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B2BD01" w14:textId="32C5D992" w:rsidR="00C96C77" w:rsidRDefault="00C96C77">
      <w:pPr>
        <w:rPr>
          <w:rFonts w:ascii="Times New Roman" w:hAnsi="Times New Roman" w:cs="Times New Roman"/>
          <w:sz w:val="28"/>
          <w:szCs w:val="28"/>
        </w:rPr>
      </w:pPr>
    </w:p>
    <w:tbl>
      <w:tblPr>
        <w:tblpPr w:leftFromText="180" w:rightFromText="180" w:horzAnchor="margin" w:tblpXSpec="center" w:tblpY="-810"/>
        <w:tblW w:w="9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3"/>
        <w:gridCol w:w="6436"/>
      </w:tblGrid>
      <w:tr w:rsidR="00C96C77" w:rsidRPr="00C96C77" w14:paraId="1E405AE8" w14:textId="77777777" w:rsidTr="007752B9">
        <w:trPr>
          <w:trHeight w:val="170"/>
        </w:trPr>
        <w:tc>
          <w:tcPr>
            <w:tcW w:w="3153" w:type="dxa"/>
            <w:vMerge w:val="restart"/>
            <w:tcBorders>
              <w:top w:val="single" w:sz="4" w:space="0" w:color="auto"/>
              <w:left w:val="single" w:sz="4" w:space="0" w:color="auto"/>
              <w:bottom w:val="single" w:sz="4" w:space="0" w:color="auto"/>
              <w:right w:val="single" w:sz="4" w:space="0" w:color="auto"/>
            </w:tcBorders>
            <w:hideMark/>
          </w:tcPr>
          <w:p w14:paraId="0909C47B" w14:textId="77777777" w:rsidR="00C96C77" w:rsidRPr="00C96C77" w:rsidRDefault="00C96C77" w:rsidP="00C96C77">
            <w:pPr>
              <w:spacing w:after="200" w:line="276" w:lineRule="auto"/>
              <w:jc w:val="both"/>
              <w:rPr>
                <w:rFonts w:ascii="Times New Roman" w:eastAsia="SimSun" w:hAnsi="Times New Roman" w:cs="Times New Roman"/>
                <w:b/>
                <w:iCs/>
                <w:sz w:val="28"/>
                <w:szCs w:val="28"/>
                <w:lang w:eastAsia="zh-CN"/>
              </w:rPr>
            </w:pPr>
            <w:r w:rsidRPr="00C96C77">
              <w:rPr>
                <w:rFonts w:ascii="Times New Roman" w:eastAsia="SimSun" w:hAnsi="Times New Roman" w:cs="Times New Roman"/>
                <w:b/>
                <w:noProof/>
                <w:sz w:val="28"/>
                <w:szCs w:val="28"/>
                <w:lang w:eastAsia="ru-RU"/>
              </w:rPr>
              <w:drawing>
                <wp:inline distT="0" distB="0" distL="0" distR="0" wp14:anchorId="40132946" wp14:editId="3A234A35">
                  <wp:extent cx="1562100" cy="1495425"/>
                  <wp:effectExtent l="0" t="0" r="0" b="9525"/>
                  <wp:docPr id="1" name="Рисунок 1" descr="Описание: C:\Users\home\Desktop\515145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home\Desktop\515145_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2100" cy="1495425"/>
                          </a:xfrm>
                          <a:prstGeom prst="rect">
                            <a:avLst/>
                          </a:prstGeom>
                          <a:noFill/>
                          <a:ln>
                            <a:noFill/>
                          </a:ln>
                        </pic:spPr>
                      </pic:pic>
                    </a:graphicData>
                  </a:graphic>
                </wp:inline>
              </w:drawing>
            </w:r>
          </w:p>
        </w:tc>
        <w:tc>
          <w:tcPr>
            <w:tcW w:w="6436" w:type="dxa"/>
            <w:tcBorders>
              <w:top w:val="single" w:sz="4" w:space="0" w:color="auto"/>
              <w:left w:val="single" w:sz="4" w:space="0" w:color="auto"/>
              <w:bottom w:val="single" w:sz="4" w:space="0" w:color="auto"/>
              <w:right w:val="single" w:sz="4" w:space="0" w:color="auto"/>
            </w:tcBorders>
            <w:hideMark/>
          </w:tcPr>
          <w:p w14:paraId="56C3527D" w14:textId="77777777" w:rsidR="00C96C77" w:rsidRPr="00C96C77" w:rsidRDefault="00C96C77" w:rsidP="00C96C77">
            <w:pPr>
              <w:spacing w:after="200" w:line="276" w:lineRule="auto"/>
              <w:jc w:val="both"/>
              <w:rPr>
                <w:rFonts w:ascii="Times New Roman" w:eastAsia="SimSun" w:hAnsi="Times New Roman" w:cs="Times New Roman"/>
                <w:iCs/>
                <w:sz w:val="28"/>
                <w:szCs w:val="28"/>
                <w:lang w:eastAsia="zh-CN"/>
              </w:rPr>
            </w:pPr>
            <w:r w:rsidRPr="00C96C77">
              <w:rPr>
                <w:rFonts w:ascii="Times New Roman" w:eastAsia="SimSun" w:hAnsi="Times New Roman" w:cs="Times New Roman"/>
                <w:iCs/>
                <w:sz w:val="28"/>
                <w:szCs w:val="28"/>
                <w:lang w:eastAsia="zh-CN"/>
              </w:rPr>
              <w:t>Министерство образования, науки и молодежной политики Краснодарского края</w:t>
            </w:r>
          </w:p>
        </w:tc>
      </w:tr>
      <w:tr w:rsidR="00C96C77" w:rsidRPr="00C96C77" w14:paraId="40C406B2" w14:textId="77777777" w:rsidTr="007752B9">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EC336D" w14:textId="77777777" w:rsidR="00C96C77" w:rsidRPr="00C96C77" w:rsidRDefault="00C96C77" w:rsidP="00C96C77">
            <w:pPr>
              <w:spacing w:after="0" w:line="240" w:lineRule="auto"/>
              <w:rPr>
                <w:rFonts w:ascii="Times New Roman" w:eastAsia="SimSun" w:hAnsi="Times New Roman" w:cs="Times New Roman"/>
                <w:b/>
                <w:iCs/>
                <w:sz w:val="28"/>
                <w:szCs w:val="28"/>
                <w:lang w:eastAsia="zh-CN"/>
              </w:rPr>
            </w:pPr>
          </w:p>
        </w:tc>
        <w:tc>
          <w:tcPr>
            <w:tcW w:w="6436" w:type="dxa"/>
            <w:tcBorders>
              <w:top w:val="single" w:sz="4" w:space="0" w:color="auto"/>
              <w:left w:val="single" w:sz="4" w:space="0" w:color="auto"/>
              <w:bottom w:val="single" w:sz="4" w:space="0" w:color="auto"/>
              <w:right w:val="single" w:sz="4" w:space="0" w:color="auto"/>
            </w:tcBorders>
            <w:hideMark/>
          </w:tcPr>
          <w:p w14:paraId="717D9876" w14:textId="77777777" w:rsidR="00C96C77" w:rsidRPr="00C96C77" w:rsidRDefault="00C96C77" w:rsidP="00C96C77">
            <w:pPr>
              <w:spacing w:after="200" w:line="276" w:lineRule="auto"/>
              <w:jc w:val="both"/>
              <w:rPr>
                <w:rFonts w:ascii="Times New Roman" w:eastAsia="SimSun" w:hAnsi="Times New Roman" w:cs="Times New Roman"/>
                <w:iCs/>
                <w:sz w:val="28"/>
                <w:szCs w:val="28"/>
                <w:lang w:eastAsia="zh-CN"/>
              </w:rPr>
            </w:pPr>
            <w:r w:rsidRPr="00C96C77">
              <w:rPr>
                <w:rFonts w:ascii="Times New Roman" w:eastAsia="SimSun" w:hAnsi="Times New Roman" w:cs="Times New Roman"/>
                <w:iCs/>
                <w:sz w:val="28"/>
                <w:szCs w:val="28"/>
                <w:lang w:eastAsia="zh-CN"/>
              </w:rPr>
              <w:t>Государственное бюджетное профессиональное образовательное учреждение Краснодарского края</w:t>
            </w:r>
          </w:p>
          <w:p w14:paraId="7A4EEC16" w14:textId="77777777" w:rsidR="00C96C77" w:rsidRPr="00C96C77" w:rsidRDefault="00C96C77" w:rsidP="00C96C77">
            <w:pPr>
              <w:spacing w:after="200" w:line="276" w:lineRule="auto"/>
              <w:jc w:val="both"/>
              <w:rPr>
                <w:rFonts w:ascii="Times New Roman" w:eastAsia="SimSun" w:hAnsi="Times New Roman" w:cs="Times New Roman"/>
                <w:b/>
                <w:iCs/>
                <w:sz w:val="28"/>
                <w:szCs w:val="28"/>
                <w:lang w:eastAsia="zh-CN"/>
              </w:rPr>
            </w:pPr>
            <w:r w:rsidRPr="00C96C77">
              <w:rPr>
                <w:rFonts w:ascii="Times New Roman" w:eastAsia="SimSun" w:hAnsi="Times New Roman" w:cs="Times New Roman"/>
                <w:iCs/>
                <w:sz w:val="28"/>
                <w:szCs w:val="28"/>
                <w:lang w:eastAsia="zh-CN"/>
              </w:rPr>
              <w:t>"ЕЙСКИЙ ПОЛИПРОФИЛЬНЫЙ КОЛЛЕДЖ"</w:t>
            </w:r>
            <w:r w:rsidRPr="00C96C77">
              <w:rPr>
                <w:rFonts w:ascii="Times New Roman" w:eastAsia="SimSun" w:hAnsi="Times New Roman" w:cs="Times New Roman"/>
                <w:b/>
                <w:iCs/>
                <w:sz w:val="28"/>
                <w:szCs w:val="28"/>
                <w:lang w:eastAsia="zh-CN"/>
              </w:rPr>
              <w:t xml:space="preserve"> </w:t>
            </w:r>
          </w:p>
        </w:tc>
      </w:tr>
    </w:tbl>
    <w:p w14:paraId="3B41BA7F" w14:textId="77777777" w:rsidR="00C96C77" w:rsidRPr="00C96C77" w:rsidRDefault="00C96C77" w:rsidP="00C96C77">
      <w:pPr>
        <w:spacing w:after="200" w:line="276" w:lineRule="auto"/>
        <w:rPr>
          <w:rFonts w:ascii="Calibri" w:eastAsia="SimSun" w:hAnsi="Calibri" w:cs="Arial"/>
          <w:lang w:eastAsia="zh-CN"/>
        </w:rPr>
      </w:pPr>
    </w:p>
    <w:p w14:paraId="639C8030" w14:textId="77777777" w:rsidR="00C96C77" w:rsidRPr="00C96C77" w:rsidRDefault="00C96C77" w:rsidP="00C96C77">
      <w:pPr>
        <w:spacing w:after="200" w:line="276" w:lineRule="auto"/>
        <w:rPr>
          <w:rFonts w:ascii="Calibri" w:eastAsia="SimSun" w:hAnsi="Calibri" w:cs="Arial"/>
          <w:lang w:eastAsia="zh-CN"/>
        </w:rPr>
      </w:pPr>
    </w:p>
    <w:p w14:paraId="05EE9A6A" w14:textId="77777777" w:rsidR="00C96C77" w:rsidRPr="00C96C77" w:rsidRDefault="00C96C77" w:rsidP="00C96C77">
      <w:pPr>
        <w:spacing w:after="200" w:line="276" w:lineRule="auto"/>
        <w:rPr>
          <w:rFonts w:ascii="Calibri" w:eastAsia="SimSun" w:hAnsi="Calibri" w:cs="Arial"/>
          <w:lang w:eastAsia="zh-CN"/>
        </w:rPr>
      </w:pPr>
    </w:p>
    <w:p w14:paraId="2DA69A58" w14:textId="77777777" w:rsidR="00C96C77" w:rsidRPr="00C96C77" w:rsidRDefault="00C96C77" w:rsidP="00C96C77">
      <w:pPr>
        <w:spacing w:after="200" w:line="276" w:lineRule="auto"/>
        <w:rPr>
          <w:rFonts w:ascii="Calibri" w:eastAsia="SimSun" w:hAnsi="Calibri" w:cs="Arial"/>
          <w:lang w:eastAsia="zh-CN"/>
        </w:rPr>
      </w:pPr>
    </w:p>
    <w:p w14:paraId="6B7BE088" w14:textId="77777777" w:rsidR="00C96C77" w:rsidRPr="00C96C77" w:rsidRDefault="00C96C77" w:rsidP="00C96C77">
      <w:pPr>
        <w:spacing w:after="200" w:line="276" w:lineRule="auto"/>
        <w:rPr>
          <w:rFonts w:ascii="Calibri" w:eastAsia="SimSun" w:hAnsi="Calibri" w:cs="Arial"/>
          <w:lang w:eastAsia="zh-CN"/>
        </w:rPr>
      </w:pPr>
    </w:p>
    <w:p w14:paraId="0A61B4F3" w14:textId="77777777" w:rsidR="00C96C77" w:rsidRPr="00C96C77" w:rsidRDefault="00C96C77" w:rsidP="00C96C77">
      <w:pPr>
        <w:spacing w:after="200" w:line="276" w:lineRule="auto"/>
        <w:rPr>
          <w:rFonts w:ascii="Calibri" w:eastAsia="SimSun" w:hAnsi="Calibri" w:cs="Arial"/>
          <w:lang w:eastAsia="zh-CN"/>
        </w:rPr>
      </w:pPr>
    </w:p>
    <w:p w14:paraId="61678559" w14:textId="2CE6F15A" w:rsidR="00C96C77" w:rsidRPr="00C96C77" w:rsidRDefault="00C96C77" w:rsidP="00C96C77">
      <w:pPr>
        <w:tabs>
          <w:tab w:val="left" w:pos="3675"/>
        </w:tabs>
        <w:spacing w:after="200" w:line="360" w:lineRule="auto"/>
        <w:jc w:val="center"/>
        <w:rPr>
          <w:rFonts w:ascii="Times New Roman" w:eastAsia="SimSun" w:hAnsi="Times New Roman" w:cs="Times New Roman"/>
          <w:sz w:val="28"/>
          <w:lang w:eastAsia="zh-CN"/>
        </w:rPr>
      </w:pPr>
      <w:r>
        <w:rPr>
          <w:rFonts w:ascii="Times New Roman" w:eastAsia="SimSun" w:hAnsi="Times New Roman" w:cs="Times New Roman"/>
          <w:sz w:val="28"/>
          <w:lang w:eastAsia="zh-CN"/>
        </w:rPr>
        <w:t>Родительское собрание по физическому воспитанию</w:t>
      </w:r>
    </w:p>
    <w:p w14:paraId="5B739493" w14:textId="77777777" w:rsidR="00C96C77" w:rsidRPr="00C96C77" w:rsidRDefault="00C96C77" w:rsidP="00C96C77">
      <w:pPr>
        <w:spacing w:after="200" w:line="276" w:lineRule="auto"/>
        <w:rPr>
          <w:rFonts w:ascii="Times New Roman" w:eastAsia="SimSun" w:hAnsi="Times New Roman" w:cs="Times New Roman"/>
          <w:sz w:val="28"/>
          <w:lang w:eastAsia="zh-CN"/>
        </w:rPr>
      </w:pPr>
    </w:p>
    <w:p w14:paraId="7C17C528" w14:textId="77777777" w:rsidR="00C96C77" w:rsidRPr="00C96C77" w:rsidRDefault="00C96C77" w:rsidP="00C96C77">
      <w:pPr>
        <w:spacing w:after="200" w:line="276" w:lineRule="auto"/>
        <w:rPr>
          <w:rFonts w:ascii="Times New Roman" w:eastAsia="SimSun" w:hAnsi="Times New Roman" w:cs="Times New Roman"/>
          <w:sz w:val="28"/>
          <w:lang w:eastAsia="zh-CN"/>
        </w:rPr>
      </w:pPr>
    </w:p>
    <w:p w14:paraId="36F3961A" w14:textId="77777777" w:rsidR="00C96C77" w:rsidRPr="00C96C77" w:rsidRDefault="00C96C77" w:rsidP="00C96C77">
      <w:pPr>
        <w:spacing w:after="200" w:line="276" w:lineRule="auto"/>
        <w:rPr>
          <w:rFonts w:ascii="Times New Roman" w:eastAsia="SimSun" w:hAnsi="Times New Roman" w:cs="Times New Roman"/>
          <w:sz w:val="28"/>
          <w:lang w:eastAsia="zh-CN"/>
        </w:rPr>
      </w:pPr>
    </w:p>
    <w:p w14:paraId="52D35C30" w14:textId="77777777" w:rsidR="00C96C77" w:rsidRPr="00C96C77" w:rsidRDefault="00C96C77" w:rsidP="00C96C77">
      <w:pPr>
        <w:spacing w:after="200" w:line="276" w:lineRule="auto"/>
        <w:rPr>
          <w:rFonts w:ascii="Times New Roman" w:eastAsia="SimSun" w:hAnsi="Times New Roman" w:cs="Times New Roman"/>
          <w:sz w:val="28"/>
          <w:lang w:eastAsia="zh-CN"/>
        </w:rPr>
      </w:pPr>
    </w:p>
    <w:p w14:paraId="11848B83" w14:textId="77777777" w:rsidR="00C96C77" w:rsidRPr="00C96C77" w:rsidRDefault="00C96C77" w:rsidP="00C96C77">
      <w:pPr>
        <w:spacing w:after="200" w:line="276" w:lineRule="auto"/>
        <w:rPr>
          <w:rFonts w:ascii="Times New Roman" w:eastAsia="SimSun" w:hAnsi="Times New Roman" w:cs="Times New Roman"/>
          <w:sz w:val="28"/>
          <w:lang w:eastAsia="zh-CN"/>
        </w:rPr>
      </w:pPr>
    </w:p>
    <w:p w14:paraId="24E8CD8C" w14:textId="77777777" w:rsidR="00C96C77" w:rsidRPr="00C96C77" w:rsidRDefault="00C96C77" w:rsidP="00C96C77">
      <w:pPr>
        <w:tabs>
          <w:tab w:val="left" w:pos="6600"/>
        </w:tabs>
        <w:spacing w:after="200" w:line="276" w:lineRule="auto"/>
        <w:jc w:val="right"/>
        <w:rPr>
          <w:rFonts w:ascii="Times New Roman" w:eastAsia="SimSun" w:hAnsi="Times New Roman" w:cs="Times New Roman"/>
          <w:sz w:val="28"/>
          <w:lang w:eastAsia="zh-CN"/>
        </w:rPr>
      </w:pPr>
      <w:r w:rsidRPr="00C96C77">
        <w:rPr>
          <w:rFonts w:ascii="Times New Roman" w:eastAsia="SimSun" w:hAnsi="Times New Roman" w:cs="Times New Roman"/>
          <w:sz w:val="28"/>
          <w:lang w:eastAsia="zh-CN"/>
        </w:rPr>
        <w:tab/>
        <w:t>Выполнила:</w:t>
      </w:r>
    </w:p>
    <w:p w14:paraId="12224D1A" w14:textId="77777777" w:rsidR="00C96C77" w:rsidRPr="00C96C77" w:rsidRDefault="00C96C77" w:rsidP="00C96C77">
      <w:pPr>
        <w:tabs>
          <w:tab w:val="left" w:pos="6600"/>
        </w:tabs>
        <w:spacing w:after="200" w:line="276" w:lineRule="auto"/>
        <w:jc w:val="right"/>
        <w:rPr>
          <w:rFonts w:ascii="Times New Roman" w:eastAsia="SimSun" w:hAnsi="Times New Roman" w:cs="Times New Roman"/>
          <w:sz w:val="28"/>
          <w:lang w:eastAsia="zh-CN"/>
        </w:rPr>
      </w:pPr>
      <w:r w:rsidRPr="00C96C77">
        <w:rPr>
          <w:rFonts w:ascii="Times New Roman" w:eastAsia="SimSun" w:hAnsi="Times New Roman" w:cs="Times New Roman"/>
          <w:sz w:val="28"/>
          <w:lang w:eastAsia="zh-CN"/>
        </w:rPr>
        <w:t>студентка Ш-22 группы</w:t>
      </w:r>
    </w:p>
    <w:p w14:paraId="48F49EBC" w14:textId="77777777" w:rsidR="00C96C77" w:rsidRPr="00C96C77" w:rsidRDefault="00C96C77" w:rsidP="00C96C77">
      <w:pPr>
        <w:tabs>
          <w:tab w:val="left" w:pos="6600"/>
        </w:tabs>
        <w:spacing w:after="200" w:line="276" w:lineRule="auto"/>
        <w:jc w:val="right"/>
        <w:rPr>
          <w:rFonts w:ascii="Times New Roman" w:eastAsia="SimSun" w:hAnsi="Times New Roman" w:cs="Times New Roman"/>
          <w:sz w:val="28"/>
          <w:lang w:eastAsia="zh-CN"/>
        </w:rPr>
      </w:pPr>
      <w:r w:rsidRPr="00C96C77">
        <w:rPr>
          <w:rFonts w:ascii="Times New Roman" w:eastAsia="SimSun" w:hAnsi="Times New Roman" w:cs="Times New Roman"/>
          <w:sz w:val="28"/>
          <w:lang w:eastAsia="zh-CN"/>
        </w:rPr>
        <w:t>Мазур Валерия</w:t>
      </w:r>
    </w:p>
    <w:p w14:paraId="6B7A664A" w14:textId="77777777" w:rsidR="00C96C77" w:rsidRPr="00C96C77" w:rsidRDefault="00C96C77" w:rsidP="00C96C77">
      <w:pPr>
        <w:tabs>
          <w:tab w:val="left" w:pos="6600"/>
        </w:tabs>
        <w:spacing w:after="200" w:line="276" w:lineRule="auto"/>
        <w:jc w:val="right"/>
        <w:rPr>
          <w:rFonts w:ascii="Times New Roman" w:eastAsia="SimSun" w:hAnsi="Times New Roman" w:cs="Times New Roman"/>
          <w:sz w:val="28"/>
          <w:lang w:eastAsia="zh-CN"/>
        </w:rPr>
      </w:pPr>
      <w:r w:rsidRPr="00C96C77">
        <w:rPr>
          <w:rFonts w:ascii="Times New Roman" w:eastAsia="SimSun" w:hAnsi="Times New Roman" w:cs="Times New Roman"/>
          <w:sz w:val="28"/>
          <w:lang w:eastAsia="zh-CN"/>
        </w:rPr>
        <w:t>Преподаватель: Шульга Г.Н.</w:t>
      </w:r>
    </w:p>
    <w:p w14:paraId="51B31679" w14:textId="77777777" w:rsidR="00C96C77" w:rsidRPr="00C96C77" w:rsidRDefault="00C96C77" w:rsidP="00C96C77">
      <w:pPr>
        <w:tabs>
          <w:tab w:val="left" w:pos="6600"/>
        </w:tabs>
        <w:spacing w:after="200" w:line="276" w:lineRule="auto"/>
        <w:jc w:val="right"/>
        <w:rPr>
          <w:rFonts w:ascii="Times New Roman" w:eastAsia="SimSun" w:hAnsi="Times New Roman" w:cs="Times New Roman"/>
          <w:sz w:val="28"/>
          <w:lang w:eastAsia="zh-CN"/>
        </w:rPr>
      </w:pPr>
    </w:p>
    <w:p w14:paraId="5E7207E2" w14:textId="77777777" w:rsidR="00C96C77" w:rsidRPr="00C96C77" w:rsidRDefault="00C96C77" w:rsidP="00C96C77">
      <w:pPr>
        <w:spacing w:after="200" w:line="276" w:lineRule="auto"/>
        <w:rPr>
          <w:rFonts w:ascii="Times New Roman" w:eastAsia="SimSun" w:hAnsi="Times New Roman" w:cs="Times New Roman"/>
          <w:sz w:val="28"/>
          <w:lang w:eastAsia="zh-CN"/>
        </w:rPr>
      </w:pPr>
    </w:p>
    <w:p w14:paraId="57A54078" w14:textId="77777777" w:rsidR="00C96C77" w:rsidRPr="00C96C77" w:rsidRDefault="00C96C77" w:rsidP="00C96C77">
      <w:pPr>
        <w:spacing w:after="200" w:line="276" w:lineRule="auto"/>
        <w:rPr>
          <w:rFonts w:ascii="Times New Roman" w:eastAsia="SimSun" w:hAnsi="Times New Roman" w:cs="Times New Roman"/>
          <w:sz w:val="28"/>
          <w:lang w:eastAsia="zh-CN"/>
        </w:rPr>
      </w:pPr>
    </w:p>
    <w:p w14:paraId="79A70D7D" w14:textId="77777777" w:rsidR="00C96C77" w:rsidRPr="00C96C77" w:rsidRDefault="00C96C77" w:rsidP="00C96C77">
      <w:pPr>
        <w:spacing w:after="200" w:line="276" w:lineRule="auto"/>
        <w:rPr>
          <w:rFonts w:ascii="Times New Roman" w:eastAsia="SimSun" w:hAnsi="Times New Roman" w:cs="Times New Roman"/>
          <w:sz w:val="28"/>
          <w:lang w:eastAsia="zh-CN"/>
        </w:rPr>
      </w:pPr>
    </w:p>
    <w:p w14:paraId="18BD62B5" w14:textId="77777777" w:rsidR="00C96C77" w:rsidRPr="00C96C77" w:rsidRDefault="00C96C77" w:rsidP="00C96C77">
      <w:pPr>
        <w:spacing w:after="200" w:line="276" w:lineRule="auto"/>
        <w:rPr>
          <w:rFonts w:ascii="Times New Roman" w:eastAsia="SimSun" w:hAnsi="Times New Roman" w:cs="Times New Roman"/>
          <w:sz w:val="28"/>
          <w:lang w:eastAsia="zh-CN"/>
        </w:rPr>
      </w:pPr>
    </w:p>
    <w:p w14:paraId="3EBEC562" w14:textId="76E29CAE" w:rsidR="00C96C77" w:rsidRPr="00C96C77" w:rsidRDefault="00C96C77" w:rsidP="00C96C77">
      <w:pPr>
        <w:tabs>
          <w:tab w:val="left" w:pos="3915"/>
        </w:tabs>
        <w:spacing w:after="200" w:line="276" w:lineRule="auto"/>
        <w:rPr>
          <w:rFonts w:ascii="Times New Roman" w:eastAsia="SimSun" w:hAnsi="Times New Roman" w:cs="Times New Roman"/>
          <w:sz w:val="28"/>
          <w:lang w:eastAsia="zh-CN"/>
        </w:rPr>
      </w:pPr>
      <w:r w:rsidRPr="00C96C77">
        <w:rPr>
          <w:rFonts w:ascii="Times New Roman" w:eastAsia="SimSun" w:hAnsi="Times New Roman" w:cs="Times New Roman"/>
          <w:sz w:val="28"/>
          <w:lang w:eastAsia="zh-CN"/>
        </w:rPr>
        <w:tab/>
        <w:t>Ейск, 2023</w:t>
      </w:r>
    </w:p>
    <w:p w14:paraId="4E214406" w14:textId="5C1F7B01" w:rsidR="003A6A98" w:rsidRDefault="003A6A98" w:rsidP="003A6A98">
      <w:pPr>
        <w:spacing w:after="0" w:line="360" w:lineRule="auto"/>
        <w:ind w:firstLine="709"/>
        <w:jc w:val="both"/>
        <w:rPr>
          <w:rFonts w:ascii="Times New Roman" w:hAnsi="Times New Roman" w:cs="Times New Roman"/>
          <w:sz w:val="28"/>
          <w:szCs w:val="28"/>
        </w:rPr>
      </w:pPr>
      <w:r w:rsidRPr="003A6A98">
        <w:rPr>
          <w:rFonts w:ascii="Times New Roman" w:hAnsi="Times New Roman" w:cs="Times New Roman"/>
          <w:sz w:val="28"/>
          <w:szCs w:val="28"/>
        </w:rPr>
        <w:lastRenderedPageBreak/>
        <w:t>Тема: «Физич</w:t>
      </w:r>
      <w:bookmarkStart w:id="0" w:name="_GoBack"/>
      <w:bookmarkEnd w:id="0"/>
      <w:r w:rsidRPr="003A6A98">
        <w:rPr>
          <w:rFonts w:ascii="Times New Roman" w:hAnsi="Times New Roman" w:cs="Times New Roman"/>
          <w:sz w:val="28"/>
          <w:szCs w:val="28"/>
        </w:rPr>
        <w:t>еское развитие младшего школьника дома и в школе»</w:t>
      </w:r>
    </w:p>
    <w:p w14:paraId="6D3B70F2" w14:textId="77777777" w:rsidR="003A6A98" w:rsidRDefault="003A6A98" w:rsidP="003A6A9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 </w:t>
      </w:r>
      <w:r w:rsidRPr="003A6A98">
        <w:rPr>
          <w:rFonts w:ascii="Times New Roman" w:hAnsi="Times New Roman" w:cs="Times New Roman"/>
          <w:sz w:val="28"/>
          <w:szCs w:val="28"/>
        </w:rPr>
        <w:t>ознакомить родителей учащихся с факторами, способствующими укреплению и сохранению здоровья первоклассника дома и в школе.</w:t>
      </w:r>
    </w:p>
    <w:p w14:paraId="1C68DACB" w14:textId="77777777" w:rsidR="003A6A98" w:rsidRDefault="003A6A98" w:rsidP="003A6A9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w:t>
      </w:r>
    </w:p>
    <w:p w14:paraId="7D9E605B" w14:textId="77777777" w:rsidR="003A6A98" w:rsidRPr="003A6A98" w:rsidRDefault="003A6A98" w:rsidP="003A6A98">
      <w:pPr>
        <w:spacing w:after="0" w:line="360" w:lineRule="auto"/>
        <w:ind w:firstLine="709"/>
        <w:jc w:val="both"/>
        <w:rPr>
          <w:rFonts w:ascii="Times New Roman" w:hAnsi="Times New Roman" w:cs="Times New Roman"/>
          <w:sz w:val="28"/>
          <w:szCs w:val="28"/>
        </w:rPr>
      </w:pPr>
      <w:r w:rsidRPr="003A6A98">
        <w:rPr>
          <w:rFonts w:ascii="Times New Roman" w:hAnsi="Times New Roman" w:cs="Times New Roman"/>
          <w:sz w:val="28"/>
          <w:szCs w:val="28"/>
        </w:rPr>
        <w:t>1.</w:t>
      </w:r>
      <w:r>
        <w:rPr>
          <w:rFonts w:ascii="Times New Roman" w:hAnsi="Times New Roman" w:cs="Times New Roman"/>
          <w:sz w:val="28"/>
          <w:szCs w:val="28"/>
        </w:rPr>
        <w:t xml:space="preserve"> П</w:t>
      </w:r>
      <w:r w:rsidRPr="003A6A98">
        <w:rPr>
          <w:rFonts w:ascii="Times New Roman" w:hAnsi="Times New Roman" w:cs="Times New Roman"/>
          <w:sz w:val="28"/>
          <w:szCs w:val="28"/>
        </w:rPr>
        <w:t>ознакомить с естественным ритмом жизни школьника, основами правильного режима дня и рационального питания;</w:t>
      </w:r>
    </w:p>
    <w:p w14:paraId="3FE36F41" w14:textId="77777777" w:rsidR="003A6A98" w:rsidRDefault="003A6A98" w:rsidP="003A6A9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И</w:t>
      </w:r>
      <w:r w:rsidRPr="003A6A98">
        <w:rPr>
          <w:rFonts w:ascii="Times New Roman" w:hAnsi="Times New Roman" w:cs="Times New Roman"/>
          <w:sz w:val="28"/>
          <w:szCs w:val="28"/>
        </w:rPr>
        <w:t xml:space="preserve">нформировать родителей о состоянии здоровья учащихся на момент проведения собрания; </w:t>
      </w:r>
    </w:p>
    <w:p w14:paraId="132FF58B" w14:textId="77777777" w:rsidR="003A6A98" w:rsidRDefault="003A6A98" w:rsidP="003A6A9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w:t>
      </w:r>
      <w:r w:rsidRPr="003A6A98">
        <w:rPr>
          <w:rFonts w:ascii="Times New Roman" w:hAnsi="Times New Roman" w:cs="Times New Roman"/>
          <w:sz w:val="28"/>
          <w:szCs w:val="28"/>
        </w:rPr>
        <w:t xml:space="preserve">оздать условия для осознания родителями некоторых факторов, способных пагубно влиять на здоровье первоклассников, а также для осознания родителями необходимости совместной работы школы и семьи для сохранения и укрепления здоровья школьников; </w:t>
      </w:r>
    </w:p>
    <w:p w14:paraId="31EBA2AC" w14:textId="77777777" w:rsidR="003A6A98" w:rsidRDefault="003A6A98" w:rsidP="003A6A9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Р</w:t>
      </w:r>
      <w:r w:rsidRPr="003A6A98">
        <w:rPr>
          <w:rFonts w:ascii="Times New Roman" w:hAnsi="Times New Roman" w:cs="Times New Roman"/>
          <w:sz w:val="28"/>
          <w:szCs w:val="28"/>
        </w:rPr>
        <w:t>азработать программу совместной работы школы и семьи по сохранению и укреплению здоровья первоклассников.</w:t>
      </w:r>
    </w:p>
    <w:p w14:paraId="37CC7DC5" w14:textId="77777777" w:rsidR="003A6A98" w:rsidRDefault="003A6A98" w:rsidP="003A6A98">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Ход собрания:</w:t>
      </w:r>
    </w:p>
    <w:p w14:paraId="3B01CDE0" w14:textId="77777777" w:rsidR="003A6A98" w:rsidRDefault="003A6A98" w:rsidP="003A6A9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Здравствуйте, уважаемые родители. Наше собрание я хочу начать с данной цитаты: «</w:t>
      </w:r>
      <w:r w:rsidRPr="003A6A98">
        <w:rPr>
          <w:rFonts w:ascii="Times New Roman" w:hAnsi="Times New Roman" w:cs="Times New Roman"/>
          <w:sz w:val="28"/>
          <w:szCs w:val="28"/>
        </w:rPr>
        <w:t>В здоровом теле — здоровый дух</w:t>
      </w:r>
      <w:r>
        <w:rPr>
          <w:rFonts w:ascii="Times New Roman" w:hAnsi="Times New Roman" w:cs="Times New Roman"/>
          <w:sz w:val="28"/>
          <w:szCs w:val="28"/>
        </w:rPr>
        <w:t xml:space="preserve">». </w:t>
      </w:r>
    </w:p>
    <w:p w14:paraId="4F43E603" w14:textId="77777777" w:rsidR="003A6A98" w:rsidRPr="003A6A98" w:rsidRDefault="003A6A98" w:rsidP="003A6A9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Сегодня мы с вами поговорим про здоровье ваших детей. </w:t>
      </w:r>
      <w:r w:rsidRPr="003A6A98">
        <w:rPr>
          <w:rFonts w:ascii="Times New Roman" w:hAnsi="Times New Roman" w:cs="Times New Roman"/>
          <w:sz w:val="28"/>
          <w:szCs w:val="28"/>
        </w:rPr>
        <w:t xml:space="preserve">Понятие «Физическое воспитание» — о чем говорит уже сам термин — входит в общее понятие «воспитание» в широком смысле. Это означает, что </w:t>
      </w:r>
      <w:proofErr w:type="gramStart"/>
      <w:r w:rsidRPr="003A6A98">
        <w:rPr>
          <w:rFonts w:ascii="Times New Roman" w:hAnsi="Times New Roman" w:cs="Times New Roman"/>
          <w:sz w:val="28"/>
          <w:szCs w:val="28"/>
        </w:rPr>
        <w:t>оно  так</w:t>
      </w:r>
      <w:proofErr w:type="gramEnd"/>
      <w:r w:rsidRPr="003A6A98">
        <w:rPr>
          <w:rFonts w:ascii="Times New Roman" w:hAnsi="Times New Roman" w:cs="Times New Roman"/>
          <w:sz w:val="28"/>
          <w:szCs w:val="28"/>
        </w:rPr>
        <w:t xml:space="preserve"> же, как и воспитание представляет собой процесс решения определенных воспитательно образовательных задач, характеризуется всеми общими признаками педагогического процесса.</w:t>
      </w:r>
    </w:p>
    <w:p w14:paraId="7ADBE08C" w14:textId="77777777" w:rsidR="003A6A98" w:rsidRPr="003A6A98" w:rsidRDefault="003A6A98" w:rsidP="003A6A98">
      <w:pPr>
        <w:spacing w:after="0" w:line="360" w:lineRule="auto"/>
        <w:ind w:firstLine="709"/>
        <w:jc w:val="both"/>
        <w:rPr>
          <w:rFonts w:ascii="Times New Roman" w:hAnsi="Times New Roman" w:cs="Times New Roman"/>
          <w:sz w:val="28"/>
          <w:szCs w:val="28"/>
        </w:rPr>
      </w:pPr>
      <w:r w:rsidRPr="003A6A98">
        <w:rPr>
          <w:rFonts w:ascii="Times New Roman" w:hAnsi="Times New Roman" w:cs="Times New Roman"/>
          <w:sz w:val="28"/>
          <w:szCs w:val="28"/>
        </w:rPr>
        <w:t>Отличительные особенности физического воспитания определяются, прежде всего, тем, что этот процесс, направленный на формирование двигательных навыков и развитие физических качеств, укрепление здоровья.</w:t>
      </w:r>
    </w:p>
    <w:p w14:paraId="6042446F" w14:textId="77777777" w:rsidR="003A6A98" w:rsidRPr="003A6A98" w:rsidRDefault="003A6A98" w:rsidP="003A6A98">
      <w:pPr>
        <w:spacing w:after="0" w:line="360" w:lineRule="auto"/>
        <w:ind w:firstLine="709"/>
        <w:jc w:val="both"/>
        <w:rPr>
          <w:rFonts w:ascii="Times New Roman" w:hAnsi="Times New Roman" w:cs="Times New Roman"/>
          <w:sz w:val="28"/>
          <w:szCs w:val="28"/>
        </w:rPr>
      </w:pPr>
      <w:r w:rsidRPr="003A6A98">
        <w:rPr>
          <w:rFonts w:ascii="Times New Roman" w:hAnsi="Times New Roman" w:cs="Times New Roman"/>
          <w:sz w:val="28"/>
          <w:szCs w:val="28"/>
        </w:rPr>
        <w:t xml:space="preserve">Семья во многом определяет отношение детей к физическим упражнениям, их интерес к спорту, активность и инициативу. Этому способствуют близкое эмоциональное общение детей и взрослых в разных ситуациях, естественно возникающая их совместная деятельность </w:t>
      </w:r>
      <w:r w:rsidRPr="003A6A98">
        <w:rPr>
          <w:rFonts w:ascii="Times New Roman" w:hAnsi="Times New Roman" w:cs="Times New Roman"/>
          <w:sz w:val="28"/>
          <w:szCs w:val="28"/>
        </w:rPr>
        <w:lastRenderedPageBreak/>
        <w:t>(обсуждения успехов спортивной жизни страны, переживания при просмотре телевизионных спортивных передач, иллюстраций в книгах на спортивные темы и др.).</w:t>
      </w:r>
    </w:p>
    <w:p w14:paraId="69482D9D" w14:textId="77777777" w:rsidR="003A6A98" w:rsidRPr="003A6A98" w:rsidRDefault="003A6A98" w:rsidP="003A6A98">
      <w:pPr>
        <w:spacing w:after="0" w:line="360" w:lineRule="auto"/>
        <w:ind w:firstLine="709"/>
        <w:jc w:val="both"/>
        <w:rPr>
          <w:rFonts w:ascii="Times New Roman" w:hAnsi="Times New Roman" w:cs="Times New Roman"/>
          <w:sz w:val="28"/>
          <w:szCs w:val="28"/>
        </w:rPr>
      </w:pPr>
      <w:r w:rsidRPr="003A6A98">
        <w:rPr>
          <w:rFonts w:ascii="Times New Roman" w:hAnsi="Times New Roman" w:cs="Times New Roman"/>
          <w:sz w:val="28"/>
          <w:szCs w:val="28"/>
        </w:rPr>
        <w:t>Дети особенно восприимчивы к убеждениям, положительному поведению отца, матери, укладу жизни семьи.</w:t>
      </w:r>
    </w:p>
    <w:p w14:paraId="110AD154" w14:textId="77777777" w:rsidR="003A6A98" w:rsidRPr="003A6A98" w:rsidRDefault="003A6A98" w:rsidP="003A6A98">
      <w:pPr>
        <w:spacing w:after="0" w:line="360" w:lineRule="auto"/>
        <w:ind w:firstLine="709"/>
        <w:jc w:val="both"/>
        <w:rPr>
          <w:rFonts w:ascii="Times New Roman" w:hAnsi="Times New Roman" w:cs="Times New Roman"/>
          <w:sz w:val="28"/>
          <w:szCs w:val="28"/>
        </w:rPr>
      </w:pPr>
      <w:r w:rsidRPr="003A6A98">
        <w:rPr>
          <w:rFonts w:ascii="Times New Roman" w:hAnsi="Times New Roman" w:cs="Times New Roman"/>
          <w:sz w:val="28"/>
          <w:szCs w:val="28"/>
        </w:rPr>
        <w:t>Личный пример родителей, совместные физкультурные занятия, здоровый образ жизни — главные составляющие успеха физического воспитания в семье. Здоровый образ жизни и его основные составляющие</w:t>
      </w:r>
    </w:p>
    <w:p w14:paraId="670D4F91" w14:textId="77777777" w:rsidR="003A6A98" w:rsidRPr="003A6A98" w:rsidRDefault="003A6A98" w:rsidP="003A6A98">
      <w:pPr>
        <w:spacing w:after="0" w:line="360" w:lineRule="auto"/>
        <w:ind w:firstLine="709"/>
        <w:jc w:val="both"/>
        <w:rPr>
          <w:rFonts w:ascii="Times New Roman" w:hAnsi="Times New Roman" w:cs="Times New Roman"/>
          <w:sz w:val="28"/>
          <w:szCs w:val="28"/>
        </w:rPr>
      </w:pPr>
      <w:r w:rsidRPr="003A6A98">
        <w:rPr>
          <w:rFonts w:ascii="Times New Roman" w:hAnsi="Times New Roman" w:cs="Times New Roman"/>
          <w:sz w:val="28"/>
          <w:szCs w:val="28"/>
        </w:rPr>
        <w:t>Здоровый образ жизни — это способ жизнедеятельности, сохранения и укрепления здоровья людей.</w:t>
      </w:r>
    </w:p>
    <w:p w14:paraId="04B25588" w14:textId="77777777" w:rsidR="003A6A98" w:rsidRDefault="003A6A98" w:rsidP="003A6A98">
      <w:pPr>
        <w:spacing w:after="0" w:line="360" w:lineRule="auto"/>
        <w:ind w:firstLine="709"/>
        <w:jc w:val="both"/>
        <w:rPr>
          <w:rFonts w:ascii="Times New Roman" w:hAnsi="Times New Roman" w:cs="Times New Roman"/>
          <w:sz w:val="28"/>
          <w:szCs w:val="28"/>
        </w:rPr>
      </w:pPr>
      <w:r w:rsidRPr="003A6A98">
        <w:rPr>
          <w:rFonts w:ascii="Times New Roman" w:hAnsi="Times New Roman" w:cs="Times New Roman"/>
          <w:sz w:val="28"/>
          <w:szCs w:val="28"/>
        </w:rPr>
        <w:t>Воспитать ребенка здоровым — значит, с самого раннего детства научить его вести здоровый образ жизни. Его основные компоненты: рациональный режим; систематические физкультурные занятия; использование эффективной системы закаливания; правильное питание; благоприятная психологическая обстановка в семье.</w:t>
      </w:r>
    </w:p>
    <w:p w14:paraId="4887EC71" w14:textId="77777777" w:rsidR="003A6A98" w:rsidRPr="003A6A98" w:rsidRDefault="003A6A98" w:rsidP="003A6A98">
      <w:pPr>
        <w:spacing w:after="0" w:line="360" w:lineRule="auto"/>
        <w:ind w:firstLine="709"/>
        <w:jc w:val="both"/>
        <w:rPr>
          <w:rFonts w:ascii="Times New Roman" w:hAnsi="Times New Roman" w:cs="Times New Roman"/>
          <w:sz w:val="28"/>
          <w:szCs w:val="28"/>
        </w:rPr>
      </w:pPr>
      <w:r w:rsidRPr="003A6A98">
        <w:rPr>
          <w:rFonts w:ascii="Times New Roman" w:hAnsi="Times New Roman" w:cs="Times New Roman"/>
          <w:sz w:val="28"/>
          <w:szCs w:val="28"/>
        </w:rPr>
        <w:t>Задачи физического воспитания младших школьников такие:</w:t>
      </w:r>
    </w:p>
    <w:p w14:paraId="21868112" w14:textId="77777777" w:rsidR="003A6A98" w:rsidRPr="003A6A98" w:rsidRDefault="003A6A98" w:rsidP="003A6A98">
      <w:pPr>
        <w:spacing w:after="0" w:line="360" w:lineRule="auto"/>
        <w:ind w:firstLine="709"/>
        <w:jc w:val="both"/>
        <w:rPr>
          <w:rFonts w:ascii="Times New Roman" w:hAnsi="Times New Roman" w:cs="Times New Roman"/>
          <w:sz w:val="28"/>
          <w:szCs w:val="28"/>
        </w:rPr>
      </w:pPr>
      <w:r w:rsidRPr="003A6A98">
        <w:rPr>
          <w:rFonts w:ascii="Times New Roman" w:hAnsi="Times New Roman" w:cs="Times New Roman"/>
          <w:sz w:val="28"/>
          <w:szCs w:val="28"/>
        </w:rPr>
        <w:t>1) укреплять здоровье и содействовать правильному физическому развитию;</w:t>
      </w:r>
    </w:p>
    <w:p w14:paraId="40125719" w14:textId="77777777" w:rsidR="003A6A98" w:rsidRPr="003A6A98" w:rsidRDefault="003A6A98" w:rsidP="003A6A98">
      <w:pPr>
        <w:spacing w:after="0" w:line="360" w:lineRule="auto"/>
        <w:ind w:firstLine="709"/>
        <w:jc w:val="both"/>
        <w:rPr>
          <w:rFonts w:ascii="Times New Roman" w:hAnsi="Times New Roman" w:cs="Times New Roman"/>
          <w:sz w:val="28"/>
          <w:szCs w:val="28"/>
        </w:rPr>
      </w:pPr>
      <w:r w:rsidRPr="003A6A98">
        <w:rPr>
          <w:rFonts w:ascii="Times New Roman" w:hAnsi="Times New Roman" w:cs="Times New Roman"/>
          <w:sz w:val="28"/>
          <w:szCs w:val="28"/>
        </w:rPr>
        <w:t>2) формировать двигательные умения и навыки;</w:t>
      </w:r>
    </w:p>
    <w:p w14:paraId="1AA41F78" w14:textId="77777777" w:rsidR="003A6A98" w:rsidRPr="003A6A98" w:rsidRDefault="003A6A98" w:rsidP="003A6A98">
      <w:pPr>
        <w:spacing w:after="0" w:line="360" w:lineRule="auto"/>
        <w:ind w:firstLine="709"/>
        <w:jc w:val="both"/>
        <w:rPr>
          <w:rFonts w:ascii="Times New Roman" w:hAnsi="Times New Roman" w:cs="Times New Roman"/>
          <w:sz w:val="28"/>
          <w:szCs w:val="28"/>
        </w:rPr>
      </w:pPr>
      <w:r w:rsidRPr="003A6A98">
        <w:rPr>
          <w:rFonts w:ascii="Times New Roman" w:hAnsi="Times New Roman" w:cs="Times New Roman"/>
          <w:sz w:val="28"/>
          <w:szCs w:val="28"/>
        </w:rPr>
        <w:t>3) вооружать учеников знаниями по физической культуре, гигиене, о правилах закаливания;</w:t>
      </w:r>
    </w:p>
    <w:p w14:paraId="2557F9B7" w14:textId="77777777" w:rsidR="003A6A98" w:rsidRPr="003A6A98" w:rsidRDefault="003A6A98" w:rsidP="003A6A98">
      <w:pPr>
        <w:spacing w:after="0" w:line="360" w:lineRule="auto"/>
        <w:ind w:firstLine="709"/>
        <w:jc w:val="both"/>
        <w:rPr>
          <w:rFonts w:ascii="Times New Roman" w:hAnsi="Times New Roman" w:cs="Times New Roman"/>
          <w:sz w:val="28"/>
          <w:szCs w:val="28"/>
        </w:rPr>
      </w:pPr>
      <w:r w:rsidRPr="003A6A98">
        <w:rPr>
          <w:rFonts w:ascii="Times New Roman" w:hAnsi="Times New Roman" w:cs="Times New Roman"/>
          <w:sz w:val="28"/>
          <w:szCs w:val="28"/>
        </w:rPr>
        <w:t>4) развивать двигательные (физические) качества;</w:t>
      </w:r>
    </w:p>
    <w:p w14:paraId="3B13A105" w14:textId="77777777" w:rsidR="003A6A98" w:rsidRPr="003A6A98" w:rsidRDefault="003A6A98" w:rsidP="003A6A98">
      <w:pPr>
        <w:spacing w:after="0" w:line="360" w:lineRule="auto"/>
        <w:ind w:firstLine="709"/>
        <w:jc w:val="both"/>
        <w:rPr>
          <w:rFonts w:ascii="Times New Roman" w:hAnsi="Times New Roman" w:cs="Times New Roman"/>
          <w:sz w:val="28"/>
          <w:szCs w:val="28"/>
        </w:rPr>
      </w:pPr>
      <w:r w:rsidRPr="003A6A98">
        <w:rPr>
          <w:rFonts w:ascii="Times New Roman" w:hAnsi="Times New Roman" w:cs="Times New Roman"/>
          <w:sz w:val="28"/>
          <w:szCs w:val="28"/>
        </w:rPr>
        <w:t>5) формировать интерес к физкультуре и потребность заниматься ей;</w:t>
      </w:r>
    </w:p>
    <w:p w14:paraId="7B1517DA" w14:textId="77777777" w:rsidR="003A6A98" w:rsidRPr="003A6A98" w:rsidRDefault="003A6A98" w:rsidP="003A6A98">
      <w:pPr>
        <w:spacing w:after="0" w:line="360" w:lineRule="auto"/>
        <w:ind w:firstLine="709"/>
        <w:jc w:val="both"/>
        <w:rPr>
          <w:rFonts w:ascii="Times New Roman" w:hAnsi="Times New Roman" w:cs="Times New Roman"/>
          <w:sz w:val="28"/>
          <w:szCs w:val="28"/>
        </w:rPr>
      </w:pPr>
      <w:r w:rsidRPr="003A6A98">
        <w:rPr>
          <w:rFonts w:ascii="Times New Roman" w:hAnsi="Times New Roman" w:cs="Times New Roman"/>
          <w:sz w:val="28"/>
          <w:szCs w:val="28"/>
        </w:rPr>
        <w:t>6) воспитывать позитивные морально-волевые качества;</w:t>
      </w:r>
    </w:p>
    <w:p w14:paraId="7340FAA2" w14:textId="77777777" w:rsidR="003A6A98" w:rsidRPr="003A6A98" w:rsidRDefault="003A6A98" w:rsidP="003A6A98">
      <w:pPr>
        <w:spacing w:after="0" w:line="360" w:lineRule="auto"/>
        <w:ind w:firstLine="709"/>
        <w:jc w:val="both"/>
        <w:rPr>
          <w:rFonts w:ascii="Times New Roman" w:hAnsi="Times New Roman" w:cs="Times New Roman"/>
          <w:sz w:val="28"/>
          <w:szCs w:val="28"/>
        </w:rPr>
      </w:pPr>
      <w:r w:rsidRPr="003A6A98">
        <w:rPr>
          <w:rFonts w:ascii="Times New Roman" w:hAnsi="Times New Roman" w:cs="Times New Roman"/>
          <w:sz w:val="28"/>
          <w:szCs w:val="28"/>
        </w:rPr>
        <w:t xml:space="preserve">Главными пороками 21 века становятся: накапливание отрицательных эмоций без физической зарядки, переедание и гиподинамия. </w:t>
      </w:r>
    </w:p>
    <w:p w14:paraId="1EDBFD2F" w14:textId="77777777" w:rsidR="003A6A98" w:rsidRPr="003A6A98" w:rsidRDefault="003A6A98" w:rsidP="003A6A98">
      <w:pPr>
        <w:spacing w:after="0" w:line="360" w:lineRule="auto"/>
        <w:ind w:firstLine="709"/>
        <w:jc w:val="both"/>
        <w:rPr>
          <w:rFonts w:ascii="Times New Roman" w:hAnsi="Times New Roman" w:cs="Times New Roman"/>
          <w:sz w:val="28"/>
          <w:szCs w:val="28"/>
        </w:rPr>
      </w:pPr>
      <w:r w:rsidRPr="003A6A98">
        <w:rPr>
          <w:rFonts w:ascii="Times New Roman" w:hAnsi="Times New Roman" w:cs="Times New Roman"/>
          <w:sz w:val="28"/>
          <w:szCs w:val="28"/>
        </w:rPr>
        <w:t xml:space="preserve">По мнению специалистов, даже если дети достаточно двигаются, их движения однообразны, не все группы мышц вовлекаются в движение, и результат от такой активности большой пользы не дает. </w:t>
      </w:r>
    </w:p>
    <w:p w14:paraId="788CAFF0" w14:textId="77777777" w:rsidR="003A6A98" w:rsidRDefault="003A6A98" w:rsidP="003A6A98">
      <w:pPr>
        <w:spacing w:after="0" w:line="360" w:lineRule="auto"/>
        <w:ind w:firstLine="709"/>
        <w:jc w:val="both"/>
        <w:rPr>
          <w:rFonts w:ascii="Times New Roman" w:hAnsi="Times New Roman" w:cs="Times New Roman"/>
          <w:sz w:val="28"/>
          <w:szCs w:val="28"/>
        </w:rPr>
      </w:pPr>
      <w:r w:rsidRPr="003A6A98">
        <w:rPr>
          <w:rFonts w:ascii="Times New Roman" w:hAnsi="Times New Roman" w:cs="Times New Roman"/>
          <w:sz w:val="28"/>
          <w:szCs w:val="28"/>
        </w:rPr>
        <w:lastRenderedPageBreak/>
        <w:t xml:space="preserve">Часто можно слышать от вас, родителей: «Моему ребенку и уроков физкультуры хватит, чтобы подвигаться», </w:t>
      </w:r>
      <w:proofErr w:type="gramStart"/>
      <w:r w:rsidRPr="003A6A98">
        <w:rPr>
          <w:rFonts w:ascii="Times New Roman" w:hAnsi="Times New Roman" w:cs="Times New Roman"/>
          <w:sz w:val="28"/>
          <w:szCs w:val="28"/>
        </w:rPr>
        <w:t>А</w:t>
      </w:r>
      <w:proofErr w:type="gramEnd"/>
      <w:r w:rsidRPr="003A6A98">
        <w:rPr>
          <w:rFonts w:ascii="Times New Roman" w:hAnsi="Times New Roman" w:cs="Times New Roman"/>
          <w:sz w:val="28"/>
          <w:szCs w:val="28"/>
        </w:rPr>
        <w:t xml:space="preserve"> хватит ли? Родители, видимо, не догадываются о том, что уроки физкультуры восполняют дефицит двигательной активности только на 11%. Два - урока в школьном расписании проблему не решат. Полтора часа в неделю занятий физической культурой в школе не смогут сформировать привычку к сохранению собственного здоровья. Значит, школа и семья должны сделать гораздо больше, чем они делают, чтобы помочь ребенку полюбить себя, свое тело, свое здоровье, себя самого и оценить объективно свои проблемы собственного здоровья, которые нуждаются в немедленном решении.</w:t>
      </w:r>
    </w:p>
    <w:p w14:paraId="48468F69" w14:textId="77777777" w:rsidR="00B36535" w:rsidRPr="00B36535" w:rsidRDefault="00B36535" w:rsidP="00B36535">
      <w:pPr>
        <w:spacing w:after="0" w:line="360" w:lineRule="auto"/>
        <w:ind w:firstLine="709"/>
        <w:jc w:val="both"/>
        <w:rPr>
          <w:rFonts w:ascii="Times New Roman" w:hAnsi="Times New Roman" w:cs="Times New Roman"/>
          <w:sz w:val="28"/>
          <w:szCs w:val="28"/>
        </w:rPr>
      </w:pPr>
      <w:r w:rsidRPr="00B36535">
        <w:rPr>
          <w:rFonts w:ascii="Times New Roman" w:hAnsi="Times New Roman" w:cs="Times New Roman"/>
          <w:sz w:val="28"/>
          <w:szCs w:val="28"/>
        </w:rPr>
        <w:t xml:space="preserve">В последнее время радио и телевидение, средства массовой информации активно поднимают вопрос о том, что двигательная активность детей стала очень низкой, спорт и физическая культура перестают быть значимыми для молодого поколения. Такое положение вещей угрожает психическому и физическому здоровью школьников. </w:t>
      </w:r>
    </w:p>
    <w:p w14:paraId="55F8877C" w14:textId="77777777" w:rsidR="00B36535" w:rsidRDefault="00B36535" w:rsidP="00B36535">
      <w:pPr>
        <w:spacing w:after="0" w:line="360" w:lineRule="auto"/>
        <w:ind w:firstLine="709"/>
        <w:jc w:val="both"/>
        <w:rPr>
          <w:rFonts w:ascii="Times New Roman" w:hAnsi="Times New Roman" w:cs="Times New Roman"/>
          <w:sz w:val="28"/>
          <w:szCs w:val="28"/>
        </w:rPr>
      </w:pPr>
      <w:r w:rsidRPr="00B36535">
        <w:rPr>
          <w:rFonts w:ascii="Times New Roman" w:hAnsi="Times New Roman" w:cs="Times New Roman"/>
          <w:sz w:val="28"/>
          <w:szCs w:val="28"/>
        </w:rPr>
        <w:t>По результатам исследований психологов, в среднем, ученик начальной школы, который учится стабильно на «4» и «5», проводит за письменным столом дома не менее 2,5 - 3 часов; ученик - шестиклассник -3-4 часа, старшеклассник - 6 и более часов. А ведь нужно ещё добавить к этому и школьные уроки.</w:t>
      </w:r>
    </w:p>
    <w:p w14:paraId="3A727FCE" w14:textId="77777777" w:rsidR="003A6A98" w:rsidRDefault="003A6A98" w:rsidP="003A6A9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Прошу вас, возьмите листочки, которые лежат на партах и ответить на вопросы, которые выведены на слайд:</w:t>
      </w:r>
    </w:p>
    <w:p w14:paraId="559DE0EB" w14:textId="77777777" w:rsidR="003A6A98" w:rsidRPr="003A6A98" w:rsidRDefault="003A6A98" w:rsidP="003A6A98">
      <w:pPr>
        <w:spacing w:after="0" w:line="360" w:lineRule="auto"/>
        <w:ind w:firstLine="709"/>
        <w:jc w:val="both"/>
        <w:rPr>
          <w:rFonts w:ascii="Times New Roman" w:hAnsi="Times New Roman" w:cs="Times New Roman"/>
          <w:sz w:val="28"/>
          <w:szCs w:val="28"/>
        </w:rPr>
      </w:pPr>
      <w:r w:rsidRPr="003A6A98">
        <w:rPr>
          <w:rFonts w:ascii="Times New Roman" w:hAnsi="Times New Roman" w:cs="Times New Roman"/>
          <w:sz w:val="28"/>
          <w:szCs w:val="28"/>
        </w:rPr>
        <w:t>1. Как вы оцениваете состояние здоровья вашего ребенка?</w:t>
      </w:r>
    </w:p>
    <w:p w14:paraId="24CA8478" w14:textId="77777777" w:rsidR="003A6A98" w:rsidRPr="003A6A98" w:rsidRDefault="003A6A98" w:rsidP="003A6A98">
      <w:pPr>
        <w:spacing w:after="0" w:line="360" w:lineRule="auto"/>
        <w:ind w:firstLine="709"/>
        <w:jc w:val="both"/>
        <w:rPr>
          <w:rFonts w:ascii="Times New Roman" w:hAnsi="Times New Roman" w:cs="Times New Roman"/>
          <w:sz w:val="28"/>
          <w:szCs w:val="28"/>
        </w:rPr>
      </w:pPr>
      <w:r w:rsidRPr="003A6A98">
        <w:rPr>
          <w:rFonts w:ascii="Times New Roman" w:hAnsi="Times New Roman" w:cs="Times New Roman"/>
          <w:sz w:val="28"/>
          <w:szCs w:val="28"/>
        </w:rPr>
        <w:t>- хорошее;</w:t>
      </w:r>
    </w:p>
    <w:p w14:paraId="0848B50E" w14:textId="77777777" w:rsidR="003A6A98" w:rsidRPr="003A6A98" w:rsidRDefault="003A6A98" w:rsidP="003A6A98">
      <w:pPr>
        <w:spacing w:after="0" w:line="360" w:lineRule="auto"/>
        <w:ind w:firstLine="709"/>
        <w:jc w:val="both"/>
        <w:rPr>
          <w:rFonts w:ascii="Times New Roman" w:hAnsi="Times New Roman" w:cs="Times New Roman"/>
          <w:sz w:val="28"/>
          <w:szCs w:val="28"/>
        </w:rPr>
      </w:pPr>
      <w:r w:rsidRPr="003A6A98">
        <w:rPr>
          <w:rFonts w:ascii="Times New Roman" w:hAnsi="Times New Roman" w:cs="Times New Roman"/>
          <w:sz w:val="28"/>
          <w:szCs w:val="28"/>
        </w:rPr>
        <w:t>- удовлетворительное;</w:t>
      </w:r>
    </w:p>
    <w:p w14:paraId="68569C2C" w14:textId="77777777" w:rsidR="003A6A98" w:rsidRPr="003A6A98" w:rsidRDefault="003A6A98" w:rsidP="003A6A98">
      <w:pPr>
        <w:spacing w:after="0" w:line="360" w:lineRule="auto"/>
        <w:ind w:firstLine="709"/>
        <w:jc w:val="both"/>
        <w:rPr>
          <w:rFonts w:ascii="Times New Roman" w:hAnsi="Times New Roman" w:cs="Times New Roman"/>
          <w:sz w:val="28"/>
          <w:szCs w:val="28"/>
        </w:rPr>
      </w:pPr>
      <w:r w:rsidRPr="003A6A98">
        <w:rPr>
          <w:rFonts w:ascii="Times New Roman" w:hAnsi="Times New Roman" w:cs="Times New Roman"/>
          <w:sz w:val="28"/>
          <w:szCs w:val="28"/>
        </w:rPr>
        <w:t>- плохое.</w:t>
      </w:r>
    </w:p>
    <w:p w14:paraId="5DB225C4" w14:textId="77777777" w:rsidR="003A6A98" w:rsidRPr="003A6A98" w:rsidRDefault="003A6A98" w:rsidP="003A6A98">
      <w:pPr>
        <w:spacing w:after="0" w:line="360" w:lineRule="auto"/>
        <w:ind w:firstLine="709"/>
        <w:jc w:val="both"/>
        <w:rPr>
          <w:rFonts w:ascii="Times New Roman" w:hAnsi="Times New Roman" w:cs="Times New Roman"/>
          <w:sz w:val="28"/>
          <w:szCs w:val="28"/>
        </w:rPr>
      </w:pPr>
      <w:r w:rsidRPr="003A6A98">
        <w:rPr>
          <w:rFonts w:ascii="Times New Roman" w:hAnsi="Times New Roman" w:cs="Times New Roman"/>
          <w:sz w:val="28"/>
          <w:szCs w:val="28"/>
        </w:rPr>
        <w:t>2. Изменилось ли состояние здоровья вашего ребенка за период обучения в школе? Если «да», то изменения произошли:</w:t>
      </w:r>
    </w:p>
    <w:p w14:paraId="165FAB9E" w14:textId="77777777" w:rsidR="003A6A98" w:rsidRPr="003A6A98" w:rsidRDefault="003A6A98" w:rsidP="003A6A98">
      <w:pPr>
        <w:spacing w:after="0" w:line="360" w:lineRule="auto"/>
        <w:ind w:firstLine="709"/>
        <w:jc w:val="both"/>
        <w:rPr>
          <w:rFonts w:ascii="Times New Roman" w:hAnsi="Times New Roman" w:cs="Times New Roman"/>
          <w:sz w:val="28"/>
          <w:szCs w:val="28"/>
        </w:rPr>
      </w:pPr>
      <w:r w:rsidRPr="003A6A98">
        <w:rPr>
          <w:rFonts w:ascii="Times New Roman" w:hAnsi="Times New Roman" w:cs="Times New Roman"/>
          <w:sz w:val="28"/>
          <w:szCs w:val="28"/>
        </w:rPr>
        <w:t>- в лучшую сторону;</w:t>
      </w:r>
    </w:p>
    <w:p w14:paraId="6F4796F3" w14:textId="77777777" w:rsidR="003A6A98" w:rsidRPr="003A6A98" w:rsidRDefault="003A6A98" w:rsidP="003A6A98">
      <w:pPr>
        <w:spacing w:after="0" w:line="360" w:lineRule="auto"/>
        <w:ind w:firstLine="709"/>
        <w:jc w:val="both"/>
        <w:rPr>
          <w:rFonts w:ascii="Times New Roman" w:hAnsi="Times New Roman" w:cs="Times New Roman"/>
          <w:sz w:val="28"/>
          <w:szCs w:val="28"/>
        </w:rPr>
      </w:pPr>
      <w:r w:rsidRPr="003A6A98">
        <w:rPr>
          <w:rFonts w:ascii="Times New Roman" w:hAnsi="Times New Roman" w:cs="Times New Roman"/>
          <w:sz w:val="28"/>
          <w:szCs w:val="28"/>
        </w:rPr>
        <w:t>- в худшую сторону.</w:t>
      </w:r>
    </w:p>
    <w:p w14:paraId="2876DE37" w14:textId="77777777" w:rsidR="003A6A98" w:rsidRPr="003A6A98" w:rsidRDefault="003A6A98" w:rsidP="003A6A98">
      <w:pPr>
        <w:spacing w:after="0" w:line="360" w:lineRule="auto"/>
        <w:ind w:firstLine="709"/>
        <w:jc w:val="both"/>
        <w:rPr>
          <w:rFonts w:ascii="Times New Roman" w:hAnsi="Times New Roman" w:cs="Times New Roman"/>
          <w:sz w:val="28"/>
          <w:szCs w:val="28"/>
        </w:rPr>
      </w:pPr>
      <w:r w:rsidRPr="003A6A98">
        <w:rPr>
          <w:rFonts w:ascii="Times New Roman" w:hAnsi="Times New Roman" w:cs="Times New Roman"/>
          <w:sz w:val="28"/>
          <w:szCs w:val="28"/>
        </w:rPr>
        <w:lastRenderedPageBreak/>
        <w:t>3. Какие причины, на ваш взгляд, могут влиять на ухудшение здоровья вашего ребенка в период нахождения его в школе?</w:t>
      </w:r>
    </w:p>
    <w:p w14:paraId="7337BA38" w14:textId="77777777" w:rsidR="003A6A98" w:rsidRPr="003A6A98" w:rsidRDefault="003A6A98" w:rsidP="003A6A98">
      <w:pPr>
        <w:spacing w:after="0" w:line="360" w:lineRule="auto"/>
        <w:ind w:firstLine="709"/>
        <w:jc w:val="both"/>
        <w:rPr>
          <w:rFonts w:ascii="Times New Roman" w:hAnsi="Times New Roman" w:cs="Times New Roman"/>
          <w:sz w:val="28"/>
          <w:szCs w:val="28"/>
        </w:rPr>
      </w:pPr>
      <w:r w:rsidRPr="003A6A98">
        <w:rPr>
          <w:rFonts w:ascii="Times New Roman" w:hAnsi="Times New Roman" w:cs="Times New Roman"/>
          <w:sz w:val="28"/>
          <w:szCs w:val="28"/>
        </w:rPr>
        <w:t>4. Какие факторы, по-вашему мнению, способствуют укреплению здоровья вашего ребенка?</w:t>
      </w:r>
    </w:p>
    <w:p w14:paraId="3BEFF92B" w14:textId="77777777" w:rsidR="003A6A98" w:rsidRPr="003A6A98" w:rsidRDefault="003A6A98" w:rsidP="003A6A98">
      <w:pPr>
        <w:spacing w:after="0" w:line="360" w:lineRule="auto"/>
        <w:ind w:firstLine="709"/>
        <w:jc w:val="both"/>
        <w:rPr>
          <w:rFonts w:ascii="Times New Roman" w:hAnsi="Times New Roman" w:cs="Times New Roman"/>
          <w:sz w:val="28"/>
          <w:szCs w:val="28"/>
        </w:rPr>
      </w:pPr>
      <w:r w:rsidRPr="003A6A98">
        <w:rPr>
          <w:rFonts w:ascii="Times New Roman" w:hAnsi="Times New Roman" w:cs="Times New Roman"/>
          <w:sz w:val="28"/>
          <w:szCs w:val="28"/>
        </w:rPr>
        <w:t>5. На что классному руководителю стоит обратить внимание при работе с вашим ребенком?</w:t>
      </w:r>
    </w:p>
    <w:p w14:paraId="0036C629" w14:textId="77777777" w:rsidR="003A6A98" w:rsidRDefault="00B36535" w:rsidP="003A6A9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(Проводится обработка результатов и знакомство родителей с ними)</w:t>
      </w:r>
    </w:p>
    <w:p w14:paraId="505CB6B6" w14:textId="77777777" w:rsidR="00B36535" w:rsidRPr="00B36535" w:rsidRDefault="00B36535" w:rsidP="00B36535">
      <w:pPr>
        <w:spacing w:after="0" w:line="360" w:lineRule="auto"/>
        <w:ind w:firstLine="709"/>
        <w:jc w:val="both"/>
        <w:rPr>
          <w:rFonts w:ascii="Times New Roman" w:hAnsi="Times New Roman" w:cs="Times New Roman"/>
          <w:sz w:val="28"/>
          <w:szCs w:val="28"/>
        </w:rPr>
      </w:pPr>
      <w:r w:rsidRPr="00B36535">
        <w:rPr>
          <w:rFonts w:ascii="Times New Roman" w:hAnsi="Times New Roman" w:cs="Times New Roman"/>
          <w:sz w:val="28"/>
          <w:szCs w:val="28"/>
        </w:rPr>
        <w:t xml:space="preserve">Как же помочь школьнику, как сделать так, чтобы он начал жить активной, интересной и полноценной жизнью? Как сделать так, чтобы учение в школе вызывало прилив энергии, а обучение было в радость, развивало рефлексивные умения учащихся? </w:t>
      </w:r>
    </w:p>
    <w:p w14:paraId="0FDA3738" w14:textId="77777777" w:rsidR="00B36535" w:rsidRPr="00B36535" w:rsidRDefault="00B36535" w:rsidP="00B36535">
      <w:pPr>
        <w:spacing w:after="0" w:line="360" w:lineRule="auto"/>
        <w:ind w:firstLine="709"/>
        <w:jc w:val="both"/>
        <w:rPr>
          <w:rFonts w:ascii="Times New Roman" w:hAnsi="Times New Roman" w:cs="Times New Roman"/>
          <w:sz w:val="28"/>
          <w:szCs w:val="28"/>
        </w:rPr>
      </w:pPr>
      <w:r w:rsidRPr="00B36535">
        <w:rPr>
          <w:rFonts w:ascii="Times New Roman" w:hAnsi="Times New Roman" w:cs="Times New Roman"/>
          <w:sz w:val="28"/>
          <w:szCs w:val="28"/>
        </w:rPr>
        <w:t>Многое для изменения описанной выше ситуации может сделать</w:t>
      </w:r>
      <w:r>
        <w:rPr>
          <w:rFonts w:ascii="Times New Roman" w:hAnsi="Times New Roman" w:cs="Times New Roman"/>
          <w:sz w:val="28"/>
          <w:szCs w:val="28"/>
        </w:rPr>
        <w:t xml:space="preserve"> </w:t>
      </w:r>
      <w:r w:rsidRPr="00B36535">
        <w:rPr>
          <w:rFonts w:ascii="Times New Roman" w:hAnsi="Times New Roman" w:cs="Times New Roman"/>
          <w:sz w:val="28"/>
          <w:szCs w:val="28"/>
        </w:rPr>
        <w:t xml:space="preserve">собственная семья, в которой растет ребенок. </w:t>
      </w:r>
    </w:p>
    <w:p w14:paraId="41850BB4" w14:textId="77777777" w:rsidR="00B36535" w:rsidRPr="00B36535" w:rsidRDefault="00B36535" w:rsidP="00B36535">
      <w:pPr>
        <w:spacing w:after="0" w:line="360" w:lineRule="auto"/>
        <w:ind w:firstLine="709"/>
        <w:jc w:val="both"/>
        <w:rPr>
          <w:rFonts w:ascii="Times New Roman" w:hAnsi="Times New Roman" w:cs="Times New Roman"/>
          <w:sz w:val="28"/>
          <w:szCs w:val="28"/>
        </w:rPr>
      </w:pPr>
      <w:r w:rsidRPr="00B36535">
        <w:rPr>
          <w:rFonts w:ascii="Times New Roman" w:hAnsi="Times New Roman" w:cs="Times New Roman"/>
          <w:sz w:val="28"/>
          <w:szCs w:val="28"/>
        </w:rPr>
        <w:t>Ребенок - школьник чрезвычайно подражателен и, если родители сами следят за своим здоровьем, за своей физической формой, то и ребенок будет жить по тем правилам и законам, которые культивируются в его семье.</w:t>
      </w:r>
    </w:p>
    <w:p w14:paraId="281EC040" w14:textId="77777777" w:rsidR="00B36535" w:rsidRPr="00B36535" w:rsidRDefault="00B36535" w:rsidP="00B36535">
      <w:pPr>
        <w:spacing w:after="0" w:line="360" w:lineRule="auto"/>
        <w:ind w:firstLine="709"/>
        <w:jc w:val="both"/>
        <w:rPr>
          <w:rFonts w:ascii="Times New Roman" w:hAnsi="Times New Roman" w:cs="Times New Roman"/>
          <w:sz w:val="28"/>
          <w:szCs w:val="28"/>
        </w:rPr>
      </w:pPr>
      <w:r w:rsidRPr="00B36535">
        <w:rPr>
          <w:rFonts w:ascii="Times New Roman" w:hAnsi="Times New Roman" w:cs="Times New Roman"/>
          <w:sz w:val="28"/>
          <w:szCs w:val="28"/>
        </w:rPr>
        <w:t>Когда ребенок в такой семье подрастает, его не нужно заставлять заниматься физкультурой и спортом. Он сам это делает с удовольствием, по привычке, выработанной годами.</w:t>
      </w:r>
    </w:p>
    <w:p w14:paraId="3EC21225" w14:textId="77777777" w:rsidR="00B36535" w:rsidRDefault="00B36535" w:rsidP="00B36535">
      <w:pPr>
        <w:spacing w:after="0" w:line="360" w:lineRule="auto"/>
        <w:ind w:firstLine="709"/>
        <w:jc w:val="both"/>
        <w:rPr>
          <w:rFonts w:ascii="Times New Roman" w:hAnsi="Times New Roman" w:cs="Times New Roman"/>
          <w:sz w:val="28"/>
          <w:szCs w:val="28"/>
        </w:rPr>
      </w:pPr>
      <w:r w:rsidRPr="00B36535">
        <w:rPr>
          <w:rFonts w:ascii="Times New Roman" w:hAnsi="Times New Roman" w:cs="Times New Roman"/>
          <w:sz w:val="28"/>
          <w:szCs w:val="28"/>
        </w:rPr>
        <w:t xml:space="preserve">Зарядка по утрам, вечерние пешие прогулки, активный отдых во время каникул, выходные дни на природе </w:t>
      </w:r>
      <w:proofErr w:type="gramStart"/>
      <w:r w:rsidRPr="00B36535">
        <w:rPr>
          <w:rFonts w:ascii="Times New Roman" w:hAnsi="Times New Roman" w:cs="Times New Roman"/>
          <w:sz w:val="28"/>
          <w:szCs w:val="28"/>
        </w:rPr>
        <w:t>- вот</w:t>
      </w:r>
      <w:proofErr w:type="gramEnd"/>
      <w:r w:rsidRPr="00B36535">
        <w:rPr>
          <w:rFonts w:ascii="Times New Roman" w:hAnsi="Times New Roman" w:cs="Times New Roman"/>
          <w:sz w:val="28"/>
          <w:szCs w:val="28"/>
        </w:rPr>
        <w:t xml:space="preserve"> лекарство от тех болезней, которые могут проявиться, если родители не воспитают у детей привычки быть душевно и физически здоровыми.</w:t>
      </w:r>
    </w:p>
    <w:p w14:paraId="363EE671" w14:textId="77777777" w:rsidR="00B36535" w:rsidRPr="00B36535" w:rsidRDefault="00B36535" w:rsidP="00B36535">
      <w:pPr>
        <w:spacing w:after="0" w:line="360" w:lineRule="auto"/>
        <w:ind w:firstLine="709"/>
        <w:jc w:val="both"/>
        <w:rPr>
          <w:rFonts w:ascii="Times New Roman" w:hAnsi="Times New Roman" w:cs="Times New Roman"/>
          <w:sz w:val="28"/>
          <w:szCs w:val="28"/>
        </w:rPr>
      </w:pPr>
      <w:r w:rsidRPr="00B36535">
        <w:rPr>
          <w:rFonts w:ascii="Times New Roman" w:hAnsi="Times New Roman" w:cs="Times New Roman"/>
          <w:sz w:val="28"/>
          <w:szCs w:val="28"/>
        </w:rPr>
        <w:t>Здоровье и гигиена. Гигиеническое поведение — обобщенное понятие, подразумевающее деятельность человека, направленную на созидание своего здоровья: выполнение правил личной гигиены, режима дня; гармоничные отношения между людьми; занятия физической культурой; рациональное питание; негативное отношение к табакокурению, алкоголизму, наркомании и др.</w:t>
      </w:r>
    </w:p>
    <w:p w14:paraId="261B3E17" w14:textId="77777777" w:rsidR="00B36535" w:rsidRPr="00B36535" w:rsidRDefault="00B36535" w:rsidP="00B36535">
      <w:pPr>
        <w:spacing w:after="0" w:line="360" w:lineRule="auto"/>
        <w:ind w:firstLine="709"/>
        <w:jc w:val="both"/>
        <w:rPr>
          <w:rFonts w:ascii="Times New Roman" w:hAnsi="Times New Roman" w:cs="Times New Roman"/>
          <w:sz w:val="28"/>
          <w:szCs w:val="28"/>
        </w:rPr>
      </w:pPr>
      <w:r w:rsidRPr="00B36535">
        <w:rPr>
          <w:rFonts w:ascii="Times New Roman" w:hAnsi="Times New Roman" w:cs="Times New Roman"/>
          <w:sz w:val="28"/>
          <w:szCs w:val="28"/>
        </w:rPr>
        <w:lastRenderedPageBreak/>
        <w:t>Поведение детей в возрасте 6-10 лет приобретает черты произвольности, осмысленности. У них в достаточной степени развита способность следовать определенным правилам и нормам, устанавливаемым в школе и в семье.</w:t>
      </w:r>
    </w:p>
    <w:p w14:paraId="7E29C54E" w14:textId="77777777" w:rsidR="00B36535" w:rsidRPr="00B36535" w:rsidRDefault="00B36535" w:rsidP="00B36535">
      <w:pPr>
        <w:spacing w:after="0" w:line="360" w:lineRule="auto"/>
        <w:ind w:firstLine="709"/>
        <w:jc w:val="both"/>
        <w:rPr>
          <w:rFonts w:ascii="Times New Roman" w:hAnsi="Times New Roman" w:cs="Times New Roman"/>
          <w:sz w:val="28"/>
          <w:szCs w:val="28"/>
        </w:rPr>
      </w:pPr>
      <w:r w:rsidRPr="00B36535">
        <w:rPr>
          <w:rFonts w:ascii="Times New Roman" w:hAnsi="Times New Roman" w:cs="Times New Roman"/>
          <w:sz w:val="28"/>
          <w:szCs w:val="28"/>
        </w:rPr>
        <w:t xml:space="preserve">Первый шаг к воспитанию у детей заботы о своем здоровье - обучение их навыкам ухода за кожей и зубами. Важно не только научить ребенка правильно мыть руки, но и объяснить, когда и почему это необходимо делать. Наиболее эффективной оказывается эстетическая мотивация (грязные руки некрасивы, на них неприятно смотреть и т.п.). Помочь в формировании у ребят привычки к соблюдению гигиенических навыков может детская художественная литература. Желательно не просто прочесть вместе с детьми такие книги, как «Мойдодыр» К. Чуковского, «Приключения Васи </w:t>
      </w:r>
      <w:proofErr w:type="spellStart"/>
      <w:r w:rsidRPr="00B36535">
        <w:rPr>
          <w:rFonts w:ascii="Times New Roman" w:hAnsi="Times New Roman" w:cs="Times New Roman"/>
          <w:sz w:val="28"/>
          <w:szCs w:val="28"/>
        </w:rPr>
        <w:t>Неумыткина</w:t>
      </w:r>
      <w:proofErr w:type="spellEnd"/>
      <w:r w:rsidRPr="00B36535">
        <w:rPr>
          <w:rFonts w:ascii="Times New Roman" w:hAnsi="Times New Roman" w:cs="Times New Roman"/>
          <w:sz w:val="28"/>
          <w:szCs w:val="28"/>
        </w:rPr>
        <w:t xml:space="preserve"> в стране </w:t>
      </w:r>
      <w:proofErr w:type="spellStart"/>
      <w:r w:rsidRPr="00B36535">
        <w:rPr>
          <w:rFonts w:ascii="Times New Roman" w:hAnsi="Times New Roman" w:cs="Times New Roman"/>
          <w:sz w:val="28"/>
          <w:szCs w:val="28"/>
        </w:rPr>
        <w:t>Чулании</w:t>
      </w:r>
      <w:proofErr w:type="spellEnd"/>
      <w:r w:rsidRPr="00B36535">
        <w:rPr>
          <w:rFonts w:ascii="Times New Roman" w:hAnsi="Times New Roman" w:cs="Times New Roman"/>
          <w:sz w:val="28"/>
          <w:szCs w:val="28"/>
        </w:rPr>
        <w:t>» А. Моисеева и др., но и попросить ребенка поделиться своими впечатлениями о прочитанном, охарактеризовать главных героев произведений, проанализировать их поступки.</w:t>
      </w:r>
    </w:p>
    <w:p w14:paraId="23833015" w14:textId="77777777" w:rsidR="00B36535" w:rsidRPr="00B36535" w:rsidRDefault="00B36535" w:rsidP="00B36535">
      <w:pPr>
        <w:spacing w:after="0" w:line="360" w:lineRule="auto"/>
        <w:ind w:firstLine="709"/>
        <w:jc w:val="both"/>
        <w:rPr>
          <w:rFonts w:ascii="Times New Roman" w:hAnsi="Times New Roman" w:cs="Times New Roman"/>
          <w:sz w:val="28"/>
          <w:szCs w:val="28"/>
        </w:rPr>
      </w:pPr>
      <w:r w:rsidRPr="00B36535">
        <w:rPr>
          <w:rFonts w:ascii="Times New Roman" w:hAnsi="Times New Roman" w:cs="Times New Roman"/>
          <w:sz w:val="28"/>
          <w:szCs w:val="28"/>
        </w:rPr>
        <w:t>Важно помнить, что дети охотнее всего делают отнюдь не то, что их заставляют делать, а то, к чему взрослые серьезно и заинтересованно относятся. Поэтому необходимо проявлять доброжелательное внимание к выполнению ребенком правил личной гигиены, и ему захочется всегда быть чистым и опрятным, он будет стремиться к этому.</w:t>
      </w:r>
    </w:p>
    <w:p w14:paraId="7AD85B16" w14:textId="77777777" w:rsidR="00B36535" w:rsidRPr="00B36535" w:rsidRDefault="00B36535" w:rsidP="00B36535">
      <w:pPr>
        <w:spacing w:after="0" w:line="360" w:lineRule="auto"/>
        <w:ind w:firstLine="709"/>
        <w:jc w:val="both"/>
        <w:rPr>
          <w:rFonts w:ascii="Times New Roman" w:hAnsi="Times New Roman" w:cs="Times New Roman"/>
          <w:sz w:val="28"/>
          <w:szCs w:val="28"/>
        </w:rPr>
      </w:pPr>
      <w:r w:rsidRPr="00B36535">
        <w:rPr>
          <w:rFonts w:ascii="Times New Roman" w:hAnsi="Times New Roman" w:cs="Times New Roman"/>
          <w:sz w:val="28"/>
          <w:szCs w:val="28"/>
        </w:rPr>
        <w:t>В большинстве своем младшие школьники знают правила личной гигиены, знают, как их выполнять, но не выполняют, не следуют им главным образом из-за лени, отсутствия привычки к волевому усилию. При требовании от детей надлежащего выполнения правил личной гигиены самим родителям необходимо следить за собой, быть образцом для подражания. Для обеспечения ребенку надлежащего уровня здоровья родители обязаны приучить его к пользованию отдельным полотенцем, детским мылом, зубной пастой и щеткой.</w:t>
      </w:r>
    </w:p>
    <w:p w14:paraId="592B4371" w14:textId="77777777" w:rsidR="00B36535" w:rsidRPr="00B36535" w:rsidRDefault="00B36535" w:rsidP="00B36535">
      <w:pPr>
        <w:spacing w:after="0" w:line="360" w:lineRule="auto"/>
        <w:ind w:firstLine="709"/>
        <w:jc w:val="both"/>
        <w:rPr>
          <w:rFonts w:ascii="Times New Roman" w:hAnsi="Times New Roman" w:cs="Times New Roman"/>
          <w:sz w:val="28"/>
          <w:szCs w:val="28"/>
        </w:rPr>
      </w:pPr>
      <w:r w:rsidRPr="00B36535">
        <w:rPr>
          <w:rFonts w:ascii="Times New Roman" w:hAnsi="Times New Roman" w:cs="Times New Roman"/>
          <w:sz w:val="28"/>
          <w:szCs w:val="28"/>
        </w:rPr>
        <w:t xml:space="preserve">Как правильно чистить зубы. Для чистки зубов младшим школьникам лучше покупать детские зубные пасты, в которых содержание фтора несколько ниже, чем в пастах для взрослых. Передозировка этого элемента </w:t>
      </w:r>
      <w:r w:rsidRPr="00B36535">
        <w:rPr>
          <w:rFonts w:ascii="Times New Roman" w:hAnsi="Times New Roman" w:cs="Times New Roman"/>
          <w:sz w:val="28"/>
          <w:szCs w:val="28"/>
        </w:rPr>
        <w:lastRenderedPageBreak/>
        <w:t>вредит детскому здоровью. Выбор пасты обусловлен и состоянием полости рта: гигиенические пасты используются только для очистки зубов. В состав лечебно-профилактических зубных паст входят различные лечебные добавки. Чтобы подобрать пасту с учетом проблем конкретного ребенка, лучше посоветоваться с детским стоматологом.</w:t>
      </w:r>
    </w:p>
    <w:p w14:paraId="6BC727FB" w14:textId="77777777" w:rsidR="00B36535" w:rsidRPr="00B36535" w:rsidRDefault="00B36535" w:rsidP="00B36535">
      <w:pPr>
        <w:spacing w:after="0" w:line="360" w:lineRule="auto"/>
        <w:ind w:firstLine="709"/>
        <w:jc w:val="both"/>
        <w:rPr>
          <w:rFonts w:ascii="Times New Roman" w:hAnsi="Times New Roman" w:cs="Times New Roman"/>
          <w:sz w:val="28"/>
          <w:szCs w:val="28"/>
        </w:rPr>
      </w:pPr>
      <w:r w:rsidRPr="00B36535">
        <w:rPr>
          <w:rFonts w:ascii="Times New Roman" w:hAnsi="Times New Roman" w:cs="Times New Roman"/>
          <w:sz w:val="28"/>
          <w:szCs w:val="28"/>
        </w:rPr>
        <w:t>При выборе зубной щетки следует обратить внимание на размер ее головки, жесткость и качество щетины, общую форму. Предпочтительнее приобрести зубную щетку средней жесткости с искусственной щетиной, более прочной и гигиеничной. Ручка зубной щетки должна соответствовать размеру ладони и удобно удерживаться сжатой в кулак рукой, длина головки — не более 2,5 см. Менять щетку необходимо по мере износа щетинок (каждые 2-3 месяца).</w:t>
      </w:r>
    </w:p>
    <w:p w14:paraId="5255B188" w14:textId="77777777" w:rsidR="00B36535" w:rsidRPr="00B36535" w:rsidRDefault="00B36535" w:rsidP="00B36535">
      <w:pPr>
        <w:spacing w:after="0" w:line="360" w:lineRule="auto"/>
        <w:ind w:firstLine="709"/>
        <w:jc w:val="both"/>
        <w:rPr>
          <w:rFonts w:ascii="Times New Roman" w:hAnsi="Times New Roman" w:cs="Times New Roman"/>
          <w:sz w:val="28"/>
          <w:szCs w:val="28"/>
        </w:rPr>
      </w:pPr>
      <w:r w:rsidRPr="00B36535">
        <w:rPr>
          <w:rFonts w:ascii="Times New Roman" w:hAnsi="Times New Roman" w:cs="Times New Roman"/>
          <w:sz w:val="28"/>
          <w:szCs w:val="28"/>
        </w:rPr>
        <w:t>Правильное питание. На состояние здоровья человека оказывают влияние многочисленные факторы. Один из важнейших - питание. Еще в древности было известно, что правильное питание есть непременное условие долгой жизни. Современные ученые выяснили, что основными нарушениями в питании являются: избыток углеводов и жиров животного происхождения, дефицит овощей, фруктов и ягод, а также нарушение режима питания.</w:t>
      </w:r>
    </w:p>
    <w:p w14:paraId="3C88973B" w14:textId="77777777" w:rsidR="00B36535" w:rsidRPr="00B36535" w:rsidRDefault="00B36535" w:rsidP="00B36535">
      <w:pPr>
        <w:spacing w:after="0" w:line="360" w:lineRule="auto"/>
        <w:ind w:firstLine="709"/>
        <w:jc w:val="both"/>
        <w:rPr>
          <w:rFonts w:ascii="Times New Roman" w:hAnsi="Times New Roman" w:cs="Times New Roman"/>
          <w:sz w:val="28"/>
          <w:szCs w:val="28"/>
        </w:rPr>
      </w:pPr>
      <w:r w:rsidRPr="00B36535">
        <w:rPr>
          <w:rFonts w:ascii="Times New Roman" w:hAnsi="Times New Roman" w:cs="Times New Roman"/>
          <w:sz w:val="28"/>
          <w:szCs w:val="28"/>
        </w:rPr>
        <w:t xml:space="preserve">По данным исследований </w:t>
      </w:r>
      <w:proofErr w:type="spellStart"/>
      <w:r w:rsidRPr="00B36535">
        <w:rPr>
          <w:rFonts w:ascii="Times New Roman" w:hAnsi="Times New Roman" w:cs="Times New Roman"/>
          <w:sz w:val="28"/>
          <w:szCs w:val="28"/>
        </w:rPr>
        <w:t>эндоэкологического</w:t>
      </w:r>
      <w:proofErr w:type="spellEnd"/>
      <w:r w:rsidRPr="00B36535">
        <w:rPr>
          <w:rFonts w:ascii="Times New Roman" w:hAnsi="Times New Roman" w:cs="Times New Roman"/>
          <w:sz w:val="28"/>
          <w:szCs w:val="28"/>
        </w:rPr>
        <w:t xml:space="preserve"> </w:t>
      </w:r>
      <w:proofErr w:type="gramStart"/>
      <w:r w:rsidRPr="00B36535">
        <w:rPr>
          <w:rFonts w:ascii="Times New Roman" w:hAnsi="Times New Roman" w:cs="Times New Roman"/>
          <w:sz w:val="28"/>
          <w:szCs w:val="28"/>
        </w:rPr>
        <w:t>центра  содержание</w:t>
      </w:r>
      <w:proofErr w:type="gramEnd"/>
      <w:r w:rsidRPr="00B36535">
        <w:rPr>
          <w:rFonts w:ascii="Times New Roman" w:hAnsi="Times New Roman" w:cs="Times New Roman"/>
          <w:sz w:val="28"/>
          <w:szCs w:val="28"/>
        </w:rPr>
        <w:t xml:space="preserve"> витаминов в организме школьников нормальное — 10-12 % детей; дефицит одного витамина - у каждого третьего ребенка.</w:t>
      </w:r>
    </w:p>
    <w:p w14:paraId="5F1E90B1" w14:textId="77777777" w:rsidR="00B36535" w:rsidRDefault="00B36535" w:rsidP="00B365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Уважаемые родители. На ваших столах лежат памятки. Прошу Вас, ознакомьтесь с ними.</w:t>
      </w:r>
    </w:p>
    <w:p w14:paraId="32A1C379" w14:textId="77777777" w:rsidR="00B36535" w:rsidRPr="00B36535" w:rsidRDefault="00B36535" w:rsidP="00B36535">
      <w:pPr>
        <w:spacing w:after="0" w:line="360" w:lineRule="auto"/>
        <w:ind w:firstLine="709"/>
        <w:jc w:val="both"/>
        <w:rPr>
          <w:rFonts w:ascii="Times New Roman" w:hAnsi="Times New Roman" w:cs="Times New Roman"/>
          <w:sz w:val="28"/>
          <w:szCs w:val="28"/>
        </w:rPr>
      </w:pPr>
      <w:r w:rsidRPr="00B36535">
        <w:rPr>
          <w:rFonts w:ascii="Times New Roman" w:hAnsi="Times New Roman" w:cs="Times New Roman"/>
          <w:sz w:val="28"/>
          <w:szCs w:val="28"/>
        </w:rPr>
        <w:t>Памятка для родителей.</w:t>
      </w:r>
    </w:p>
    <w:p w14:paraId="02D4C563" w14:textId="77777777" w:rsidR="00B36535" w:rsidRPr="00B36535" w:rsidRDefault="00B36535" w:rsidP="00B36535">
      <w:pPr>
        <w:spacing w:after="0" w:line="360" w:lineRule="auto"/>
        <w:ind w:firstLine="709"/>
        <w:jc w:val="both"/>
        <w:rPr>
          <w:rFonts w:ascii="Times New Roman" w:hAnsi="Times New Roman" w:cs="Times New Roman"/>
          <w:sz w:val="28"/>
          <w:szCs w:val="28"/>
        </w:rPr>
      </w:pPr>
      <w:r w:rsidRPr="00B36535">
        <w:rPr>
          <w:rFonts w:ascii="Times New Roman" w:hAnsi="Times New Roman" w:cs="Times New Roman"/>
          <w:sz w:val="28"/>
          <w:szCs w:val="28"/>
        </w:rPr>
        <w:t>Уважаемые папы и мамы! Помните!</w:t>
      </w:r>
    </w:p>
    <w:p w14:paraId="37A524EE" w14:textId="77777777" w:rsidR="00B36535" w:rsidRPr="00B36535" w:rsidRDefault="00B36535" w:rsidP="00B36535">
      <w:pPr>
        <w:spacing w:after="0" w:line="360" w:lineRule="auto"/>
        <w:ind w:firstLine="709"/>
        <w:jc w:val="both"/>
        <w:rPr>
          <w:rFonts w:ascii="Times New Roman" w:hAnsi="Times New Roman" w:cs="Times New Roman"/>
          <w:sz w:val="28"/>
          <w:szCs w:val="28"/>
        </w:rPr>
      </w:pPr>
      <w:r w:rsidRPr="00B36535">
        <w:rPr>
          <w:rFonts w:ascii="Times New Roman" w:hAnsi="Times New Roman" w:cs="Times New Roman"/>
          <w:sz w:val="28"/>
          <w:szCs w:val="28"/>
        </w:rPr>
        <w:t>1. Уроки физкультуры не менее важны, чем все остальные предметы школьного расписания.</w:t>
      </w:r>
    </w:p>
    <w:p w14:paraId="5586A09E" w14:textId="77777777" w:rsidR="00B36535" w:rsidRPr="00B36535" w:rsidRDefault="00B36535" w:rsidP="00B36535">
      <w:pPr>
        <w:spacing w:after="0" w:line="360" w:lineRule="auto"/>
        <w:ind w:firstLine="709"/>
        <w:jc w:val="both"/>
        <w:rPr>
          <w:rFonts w:ascii="Times New Roman" w:hAnsi="Times New Roman" w:cs="Times New Roman"/>
          <w:sz w:val="28"/>
          <w:szCs w:val="28"/>
        </w:rPr>
      </w:pPr>
      <w:r w:rsidRPr="00B36535">
        <w:rPr>
          <w:rFonts w:ascii="Times New Roman" w:hAnsi="Times New Roman" w:cs="Times New Roman"/>
          <w:sz w:val="28"/>
          <w:szCs w:val="28"/>
        </w:rPr>
        <w:t>2. Интересуйтесь успехами своего ребенка по физкультуре.</w:t>
      </w:r>
    </w:p>
    <w:p w14:paraId="28CCBC4B" w14:textId="77777777" w:rsidR="00B36535" w:rsidRPr="00B36535" w:rsidRDefault="00B36535" w:rsidP="00B36535">
      <w:pPr>
        <w:spacing w:after="0" w:line="360" w:lineRule="auto"/>
        <w:ind w:firstLine="709"/>
        <w:jc w:val="both"/>
        <w:rPr>
          <w:rFonts w:ascii="Times New Roman" w:hAnsi="Times New Roman" w:cs="Times New Roman"/>
          <w:sz w:val="28"/>
          <w:szCs w:val="28"/>
        </w:rPr>
      </w:pPr>
      <w:r w:rsidRPr="00B36535">
        <w:rPr>
          <w:rFonts w:ascii="Times New Roman" w:hAnsi="Times New Roman" w:cs="Times New Roman"/>
          <w:sz w:val="28"/>
          <w:szCs w:val="28"/>
        </w:rPr>
        <w:t xml:space="preserve">3. Не оставайтесь равнодушными к пропускам уроков физкультуры, контролируйте наличие спортивной формы на уроках физкультуры. </w:t>
      </w:r>
    </w:p>
    <w:p w14:paraId="51605C7E" w14:textId="77777777" w:rsidR="00B36535" w:rsidRPr="00B36535" w:rsidRDefault="00B36535" w:rsidP="00B36535">
      <w:pPr>
        <w:spacing w:after="0" w:line="360" w:lineRule="auto"/>
        <w:ind w:firstLine="709"/>
        <w:jc w:val="both"/>
        <w:rPr>
          <w:rFonts w:ascii="Times New Roman" w:hAnsi="Times New Roman" w:cs="Times New Roman"/>
          <w:sz w:val="28"/>
          <w:szCs w:val="28"/>
        </w:rPr>
      </w:pPr>
      <w:r w:rsidRPr="00B36535">
        <w:rPr>
          <w:rFonts w:ascii="Times New Roman" w:hAnsi="Times New Roman" w:cs="Times New Roman"/>
          <w:sz w:val="28"/>
          <w:szCs w:val="28"/>
        </w:rPr>
        <w:lastRenderedPageBreak/>
        <w:t>4. Поощряйте занятия спортом вашего ребенка, постарайтесь иметь дома спортивный инвентарь для занятий спортом.</w:t>
      </w:r>
    </w:p>
    <w:p w14:paraId="78C9200B" w14:textId="77777777" w:rsidR="00B36535" w:rsidRPr="00B36535" w:rsidRDefault="00B36535" w:rsidP="00B36535">
      <w:pPr>
        <w:spacing w:after="0" w:line="360" w:lineRule="auto"/>
        <w:ind w:firstLine="709"/>
        <w:jc w:val="both"/>
        <w:rPr>
          <w:rFonts w:ascii="Times New Roman" w:hAnsi="Times New Roman" w:cs="Times New Roman"/>
          <w:sz w:val="28"/>
          <w:szCs w:val="28"/>
        </w:rPr>
      </w:pPr>
      <w:r w:rsidRPr="00B36535">
        <w:rPr>
          <w:rFonts w:ascii="Times New Roman" w:hAnsi="Times New Roman" w:cs="Times New Roman"/>
          <w:sz w:val="28"/>
          <w:szCs w:val="28"/>
        </w:rPr>
        <w:t>5. Поощряйте своего ребенка морально за спортивные достижения и учебные результаты по физкультуре.</w:t>
      </w:r>
    </w:p>
    <w:p w14:paraId="56DF30C5" w14:textId="77777777" w:rsidR="00B36535" w:rsidRPr="00B36535" w:rsidRDefault="00B36535" w:rsidP="00B36535">
      <w:pPr>
        <w:spacing w:after="0" w:line="360" w:lineRule="auto"/>
        <w:ind w:firstLine="709"/>
        <w:jc w:val="both"/>
        <w:rPr>
          <w:rFonts w:ascii="Times New Roman" w:hAnsi="Times New Roman" w:cs="Times New Roman"/>
          <w:sz w:val="28"/>
          <w:szCs w:val="28"/>
        </w:rPr>
      </w:pPr>
      <w:r w:rsidRPr="00B36535">
        <w:rPr>
          <w:rFonts w:ascii="Times New Roman" w:hAnsi="Times New Roman" w:cs="Times New Roman"/>
          <w:sz w:val="28"/>
          <w:szCs w:val="28"/>
        </w:rPr>
        <w:t>6. Контактируйте с учителем физкультуры, если у вас возникли вопросы и проблемы, связанные с его уроками или со здоровьем ребенка.</w:t>
      </w:r>
    </w:p>
    <w:p w14:paraId="4B5EC943" w14:textId="77777777" w:rsidR="00B36535" w:rsidRPr="00B36535" w:rsidRDefault="00B36535" w:rsidP="00B36535">
      <w:pPr>
        <w:spacing w:after="0" w:line="360" w:lineRule="auto"/>
        <w:ind w:firstLine="709"/>
        <w:jc w:val="both"/>
        <w:rPr>
          <w:rFonts w:ascii="Times New Roman" w:hAnsi="Times New Roman" w:cs="Times New Roman"/>
          <w:sz w:val="28"/>
          <w:szCs w:val="28"/>
        </w:rPr>
      </w:pPr>
      <w:r w:rsidRPr="00B36535">
        <w:rPr>
          <w:rFonts w:ascii="Times New Roman" w:hAnsi="Times New Roman" w:cs="Times New Roman"/>
          <w:sz w:val="28"/>
          <w:szCs w:val="28"/>
        </w:rPr>
        <w:t>7. Посещайте со своим ребенком спортивные мероприятия в школе и вне школы, в которых он участвует.</w:t>
      </w:r>
    </w:p>
    <w:p w14:paraId="0E5BE510" w14:textId="77777777" w:rsidR="00B36535" w:rsidRPr="00B36535" w:rsidRDefault="00B36535" w:rsidP="00B36535">
      <w:pPr>
        <w:spacing w:after="0" w:line="360" w:lineRule="auto"/>
        <w:ind w:firstLine="709"/>
        <w:jc w:val="both"/>
        <w:rPr>
          <w:rFonts w:ascii="Times New Roman" w:hAnsi="Times New Roman" w:cs="Times New Roman"/>
          <w:sz w:val="28"/>
          <w:szCs w:val="28"/>
        </w:rPr>
      </w:pPr>
      <w:r w:rsidRPr="00B36535">
        <w:rPr>
          <w:rFonts w:ascii="Times New Roman" w:hAnsi="Times New Roman" w:cs="Times New Roman"/>
          <w:sz w:val="28"/>
          <w:szCs w:val="28"/>
        </w:rPr>
        <w:t>8. Рассказывайте ребенку о своих спортивных достижениях, показывайте свои награды.</w:t>
      </w:r>
    </w:p>
    <w:p w14:paraId="766F427E" w14:textId="77777777" w:rsidR="00B36535" w:rsidRPr="00B36535" w:rsidRDefault="00B36535" w:rsidP="00B36535">
      <w:pPr>
        <w:spacing w:after="0" w:line="360" w:lineRule="auto"/>
        <w:ind w:firstLine="709"/>
        <w:jc w:val="both"/>
        <w:rPr>
          <w:rFonts w:ascii="Times New Roman" w:hAnsi="Times New Roman" w:cs="Times New Roman"/>
          <w:sz w:val="28"/>
          <w:szCs w:val="28"/>
        </w:rPr>
      </w:pPr>
      <w:r w:rsidRPr="00B36535">
        <w:rPr>
          <w:rFonts w:ascii="Times New Roman" w:hAnsi="Times New Roman" w:cs="Times New Roman"/>
          <w:sz w:val="28"/>
          <w:szCs w:val="28"/>
        </w:rPr>
        <w:t>9. Не высказывайтесь пренебрежительно о занятиях физкультурой и спортом.</w:t>
      </w:r>
    </w:p>
    <w:p w14:paraId="2556D802" w14:textId="77777777" w:rsidR="003A6A98" w:rsidRDefault="00B36535" w:rsidP="00B36535">
      <w:pPr>
        <w:spacing w:after="0" w:line="360" w:lineRule="auto"/>
        <w:ind w:firstLine="709"/>
        <w:jc w:val="both"/>
        <w:rPr>
          <w:rFonts w:ascii="Times New Roman" w:hAnsi="Times New Roman" w:cs="Times New Roman"/>
          <w:sz w:val="28"/>
          <w:szCs w:val="28"/>
        </w:rPr>
      </w:pPr>
      <w:r w:rsidRPr="00B36535">
        <w:rPr>
          <w:rFonts w:ascii="Times New Roman" w:hAnsi="Times New Roman" w:cs="Times New Roman"/>
          <w:sz w:val="28"/>
          <w:szCs w:val="28"/>
        </w:rPr>
        <w:t>10. Будьте сами примером своему ребенку, пусть занятия физкультурой и спортом станут хорошей традицией вашего дома!</w:t>
      </w:r>
    </w:p>
    <w:p w14:paraId="0FA97E80" w14:textId="77777777" w:rsidR="00B36535" w:rsidRPr="003A6A98" w:rsidRDefault="00B36535" w:rsidP="00B365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Всем спасибо за внимание. До свидания!</w:t>
      </w:r>
    </w:p>
    <w:sectPr w:rsidR="00B36535" w:rsidRPr="003A6A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E53B08"/>
    <w:multiLevelType w:val="hybridMultilevel"/>
    <w:tmpl w:val="00260CB8"/>
    <w:lvl w:ilvl="0" w:tplc="B75A8B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A98"/>
    <w:rsid w:val="003A6A98"/>
    <w:rsid w:val="00B36535"/>
    <w:rsid w:val="00C96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91085"/>
  <w15:chartTrackingRefBased/>
  <w15:docId w15:val="{E8E5426B-C1A0-4001-B6E6-4471C3758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6A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841685">
      <w:bodyDiv w:val="1"/>
      <w:marLeft w:val="0"/>
      <w:marRight w:val="0"/>
      <w:marTop w:val="0"/>
      <w:marBottom w:val="0"/>
      <w:divBdr>
        <w:top w:val="none" w:sz="0" w:space="0" w:color="auto"/>
        <w:left w:val="none" w:sz="0" w:space="0" w:color="auto"/>
        <w:bottom w:val="none" w:sz="0" w:space="0" w:color="auto"/>
        <w:right w:val="none" w:sz="0" w:space="0" w:color="auto"/>
      </w:divBdr>
    </w:div>
    <w:div w:id="599145657">
      <w:bodyDiv w:val="1"/>
      <w:marLeft w:val="0"/>
      <w:marRight w:val="0"/>
      <w:marTop w:val="0"/>
      <w:marBottom w:val="0"/>
      <w:divBdr>
        <w:top w:val="none" w:sz="0" w:space="0" w:color="auto"/>
        <w:left w:val="none" w:sz="0" w:space="0" w:color="auto"/>
        <w:bottom w:val="none" w:sz="0" w:space="0" w:color="auto"/>
        <w:right w:val="none" w:sz="0" w:space="0" w:color="auto"/>
      </w:divBdr>
    </w:div>
    <w:div w:id="969047486">
      <w:bodyDiv w:val="1"/>
      <w:marLeft w:val="0"/>
      <w:marRight w:val="0"/>
      <w:marTop w:val="0"/>
      <w:marBottom w:val="0"/>
      <w:divBdr>
        <w:top w:val="none" w:sz="0" w:space="0" w:color="auto"/>
        <w:left w:val="none" w:sz="0" w:space="0" w:color="auto"/>
        <w:bottom w:val="none" w:sz="0" w:space="0" w:color="auto"/>
        <w:right w:val="none" w:sz="0" w:space="0" w:color="auto"/>
      </w:divBdr>
    </w:div>
    <w:div w:id="1152062865">
      <w:bodyDiv w:val="1"/>
      <w:marLeft w:val="0"/>
      <w:marRight w:val="0"/>
      <w:marTop w:val="0"/>
      <w:marBottom w:val="0"/>
      <w:divBdr>
        <w:top w:val="none" w:sz="0" w:space="0" w:color="auto"/>
        <w:left w:val="none" w:sz="0" w:space="0" w:color="auto"/>
        <w:bottom w:val="none" w:sz="0" w:space="0" w:color="auto"/>
        <w:right w:val="none" w:sz="0" w:space="0" w:color="auto"/>
      </w:divBdr>
    </w:div>
    <w:div w:id="1400204263">
      <w:bodyDiv w:val="1"/>
      <w:marLeft w:val="0"/>
      <w:marRight w:val="0"/>
      <w:marTop w:val="0"/>
      <w:marBottom w:val="0"/>
      <w:divBdr>
        <w:top w:val="none" w:sz="0" w:space="0" w:color="auto"/>
        <w:left w:val="none" w:sz="0" w:space="0" w:color="auto"/>
        <w:bottom w:val="none" w:sz="0" w:space="0" w:color="auto"/>
        <w:right w:val="none" w:sz="0" w:space="0" w:color="auto"/>
      </w:divBdr>
    </w:div>
    <w:div w:id="171973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E2280-C9D8-4FCF-986F-809C5BC73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1697</Words>
  <Characters>9678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Users</cp:lastModifiedBy>
  <cp:revision>2</cp:revision>
  <dcterms:created xsi:type="dcterms:W3CDTF">2023-06-02T12:26:00Z</dcterms:created>
  <dcterms:modified xsi:type="dcterms:W3CDTF">2023-06-02T12:47:00Z</dcterms:modified>
</cp:coreProperties>
</file>