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86" w:rsidRDefault="00EA170D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</w:p>
    <w:p w:rsidR="00EA170D" w:rsidRDefault="00EA170D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                           Класс: 4</w:t>
      </w:r>
    </w:p>
    <w:p w:rsidR="00EA170D" w:rsidRDefault="00EA170D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систематизация знаний</w:t>
      </w:r>
    </w:p>
    <w:p w:rsidR="00EA170D" w:rsidRDefault="00EA170D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Правописание безударных окончаний имен существительных во всех падежах.</w:t>
      </w:r>
    </w:p>
    <w:p w:rsidR="00EA170D" w:rsidRDefault="00EA170D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обучения детей структуризации полученного знания, развития умения писать правильно безударные окончания имен существительных</w:t>
      </w:r>
      <w:r w:rsidR="00DF57D6">
        <w:rPr>
          <w:rFonts w:ascii="Times New Roman" w:hAnsi="Times New Roman" w:cs="Times New Roman"/>
          <w:sz w:val="28"/>
          <w:szCs w:val="28"/>
        </w:rPr>
        <w:t>, развивать орфографическую зоркость, речь, мышление, воспитывать доброжелательные отношения, самостоятельность.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УУД: 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 выделение и формулирование познавательной цели, анализ, сравнение, классификация объектов, построение логической цепи рассуждения, умение использовать полученные знания.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 постановка учебной задачи, сличение способа действия и его результата с эталоном, оценивание качества и уровня усвоения материала.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умение высказывать свое мнение, аргументировать свою точку зрения, вступать в диалог.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нравственно-этическое оценивание усвояемого материала.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тренажеры, полоски со словами, клей, листы А4, алгоритм, проектор, экран, ноутбук, карточки, изобр</w:t>
      </w:r>
      <w:r w:rsidR="00F95EB8">
        <w:rPr>
          <w:rFonts w:ascii="Times New Roman" w:hAnsi="Times New Roman" w:cs="Times New Roman"/>
          <w:sz w:val="28"/>
          <w:szCs w:val="28"/>
        </w:rPr>
        <w:t>ажения к рефлексии, коробки: 1 скл, 2 скл, 3 скл.</w:t>
      </w: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7D6" w:rsidRDefault="00DF57D6" w:rsidP="00EA1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F57D6" w:rsidRDefault="00DF57D6" w:rsidP="00DF57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«Пальчики»: Желаю успеха всегда и во всем, удачи!</w:t>
      </w:r>
    </w:p>
    <w:p w:rsidR="00DF57D6" w:rsidRDefault="00DF57D6" w:rsidP="00DF57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тренинг.</w:t>
      </w:r>
    </w:p>
    <w:p w:rsidR="00DF57D6" w:rsidRDefault="00DF57D6" w:rsidP="00DF5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какое правило?</w:t>
      </w:r>
    </w:p>
    <w:p w:rsidR="002F7A86" w:rsidRDefault="002F7A86" w:rsidP="002F7A8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к деятельности. Работа с текстом.</w:t>
      </w:r>
    </w:p>
    <w:p w:rsidR="002F7A86" w:rsidRDefault="002F7A86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в тексте помогут вам определить тему урока.</w:t>
      </w:r>
      <w:r w:rsidR="00F050D2">
        <w:rPr>
          <w:rFonts w:ascii="Times New Roman" w:hAnsi="Times New Roman" w:cs="Times New Roman"/>
          <w:sz w:val="28"/>
          <w:szCs w:val="28"/>
        </w:rPr>
        <w:t xml:space="preserve"> (спроецирован на экран)</w:t>
      </w:r>
    </w:p>
    <w:p w:rsidR="002F7A86" w:rsidRDefault="002F7A86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Актуализация знаний.</w:t>
      </w:r>
    </w:p>
    <w:p w:rsidR="002F7A86" w:rsidRDefault="002F7A86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Предлогов с детства не люблю, с собою рядом не терплю. Мои вопросы Кто? и Что? Ни с чем не спутает никто. ( И.п.)</w:t>
      </w:r>
    </w:p>
    <w:p w:rsidR="002F7A86" w:rsidRDefault="002F7A86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падеж употребляется с предлогами на, под, за, через, про, в? (В.п.)</w:t>
      </w:r>
    </w:p>
    <w:p w:rsidR="002F7A86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же нет? Я очень беспокоюсь. Чего же нет? Отправлюсь я на поиск. Прошу, друзья, скорее помогите! И как зовут меня, скажите! (Р.п.)</w:t>
      </w:r>
    </w:p>
    <w:p w:rsidR="00F95EB8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без предлогов свет не мил, пусть будут «в», и «о», и «при» (П.п.)</w:t>
      </w:r>
    </w:p>
    <w:p w:rsidR="00F95EB8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Предлогам «под» и «над» в любой момент я буду рад. (Т.п.)</w:t>
      </w:r>
    </w:p>
    <w:p w:rsidR="00F95EB8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я могу сказать, с предлогами «к» и «по» порой дружу, но и один гулять хожу. ( Д.п.)</w:t>
      </w:r>
    </w:p>
    <w:p w:rsidR="00F95EB8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склонений. </w:t>
      </w:r>
    </w:p>
    <w:p w:rsidR="00F95EB8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Распределить полоски со словами в коробки.</w:t>
      </w:r>
    </w:p>
    <w:p w:rsidR="00F95EB8" w:rsidRDefault="00F95EB8" w:rsidP="002F7A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читаю слова, при ошибке – хлопок.</w:t>
      </w:r>
    </w:p>
    <w:p w:rsidR="00F95EB8" w:rsidRDefault="00F95EB8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5.Составление плана, стратегии по разрешению затруднений.</w:t>
      </w:r>
    </w:p>
    <w:p w:rsidR="00F95EB8" w:rsidRDefault="00F95EB8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Систематизация знаний. Составление таблицы. (работа в группах). Представление своей работы.</w:t>
      </w:r>
    </w:p>
    <w:p w:rsidR="00F95EB8" w:rsidRDefault="00F95EB8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повторили?</w:t>
      </w:r>
    </w:p>
    <w:p w:rsidR="00F95EB8" w:rsidRDefault="00F95EB8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окончания?</w:t>
      </w:r>
    </w:p>
    <w:p w:rsidR="00F95EB8" w:rsidRDefault="00F95EB8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0D2">
        <w:rPr>
          <w:rFonts w:ascii="Times New Roman" w:hAnsi="Times New Roman" w:cs="Times New Roman"/>
          <w:sz w:val="28"/>
          <w:szCs w:val="28"/>
        </w:rPr>
        <w:t>Какие являются «ловушками»?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способы проверки написания окончаний существуют?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алгоритм. ( вывешиваю на доску)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Применение алгоритма. Интерактивный тренажер.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Этап самостоятельной работы.</w:t>
      </w:r>
    </w:p>
    <w:p w:rsidR="00F050D2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F050D2">
        <w:rPr>
          <w:rFonts w:ascii="Times New Roman" w:hAnsi="Times New Roman" w:cs="Times New Roman"/>
          <w:sz w:val="28"/>
          <w:szCs w:val="28"/>
        </w:rPr>
        <w:t>азноуровневые карточки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Тест. Самопроверка. Оценивание.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Этап рефлексии деятельности: «Смайлики»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задание: с. 126 упр.238</w:t>
      </w:r>
    </w:p>
    <w:p w:rsidR="00F050D2" w:rsidRDefault="00F050D2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                                  Класс: 4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урок открытия новых знаний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Деление многозначного числа на однозначное.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ознакомления учащихся с приемами письменного деления многозначных чисел на однозначное, развивать умения использовать ранее полученные знания при изучении нового материала, совершенствовать вычислительные навыки. Умения решать задачи, развивать мышление, воспитывать целеустремленность, самостоятельность.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УУД: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 ориентировать в своей системе знаний.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 прогнозирование и планирование работы, самостоятельная организация учебной деятельности, выполнение действий по алгоритму.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умение находить выход из конфликтных ситуаций, аргументировать свою точку зрения.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развитие интереса к математике.</w:t>
      </w:r>
    </w:p>
    <w:p w:rsidR="00BD4D04" w:rsidRDefault="00BD4D04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проектор, экра</w:t>
      </w:r>
      <w:r w:rsidR="00250F2E">
        <w:rPr>
          <w:rFonts w:ascii="Times New Roman" w:hAnsi="Times New Roman" w:cs="Times New Roman"/>
          <w:sz w:val="28"/>
          <w:szCs w:val="28"/>
        </w:rPr>
        <w:t>н, ноутбук, тренажер, алгоритм действий, изображение дерева, А4 с надписями «Верю», «Не верю»</w:t>
      </w:r>
    </w:p>
    <w:p w:rsidR="00250F2E" w:rsidRDefault="00250F2E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50F2E" w:rsidRDefault="00250F2E" w:rsidP="00F95E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</w:t>
      </w:r>
    </w:p>
    <w:p w:rsidR="00250F2E" w:rsidRDefault="00250F2E" w:rsidP="00250F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исследовать и постигать тайны науки математики, такой интересной и очень увлекательной.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 хотите видеть наш урок? Поможете мне провести его? Ну, что ж – в добрый путь!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F2E" w:rsidRDefault="00250F2E" w:rsidP="00250F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0F2E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  <w:r>
        <w:rPr>
          <w:rFonts w:ascii="Times New Roman" w:hAnsi="Times New Roman" w:cs="Times New Roman"/>
          <w:sz w:val="28"/>
          <w:szCs w:val="28"/>
        </w:rPr>
        <w:t>Совершенствование вычислительных навыков.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с тренажером (индивидуальная работа) – 2 минуты.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примеров решили? Больше или меньше, чем вчера?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«Верю – Не верю»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Читаю утверждения, подойти к соответствующей надписи.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180 котов 180 хвостов.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30 мышат 30 ушей.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минут – 1 час.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которое делят, называется делитель.</w:t>
      </w:r>
    </w:p>
    <w:p w:rsidR="00250F2E" w:rsidRDefault="00250F2E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Делимое находится так: к частному прибавить делитель, частное разделить на делитель, </w:t>
      </w:r>
      <w:r w:rsidR="0036578C">
        <w:rPr>
          <w:rFonts w:ascii="Times New Roman" w:hAnsi="Times New Roman" w:cs="Times New Roman"/>
          <w:sz w:val="28"/>
          <w:szCs w:val="28"/>
        </w:rPr>
        <w:t>частное умножить на делитель.</w:t>
      </w:r>
    </w:p>
    <w:p w:rsidR="0036578C" w:rsidRDefault="0036578C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а:0=а             0:а=0                    с:с=0</w:t>
      </w:r>
    </w:p>
    <w:p w:rsidR="0036578C" w:rsidRDefault="0036578C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прямоугольника со сторонами 4 и 6 см равен 20см.</w:t>
      </w:r>
    </w:p>
    <w:p w:rsidR="0036578C" w:rsidRDefault="0036578C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квадрата со стороной 8 см – 65 см2.</w:t>
      </w:r>
    </w:p>
    <w:p w:rsidR="0036578C" w:rsidRDefault="0036578C" w:rsidP="00250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Слайд «Вычислите» : «Ленточки». Самооценка: шкала достижений.</w:t>
      </w:r>
    </w:p>
    <w:p w:rsidR="0036578C" w:rsidRDefault="0036578C" w:rsidP="00250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78C" w:rsidRDefault="0036578C" w:rsidP="0036578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места и причины затруднения. Создание проблемной ситуации.</w:t>
      </w:r>
    </w:p>
    <w:p w:rsidR="0036578C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доске:     690:2                381:3              972:4             7716:4           4785:3</w:t>
      </w:r>
    </w:p>
    <w:p w:rsidR="0036578C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в выражениях? На какие группы можно разбить? Какую группу можете решить? Можно ли устно? (по ходу объяснения составляем алгоритм, вывешиваю на доску)</w:t>
      </w:r>
    </w:p>
    <w:p w:rsidR="0036578C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группой затруднения?</w:t>
      </w:r>
    </w:p>
    <w:p w:rsidR="0036578C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темы и цели урока.</w:t>
      </w:r>
    </w:p>
    <w:p w:rsidR="0036578C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Открытие новых знаний.</w:t>
      </w:r>
    </w:p>
    <w:p w:rsidR="0036578C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самостоятельно ( в парах). Проверка с объяснением. </w:t>
      </w:r>
    </w:p>
    <w:p w:rsidR="00AF7720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принцип деления четырехзначных чисел такой же 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 МИНУТКА.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по учебнику. С.82 примеры 372.Самоконтроль, самопроверка.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«Ступеньки».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Включение в систему знаний и повторение.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373. (сильным уч-ся составить чертеж самостоятельно, слабым – дополнить чертеж).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Рефлексия «Древо познаний».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Домашнее задание: с.82 1 вариант з.374, п. 375, 2 вариант п.375.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36578C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                                              Класс: 4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урок-исследование</w:t>
      </w:r>
    </w:p>
    <w:p w:rsidR="00AF7720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Жизнь леса. Практическая работа № 10 «Рассматривание гербарных экземпляров растений леса  и их распознавание». </w:t>
      </w:r>
    </w:p>
    <w:p w:rsidR="008C44D3" w:rsidRDefault="00AF7720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C44D3">
        <w:rPr>
          <w:rFonts w:ascii="Times New Roman" w:hAnsi="Times New Roman" w:cs="Times New Roman"/>
          <w:sz w:val="28"/>
          <w:szCs w:val="28"/>
        </w:rPr>
        <w:t>формировать представление о лесе как природном сообществе, умения устанавливать причинно-следственные связи, развивать мышление, речь, воспитывать бережное отношение к лесу.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 и выделение необходимой информации, структурирование знаний, анализ объектов,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алгоритмов деятельности,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-давать аргументированный ответ,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к учебной деятельности.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изображение деревьев, кустарников, травянистых растений, грибов леса, листы А4, клей, изображение старичка-лесовичка.</w:t>
      </w: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4D3" w:rsidRDefault="008C44D3" w:rsidP="0036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</w:t>
      </w:r>
    </w:p>
    <w:p w:rsidR="008C44D3" w:rsidRDefault="008C44D3" w:rsidP="008C44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 Практическая работа: изображение типов почв (сдать). – Испытывали затруднения?</w:t>
      </w:r>
    </w:p>
    <w:p w:rsidR="008C44D3" w:rsidRDefault="008C44D3" w:rsidP="008C44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деятельности.</w:t>
      </w:r>
    </w:p>
    <w:p w:rsidR="008C44D3" w:rsidRDefault="008C44D3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 всех сторон открыт.</w:t>
      </w:r>
    </w:p>
    <w:p w:rsidR="008C44D3" w:rsidRDefault="008C44D3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 в зеленый дом –</w:t>
      </w:r>
    </w:p>
    <w:p w:rsidR="008C44D3" w:rsidRDefault="008C44D3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увидишь в нем.</w:t>
      </w:r>
    </w:p>
    <w:p w:rsidR="008C44D3" w:rsidRDefault="008C44D3" w:rsidP="008C44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C17956" w:rsidRDefault="008C44D3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лес? Какова тема? (Ученые называют лес природным сообществом). Как понимаете "сообщество"?</w:t>
      </w:r>
      <w:r w:rsidR="00C17956">
        <w:rPr>
          <w:rFonts w:ascii="Times New Roman" w:hAnsi="Times New Roman" w:cs="Times New Roman"/>
          <w:sz w:val="28"/>
          <w:szCs w:val="28"/>
        </w:rPr>
        <w:t xml:space="preserve"> Определите цель урока.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достичь цели, нужно составить план.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лес?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группы организмов составляют сообщество леса?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обитатели леса связаны между собой?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4.Изучение нового материала . 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А)Моделирование коллажа (работа в группах).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старичок-лесовичок.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работ.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Резюмирование: Что такое лес?</w:t>
      </w:r>
      <w:r w:rsidR="0036578C" w:rsidRPr="008C44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5531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является лес для живых организмов? Этот дом многоэтажный. Как называются этажи? Назовите представителей 1 яруса</w:t>
      </w:r>
      <w:r w:rsidR="0036578C" w:rsidRPr="008C44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(2,3). По атласу-определителю узнайте и подпишите названия травянистых растений.</w:t>
      </w:r>
      <w:r w:rsidR="00795531">
        <w:rPr>
          <w:rFonts w:ascii="Times New Roman" w:hAnsi="Times New Roman" w:cs="Times New Roman"/>
          <w:sz w:val="28"/>
          <w:szCs w:val="28"/>
        </w:rPr>
        <w:t xml:space="preserve"> Проверка.</w:t>
      </w:r>
    </w:p>
    <w:p w:rsidR="00C17956" w:rsidRDefault="00795531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956">
        <w:rPr>
          <w:rFonts w:ascii="Times New Roman" w:hAnsi="Times New Roman" w:cs="Times New Roman"/>
          <w:sz w:val="28"/>
          <w:szCs w:val="28"/>
        </w:rPr>
        <w:t>Нужны ли лесу грибы?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 по учебнику. Чтение статьи. С.164.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Моделирование цепи питания. </w:t>
      </w:r>
    </w:p>
    <w:p w:rsidR="00C17956" w:rsidRDefault="00C17956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Уберите одно звено. Что произойдет?</w:t>
      </w:r>
    </w:p>
    <w:p w:rsidR="00795531" w:rsidRDefault="00795531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-Представьте, хищники стали вегетарианцами…?</w:t>
      </w:r>
    </w:p>
    <w:p w:rsidR="00795531" w:rsidRDefault="00795531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животные помогают растениям?</w:t>
      </w:r>
    </w:p>
    <w:p w:rsidR="00795531" w:rsidRDefault="00795531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Рефлексия.</w:t>
      </w:r>
    </w:p>
    <w:p w:rsidR="00795531" w:rsidRDefault="00795531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пункты плана выполнили? Почему лес – сообщество? Оцените работу каждого в группе.</w:t>
      </w:r>
    </w:p>
    <w:p w:rsidR="0036578C" w:rsidRPr="008C44D3" w:rsidRDefault="00DD4827" w:rsidP="008C4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6578C" w:rsidRPr="008C44D3">
        <w:rPr>
          <w:rFonts w:ascii="Times New Roman" w:hAnsi="Times New Roman" w:cs="Times New Roman"/>
          <w:sz w:val="28"/>
          <w:szCs w:val="28"/>
        </w:rPr>
        <w:t xml:space="preserve">  </w:t>
      </w:r>
      <w:r w:rsidR="00795531">
        <w:rPr>
          <w:rFonts w:ascii="Times New Roman" w:hAnsi="Times New Roman" w:cs="Times New Roman"/>
          <w:sz w:val="28"/>
          <w:szCs w:val="28"/>
        </w:rPr>
        <w:t>6. Домашнее задание: с. 164-169 читать, пересказывать.</w:t>
      </w:r>
    </w:p>
    <w:sectPr w:rsidR="0036578C" w:rsidRPr="008C44D3" w:rsidSect="00EA170D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EA1"/>
    <w:multiLevelType w:val="multilevel"/>
    <w:tmpl w:val="1BD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34D87"/>
    <w:multiLevelType w:val="multilevel"/>
    <w:tmpl w:val="02F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2BA7"/>
    <w:multiLevelType w:val="hybridMultilevel"/>
    <w:tmpl w:val="7522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F89"/>
    <w:multiLevelType w:val="multilevel"/>
    <w:tmpl w:val="62A2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4761D"/>
    <w:multiLevelType w:val="multilevel"/>
    <w:tmpl w:val="20D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D0926"/>
    <w:multiLevelType w:val="multilevel"/>
    <w:tmpl w:val="523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A3450"/>
    <w:multiLevelType w:val="multilevel"/>
    <w:tmpl w:val="514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90EC4"/>
    <w:multiLevelType w:val="multilevel"/>
    <w:tmpl w:val="2B5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244BA"/>
    <w:multiLevelType w:val="multilevel"/>
    <w:tmpl w:val="A126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70650"/>
    <w:multiLevelType w:val="multilevel"/>
    <w:tmpl w:val="D4CE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34A12"/>
    <w:multiLevelType w:val="hybridMultilevel"/>
    <w:tmpl w:val="5F8E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5862"/>
    <w:multiLevelType w:val="hybridMultilevel"/>
    <w:tmpl w:val="409044F4"/>
    <w:lvl w:ilvl="0" w:tplc="48DA5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6"/>
    <w:rsid w:val="00250F2E"/>
    <w:rsid w:val="002F7A86"/>
    <w:rsid w:val="0036578C"/>
    <w:rsid w:val="00663586"/>
    <w:rsid w:val="0077371E"/>
    <w:rsid w:val="00795531"/>
    <w:rsid w:val="007D0D20"/>
    <w:rsid w:val="008C44D3"/>
    <w:rsid w:val="00AF7720"/>
    <w:rsid w:val="00BD4D04"/>
    <w:rsid w:val="00C17956"/>
    <w:rsid w:val="00DD4827"/>
    <w:rsid w:val="00DF57D6"/>
    <w:rsid w:val="00E36CB2"/>
    <w:rsid w:val="00EA170D"/>
    <w:rsid w:val="00F050D2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139E-92AA-4D17-96CE-613176FC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703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7232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09204386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3318540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3327176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3450997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55222543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8321950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47634815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7334698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47109151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71241864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2289612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749441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24191332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7126691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9865901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18883053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2020-02-11T17:02:00Z</dcterms:created>
  <dcterms:modified xsi:type="dcterms:W3CDTF">2020-02-24T16:06:00Z</dcterms:modified>
</cp:coreProperties>
</file>