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85468" w14:textId="77777777" w:rsidR="00C64FF2" w:rsidRPr="007B7A4F" w:rsidRDefault="00C64FF2" w:rsidP="00C64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Государственное казенное общеобразовательное учреждение Ростовской области </w:t>
      </w:r>
    </w:p>
    <w:p w14:paraId="6A4AFD6F" w14:textId="77777777" w:rsidR="00C64FF2" w:rsidRPr="007B7A4F" w:rsidRDefault="00C64FF2" w:rsidP="00C64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«Пролетарская специальная школа-интернат»</w:t>
      </w:r>
    </w:p>
    <w:p w14:paraId="59E97BA4" w14:textId="77777777" w:rsidR="00C64FF2" w:rsidRPr="007B7A4F" w:rsidRDefault="00C64FF2" w:rsidP="00C64FF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(ГКОУ РО Пролетарская школа-интернат)</w:t>
      </w:r>
    </w:p>
    <w:p w14:paraId="6D392721" w14:textId="77777777" w:rsidR="00C64FF2" w:rsidRPr="007B7A4F" w:rsidRDefault="00C64FF2" w:rsidP="00C64FF2">
      <w:pPr>
        <w:rPr>
          <w:rFonts w:ascii="Times New Roman" w:eastAsia="Calibri" w:hAnsi="Times New Roman" w:cs="Times New Roman"/>
        </w:rPr>
      </w:pPr>
    </w:p>
    <w:p w14:paraId="449F140D" w14:textId="77777777" w:rsidR="00C64FF2" w:rsidRPr="007B7A4F" w:rsidRDefault="00C64FF2" w:rsidP="00C64FF2">
      <w:pPr>
        <w:rPr>
          <w:rFonts w:ascii="Times New Roman" w:eastAsia="Calibri" w:hAnsi="Times New Roman" w:cs="Times New Roman"/>
        </w:rPr>
      </w:pPr>
    </w:p>
    <w:p w14:paraId="25D10254" w14:textId="77777777" w:rsidR="00C64FF2" w:rsidRPr="007B7A4F" w:rsidRDefault="00C64FF2" w:rsidP="00C64FF2">
      <w:pPr>
        <w:rPr>
          <w:rFonts w:ascii="Calibri" w:eastAsia="Calibri" w:hAnsi="Calibri" w:cs="Times New Roman"/>
        </w:rPr>
      </w:pPr>
    </w:p>
    <w:p w14:paraId="5E530E8E" w14:textId="77777777" w:rsidR="00C64FF2" w:rsidRPr="007B7A4F" w:rsidRDefault="00C64FF2" w:rsidP="00C64FF2">
      <w:pPr>
        <w:rPr>
          <w:rFonts w:ascii="Calibri" w:eastAsia="Calibri" w:hAnsi="Calibri" w:cs="Times New Roman"/>
        </w:rPr>
      </w:pPr>
    </w:p>
    <w:p w14:paraId="336246B6" w14:textId="77777777" w:rsidR="00C64FF2" w:rsidRPr="007B7A4F" w:rsidRDefault="00C64FF2" w:rsidP="00C64FF2">
      <w:pPr>
        <w:rPr>
          <w:rFonts w:ascii="Calibri" w:eastAsia="Calibri" w:hAnsi="Calibri" w:cs="Times New Roman"/>
        </w:rPr>
      </w:pPr>
    </w:p>
    <w:p w14:paraId="5C3F87E3" w14:textId="77777777" w:rsidR="00C64FF2" w:rsidRPr="007B7A4F" w:rsidRDefault="00C64FF2" w:rsidP="00C64FF2">
      <w:pPr>
        <w:rPr>
          <w:rFonts w:ascii="Calibri" w:eastAsia="Calibri" w:hAnsi="Calibri" w:cs="Times New Roman"/>
        </w:rPr>
      </w:pPr>
    </w:p>
    <w:p w14:paraId="0C4CEC28" w14:textId="77777777" w:rsidR="00C64FF2" w:rsidRPr="007B7A4F" w:rsidRDefault="00C64FF2" w:rsidP="00C64FF2">
      <w:pPr>
        <w:rPr>
          <w:rFonts w:ascii="Calibri" w:eastAsia="Calibri" w:hAnsi="Calibri" w:cs="Times New Roman"/>
        </w:rPr>
      </w:pPr>
    </w:p>
    <w:p w14:paraId="7E0C6217" w14:textId="7A553778" w:rsidR="00C64FF2" w:rsidRPr="00306646" w:rsidRDefault="00C64FF2" w:rsidP="00C64FF2">
      <w:pPr>
        <w:rPr>
          <w:rFonts w:ascii="Times New Roman" w:eastAsia="Calibri" w:hAnsi="Times New Roman" w:cs="Times New Roman"/>
          <w:sz w:val="48"/>
          <w:szCs w:val="48"/>
        </w:rPr>
      </w:pPr>
      <w:r w:rsidRPr="00306646">
        <w:rPr>
          <w:rFonts w:ascii="Times New Roman" w:eastAsia="Calibri" w:hAnsi="Times New Roman" w:cs="Times New Roman"/>
          <w:sz w:val="48"/>
          <w:szCs w:val="48"/>
        </w:rPr>
        <w:t xml:space="preserve">                       Внеклассное мероприятие:</w:t>
      </w:r>
    </w:p>
    <w:p w14:paraId="3C1C08F6" w14:textId="77777777" w:rsidR="00C64FF2" w:rsidRPr="00503348" w:rsidRDefault="00C64FF2" w:rsidP="00C64FF2">
      <w:pPr>
        <w:rPr>
          <w:rFonts w:ascii="Times New Roman" w:eastAsia="Calibri" w:hAnsi="Times New Roman" w:cs="Times New Roman"/>
          <w:sz w:val="28"/>
          <w:szCs w:val="28"/>
        </w:rPr>
      </w:pPr>
    </w:p>
    <w:p w14:paraId="1A90A1E8" w14:textId="002B3DDC" w:rsidR="00C64FF2" w:rsidRPr="00306646" w:rsidRDefault="00C64FF2" w:rsidP="00C64FF2">
      <w:pPr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</w:p>
    <w:p w14:paraId="39A00145" w14:textId="177113FE" w:rsidR="00C64FF2" w:rsidRPr="00306646" w:rsidRDefault="00C64FF2" w:rsidP="00C64FF2">
      <w:pPr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306646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 xml:space="preserve"> «</w:t>
      </w:r>
      <w:r w:rsidR="00503348" w:rsidRPr="00306646">
        <w:rPr>
          <w:rFonts w:ascii="Times New Roman" w:hAnsi="Times New Roman" w:cs="Times New Roman"/>
          <w:b/>
          <w:bCs/>
          <w:color w:val="181818"/>
          <w:sz w:val="48"/>
          <w:szCs w:val="48"/>
        </w:rPr>
        <w:t>Широкая Масленица – Сырная неделя!</w:t>
      </w:r>
      <w:r w:rsidR="00306646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>»</w:t>
      </w:r>
    </w:p>
    <w:p w14:paraId="4A5D928D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2CC06F0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32E540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91ADB6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C1C0FD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156148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41E9EA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B778EC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A6B113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E420B6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6F9EF1" w14:textId="0E9F78EA" w:rsidR="00C64FF2" w:rsidRPr="00503348" w:rsidRDefault="00503348" w:rsidP="00C64FF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334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Воспитатель: Куцева Л.В.</w:t>
      </w:r>
    </w:p>
    <w:p w14:paraId="79318386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8FB52B" w14:textId="77777777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263ED0" w14:textId="6818C0C7" w:rsidR="00C64FF2" w:rsidRPr="00503348" w:rsidRDefault="00306646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марта </w:t>
      </w:r>
    </w:p>
    <w:p w14:paraId="7D4485B4" w14:textId="52AF2396" w:rsidR="00C64FF2" w:rsidRPr="00503348" w:rsidRDefault="00C64FF2" w:rsidP="00C64F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03348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="00503348" w:rsidRPr="00503348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503348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14:paraId="3156D530" w14:textId="77777777" w:rsidR="00F26E8A" w:rsidRDefault="00F26E8A" w:rsidP="00F26E8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14:paraId="5E16C186" w14:textId="77777777" w:rsidR="00B47F68" w:rsidRDefault="00B47F68" w:rsidP="003066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720BB9" w14:textId="358F8380" w:rsidR="00B47F68" w:rsidRPr="00B47F68" w:rsidRDefault="00B47F68" w:rsidP="00B47F68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B47F68">
        <w:rPr>
          <w:rFonts w:ascii="Times New Roman" w:hAnsi="Times New Roman" w:cs="Times New Roman"/>
          <w:b/>
          <w:bCs/>
          <w:color w:val="181818"/>
          <w:sz w:val="40"/>
          <w:szCs w:val="40"/>
        </w:rPr>
        <w:t>Широкая Масленица – Сырная неделя!</w:t>
      </w:r>
    </w:p>
    <w:p w14:paraId="7C146366" w14:textId="06F8F256" w:rsidR="00B11356" w:rsidRPr="00503348" w:rsidRDefault="00B11356" w:rsidP="00B1135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06646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503348">
        <w:rPr>
          <w:rFonts w:ascii="Times New Roman" w:eastAsia="Calibri" w:hAnsi="Times New Roman" w:cs="Times New Roman"/>
          <w:sz w:val="28"/>
          <w:szCs w:val="28"/>
        </w:rPr>
        <w:t>: способствовать формированию знаний о истории донского казачества, в частности с этнической культурой. Воспитанию патриотизма, любви к Родине, уважения к старшему поколению, развитию кругозора, ответственности за будущее.</w:t>
      </w:r>
    </w:p>
    <w:p w14:paraId="31E7159A" w14:textId="77777777" w:rsidR="00626AD9" w:rsidRPr="00503348" w:rsidRDefault="00A349D7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503348">
        <w:rPr>
          <w:b/>
          <w:bCs/>
          <w:color w:val="000000"/>
          <w:sz w:val="28"/>
          <w:szCs w:val="28"/>
        </w:rPr>
        <w:t xml:space="preserve">Ведущий </w:t>
      </w:r>
      <w:r w:rsidR="00626AD9" w:rsidRPr="00503348">
        <w:rPr>
          <w:b/>
          <w:bCs/>
          <w:color w:val="000000"/>
          <w:sz w:val="28"/>
          <w:szCs w:val="28"/>
        </w:rPr>
        <w:t>:</w:t>
      </w:r>
      <w:proofErr w:type="gramEnd"/>
    </w:p>
    <w:p w14:paraId="09347B4F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bookmarkStart w:id="0" w:name="_Hlk97225229"/>
      <w:r w:rsidRPr="00503348">
        <w:rPr>
          <w:b/>
          <w:bCs/>
          <w:color w:val="181818"/>
          <w:sz w:val="28"/>
          <w:szCs w:val="28"/>
        </w:rPr>
        <w:t>Широкая Масленица – Сырная неделя!</w:t>
      </w:r>
      <w:r w:rsidRPr="00503348">
        <w:rPr>
          <w:b/>
          <w:bCs/>
          <w:color w:val="181818"/>
          <w:sz w:val="28"/>
          <w:szCs w:val="28"/>
        </w:rPr>
        <w:br/>
      </w:r>
      <w:bookmarkEnd w:id="0"/>
      <w:r w:rsidRPr="00503348">
        <w:rPr>
          <w:b/>
          <w:bCs/>
          <w:color w:val="181818"/>
          <w:sz w:val="28"/>
          <w:szCs w:val="28"/>
        </w:rPr>
        <w:t>Ты пришла нарядная к нам Весну встречать.</w:t>
      </w:r>
      <w:r w:rsidRPr="00503348">
        <w:rPr>
          <w:b/>
          <w:bCs/>
          <w:color w:val="181818"/>
          <w:sz w:val="28"/>
          <w:szCs w:val="28"/>
        </w:rPr>
        <w:br/>
        <w:t>Печь блины и развлекаться будем всю неделю,</w:t>
      </w:r>
      <w:r w:rsidRPr="00503348">
        <w:rPr>
          <w:b/>
          <w:bCs/>
          <w:color w:val="181818"/>
          <w:sz w:val="28"/>
          <w:szCs w:val="28"/>
        </w:rPr>
        <w:br/>
        <w:t>Чтоб Зиму студёную из дому прогнать!</w:t>
      </w:r>
      <w:r w:rsidRPr="00503348">
        <w:rPr>
          <w:b/>
          <w:bCs/>
          <w:color w:val="181818"/>
          <w:sz w:val="28"/>
          <w:szCs w:val="28"/>
        </w:rPr>
        <w:br/>
      </w:r>
    </w:p>
    <w:p w14:paraId="3D6B2851" w14:textId="77777777" w:rsidR="00626AD9" w:rsidRPr="00503348" w:rsidRDefault="00A349D7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503348">
        <w:rPr>
          <w:b/>
          <w:bCs/>
          <w:color w:val="000000"/>
          <w:sz w:val="28"/>
          <w:szCs w:val="28"/>
        </w:rPr>
        <w:t xml:space="preserve">Ведущий </w:t>
      </w:r>
      <w:r w:rsidR="00626AD9" w:rsidRPr="00503348">
        <w:rPr>
          <w:b/>
          <w:bCs/>
          <w:color w:val="000000"/>
          <w:sz w:val="28"/>
          <w:szCs w:val="28"/>
        </w:rPr>
        <w:t>:</w:t>
      </w:r>
      <w:proofErr w:type="gramEnd"/>
      <w:r w:rsidR="00626AD9" w:rsidRPr="00503348">
        <w:rPr>
          <w:b/>
          <w:bCs/>
          <w:color w:val="000000"/>
          <w:sz w:val="28"/>
          <w:szCs w:val="28"/>
        </w:rPr>
        <w:t> </w:t>
      </w:r>
      <w:r w:rsidR="00626AD9" w:rsidRPr="00503348">
        <w:rPr>
          <w:color w:val="000000"/>
          <w:sz w:val="28"/>
          <w:szCs w:val="28"/>
        </w:rPr>
        <w:t>Здравствуйте, друзья! Чего это вы все тут</w:t>
      </w:r>
    </w:p>
    <w:p w14:paraId="52F6821E" w14:textId="18A8736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собрались? </w:t>
      </w:r>
      <w:r w:rsidRPr="00503348">
        <w:rPr>
          <w:i/>
          <w:iCs/>
          <w:color w:val="000000"/>
          <w:sz w:val="28"/>
          <w:szCs w:val="28"/>
        </w:rPr>
        <w:t>(Дети дают ответы).</w:t>
      </w:r>
      <w:r w:rsidRPr="00503348">
        <w:rPr>
          <w:color w:val="000000"/>
          <w:sz w:val="28"/>
          <w:szCs w:val="28"/>
        </w:rPr>
        <w:t>  Масленица-</w:t>
      </w:r>
      <w:r w:rsidR="00306646">
        <w:rPr>
          <w:color w:val="000000"/>
          <w:sz w:val="28"/>
          <w:szCs w:val="28"/>
        </w:rPr>
        <w:t xml:space="preserve"> </w:t>
      </w:r>
      <w:proofErr w:type="spellStart"/>
      <w:r w:rsidRPr="00503348">
        <w:rPr>
          <w:color w:val="000000"/>
          <w:sz w:val="28"/>
          <w:szCs w:val="28"/>
        </w:rPr>
        <w:t>кривошейка</w:t>
      </w:r>
      <w:proofErr w:type="spellEnd"/>
      <w:r w:rsidRPr="00503348">
        <w:rPr>
          <w:color w:val="000000"/>
          <w:sz w:val="28"/>
          <w:szCs w:val="28"/>
        </w:rPr>
        <w:t>!</w:t>
      </w:r>
    </w:p>
    <w:p w14:paraId="55EA98CE" w14:textId="77777777" w:rsidR="00626AD9" w:rsidRPr="00503348" w:rsidRDefault="00626AD9" w:rsidP="00626A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Встретим тебя хорошенько!</w:t>
      </w:r>
    </w:p>
    <w:p w14:paraId="23F503DC" w14:textId="77777777" w:rsidR="00626AD9" w:rsidRPr="00503348" w:rsidRDefault="00626AD9" w:rsidP="00626A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Масленица, протянись,</w:t>
      </w:r>
    </w:p>
    <w:p w14:paraId="09A1CD6A" w14:textId="77777777" w:rsidR="00626AD9" w:rsidRPr="00503348" w:rsidRDefault="00626AD9" w:rsidP="00626A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За березу зацепись!</w:t>
      </w:r>
    </w:p>
    <w:p w14:paraId="1F5221B8" w14:textId="77777777" w:rsidR="00626AD9" w:rsidRPr="00503348" w:rsidRDefault="00626AD9" w:rsidP="00626A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Масленица-душа!</w:t>
      </w:r>
    </w:p>
    <w:p w14:paraId="2CE44AE4" w14:textId="77777777" w:rsidR="00626AD9" w:rsidRPr="00503348" w:rsidRDefault="00626AD9" w:rsidP="00626A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Будешь у нас хороша!</w:t>
      </w:r>
    </w:p>
    <w:p w14:paraId="0C39EF1D" w14:textId="77777777" w:rsidR="00B11356" w:rsidRPr="00503348" w:rsidRDefault="00B11356" w:rsidP="00503348">
      <w:pPr>
        <w:pStyle w:val="a3"/>
        <w:shd w:val="clear" w:color="auto" w:fill="FFFFFF"/>
        <w:spacing w:after="0" w:line="210" w:lineRule="atLeast"/>
        <w:jc w:val="both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Культура донских казаков не являлась простым распространением традиций русского крестьянства, а формировалась как мужская воинская культура. Воинская составляющая определяла весь облик праздничной культуры казаков. Со временем на Дону в воинскую часть культуры казаков стала вливаться обрядность, которая нашла отражение в отмечаемых казаками календарных праздниках.</w:t>
      </w:r>
    </w:p>
    <w:p w14:paraId="2596D499" w14:textId="77777777" w:rsidR="00B11356" w:rsidRPr="00503348" w:rsidRDefault="00B11356" w:rsidP="00503348">
      <w:pPr>
        <w:pStyle w:val="a3"/>
        <w:shd w:val="clear" w:color="auto" w:fill="FFFFFF"/>
        <w:spacing w:after="0" w:line="210" w:lineRule="atLeast"/>
        <w:jc w:val="both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От Святок до Масленицы казаки организовывали кулачные бои. У казаков, воинов по природе, масленица первоначально не играла роли земледельческого праздника. Начало весны, обычно связывалось с началом года, с борьбой Весны и Зимы.</w:t>
      </w:r>
    </w:p>
    <w:p w14:paraId="2666B9BD" w14:textId="77777777" w:rsidR="00B11356" w:rsidRPr="00503348" w:rsidRDefault="00B11356" w:rsidP="00503348">
      <w:pPr>
        <w:pStyle w:val="a3"/>
        <w:shd w:val="clear" w:color="auto" w:fill="FFFFFF"/>
        <w:spacing w:after="0" w:line="210" w:lineRule="atLeast"/>
        <w:jc w:val="both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На Дону Масленица сопровождалась гуляниями. Соседние станицы при своих атаманах и стариках, со знаменами, съезжались верхом на рубеж с общественной водкой. Там устраивали упражнения в джигитовке, стрельбе из ружья и лука, показательные бои, что называлось тогда «</w:t>
      </w:r>
      <w:proofErr w:type="spellStart"/>
      <w:r w:rsidRPr="00503348">
        <w:rPr>
          <w:color w:val="181818"/>
          <w:sz w:val="28"/>
          <w:szCs w:val="28"/>
        </w:rPr>
        <w:t>шермициями</w:t>
      </w:r>
      <w:proofErr w:type="spellEnd"/>
      <w:r w:rsidRPr="00503348">
        <w:rPr>
          <w:color w:val="181818"/>
          <w:sz w:val="28"/>
          <w:szCs w:val="28"/>
        </w:rPr>
        <w:t>» и дрались на кулаках.</w:t>
      </w:r>
    </w:p>
    <w:p w14:paraId="4DF05E6D" w14:textId="77777777" w:rsidR="00B11356" w:rsidRPr="00503348" w:rsidRDefault="00B11356" w:rsidP="00503348">
      <w:pPr>
        <w:pStyle w:val="a3"/>
        <w:shd w:val="clear" w:color="auto" w:fill="FFFFFF"/>
        <w:spacing w:after="0" w:line="210" w:lineRule="atLeast"/>
        <w:jc w:val="both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 xml:space="preserve">В четверг на Масленице все собирались на сбор. Станичный атаман отдавал приказ, чтобы во время гулянья не было бесчинств. Затем станица разделялась на несколько компаний. Каждая компания выбирала себе ватажного атамана и двух судей. Компаниям выдавали знамена и хоругви. Гулянье шло по домам и улицам до воскресенья; ходили пешком и верхом на конях с оружием. При встречах компаний, казаки салютовали и устраивали показательные бои. В воскресенье вечером на станичную площадь ставили столы и скамейки, устраивали их в круг, выставляли еду и напитки. Приходили атаманы, старики ставили рядом знамена. Ватажные атаманы садились около станичного атамана, затем усаживались </w:t>
      </w:r>
      <w:proofErr w:type="spellStart"/>
      <w:r w:rsidRPr="00503348">
        <w:rPr>
          <w:color w:val="181818"/>
          <w:sz w:val="28"/>
          <w:szCs w:val="28"/>
        </w:rPr>
        <w:t>саулы</w:t>
      </w:r>
      <w:proofErr w:type="spellEnd"/>
      <w:r w:rsidRPr="00503348">
        <w:rPr>
          <w:color w:val="181818"/>
          <w:sz w:val="28"/>
          <w:szCs w:val="28"/>
        </w:rPr>
        <w:t>. Все пили за здоровье царя, за войскового атамана. Здравицы сопровождались ружейной пальбой. Все жители станицы, женщины и дети сбегались на площадь. Окончив питье, все вставал молились на восток и прощались, целуясь друг с другом. Затем знамена относили в атаманский дом и народ расходился по домам.</w:t>
      </w:r>
    </w:p>
    <w:p w14:paraId="1963627A" w14:textId="77777777" w:rsidR="00B11356" w:rsidRPr="00503348" w:rsidRDefault="00B11356" w:rsidP="00503348">
      <w:pPr>
        <w:pStyle w:val="a3"/>
        <w:shd w:val="clear" w:color="auto" w:fill="FFFFFF"/>
        <w:spacing w:after="0" w:line="210" w:lineRule="atLeast"/>
        <w:jc w:val="both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lastRenderedPageBreak/>
        <w:t>Во время масленицы во многих станицах строили снежные городки с высокими башнями. В середине городка ставился оструганный столб с подвешенным на самой вершине призом. Желающие помериться силами забирались за призом на столб. Городки брались штурмом в последний день масленицы.</w:t>
      </w:r>
    </w:p>
    <w:p w14:paraId="14C5A4DC" w14:textId="6B66E1CD" w:rsidR="00B11356" w:rsidRPr="00503348" w:rsidRDefault="00B11356" w:rsidP="00503348">
      <w:pPr>
        <w:pStyle w:val="a3"/>
        <w:shd w:val="clear" w:color="auto" w:fill="FFFFFF"/>
        <w:spacing w:after="0" w:line="210" w:lineRule="atLeast"/>
        <w:jc w:val="both"/>
        <w:rPr>
          <w:b/>
          <w:bCs/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 xml:space="preserve">На Дону празднование масленицы в XVIII — начале XIX веках, как и многих других праздников, носило военизированный характер. На масленицы устраивались также скачки и джигитовка, к которым готовились заранее. Молодежь в такие дни не выходила из конюшен, готовя своих коней к скачкам и джигитовке. </w:t>
      </w:r>
      <w:r w:rsidRPr="00503348">
        <w:rPr>
          <w:b/>
          <w:bCs/>
          <w:color w:val="181818"/>
          <w:sz w:val="28"/>
          <w:szCs w:val="28"/>
        </w:rPr>
        <w:t>Сегодня мы с вами познакомимся как проходила масленичная неделя у казаков</w:t>
      </w:r>
    </w:p>
    <w:p w14:paraId="70B6B936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b/>
          <w:bCs/>
          <w:color w:val="000000"/>
          <w:sz w:val="28"/>
          <w:szCs w:val="28"/>
        </w:rPr>
        <w:t>Конкурс «Продолжи пословицу»: </w:t>
      </w:r>
      <w:r w:rsidRPr="00503348">
        <w:rPr>
          <w:b/>
          <w:bCs/>
          <w:color w:val="000000"/>
          <w:sz w:val="28"/>
          <w:szCs w:val="28"/>
        </w:rPr>
        <w:br/>
      </w:r>
      <w:r w:rsidRPr="00503348">
        <w:rPr>
          <w:color w:val="000000"/>
          <w:sz w:val="28"/>
          <w:szCs w:val="28"/>
        </w:rPr>
        <w:t>1. Один пирог два раза не … съешь. </w:t>
      </w:r>
      <w:r w:rsidRPr="00503348">
        <w:rPr>
          <w:color w:val="000000"/>
          <w:sz w:val="28"/>
          <w:szCs w:val="28"/>
        </w:rPr>
        <w:br/>
        <w:t>2. С кем хлеб-соль водишь на того и … походишь. </w:t>
      </w:r>
      <w:r w:rsidRPr="00503348">
        <w:rPr>
          <w:color w:val="000000"/>
          <w:sz w:val="28"/>
          <w:szCs w:val="28"/>
        </w:rPr>
        <w:br/>
        <w:t>3. Не вкусив горького, не узнаешь и … сладкого. </w:t>
      </w:r>
      <w:r w:rsidRPr="00503348">
        <w:rPr>
          <w:color w:val="000000"/>
          <w:sz w:val="28"/>
          <w:szCs w:val="28"/>
        </w:rPr>
        <w:br/>
        <w:t>4. Сам заварил кашу, сам и … расхлебывай. </w:t>
      </w:r>
      <w:r w:rsidRPr="00503348">
        <w:rPr>
          <w:color w:val="000000"/>
          <w:sz w:val="28"/>
          <w:szCs w:val="28"/>
        </w:rPr>
        <w:br/>
        <w:t>5. Кашу маслом не … испортишь. </w:t>
      </w:r>
      <w:r w:rsidRPr="00503348">
        <w:rPr>
          <w:color w:val="000000"/>
          <w:sz w:val="28"/>
          <w:szCs w:val="28"/>
        </w:rPr>
        <w:br/>
        <w:t>6. Хочешь есть калачи, не лежи на … печи. </w:t>
      </w:r>
      <w:r w:rsidRPr="00503348">
        <w:rPr>
          <w:color w:val="000000"/>
          <w:sz w:val="28"/>
          <w:szCs w:val="28"/>
        </w:rPr>
        <w:br/>
        <w:t>7. Кто хочет рыбку съесть, тот должен в воду лезть. </w:t>
      </w:r>
      <w:r w:rsidRPr="00503348">
        <w:rPr>
          <w:color w:val="000000"/>
          <w:sz w:val="28"/>
          <w:szCs w:val="28"/>
        </w:rPr>
        <w:br/>
        <w:t>8. Заварил кашу, так не жалей … масла. </w:t>
      </w:r>
      <w:r w:rsidRPr="00503348">
        <w:rPr>
          <w:color w:val="000000"/>
          <w:sz w:val="28"/>
          <w:szCs w:val="28"/>
        </w:rPr>
        <w:br/>
        <w:t>9. Не разбивши яйца, не сделаешь … яичницу. </w:t>
      </w:r>
      <w:r w:rsidRPr="00503348">
        <w:rPr>
          <w:color w:val="000000"/>
          <w:sz w:val="28"/>
          <w:szCs w:val="28"/>
        </w:rPr>
        <w:br/>
        <w:t>10. Не сули бычка, а дай стакан … молочка. </w:t>
      </w:r>
      <w:r w:rsidRPr="00503348">
        <w:rPr>
          <w:color w:val="000000"/>
          <w:sz w:val="28"/>
          <w:szCs w:val="28"/>
        </w:rPr>
        <w:br/>
        <w:t>11. Блины и то … надоедают. </w:t>
      </w:r>
      <w:r w:rsidRPr="00503348">
        <w:rPr>
          <w:color w:val="000000"/>
          <w:sz w:val="28"/>
          <w:szCs w:val="28"/>
        </w:rPr>
        <w:br/>
        <w:t>12. Остатки … сладки. </w:t>
      </w:r>
      <w:r w:rsidRPr="00503348">
        <w:rPr>
          <w:color w:val="000000"/>
          <w:sz w:val="28"/>
          <w:szCs w:val="28"/>
        </w:rPr>
        <w:br/>
        <w:t>13. От черной курочки да белое … яичко. </w:t>
      </w:r>
      <w:r w:rsidRPr="00503348">
        <w:rPr>
          <w:color w:val="000000"/>
          <w:sz w:val="28"/>
          <w:szCs w:val="28"/>
        </w:rPr>
        <w:br/>
        <w:t>14. От черной коровы да белое … молочко.</w:t>
      </w:r>
    </w:p>
    <w:p w14:paraId="2CEC40AF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14:paraId="7E7A3AFC" w14:textId="75B359E1" w:rsidR="00626AD9" w:rsidRPr="00503348" w:rsidRDefault="00B47F68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626AD9" w:rsidRPr="00503348">
        <w:rPr>
          <w:b/>
          <w:bCs/>
          <w:color w:val="000000"/>
          <w:sz w:val="28"/>
          <w:szCs w:val="28"/>
        </w:rPr>
        <w:t>: Первый день</w:t>
      </w:r>
      <w:r w:rsidR="00626AD9" w:rsidRPr="00503348">
        <w:rPr>
          <w:color w:val="000000"/>
          <w:sz w:val="28"/>
          <w:szCs w:val="28"/>
        </w:rPr>
        <w:t> масленичной недели называется </w:t>
      </w:r>
      <w:r w:rsidR="00626AD9" w:rsidRPr="00503348">
        <w:rPr>
          <w:b/>
          <w:bCs/>
          <w:color w:val="000000"/>
          <w:sz w:val="28"/>
          <w:szCs w:val="28"/>
        </w:rPr>
        <w:t>«Встреча»</w:t>
      </w:r>
      <w:r w:rsidR="00626AD9" w:rsidRPr="00503348">
        <w:rPr>
          <w:color w:val="000000"/>
          <w:sz w:val="28"/>
          <w:szCs w:val="28"/>
        </w:rPr>
        <w:t>.</w:t>
      </w:r>
    </w:p>
    <w:p w14:paraId="3235C557" w14:textId="77777777" w:rsidR="00626AD9" w:rsidRPr="00503348" w:rsidRDefault="00626AD9" w:rsidP="00626AD9">
      <w:pPr>
        <w:pStyle w:val="a3"/>
        <w:shd w:val="clear" w:color="auto" w:fill="FFFFFF"/>
        <w:spacing w:after="0" w:line="210" w:lineRule="atLeast"/>
        <w:rPr>
          <w:sz w:val="28"/>
          <w:szCs w:val="28"/>
        </w:rPr>
      </w:pPr>
      <w:r w:rsidRPr="00503348">
        <w:rPr>
          <w:color w:val="181818"/>
          <w:sz w:val="28"/>
          <w:szCs w:val="28"/>
        </w:rPr>
        <w:t>Утро... ПОНЕДЕЛЬНИК... Наступает "ВСТРЕЧА".</w:t>
      </w:r>
      <w:r w:rsidRPr="00503348">
        <w:rPr>
          <w:color w:val="181818"/>
          <w:sz w:val="28"/>
          <w:szCs w:val="28"/>
        </w:rPr>
        <w:br/>
        <w:t>Яркие салазки с горочек скользят.</w:t>
      </w:r>
      <w:r w:rsidRPr="00503348">
        <w:rPr>
          <w:color w:val="181818"/>
          <w:sz w:val="28"/>
          <w:szCs w:val="28"/>
        </w:rPr>
        <w:br/>
        <w:t>Целый день веселье. Наступает вечер...</w:t>
      </w:r>
      <w:r w:rsidRPr="00503348">
        <w:rPr>
          <w:color w:val="181818"/>
          <w:sz w:val="28"/>
          <w:szCs w:val="28"/>
        </w:rPr>
        <w:br/>
        <w:t>Накатавшись вволю, все блины едят.</w:t>
      </w:r>
      <w:r w:rsidRPr="00503348">
        <w:rPr>
          <w:sz w:val="28"/>
          <w:szCs w:val="28"/>
        </w:rPr>
        <w:t xml:space="preserve"> </w:t>
      </w:r>
    </w:p>
    <w:p w14:paraId="53E074BE" w14:textId="77777777" w:rsidR="00626AD9" w:rsidRPr="00503348" w:rsidRDefault="00626AD9" w:rsidP="00626AD9">
      <w:pPr>
        <w:pStyle w:val="a3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Для разминки вот вам парочка вопросов:</w:t>
      </w:r>
    </w:p>
    <w:p w14:paraId="64EB8A91" w14:textId="77777777" w:rsidR="00626AD9" w:rsidRPr="00503348" w:rsidRDefault="00626AD9" w:rsidP="00626AD9">
      <w:pPr>
        <w:pStyle w:val="a3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•</w:t>
      </w:r>
      <w:r w:rsidRPr="00503348">
        <w:rPr>
          <w:color w:val="181818"/>
          <w:sz w:val="28"/>
          <w:szCs w:val="28"/>
        </w:rPr>
        <w:tab/>
        <w:t>Какие масленичные обычаи вы знаете?</w:t>
      </w:r>
    </w:p>
    <w:p w14:paraId="3B2FCBF2" w14:textId="77777777" w:rsidR="00626AD9" w:rsidRPr="00503348" w:rsidRDefault="00626AD9" w:rsidP="00626AD9">
      <w:pPr>
        <w:pStyle w:val="a3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•</w:t>
      </w:r>
      <w:r w:rsidRPr="00503348">
        <w:rPr>
          <w:color w:val="181818"/>
          <w:sz w:val="28"/>
          <w:szCs w:val="28"/>
        </w:rPr>
        <w:tab/>
        <w:t>Какие народные пословицы и поговорки о масленице вы знаете?</w:t>
      </w:r>
    </w:p>
    <w:p w14:paraId="7B309B3E" w14:textId="7C8BF376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Ребята по очереди отвечают на вопросы. Тот, кто назвал последний ответ – победитель</w:t>
      </w:r>
      <w:r w:rsidRPr="00503348">
        <w:rPr>
          <w:color w:val="181818"/>
          <w:sz w:val="28"/>
          <w:szCs w:val="28"/>
        </w:rPr>
        <w:br/>
      </w:r>
    </w:p>
    <w:p w14:paraId="12C0862C" w14:textId="29F2ACF7" w:rsidR="00626AD9" w:rsidRPr="00503348" w:rsidRDefault="00306646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626AD9" w:rsidRPr="00503348">
        <w:rPr>
          <w:b/>
          <w:bCs/>
          <w:color w:val="000000"/>
          <w:sz w:val="28"/>
          <w:szCs w:val="28"/>
        </w:rPr>
        <w:t>: Второй</w:t>
      </w:r>
      <w:r w:rsidR="00626AD9" w:rsidRPr="00503348">
        <w:rPr>
          <w:color w:val="000000"/>
          <w:sz w:val="28"/>
          <w:szCs w:val="28"/>
        </w:rPr>
        <w:t> </w:t>
      </w:r>
      <w:r w:rsidR="00626AD9" w:rsidRPr="00503348">
        <w:rPr>
          <w:b/>
          <w:bCs/>
          <w:color w:val="000000"/>
          <w:sz w:val="28"/>
          <w:szCs w:val="28"/>
        </w:rPr>
        <w:t>день</w:t>
      </w:r>
      <w:r w:rsidR="00626AD9" w:rsidRPr="00503348">
        <w:rPr>
          <w:color w:val="000000"/>
          <w:sz w:val="28"/>
          <w:szCs w:val="28"/>
        </w:rPr>
        <w:t> называется «</w:t>
      </w:r>
      <w:proofErr w:type="spellStart"/>
      <w:r w:rsidR="00626AD9" w:rsidRPr="00503348">
        <w:rPr>
          <w:color w:val="000000"/>
          <w:sz w:val="28"/>
          <w:szCs w:val="28"/>
        </w:rPr>
        <w:t>Заигрыши</w:t>
      </w:r>
      <w:proofErr w:type="spellEnd"/>
      <w:r w:rsidR="00626AD9" w:rsidRPr="00503348">
        <w:rPr>
          <w:color w:val="000000"/>
          <w:sz w:val="28"/>
          <w:szCs w:val="28"/>
        </w:rPr>
        <w:t>».</w:t>
      </w:r>
    </w:p>
    <w:p w14:paraId="7EE80824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iCs/>
          <w:color w:val="000000"/>
          <w:sz w:val="28"/>
          <w:szCs w:val="28"/>
        </w:rPr>
      </w:pPr>
      <w:r w:rsidRPr="00503348">
        <w:rPr>
          <w:color w:val="181818"/>
          <w:sz w:val="28"/>
          <w:szCs w:val="28"/>
        </w:rPr>
        <w:t>"ЗАИГРЫШ" беспечный – ВТОРНИКА отрада.</w:t>
      </w:r>
      <w:r w:rsidRPr="00503348">
        <w:rPr>
          <w:color w:val="181818"/>
          <w:sz w:val="28"/>
          <w:szCs w:val="28"/>
        </w:rPr>
        <w:br/>
        <w:t>Все гулять, резвиться вышли, как один!</w:t>
      </w:r>
      <w:r w:rsidRPr="00503348">
        <w:rPr>
          <w:color w:val="181818"/>
          <w:sz w:val="28"/>
          <w:szCs w:val="28"/>
        </w:rPr>
        <w:br/>
        <w:t>Игры и потехи, а за них – награда:</w:t>
      </w:r>
      <w:r w:rsidRPr="00503348">
        <w:rPr>
          <w:color w:val="181818"/>
          <w:sz w:val="28"/>
          <w:szCs w:val="28"/>
        </w:rPr>
        <w:br/>
        <w:t>Сдобный и румяный масленичный блин!</w:t>
      </w:r>
      <w:r w:rsidRPr="00503348">
        <w:rPr>
          <w:color w:val="181818"/>
          <w:sz w:val="28"/>
          <w:szCs w:val="28"/>
        </w:rPr>
        <w:br/>
      </w:r>
    </w:p>
    <w:p w14:paraId="268D5C31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503348">
        <w:rPr>
          <w:b/>
          <w:bCs/>
          <w:color w:val="000000"/>
          <w:sz w:val="28"/>
          <w:szCs w:val="28"/>
        </w:rPr>
        <w:lastRenderedPageBreak/>
        <w:t>А у меня для вас – загадки.</w:t>
      </w:r>
    </w:p>
    <w:p w14:paraId="18169B3F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Идет после масленицы,</w:t>
      </w:r>
    </w:p>
    <w:p w14:paraId="364E7264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Часового не имеет,</w:t>
      </w:r>
    </w:p>
    <w:p w14:paraId="7A872A23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А называет себя - …  </w:t>
      </w:r>
    </w:p>
    <w:p w14:paraId="2E686951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        </w:t>
      </w:r>
      <w:r w:rsidRPr="00503348">
        <w:rPr>
          <w:i/>
          <w:iCs/>
          <w:color w:val="000000"/>
          <w:sz w:val="28"/>
          <w:szCs w:val="28"/>
        </w:rPr>
        <w:t>(пост.)</w:t>
      </w:r>
    </w:p>
    <w:p w14:paraId="769D11C7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Белая, степенная, тепла боится.</w:t>
      </w:r>
    </w:p>
    <w:p w14:paraId="02BFF8D5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Пока масленицу не сожжешь –</w:t>
      </w:r>
    </w:p>
    <w:p w14:paraId="19B9A879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Никуда не уйдет.</w:t>
      </w:r>
    </w:p>
    <w:p w14:paraId="0280DA11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        </w:t>
      </w:r>
      <w:r w:rsidRPr="00503348">
        <w:rPr>
          <w:i/>
          <w:iCs/>
          <w:color w:val="000000"/>
          <w:sz w:val="28"/>
          <w:szCs w:val="28"/>
        </w:rPr>
        <w:t>(зима.)</w:t>
      </w:r>
    </w:p>
    <w:p w14:paraId="243A79D2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Прилетела пава,</w:t>
      </w:r>
    </w:p>
    <w:p w14:paraId="7260373E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Села на лаву,</w:t>
      </w:r>
    </w:p>
    <w:p w14:paraId="70344114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Распустила перья</w:t>
      </w:r>
    </w:p>
    <w:p w14:paraId="1FB18A56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Для всякого зелья.</w:t>
      </w:r>
    </w:p>
    <w:p w14:paraId="7914D8A2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        </w:t>
      </w:r>
      <w:r w:rsidRPr="00503348">
        <w:rPr>
          <w:i/>
          <w:iCs/>
          <w:color w:val="000000"/>
          <w:sz w:val="28"/>
          <w:szCs w:val="28"/>
        </w:rPr>
        <w:t>(весна.)</w:t>
      </w:r>
    </w:p>
    <w:p w14:paraId="2FC7C56D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Выросло-</w:t>
      </w:r>
      <w:proofErr w:type="spellStart"/>
      <w:r w:rsidRPr="00503348">
        <w:rPr>
          <w:color w:val="000000"/>
          <w:sz w:val="28"/>
          <w:szCs w:val="28"/>
        </w:rPr>
        <w:t>сповыросло</w:t>
      </w:r>
      <w:proofErr w:type="spellEnd"/>
      <w:r w:rsidRPr="00503348">
        <w:rPr>
          <w:color w:val="000000"/>
          <w:sz w:val="28"/>
          <w:szCs w:val="28"/>
        </w:rPr>
        <w:t>,</w:t>
      </w:r>
    </w:p>
    <w:p w14:paraId="1DEDA2C4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Из бороды повылезло.</w:t>
      </w:r>
    </w:p>
    <w:p w14:paraId="408A0D93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Солнце встало –</w:t>
      </w:r>
    </w:p>
    <w:p w14:paraId="0B37881D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Ничего не стало.</w:t>
      </w:r>
    </w:p>
    <w:p w14:paraId="6C6D6D7D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        </w:t>
      </w:r>
      <w:r w:rsidRPr="00503348">
        <w:rPr>
          <w:i/>
          <w:iCs/>
          <w:color w:val="000000"/>
          <w:sz w:val="28"/>
          <w:szCs w:val="28"/>
        </w:rPr>
        <w:t>(сосульки.)</w:t>
      </w:r>
    </w:p>
    <w:p w14:paraId="3D0E5403" w14:textId="77777777" w:rsidR="00626AD9" w:rsidRPr="00503348" w:rsidRDefault="00A349D7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503348">
        <w:rPr>
          <w:b/>
          <w:bCs/>
          <w:color w:val="000000"/>
          <w:sz w:val="28"/>
          <w:szCs w:val="28"/>
        </w:rPr>
        <w:t xml:space="preserve">Ведущий </w:t>
      </w:r>
      <w:r w:rsidR="00626AD9" w:rsidRPr="00503348">
        <w:rPr>
          <w:b/>
          <w:bCs/>
          <w:color w:val="000000"/>
          <w:sz w:val="28"/>
          <w:szCs w:val="28"/>
        </w:rPr>
        <w:t>:</w:t>
      </w:r>
      <w:proofErr w:type="gramEnd"/>
      <w:r w:rsidR="00626AD9" w:rsidRPr="00503348">
        <w:rPr>
          <w:b/>
          <w:bCs/>
          <w:color w:val="000000"/>
          <w:sz w:val="28"/>
          <w:szCs w:val="28"/>
        </w:rPr>
        <w:t> Третий день</w:t>
      </w:r>
      <w:r w:rsidR="00626AD9" w:rsidRPr="00503348">
        <w:rPr>
          <w:color w:val="000000"/>
          <w:sz w:val="28"/>
          <w:szCs w:val="28"/>
        </w:rPr>
        <w:t> называется </w:t>
      </w:r>
      <w:r w:rsidR="00626AD9" w:rsidRPr="00503348">
        <w:rPr>
          <w:b/>
          <w:bCs/>
          <w:color w:val="000000"/>
          <w:sz w:val="28"/>
          <w:szCs w:val="28"/>
        </w:rPr>
        <w:t>«Лакомка».</w:t>
      </w:r>
    </w:p>
    <w:p w14:paraId="69B9DDD0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Тут СРЕДА подходит – "ЛАКОМКОЙ" зовётся.</w:t>
      </w:r>
      <w:r w:rsidRPr="00503348">
        <w:rPr>
          <w:color w:val="181818"/>
          <w:sz w:val="28"/>
          <w:szCs w:val="28"/>
        </w:rPr>
        <w:br/>
        <w:t>Каждая хозяюшка колдует у печи.</w:t>
      </w:r>
      <w:r w:rsidRPr="00503348">
        <w:rPr>
          <w:color w:val="181818"/>
          <w:sz w:val="28"/>
          <w:szCs w:val="28"/>
        </w:rPr>
        <w:br/>
        <w:t>Кулебяки, сырники – всё им удаётся.</w:t>
      </w:r>
      <w:r w:rsidRPr="00503348">
        <w:rPr>
          <w:color w:val="181818"/>
          <w:sz w:val="28"/>
          <w:szCs w:val="28"/>
        </w:rPr>
        <w:br/>
        <w:t>Пироги и блинчики – всё на стол мечи!</w:t>
      </w:r>
      <w:r w:rsidRPr="00503348">
        <w:rPr>
          <w:color w:val="181818"/>
          <w:sz w:val="28"/>
          <w:szCs w:val="28"/>
        </w:rPr>
        <w:br/>
      </w:r>
    </w:p>
    <w:p w14:paraId="1A7F75E4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Угадайте, что это:</w:t>
      </w:r>
    </w:p>
    <w:p w14:paraId="26DA72F0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Круглый, а не колесо,</w:t>
      </w:r>
    </w:p>
    <w:p w14:paraId="25782320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Горячий, а не солнце,</w:t>
      </w:r>
    </w:p>
    <w:p w14:paraId="0CE85679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Не пирог, а есть можно.</w:t>
      </w:r>
    </w:p>
    <w:p w14:paraId="484A1D40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Конечно, это </w:t>
      </w:r>
      <w:r w:rsidRPr="00503348">
        <w:rPr>
          <w:b/>
          <w:bCs/>
          <w:color w:val="000000"/>
          <w:sz w:val="28"/>
          <w:szCs w:val="28"/>
        </w:rPr>
        <w:t>«</w:t>
      </w:r>
      <w:r w:rsidRPr="00503348">
        <w:rPr>
          <w:b/>
          <w:bCs/>
          <w:color w:val="000000"/>
          <w:sz w:val="28"/>
          <w:szCs w:val="28"/>
          <w:u w:val="single"/>
        </w:rPr>
        <w:t>блин»</w:t>
      </w:r>
      <w:r w:rsidRPr="00503348">
        <w:rPr>
          <w:color w:val="000000"/>
          <w:sz w:val="28"/>
          <w:szCs w:val="28"/>
        </w:rPr>
        <w:t>. Масленица славится своими блинами. Блины пекут разные: большие, маленькие, а главное – круглые, как солнышко. Ведь это же символ солнца. А я объявляю следующий конкурс. Победит тот, кто даст последний ответ на вопрос: «С чем едят блины?»</w:t>
      </w:r>
    </w:p>
    <w:p w14:paraId="5E50EA0E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503348">
        <w:rPr>
          <w:b/>
          <w:bCs/>
          <w:color w:val="000000"/>
          <w:sz w:val="28"/>
          <w:szCs w:val="28"/>
        </w:rPr>
        <w:t>исполняется песня «Блины».</w:t>
      </w:r>
    </w:p>
    <w:p w14:paraId="612FF1B4" w14:textId="77777777" w:rsidR="00A349D7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333333"/>
          <w:sz w:val="28"/>
          <w:szCs w:val="28"/>
        </w:rPr>
      </w:pPr>
      <w:r w:rsidRPr="00503348">
        <w:rPr>
          <w:rStyle w:val="a4"/>
          <w:b/>
          <w:bCs/>
          <w:i w:val="0"/>
          <w:iCs w:val="0"/>
          <w:color w:val="333333"/>
          <w:sz w:val="28"/>
          <w:szCs w:val="28"/>
        </w:rPr>
        <w:t>Попади в цель</w:t>
      </w:r>
      <w:r w:rsidRPr="00503348">
        <w:rPr>
          <w:color w:val="333333"/>
          <w:sz w:val="28"/>
          <w:szCs w:val="28"/>
        </w:rPr>
        <w:t>. Для этого конкурса игрокам необходимы несколько мелких предметов (прищепок или грецких орехов). Игроки по очереди пытаются попасть этими предметами в коробку, стоящую на расстоянии 3-5 м. самый меткий получает приз.</w:t>
      </w:r>
    </w:p>
    <w:p w14:paraId="07585F56" w14:textId="77777777" w:rsidR="00A349D7" w:rsidRPr="00503348" w:rsidRDefault="00A349D7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333333"/>
          <w:sz w:val="28"/>
          <w:szCs w:val="28"/>
        </w:rPr>
      </w:pPr>
    </w:p>
    <w:p w14:paraId="644E0AA8" w14:textId="54C5282E" w:rsidR="00626AD9" w:rsidRPr="00503348" w:rsidRDefault="00A349D7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b/>
          <w:bCs/>
          <w:color w:val="000000"/>
          <w:sz w:val="28"/>
          <w:szCs w:val="28"/>
        </w:rPr>
        <w:t>Ведущи</w:t>
      </w:r>
      <w:r w:rsidR="00503348">
        <w:rPr>
          <w:b/>
          <w:bCs/>
          <w:color w:val="000000"/>
          <w:sz w:val="28"/>
          <w:szCs w:val="28"/>
        </w:rPr>
        <w:t>й</w:t>
      </w:r>
      <w:r w:rsidR="00626AD9" w:rsidRPr="00503348">
        <w:rPr>
          <w:b/>
          <w:bCs/>
          <w:color w:val="000000"/>
          <w:sz w:val="28"/>
          <w:szCs w:val="28"/>
        </w:rPr>
        <w:t>: Четвертый день.</w:t>
      </w:r>
      <w:r w:rsidR="00626AD9" w:rsidRPr="00503348">
        <w:rPr>
          <w:color w:val="000000"/>
          <w:sz w:val="28"/>
          <w:szCs w:val="28"/>
        </w:rPr>
        <w:t> Он называется </w:t>
      </w:r>
      <w:r w:rsidR="00626AD9" w:rsidRPr="00503348">
        <w:rPr>
          <w:b/>
          <w:bCs/>
          <w:color w:val="000000"/>
          <w:sz w:val="28"/>
          <w:szCs w:val="28"/>
        </w:rPr>
        <w:t>«Разгуляй-четверток».</w:t>
      </w:r>
    </w:p>
    <w:p w14:paraId="20FBB383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А в ЧЕТВЕРГ – раздольный "РАЗГУЛЯЙ" приходит.</w:t>
      </w:r>
      <w:r w:rsidRPr="00503348">
        <w:rPr>
          <w:color w:val="181818"/>
          <w:sz w:val="28"/>
          <w:szCs w:val="28"/>
        </w:rPr>
        <w:br/>
        <w:t>Ледяные крепости, снежные бои...</w:t>
      </w:r>
      <w:r w:rsidRPr="00503348">
        <w:rPr>
          <w:color w:val="181818"/>
          <w:sz w:val="28"/>
          <w:szCs w:val="28"/>
        </w:rPr>
        <w:br/>
        <w:t>Тройки с бубенцами на поля выходят.</w:t>
      </w:r>
      <w:r w:rsidRPr="00503348">
        <w:rPr>
          <w:color w:val="181818"/>
          <w:sz w:val="28"/>
          <w:szCs w:val="28"/>
        </w:rPr>
        <w:br/>
        <w:t>Парни ищут девушек – суженых своих.</w:t>
      </w:r>
      <w:r w:rsidRPr="00503348">
        <w:rPr>
          <w:color w:val="181818"/>
          <w:sz w:val="28"/>
          <w:szCs w:val="28"/>
        </w:rPr>
        <w:br/>
      </w:r>
    </w:p>
    <w:p w14:paraId="73227251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А знаете ли вы пословицы о труде? Проверим. Я начну говорить пословицу, а вы оканчиваете: </w:t>
      </w:r>
      <w:r w:rsidRPr="00503348">
        <w:rPr>
          <w:color w:val="000000"/>
          <w:sz w:val="28"/>
          <w:szCs w:val="28"/>
        </w:rPr>
        <w:br/>
      </w:r>
      <w:r w:rsidRPr="00503348">
        <w:rPr>
          <w:color w:val="000000"/>
          <w:sz w:val="28"/>
          <w:szCs w:val="28"/>
        </w:rPr>
        <w:lastRenderedPageBreak/>
        <w:t xml:space="preserve">Ученье свет... (а </w:t>
      </w:r>
      <w:proofErr w:type="spellStart"/>
      <w:r w:rsidRPr="00503348">
        <w:rPr>
          <w:color w:val="000000"/>
          <w:sz w:val="28"/>
          <w:szCs w:val="28"/>
        </w:rPr>
        <w:t>неученье</w:t>
      </w:r>
      <w:proofErr w:type="spellEnd"/>
      <w:r w:rsidRPr="00503348">
        <w:rPr>
          <w:color w:val="000000"/>
          <w:sz w:val="28"/>
          <w:szCs w:val="28"/>
        </w:rPr>
        <w:t xml:space="preserve"> — тьма). </w:t>
      </w:r>
      <w:r w:rsidRPr="00503348">
        <w:rPr>
          <w:color w:val="000000"/>
          <w:sz w:val="28"/>
          <w:szCs w:val="28"/>
        </w:rPr>
        <w:br/>
        <w:t>Готовь сани летом... (а телегу — зимой). </w:t>
      </w:r>
      <w:r w:rsidRPr="00503348">
        <w:rPr>
          <w:color w:val="000000"/>
          <w:sz w:val="28"/>
          <w:szCs w:val="28"/>
        </w:rPr>
        <w:br/>
        <w:t>Не красна изба углами... (а красна пирогами). </w:t>
      </w:r>
      <w:r w:rsidRPr="00503348">
        <w:rPr>
          <w:color w:val="000000"/>
          <w:sz w:val="28"/>
          <w:szCs w:val="28"/>
        </w:rPr>
        <w:br/>
        <w:t>Маленькое дело... (лучше большого безделья). </w:t>
      </w:r>
      <w:r w:rsidRPr="00503348">
        <w:rPr>
          <w:color w:val="000000"/>
          <w:sz w:val="28"/>
          <w:szCs w:val="28"/>
        </w:rPr>
        <w:br/>
        <w:t>Чем дальше в лес... (тем больше дров). </w:t>
      </w:r>
      <w:r w:rsidRPr="00503348">
        <w:rPr>
          <w:color w:val="000000"/>
          <w:sz w:val="28"/>
          <w:szCs w:val="28"/>
        </w:rPr>
        <w:br/>
        <w:t>Не сиди, сложа руки... (не будет в доме скуки). </w:t>
      </w:r>
      <w:r w:rsidRPr="00503348">
        <w:rPr>
          <w:color w:val="000000"/>
          <w:sz w:val="28"/>
          <w:szCs w:val="28"/>
        </w:rPr>
        <w:br/>
        <w:t>Труд человека кормит... (а лень портит). </w:t>
      </w:r>
      <w:r w:rsidRPr="00503348">
        <w:rPr>
          <w:color w:val="000000"/>
          <w:sz w:val="28"/>
          <w:szCs w:val="28"/>
        </w:rPr>
        <w:br/>
      </w:r>
    </w:p>
    <w:p w14:paraId="0B888371" w14:textId="77777777" w:rsidR="00626AD9" w:rsidRPr="00503348" w:rsidRDefault="00A349D7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503348">
        <w:rPr>
          <w:b/>
          <w:bCs/>
          <w:color w:val="000000"/>
          <w:sz w:val="28"/>
          <w:szCs w:val="28"/>
        </w:rPr>
        <w:t xml:space="preserve">Ведущий </w:t>
      </w:r>
      <w:r w:rsidR="00626AD9" w:rsidRPr="00503348">
        <w:rPr>
          <w:b/>
          <w:bCs/>
          <w:color w:val="000000"/>
          <w:sz w:val="28"/>
          <w:szCs w:val="28"/>
        </w:rPr>
        <w:t>:</w:t>
      </w:r>
      <w:proofErr w:type="gramEnd"/>
      <w:r w:rsidRPr="00503348">
        <w:rPr>
          <w:b/>
          <w:bCs/>
          <w:color w:val="000000"/>
          <w:sz w:val="28"/>
          <w:szCs w:val="28"/>
        </w:rPr>
        <w:t xml:space="preserve"> </w:t>
      </w:r>
      <w:r w:rsidR="00626AD9" w:rsidRPr="00503348">
        <w:rPr>
          <w:b/>
          <w:bCs/>
          <w:color w:val="000000"/>
          <w:sz w:val="28"/>
          <w:szCs w:val="28"/>
        </w:rPr>
        <w:t>Пятый день</w:t>
      </w:r>
      <w:r w:rsidR="00626AD9" w:rsidRPr="00503348">
        <w:rPr>
          <w:color w:val="000000"/>
          <w:sz w:val="28"/>
          <w:szCs w:val="28"/>
        </w:rPr>
        <w:t> – </w:t>
      </w:r>
      <w:r w:rsidR="00626AD9" w:rsidRPr="00503348">
        <w:rPr>
          <w:b/>
          <w:bCs/>
          <w:color w:val="000000"/>
          <w:sz w:val="28"/>
          <w:szCs w:val="28"/>
        </w:rPr>
        <w:t>тещины вечерки</w:t>
      </w:r>
      <w:r w:rsidR="00626AD9" w:rsidRPr="00503348">
        <w:rPr>
          <w:color w:val="000000"/>
          <w:sz w:val="28"/>
          <w:szCs w:val="28"/>
        </w:rPr>
        <w:t>, а на вечерках главное – частушки!</w:t>
      </w:r>
    </w:p>
    <w:p w14:paraId="0F273CD4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ПЯТНИЦА настала – "ВЕЧЕРА у ТЁЩИ"...</w:t>
      </w:r>
      <w:r w:rsidRPr="00503348">
        <w:rPr>
          <w:color w:val="181818"/>
          <w:sz w:val="28"/>
          <w:szCs w:val="28"/>
        </w:rPr>
        <w:br/>
        <w:t>Тёща приглашает зятя на блины!</w:t>
      </w:r>
      <w:r w:rsidRPr="00503348">
        <w:rPr>
          <w:color w:val="181818"/>
          <w:sz w:val="28"/>
          <w:szCs w:val="28"/>
        </w:rPr>
        <w:br/>
        <w:t>Есть с икрой и сёмгой, можно чуть попроще,</w:t>
      </w:r>
      <w:r w:rsidRPr="00503348">
        <w:rPr>
          <w:color w:val="181818"/>
          <w:sz w:val="28"/>
          <w:szCs w:val="28"/>
        </w:rPr>
        <w:br/>
        <w:t>Со сметаной, мёдом, с маслом ели мы.</w:t>
      </w:r>
      <w:r w:rsidRPr="00503348">
        <w:rPr>
          <w:color w:val="181818"/>
          <w:sz w:val="28"/>
          <w:szCs w:val="28"/>
        </w:rPr>
        <w:br/>
      </w:r>
    </w:p>
    <w:p w14:paraId="6F553C06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14:paraId="33EC960F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sz w:val="28"/>
          <w:szCs w:val="28"/>
        </w:rPr>
      </w:pPr>
      <w:r w:rsidRPr="00B47F68">
        <w:rPr>
          <w:b/>
          <w:i/>
          <w:iCs/>
          <w:sz w:val="28"/>
          <w:szCs w:val="28"/>
        </w:rPr>
        <w:t>Можно спеть частушки.</w:t>
      </w:r>
    </w:p>
    <w:p w14:paraId="16459C3D" w14:textId="77777777" w:rsidR="00626AD9" w:rsidRPr="00B47F68" w:rsidRDefault="00626AD9" w:rsidP="00B47F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tLeast"/>
        <w:ind w:left="0"/>
        <w:rPr>
          <w:sz w:val="28"/>
          <w:szCs w:val="28"/>
        </w:rPr>
      </w:pPr>
      <w:r w:rsidRPr="00B47F68">
        <w:rPr>
          <w:sz w:val="28"/>
          <w:szCs w:val="28"/>
        </w:rPr>
        <w:t>Ешьте! Пейте! Угощайтесь!</w:t>
      </w:r>
    </w:p>
    <w:p w14:paraId="07877B06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>И побольше развлекайтесь</w:t>
      </w:r>
    </w:p>
    <w:p w14:paraId="738744C2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>Масленица у ворот –</w:t>
      </w:r>
    </w:p>
    <w:p w14:paraId="2765AD6E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>Открывайте шире рот!</w:t>
      </w:r>
    </w:p>
    <w:p w14:paraId="02BB1E9F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</w:p>
    <w:p w14:paraId="5F925C14" w14:textId="77777777" w:rsidR="00626AD9" w:rsidRPr="00B47F68" w:rsidRDefault="00626AD9" w:rsidP="00B47F6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tLeast"/>
        <w:ind w:left="0"/>
        <w:rPr>
          <w:sz w:val="28"/>
          <w:szCs w:val="28"/>
        </w:rPr>
      </w:pPr>
      <w:r w:rsidRPr="00B47F68">
        <w:rPr>
          <w:sz w:val="28"/>
          <w:szCs w:val="28"/>
        </w:rPr>
        <w:t>Блин с вареньем, блин с икрою,</w:t>
      </w:r>
    </w:p>
    <w:p w14:paraId="0CE34C74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>С родниковою водою!</w:t>
      </w:r>
    </w:p>
    <w:p w14:paraId="06F8B8D0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>Праздник солнца к нам пришел,</w:t>
      </w:r>
    </w:p>
    <w:p w14:paraId="0ED6BFA9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>На душе так хорошо!</w:t>
      </w:r>
    </w:p>
    <w:p w14:paraId="5F835D6E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</w:p>
    <w:p w14:paraId="4DA43727" w14:textId="77777777" w:rsidR="00626AD9" w:rsidRPr="00B47F68" w:rsidRDefault="00626AD9" w:rsidP="00B47F6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tLeast"/>
        <w:ind w:left="0"/>
        <w:rPr>
          <w:sz w:val="28"/>
          <w:szCs w:val="28"/>
        </w:rPr>
      </w:pPr>
      <w:r w:rsidRPr="00B47F68">
        <w:rPr>
          <w:sz w:val="28"/>
          <w:szCs w:val="28"/>
        </w:rPr>
        <w:t>Мы на масленой неделе</w:t>
      </w:r>
    </w:p>
    <w:p w14:paraId="2FE4A61D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 xml:space="preserve">Праздник </w:t>
      </w:r>
      <w:proofErr w:type="spellStart"/>
      <w:r w:rsidRPr="00B47F68">
        <w:rPr>
          <w:sz w:val="28"/>
          <w:szCs w:val="28"/>
        </w:rPr>
        <w:t>ненарушили</w:t>
      </w:r>
      <w:proofErr w:type="spellEnd"/>
      <w:r w:rsidRPr="00B47F68">
        <w:rPr>
          <w:sz w:val="28"/>
          <w:szCs w:val="28"/>
        </w:rPr>
        <w:t>,</w:t>
      </w:r>
    </w:p>
    <w:p w14:paraId="71C5834B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>Все друзья плясали, пели,</w:t>
      </w:r>
    </w:p>
    <w:p w14:paraId="414ACF81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 xml:space="preserve">Мы </w:t>
      </w:r>
      <w:proofErr w:type="spellStart"/>
      <w:r w:rsidRPr="00B47F68">
        <w:rPr>
          <w:sz w:val="28"/>
          <w:szCs w:val="28"/>
        </w:rPr>
        <w:t>блиночки</w:t>
      </w:r>
      <w:proofErr w:type="spellEnd"/>
      <w:r w:rsidRPr="00B47F68">
        <w:rPr>
          <w:sz w:val="28"/>
          <w:szCs w:val="28"/>
        </w:rPr>
        <w:t xml:space="preserve"> кушали!</w:t>
      </w:r>
    </w:p>
    <w:p w14:paraId="6E075A0F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</w:p>
    <w:p w14:paraId="2B16D541" w14:textId="77777777" w:rsidR="00626AD9" w:rsidRPr="00B47F68" w:rsidRDefault="00626AD9" w:rsidP="00B47F6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tLeast"/>
        <w:ind w:left="0"/>
        <w:rPr>
          <w:sz w:val="28"/>
          <w:szCs w:val="28"/>
        </w:rPr>
      </w:pPr>
      <w:r w:rsidRPr="00B47F68">
        <w:rPr>
          <w:sz w:val="28"/>
          <w:szCs w:val="28"/>
        </w:rPr>
        <w:t>На санях с высоких горок</w:t>
      </w:r>
    </w:p>
    <w:p w14:paraId="25FFF65B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>Девочки катаются,</w:t>
      </w:r>
    </w:p>
    <w:p w14:paraId="679ACF6E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>Ну, а мальчики-обжоры</w:t>
      </w:r>
    </w:p>
    <w:p w14:paraId="3914AF04" w14:textId="77777777" w:rsidR="00626AD9" w:rsidRPr="00B47F68" w:rsidRDefault="00626AD9" w:rsidP="00B47F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B47F68">
        <w:rPr>
          <w:sz w:val="28"/>
          <w:szCs w:val="28"/>
        </w:rPr>
        <w:t>Животами маются.</w:t>
      </w:r>
    </w:p>
    <w:p w14:paraId="698AF030" w14:textId="4D87DF3F" w:rsidR="00626AD9" w:rsidRPr="00503348" w:rsidRDefault="00306646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626AD9" w:rsidRPr="00503348">
        <w:rPr>
          <w:b/>
          <w:bCs/>
          <w:color w:val="000000"/>
          <w:sz w:val="28"/>
          <w:szCs w:val="28"/>
        </w:rPr>
        <w:t>: Шестой</w:t>
      </w:r>
      <w:r w:rsidR="00626AD9" w:rsidRPr="00503348">
        <w:rPr>
          <w:color w:val="000000"/>
          <w:sz w:val="28"/>
          <w:szCs w:val="28"/>
        </w:rPr>
        <w:t> день масленичной недели – </w:t>
      </w:r>
      <w:proofErr w:type="spellStart"/>
      <w:r w:rsidR="00626AD9" w:rsidRPr="00503348">
        <w:rPr>
          <w:b/>
          <w:bCs/>
          <w:color w:val="000000"/>
          <w:sz w:val="28"/>
          <w:szCs w:val="28"/>
        </w:rPr>
        <w:t>золовкины</w:t>
      </w:r>
      <w:proofErr w:type="spellEnd"/>
      <w:r w:rsidR="00626AD9" w:rsidRPr="00503348">
        <w:rPr>
          <w:b/>
          <w:bCs/>
          <w:color w:val="000000"/>
          <w:sz w:val="28"/>
          <w:szCs w:val="28"/>
        </w:rPr>
        <w:t xml:space="preserve"> посиделки</w:t>
      </w:r>
      <w:r w:rsidR="00A349D7" w:rsidRPr="00503348">
        <w:rPr>
          <w:color w:val="000000"/>
          <w:sz w:val="28"/>
          <w:szCs w:val="28"/>
        </w:rPr>
        <w:t>.</w:t>
      </w:r>
    </w:p>
    <w:p w14:paraId="6D72D703" w14:textId="32978921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Близится СУББОТА – "ЗОЛОВКИ УГОЩЕНИЕ</w:t>
      </w:r>
      <w:proofErr w:type="gramStart"/>
      <w:r w:rsidRPr="00503348">
        <w:rPr>
          <w:color w:val="181818"/>
          <w:sz w:val="28"/>
          <w:szCs w:val="28"/>
        </w:rPr>
        <w:t>".</w:t>
      </w:r>
      <w:r w:rsidRPr="00503348">
        <w:rPr>
          <w:color w:val="181818"/>
          <w:sz w:val="28"/>
          <w:szCs w:val="28"/>
        </w:rPr>
        <w:br/>
        <w:t>Вся</w:t>
      </w:r>
      <w:proofErr w:type="gramEnd"/>
      <w:r w:rsidRPr="00503348">
        <w:rPr>
          <w:color w:val="181818"/>
          <w:sz w:val="28"/>
          <w:szCs w:val="28"/>
        </w:rPr>
        <w:t xml:space="preserve"> родня встречается, водит хоровод.</w:t>
      </w:r>
      <w:r w:rsidRPr="00503348">
        <w:rPr>
          <w:color w:val="181818"/>
          <w:sz w:val="28"/>
          <w:szCs w:val="28"/>
        </w:rPr>
        <w:br/>
        <w:t>Праздник продолжается, общее веселье.</w:t>
      </w:r>
      <w:r w:rsidRPr="00503348">
        <w:rPr>
          <w:color w:val="181818"/>
          <w:sz w:val="28"/>
          <w:szCs w:val="28"/>
        </w:rPr>
        <w:br/>
        <w:t>Славно провожает Зимушку народ!</w:t>
      </w:r>
      <w:r w:rsidRPr="00503348">
        <w:rPr>
          <w:color w:val="181818"/>
          <w:sz w:val="28"/>
          <w:szCs w:val="28"/>
        </w:rPr>
        <w:br/>
      </w:r>
    </w:p>
    <w:p w14:paraId="69AF873F" w14:textId="77777777" w:rsidR="00626AD9" w:rsidRPr="00503348" w:rsidRDefault="00626AD9" w:rsidP="00503348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503348">
        <w:rPr>
          <w:b/>
          <w:bCs/>
          <w:color w:val="000000"/>
          <w:sz w:val="28"/>
          <w:szCs w:val="28"/>
        </w:rPr>
        <w:t>Игра «Ручеёк»</w:t>
      </w:r>
    </w:p>
    <w:p w14:paraId="0DE47127" w14:textId="7A74873C" w:rsidR="00626AD9" w:rsidRPr="00503348" w:rsidRDefault="00B47F68" w:rsidP="00503348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26AD9" w:rsidRPr="00503348">
        <w:rPr>
          <w:color w:val="000000"/>
          <w:sz w:val="28"/>
          <w:szCs w:val="28"/>
        </w:rPr>
        <w:t xml:space="preserve">Эту игру знали и любили еще наши прабабушки и прадедушки, и дошла она до нас почти в неизмененом виде. В ней нет необходимости быть сильным, ловким или быстрым. Эта игра иного рода — эмоциональная, она создает настроение, веселое и жизнерадостное. Правила просты. Играющие встают друг за другом парами, обычно мальчик и девочка, юноша и девушка, берутся за руки и держат их высоко над головой. </w:t>
      </w:r>
      <w:r w:rsidR="00626AD9" w:rsidRPr="00503348">
        <w:rPr>
          <w:color w:val="000000"/>
          <w:sz w:val="28"/>
          <w:szCs w:val="28"/>
        </w:rPr>
        <w:lastRenderedPageBreak/>
        <w:t>Из сцепленных рук получается длинный коридор. Игрок, кому пара не досталась, идет к «истоку» ручейка и, проходя под сцепленными руками, ищет себе пару. Взявшись за руки, новая пара пробирается в конец коридора, а тот, чью пару разбили, идет в начало «ручейка». И проходя под сцепленными руками, уводит с собой того, кто ему симпатичен. Так «ручеек» движется — чем больше участников, тем веселее игра, особенно весело проводить под музыку.</w:t>
      </w:r>
      <w:r w:rsidR="00626AD9" w:rsidRPr="00503348">
        <w:rPr>
          <w:color w:val="000000"/>
          <w:sz w:val="28"/>
          <w:szCs w:val="28"/>
        </w:rPr>
        <w:br/>
        <w:t>Ни один праздник в старые времена не обходился у молодых людей без этой игры. Тут вам и борьба за любимую, и ревность, и испытание чувств, и волшебное прикосновение к руке избранной. Игра замечательная, мудрая и крайне многозначительная.</w:t>
      </w:r>
    </w:p>
    <w:p w14:paraId="0FD5A2EA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14:paraId="11D791E6" w14:textId="77777777" w:rsidR="00626AD9" w:rsidRPr="00503348" w:rsidRDefault="00A349D7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503348">
        <w:rPr>
          <w:b/>
          <w:bCs/>
          <w:color w:val="000000"/>
          <w:sz w:val="28"/>
          <w:szCs w:val="28"/>
        </w:rPr>
        <w:t xml:space="preserve">Ведущий </w:t>
      </w:r>
      <w:r w:rsidR="00626AD9" w:rsidRPr="00503348">
        <w:rPr>
          <w:b/>
          <w:bCs/>
          <w:color w:val="000000"/>
          <w:sz w:val="28"/>
          <w:szCs w:val="28"/>
        </w:rPr>
        <w:t>:</w:t>
      </w:r>
      <w:proofErr w:type="gramEnd"/>
      <w:r w:rsidR="00626AD9" w:rsidRPr="00503348">
        <w:rPr>
          <w:color w:val="000000"/>
          <w:sz w:val="28"/>
          <w:szCs w:val="28"/>
        </w:rPr>
        <w:t> Вот и пришло время проститься с госпожой масленицей, потому что седьмой день – прощание. Мы все вместе споем масленице прощальную песню.</w:t>
      </w:r>
    </w:p>
    <w:p w14:paraId="1604E273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181818"/>
          <w:sz w:val="28"/>
          <w:szCs w:val="28"/>
        </w:rPr>
        <w:t>ВОСКРЕСЕНЬЕ светлое быстро наступает.</w:t>
      </w:r>
      <w:r w:rsidRPr="00503348">
        <w:rPr>
          <w:color w:val="181818"/>
          <w:sz w:val="28"/>
          <w:szCs w:val="28"/>
        </w:rPr>
        <w:br/>
        <w:t>Облегчают душу все в "ПРОЩЁНЫЙ ДЕНЬ".</w:t>
      </w:r>
      <w:r w:rsidRPr="00503348">
        <w:rPr>
          <w:color w:val="181818"/>
          <w:sz w:val="28"/>
          <w:szCs w:val="28"/>
        </w:rPr>
        <w:br/>
        <w:t>Чучело соломенное – Зимушку – сжигают,</w:t>
      </w:r>
      <w:r w:rsidRPr="00503348">
        <w:rPr>
          <w:color w:val="181818"/>
          <w:sz w:val="28"/>
          <w:szCs w:val="28"/>
        </w:rPr>
        <w:br/>
        <w:t>Нарядив в тулупчик, валенки, ремень...</w:t>
      </w:r>
      <w:r w:rsidRPr="00503348">
        <w:rPr>
          <w:color w:val="181818"/>
          <w:sz w:val="28"/>
          <w:szCs w:val="28"/>
        </w:rPr>
        <w:br/>
      </w:r>
      <w:r w:rsidRPr="00503348">
        <w:rPr>
          <w:color w:val="181818"/>
          <w:sz w:val="28"/>
          <w:szCs w:val="28"/>
        </w:rPr>
        <w:br/>
        <w:t>Пышные гуляния Ярмарка венчает.</w:t>
      </w:r>
      <w:r w:rsidRPr="00503348">
        <w:rPr>
          <w:color w:val="181818"/>
          <w:sz w:val="28"/>
          <w:szCs w:val="28"/>
        </w:rPr>
        <w:br/>
        <w:t>До свиданья, Масленица, приходи опять!</w:t>
      </w:r>
      <w:r w:rsidRPr="00503348">
        <w:rPr>
          <w:color w:val="181818"/>
          <w:sz w:val="28"/>
          <w:szCs w:val="28"/>
        </w:rPr>
        <w:br/>
        <w:t>Через год Красавицу снова повстречаем.</w:t>
      </w:r>
      <w:r w:rsidRPr="00503348">
        <w:rPr>
          <w:color w:val="181818"/>
          <w:sz w:val="28"/>
          <w:szCs w:val="28"/>
        </w:rPr>
        <w:br/>
        <w:t>Снова будем праздновать, блинами угощать!</w:t>
      </w:r>
    </w:p>
    <w:p w14:paraId="54700A9A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14:paraId="695391F4" w14:textId="54A8068C" w:rsidR="00626AD9" w:rsidRPr="00306646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306646">
        <w:rPr>
          <w:b/>
          <w:i/>
          <w:iCs/>
          <w:color w:val="000000"/>
          <w:sz w:val="28"/>
          <w:szCs w:val="28"/>
        </w:rPr>
        <w:t>Исполняется пе</w:t>
      </w:r>
      <w:r w:rsidR="00306646">
        <w:rPr>
          <w:b/>
          <w:i/>
          <w:iCs/>
          <w:color w:val="000000"/>
          <w:sz w:val="28"/>
          <w:szCs w:val="28"/>
        </w:rPr>
        <w:t>сня «Ты прощай, наша масленица»</w:t>
      </w:r>
      <w:bookmarkStart w:id="1" w:name="_GoBack"/>
      <w:bookmarkEnd w:id="1"/>
    </w:p>
    <w:p w14:paraId="46133FF1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Ты прощай, прощай,</w:t>
      </w:r>
    </w:p>
    <w:p w14:paraId="6B88D584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Наша масленица,</w:t>
      </w:r>
    </w:p>
    <w:p w14:paraId="7B742867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Ты прощай, прощай,</w:t>
      </w:r>
    </w:p>
    <w:p w14:paraId="323EF693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Наша широкая.</w:t>
      </w:r>
    </w:p>
    <w:p w14:paraId="34862252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Ты пришла с добром,</w:t>
      </w:r>
    </w:p>
    <w:p w14:paraId="18DF711E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Сыром, маслом и яйцом,</w:t>
      </w:r>
    </w:p>
    <w:p w14:paraId="4F0350C2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Со блинами, с пирогами,</w:t>
      </w:r>
    </w:p>
    <w:p w14:paraId="4D3DF98B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Да с оладьями.</w:t>
      </w:r>
    </w:p>
    <w:p w14:paraId="5D9B25E2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Блины масленые,</w:t>
      </w:r>
    </w:p>
    <w:p w14:paraId="24092785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Шаньги мазаные,</w:t>
      </w:r>
    </w:p>
    <w:p w14:paraId="0E3DD9AF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А сегодня в воскресенье</w:t>
      </w:r>
    </w:p>
    <w:p w14:paraId="75D4C32C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color w:val="000000"/>
          <w:sz w:val="28"/>
          <w:szCs w:val="28"/>
        </w:rPr>
        <w:t>                        Наше кончится веселье.</w:t>
      </w:r>
    </w:p>
    <w:p w14:paraId="7E505C73" w14:textId="77777777" w:rsidR="00626AD9" w:rsidRPr="00503348" w:rsidRDefault="00626AD9" w:rsidP="00626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14:paraId="133EAC9B" w14:textId="77777777" w:rsidR="00626AD9" w:rsidRPr="00503348" w:rsidRDefault="00626AD9" w:rsidP="00A349D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03348">
        <w:rPr>
          <w:b/>
          <w:bCs/>
          <w:color w:val="000000"/>
          <w:sz w:val="28"/>
          <w:szCs w:val="28"/>
        </w:rPr>
        <w:t>Ведущий: </w:t>
      </w:r>
      <w:r w:rsidRPr="00503348">
        <w:rPr>
          <w:color w:val="000000"/>
          <w:sz w:val="28"/>
          <w:szCs w:val="28"/>
        </w:rPr>
        <w:t>Чтобы масленица вернулась на следующий год, произнесем все вместе волшебные слова: «Масленица, прощай, на тот год приезжай!»</w:t>
      </w:r>
    </w:p>
    <w:p w14:paraId="66705F4B" w14:textId="77777777" w:rsidR="005067F1" w:rsidRDefault="00306646" w:rsidP="00A349D7"/>
    <w:sectPr w:rsidR="005067F1" w:rsidSect="00A34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E69EC"/>
    <w:multiLevelType w:val="multilevel"/>
    <w:tmpl w:val="A7B2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742B4"/>
    <w:multiLevelType w:val="multilevel"/>
    <w:tmpl w:val="63E4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6F7D4E"/>
    <w:multiLevelType w:val="multilevel"/>
    <w:tmpl w:val="F0A44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B4883"/>
    <w:multiLevelType w:val="multilevel"/>
    <w:tmpl w:val="38C64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8B636E"/>
    <w:multiLevelType w:val="multilevel"/>
    <w:tmpl w:val="7186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10295"/>
    <w:multiLevelType w:val="multilevel"/>
    <w:tmpl w:val="7E2E1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D9"/>
    <w:rsid w:val="00174791"/>
    <w:rsid w:val="00306646"/>
    <w:rsid w:val="00503348"/>
    <w:rsid w:val="00626AD9"/>
    <w:rsid w:val="008E5DAE"/>
    <w:rsid w:val="00972F46"/>
    <w:rsid w:val="00A349D7"/>
    <w:rsid w:val="00B11356"/>
    <w:rsid w:val="00B47F68"/>
    <w:rsid w:val="00C64FF2"/>
    <w:rsid w:val="00DC5747"/>
    <w:rsid w:val="00F2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17FF"/>
  <w15:chartTrackingRefBased/>
  <w15:docId w15:val="{65826810-6176-4C13-925D-EE07AFB6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6AD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3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2022-03-02T06:26:00Z</cp:lastPrinted>
  <dcterms:created xsi:type="dcterms:W3CDTF">2022-03-02T09:51:00Z</dcterms:created>
  <dcterms:modified xsi:type="dcterms:W3CDTF">2022-08-29T18:41:00Z</dcterms:modified>
</cp:coreProperties>
</file>