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F53293">
        <w:rPr>
          <w:b/>
          <w:bCs/>
          <w:color w:val="000000"/>
        </w:rPr>
        <w:t>Доклад на тему:</w:t>
      </w:r>
    </w:p>
    <w:p w:rsidR="0007775F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53293">
        <w:rPr>
          <w:b/>
          <w:bCs/>
          <w:color w:val="000000"/>
        </w:rPr>
        <w:t>«Э</w:t>
      </w:r>
      <w:r w:rsidR="0007775F">
        <w:rPr>
          <w:b/>
          <w:bCs/>
          <w:color w:val="000000"/>
        </w:rPr>
        <w:t>моциональное выгорание педагогических работников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F53293">
        <w:rPr>
          <w:b/>
          <w:bCs/>
          <w:color w:val="000000"/>
        </w:rPr>
        <w:t> и способы его преодоления»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br/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br/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br/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br/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br/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br/>
      </w:r>
    </w:p>
    <w:p w:rsidR="0007775F" w:rsidRDefault="0007775F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7775F" w:rsidRDefault="0007775F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7775F" w:rsidRDefault="0007775F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7775F" w:rsidRDefault="0007775F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7775F" w:rsidRDefault="0007775F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7775F" w:rsidRDefault="0007775F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br/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F53293">
        <w:rPr>
          <w:color w:val="000000"/>
        </w:rPr>
        <w:t xml:space="preserve">Подготовила: </w:t>
      </w:r>
      <w:proofErr w:type="spellStart"/>
      <w:r>
        <w:rPr>
          <w:color w:val="000000"/>
        </w:rPr>
        <w:t>Рамалданова</w:t>
      </w:r>
      <w:proofErr w:type="spellEnd"/>
      <w:r>
        <w:rPr>
          <w:color w:val="000000"/>
        </w:rPr>
        <w:t xml:space="preserve"> Динара </w:t>
      </w:r>
      <w:proofErr w:type="spellStart"/>
      <w:r>
        <w:rPr>
          <w:color w:val="000000"/>
        </w:rPr>
        <w:t>Ягудиновна</w:t>
      </w:r>
      <w:proofErr w:type="spellEnd"/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color w:val="000000"/>
        </w:rPr>
        <w:t>Педагог-психолог МАУ ДО ЦТР «Детвора»</w:t>
      </w:r>
    </w:p>
    <w:p w:rsidR="0007775F" w:rsidRDefault="00F53293" w:rsidP="00077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F53293">
        <w:rPr>
          <w:color w:val="000000"/>
        </w:rPr>
        <w:br/>
      </w:r>
    </w:p>
    <w:p w:rsidR="0007775F" w:rsidRDefault="0007775F" w:rsidP="00077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07775F" w:rsidRDefault="0007775F" w:rsidP="00077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07775F" w:rsidRDefault="0007775F" w:rsidP="00077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07775F" w:rsidRDefault="0007775F" w:rsidP="00077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07775F" w:rsidRDefault="0007775F" w:rsidP="000777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7775F" w:rsidRDefault="00F53293" w:rsidP="00077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F53293">
        <w:rPr>
          <w:color w:val="000000"/>
        </w:rPr>
        <w:br/>
      </w:r>
      <w:r w:rsidR="0007775F">
        <w:rPr>
          <w:color w:val="000000"/>
        </w:rPr>
        <w:t>Радужный, 2023</w:t>
      </w:r>
    </w:p>
    <w:p w:rsidR="0007775F" w:rsidRPr="00F53293" w:rsidRDefault="00F53293" w:rsidP="000777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3293">
        <w:rPr>
          <w:b/>
          <w:bCs/>
          <w:color w:val="000000"/>
        </w:rPr>
        <w:lastRenderedPageBreak/>
        <w:t>Введен</w:t>
      </w:r>
      <w:r w:rsidR="0007775F">
        <w:rPr>
          <w:b/>
          <w:bCs/>
          <w:color w:val="000000"/>
        </w:rPr>
        <w:t>ие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53293">
        <w:rPr>
          <w:color w:val="000000"/>
        </w:rPr>
        <w:t xml:space="preserve"> последние годы резко возрос интерес к синдрому эмоционального выгорания. Заинтересованность этой проблемой проявляют как руководители образовательных учреждений, так и сами педагоги. Это обусловлено тем фактом, что выгорание специалистов (особенно так называемых «помогающих» профессий, к категории которых относится профессия </w:t>
      </w:r>
      <w:r>
        <w:rPr>
          <w:color w:val="000000"/>
        </w:rPr>
        <w:t>педагога</w:t>
      </w:r>
      <w:r w:rsidRPr="00F53293">
        <w:rPr>
          <w:color w:val="000000"/>
        </w:rPr>
        <w:t>) начинается незаметно и на начальном этапе не вызывает никаких трудностей для организации, а в результате обходится очень дорого.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53293">
        <w:rPr>
          <w:b/>
          <w:bCs/>
          <w:color w:val="000000"/>
        </w:rPr>
        <w:t>Синдром эмоционального выгорания </w:t>
      </w:r>
      <w:r w:rsidRPr="00F53293">
        <w:rPr>
          <w:color w:val="000000"/>
        </w:rPr>
        <w:t>– это неблагоприятная реакция специалиста на рабочие нагрузки, включающая в себя психологические, психофизиологические и поведенческие компоненты.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Эмоциональное выгорание относится к числу феноменов профессиональной деформации и развивается, как правило, у специалистов, которым по роду службы положено много общаться с другими людьми.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За годы работы в </w:t>
      </w:r>
      <w:r>
        <w:rPr>
          <w:color w:val="000000"/>
        </w:rPr>
        <w:t>образовательном учреждении</w:t>
      </w:r>
      <w:r w:rsidRPr="00F53293">
        <w:rPr>
          <w:color w:val="000000"/>
        </w:rPr>
        <w:t xml:space="preserve"> у </w:t>
      </w:r>
      <w:r>
        <w:rPr>
          <w:color w:val="000000"/>
        </w:rPr>
        <w:t>педагога</w:t>
      </w:r>
      <w:r w:rsidRPr="00F53293">
        <w:rPr>
          <w:color w:val="000000"/>
        </w:rPr>
        <w:t xml:space="preserve"> накапливается множество психологических проблем, решить которые он не в состоянии, что приводит зачастую к разочарованию в своей профессии, профессиональному выгоранию.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53293">
        <w:rPr>
          <w:b/>
          <w:bCs/>
          <w:color w:val="000000"/>
        </w:rPr>
        <w:t xml:space="preserve">К основным факторам, способствующим формированию эмоционального выгорания </w:t>
      </w:r>
      <w:r>
        <w:rPr>
          <w:b/>
          <w:bCs/>
          <w:color w:val="000000"/>
        </w:rPr>
        <w:t>педагогов</w:t>
      </w:r>
      <w:r w:rsidRPr="00F53293">
        <w:rPr>
          <w:b/>
          <w:bCs/>
          <w:color w:val="000000"/>
        </w:rPr>
        <w:t>, относят: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1) высокую ответственность за своих подопечных;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2) высокую эмоциональную и интеллектуальную нагрузку;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3) самоотверженную помощь;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4) дисбаланс между интеллектуально–энергетическими затратами и морально–материальным вознаграждением;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5) наличие ролевых конфликтов;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6) работу с «трудными» детьми.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Синдром эмоционального выгорания педагогов является ответной реакцией специалиста на пролонгированные во времени стрессовые воздействия межличностного общения. Это комплекс, состоящий из поведенческой модели и психологических переживаний, которые непосредственно влияют на уровень работоспособности </w:t>
      </w:r>
      <w:r>
        <w:rPr>
          <w:color w:val="000000"/>
        </w:rPr>
        <w:t>педагога</w:t>
      </w:r>
      <w:r w:rsidRPr="00F53293">
        <w:rPr>
          <w:color w:val="000000"/>
        </w:rPr>
        <w:t>, психофизиологическое самочувствие и на характер межличностных отношений как в системе «</w:t>
      </w:r>
      <w:r>
        <w:rPr>
          <w:color w:val="000000"/>
        </w:rPr>
        <w:t>педагог</w:t>
      </w:r>
      <w:r w:rsidRPr="00F53293">
        <w:rPr>
          <w:color w:val="000000"/>
        </w:rPr>
        <w:t xml:space="preserve"> – коллеги», так и в системе «</w:t>
      </w:r>
      <w:r>
        <w:rPr>
          <w:color w:val="000000"/>
        </w:rPr>
        <w:t>педагог</w:t>
      </w:r>
      <w:r w:rsidRPr="00F53293">
        <w:rPr>
          <w:color w:val="000000"/>
        </w:rPr>
        <w:t xml:space="preserve"> – ребёнок».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53293">
        <w:rPr>
          <w:color w:val="000000"/>
        </w:rPr>
        <w:t xml:space="preserve">Так как выгорание является относительно устойчивым состоянием, приносящим несомненный ущерб профессиональной деятельности специалиста, профилактика данного синдрома является значимым аспектом в системе профилактической работы </w:t>
      </w:r>
      <w:r>
        <w:rPr>
          <w:color w:val="000000"/>
        </w:rPr>
        <w:t>образовательного</w:t>
      </w:r>
      <w:r w:rsidRPr="00F53293">
        <w:rPr>
          <w:color w:val="000000"/>
        </w:rPr>
        <w:t xml:space="preserve"> учреждения.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53293">
        <w:rPr>
          <w:b/>
          <w:bCs/>
          <w:color w:val="000000"/>
        </w:rPr>
        <w:t>Последствия эмоционального выгорания педагогов могут проявляться в различных сферах:</w:t>
      </w:r>
    </w:p>
    <w:p w:rsidR="00F53293" w:rsidRPr="00F53293" w:rsidRDefault="00F53293" w:rsidP="00F532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межличностные последствия проявляются в профессиональных, семейных отношениях, а именно в конфлик</w:t>
      </w:r>
      <w:r>
        <w:rPr>
          <w:color w:val="000000"/>
        </w:rPr>
        <w:t>тах с коллегами, администрацией</w:t>
      </w:r>
      <w:r w:rsidRPr="00F53293">
        <w:rPr>
          <w:color w:val="000000"/>
        </w:rPr>
        <w:t>, воспитанниками и родителями, в раздражительности и эмоциональной истощенности;</w:t>
      </w:r>
    </w:p>
    <w:p w:rsidR="00F53293" w:rsidRDefault="00F53293" w:rsidP="00F532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установочные последствия проявляются в негативных установках по отношению к детям, работе вообще, коллективу, к себе лично, которые ведут к снижению лояльности сотрудников;</w:t>
      </w:r>
    </w:p>
    <w:p w:rsidR="00F53293" w:rsidRDefault="00F53293" w:rsidP="00F532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поведенческие последствия могут выражаться как на уровне одного сотрудника, так и на уровне всего учреждения: педагог выбирает неконструктивные и </w:t>
      </w:r>
      <w:r w:rsidRPr="00F53293">
        <w:rPr>
          <w:color w:val="000000"/>
        </w:rPr>
        <w:lastRenderedPageBreak/>
        <w:t>неадекватные ситуации модели поведения, вызывая тем самым нарастание напряженности вокруг себя и, как следствие, – снижение качества работы и межличностног</w:t>
      </w:r>
      <w:r>
        <w:rPr>
          <w:color w:val="000000"/>
        </w:rPr>
        <w:t>о взаимодействия;</w:t>
      </w:r>
    </w:p>
    <w:p w:rsidR="00F53293" w:rsidRPr="00F53293" w:rsidRDefault="00F53293" w:rsidP="00F532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психофизиологические последствия находят выражение в расстройствах </w:t>
      </w:r>
      <w:proofErr w:type="spellStart"/>
      <w:r w:rsidRPr="00F53293">
        <w:rPr>
          <w:color w:val="000000"/>
        </w:rPr>
        <w:t>психосоматики</w:t>
      </w:r>
      <w:proofErr w:type="spellEnd"/>
      <w:r w:rsidRPr="00F53293">
        <w:rPr>
          <w:color w:val="000000"/>
        </w:rPr>
        <w:t>, которые могут проявляться как в виде изнурительных головных болей, так и в форме бессонницы.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Названные последствия выгорания имеют огромное влияние на психологический комфорт</w:t>
      </w:r>
      <w:r>
        <w:rPr>
          <w:color w:val="000000"/>
        </w:rPr>
        <w:t>,</w:t>
      </w:r>
      <w:r w:rsidRPr="00F53293">
        <w:rPr>
          <w:color w:val="000000"/>
        </w:rPr>
        <w:t xml:space="preserve"> как в педагогическом коллективе, так и в группе, на эффективность </w:t>
      </w:r>
      <w:proofErr w:type="spellStart"/>
      <w:r w:rsidRPr="00F53293">
        <w:rPr>
          <w:color w:val="000000"/>
        </w:rPr>
        <w:t>учебно</w:t>
      </w:r>
      <w:proofErr w:type="spellEnd"/>
      <w:r w:rsidRPr="00F53293">
        <w:rPr>
          <w:color w:val="000000"/>
        </w:rPr>
        <w:t>–</w:t>
      </w:r>
      <w:r>
        <w:rPr>
          <w:color w:val="000000"/>
        </w:rPr>
        <w:t>педагогического</w:t>
      </w:r>
      <w:r w:rsidRPr="00F53293">
        <w:rPr>
          <w:color w:val="000000"/>
        </w:rPr>
        <w:t xml:space="preserve"> процесса, на общее состояние здоровья </w:t>
      </w:r>
      <w:r>
        <w:rPr>
          <w:color w:val="000000"/>
        </w:rPr>
        <w:t>педагогов</w:t>
      </w:r>
      <w:r w:rsidRPr="00F53293">
        <w:rPr>
          <w:color w:val="000000"/>
        </w:rPr>
        <w:t xml:space="preserve"> и воспитанников.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Избежать последствий выгорания педагогов можно путем планомерной профилактики синдрома.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Профилактику эмоционального выгорания </w:t>
      </w:r>
      <w:r>
        <w:rPr>
          <w:color w:val="000000"/>
        </w:rPr>
        <w:t>педагогов</w:t>
      </w:r>
      <w:r w:rsidRPr="00F53293">
        <w:rPr>
          <w:color w:val="000000"/>
        </w:rPr>
        <w:t xml:space="preserve"> необходимо проводить в двух направлениях: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1) оптимизация организационных условий труда педагога;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2) актуализация личностных ресурсов педагога.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53293">
        <w:rPr>
          <w:b/>
          <w:bCs/>
          <w:color w:val="000000"/>
        </w:rPr>
        <w:t>Первое направление включает в себя следующие составляющие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Организация рабочего места педагога предполагает, как общее санитарное состояние рабочего пространства, так и эстетическую составляющую. Исследования показывают, что педагоги, работающие в светлых, просторных помещениях, имеющих необходимое для работы оснащение и эстетичное оформление, гораздо реже страдают от проявлений синдрома эмоционального выгорания, чем их коллеги, вынужденные работать в тесных, обшарпанных</w:t>
      </w:r>
      <w:proofErr w:type="gramStart"/>
      <w:r w:rsidRPr="00F53293">
        <w:rPr>
          <w:color w:val="000000"/>
        </w:rPr>
        <w:t>.</w:t>
      </w:r>
      <w:proofErr w:type="gramEnd"/>
      <w:r w:rsidRPr="00F53293">
        <w:rPr>
          <w:color w:val="000000"/>
        </w:rPr>
        <w:t xml:space="preserve"> «</w:t>
      </w:r>
      <w:proofErr w:type="gramStart"/>
      <w:r w:rsidRPr="00F53293">
        <w:rPr>
          <w:color w:val="000000"/>
        </w:rPr>
        <w:t>г</w:t>
      </w:r>
      <w:proofErr w:type="gramEnd"/>
      <w:r w:rsidRPr="00F53293">
        <w:rPr>
          <w:color w:val="000000"/>
        </w:rPr>
        <w:t xml:space="preserve">олых» </w:t>
      </w:r>
      <w:r>
        <w:rPr>
          <w:color w:val="000000"/>
        </w:rPr>
        <w:t>кабинетах</w:t>
      </w:r>
      <w:r w:rsidRPr="00F53293">
        <w:rPr>
          <w:color w:val="000000"/>
        </w:rPr>
        <w:t>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Строгая определенность должностных инструкций и обязанностей.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Конструктивная и «прозрачная» система поощрений и наказаний, принятая в коллективе.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Справедливая кадровая политика, возможность продвижения по служебной лестнице и др.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Оказание социальной поддержки и защита интересов сотрудников.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Отлаженная система охраны труда сотрудников.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Наличие общепринятых стандартов формального и неформального поведения педагогов в учреждении.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Наличие и развитие высокой организационной культуры.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Профессиональная и административная поддержка.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Эффективное руководство, доступность администрации для диалога.</w:t>
      </w:r>
    </w:p>
    <w:p w:rsidR="00F53293" w:rsidRPr="00F53293" w:rsidRDefault="00F53293" w:rsidP="00F532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Второе направление связано с активацией и выработкой личных ресурсов педагогов и реализуется следующим образом.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1. Просветительское направление: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- информирование педагогов о причинах и признаках эмоционального выгорания;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-ознакомление педагогов с методами и приемами самопомощи для сохранения работоспособности, профессионального и психосоматического здоровья.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 xml:space="preserve">2. Повышение значимости педагогической профессии, которое будет способствовать удовлетворению потребности в признании, самоутверждении и самовыражении </w:t>
      </w:r>
      <w:r>
        <w:rPr>
          <w:b/>
          <w:bCs/>
          <w:color w:val="000000"/>
        </w:rPr>
        <w:t>педагога</w:t>
      </w:r>
      <w:r w:rsidRPr="00F53293">
        <w:rPr>
          <w:b/>
          <w:bCs/>
          <w:color w:val="000000"/>
        </w:rPr>
        <w:t>: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- создание администрацией </w:t>
      </w:r>
      <w:r>
        <w:rPr>
          <w:color w:val="000000"/>
        </w:rPr>
        <w:t>учреждения</w:t>
      </w:r>
      <w:r w:rsidRPr="00F53293">
        <w:rPr>
          <w:color w:val="000000"/>
        </w:rPr>
        <w:t xml:space="preserve"> условий для постоянного повышения профессионального уровня и квалификации педагогов;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lastRenderedPageBreak/>
        <w:t>- создание возможностей для беспрепятственной аттестации пе</w:t>
      </w:r>
      <w:r>
        <w:rPr>
          <w:color w:val="000000"/>
        </w:rPr>
        <w:t>дагогов и обеспечение «</w:t>
      </w:r>
      <w:proofErr w:type="spellStart"/>
      <w:r>
        <w:rPr>
          <w:color w:val="000000"/>
        </w:rPr>
        <w:t>бесстресс</w:t>
      </w:r>
      <w:r w:rsidRPr="00F53293">
        <w:rPr>
          <w:color w:val="000000"/>
        </w:rPr>
        <w:t>овой</w:t>
      </w:r>
      <w:proofErr w:type="spellEnd"/>
      <w:r w:rsidRPr="00F53293">
        <w:rPr>
          <w:color w:val="000000"/>
        </w:rPr>
        <w:t>» ситуации аттестации;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- участие в педагогических чтениях и методических семинарах, марафонах, деловых играх;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- обобщение педагогического опыта </w:t>
      </w:r>
      <w:r>
        <w:rPr>
          <w:color w:val="000000"/>
        </w:rPr>
        <w:t>педагога</w:t>
      </w:r>
      <w:r w:rsidRPr="00F53293">
        <w:rPr>
          <w:color w:val="000000"/>
        </w:rPr>
        <w:t>;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- возможности публикации педагогических находок и разработок педагога и др.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Как экономно расходовать свои энергетические ресурсы в работе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с людьми (рецепты В. В. Бойко)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Жить с девизом «В целом все хорошо, все, что делается, – делается к лучшему». Неудовлетворительные обстоятельства на работе воспринимать как временное явление и пытаться изменить их к лучшему.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Энергию недовольства направлять на дела, способствующие позитивным переменам, а не злословию и обидам.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• Замечать достижения в своей работе и чаще хвалить себя за них. Замечать свои успехи в отношениях с другими и радоваться достигнутым результатам. В выполняемой работе усматривать прежде </w:t>
      </w:r>
      <w:proofErr w:type="spellStart"/>
      <w:r w:rsidRPr="00F53293">
        <w:rPr>
          <w:color w:val="000000"/>
        </w:rPr>
        <w:t>всегосоциальный</w:t>
      </w:r>
      <w:proofErr w:type="spellEnd"/>
      <w:r w:rsidRPr="00F53293">
        <w:rPr>
          <w:color w:val="000000"/>
        </w:rPr>
        <w:t>, гуманный, престижный смысл, а не конкретные и малоприятные функциональные обязанности.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Находить источники вдохновения в каждом осуществляемом замысле. Тратить время и энергию на осмысление целей и средств их достижения, а не на исправление непродуманных действий и ошибок.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Организовать свою работу так, чтобы исключить ненужные и раздражающие обращения окружающих.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Просьбы, советы, требования, обращенные к кому–либо, следует произносить достаточно громко и отчетливо, предварительно убедившись, что партнер в состоянии их воспринять.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Не «пережевывать» в уме случившиеся конфликты или допущенные ошибки. Осознать причину, сделать выводы, найти выход, но не прокручивать в сознании. Если возникла проблема или назрел конфликт, решать своевременно, обдуманно и спокойно.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Не вспоминать на работе о неприятностях личной жизни и не обсуждать их с коллегами.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Дольше и чаще общаться с людьми, которые приятны, быть с ними открытыми, искренними и естественными.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Мягко и незаметно ограничивать общение с теми, кто неприятен, оставаясь с ними приветливыми и внимательными.</w:t>
      </w: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• Использовать техники снижения эмоционального напряжения.</w:t>
      </w: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Упражнение «Имя – профессиональное качество».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rStyle w:val="a4"/>
          <w:b/>
          <w:bCs/>
          <w:color w:val="000000"/>
        </w:rPr>
        <w:lastRenderedPageBreak/>
        <w:t>Цель:</w:t>
      </w:r>
      <w:r w:rsidRPr="00F53293">
        <w:rPr>
          <w:color w:val="000000"/>
        </w:rPr>
        <w:t> создание положительной атмосферы в группе, поднятие самооценки участников тренинга, акцентирование внимания на ценности каждого члена группы.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Педагоги, передавая мяч по кругу, называют свои </w:t>
      </w:r>
      <w:proofErr w:type="gramStart"/>
      <w:r w:rsidRPr="00F53293">
        <w:rPr>
          <w:color w:val="000000"/>
        </w:rPr>
        <w:t>имена</w:t>
      </w:r>
      <w:proofErr w:type="gramEnd"/>
      <w:r w:rsidRPr="00F53293">
        <w:rPr>
          <w:color w:val="000000"/>
        </w:rPr>
        <w:t xml:space="preserve"> и </w:t>
      </w:r>
      <w:proofErr w:type="gramStart"/>
      <w:r w:rsidRPr="00F53293">
        <w:rPr>
          <w:color w:val="000000"/>
        </w:rPr>
        <w:t>какое</w:t>
      </w:r>
      <w:proofErr w:type="gramEnd"/>
      <w:r w:rsidRPr="00F53293">
        <w:rPr>
          <w:color w:val="000000"/>
        </w:rPr>
        <w:t xml:space="preserve"> – либо профессиональное качество, начинающееся на первую букву имени.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Упражнение "Лестница".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Цель: осознание себя как личности, находящейся на определенном промежутке жизненного пути и профессиональной деятельности.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Всем участникам тренинга раздаются листочки со схематичным изображением </w:t>
      </w:r>
      <w:proofErr w:type="gramStart"/>
      <w:r w:rsidRPr="00F53293">
        <w:rPr>
          <w:color w:val="000000"/>
        </w:rPr>
        <w:t>лестницы</w:t>
      </w:r>
      <w:proofErr w:type="gramEnd"/>
      <w:r w:rsidRPr="00F53293">
        <w:rPr>
          <w:color w:val="000000"/>
        </w:rPr>
        <w:t xml:space="preserve"> и предлагается внимательно ее рассмотреть и отметить свое местонахождение на лестнице на сегодняшний день. По мере прохождения упражнения ведущий задает участникам вопросы: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- Подумайте и ответьте, Вы поднимаетесь вверх или опускаетесь вниз?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- Устраивает ли Вас Ваше местоположение на лестнице?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- Есть ли внутренние противоречия по этому поводу?</w:t>
      </w: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- Что мешает Вам находиться наверху?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Коллаж «Привычки счастливого человека»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Педагоги в группах составляют коллаж, используя фразы и картинки из старых газет и журналов. Звучит спокойная музыка.</w:t>
      </w: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Участникам тренинга раздаются листы бумаги, они делятся на </w:t>
      </w:r>
      <w:proofErr w:type="spellStart"/>
      <w:proofErr w:type="gramStart"/>
      <w:r w:rsidRPr="00F53293">
        <w:rPr>
          <w:color w:val="000000"/>
        </w:rPr>
        <w:t>на</w:t>
      </w:r>
      <w:proofErr w:type="spellEnd"/>
      <w:proofErr w:type="gramEnd"/>
      <w:r w:rsidRPr="00F53293">
        <w:rPr>
          <w:color w:val="000000"/>
        </w:rPr>
        <w:t xml:space="preserve"> 2 команды </w:t>
      </w:r>
      <w:r w:rsidRPr="00F53293">
        <w:rPr>
          <w:b/>
          <w:bCs/>
          <w:color w:val="000000"/>
        </w:rPr>
        <w:t>1 команде</w:t>
      </w:r>
      <w:r w:rsidRPr="00F53293">
        <w:rPr>
          <w:color w:val="000000"/>
        </w:rPr>
        <w:t> предлагается написать ,нарисовать виды деятельности, которые приносят им удовольствие </w:t>
      </w:r>
      <w:r w:rsidRPr="00F53293">
        <w:rPr>
          <w:b/>
          <w:bCs/>
          <w:color w:val="000000"/>
        </w:rPr>
        <w:t>на работе</w:t>
      </w:r>
      <w:r w:rsidRPr="00F53293">
        <w:rPr>
          <w:color w:val="000000"/>
        </w:rPr>
        <w:t>, </w:t>
      </w:r>
      <w:r w:rsidRPr="00F53293">
        <w:rPr>
          <w:b/>
          <w:bCs/>
          <w:color w:val="000000"/>
        </w:rPr>
        <w:t>2 команде</w:t>
      </w:r>
      <w:r>
        <w:rPr>
          <w:color w:val="000000"/>
        </w:rPr>
        <w:t> предлагается написать</w:t>
      </w:r>
      <w:r w:rsidRPr="00F53293">
        <w:rPr>
          <w:color w:val="000000"/>
        </w:rPr>
        <w:t>,</w:t>
      </w:r>
      <w:r>
        <w:rPr>
          <w:color w:val="000000"/>
        </w:rPr>
        <w:t xml:space="preserve"> </w:t>
      </w:r>
      <w:r w:rsidRPr="00F53293">
        <w:rPr>
          <w:color w:val="000000"/>
        </w:rPr>
        <w:t>нарисовать виды деятельности, которые приносят им удовольствие </w:t>
      </w:r>
      <w:r w:rsidRPr="00F53293">
        <w:rPr>
          <w:b/>
          <w:bCs/>
          <w:color w:val="000000"/>
        </w:rPr>
        <w:t>вне работы</w:t>
      </w:r>
      <w:r w:rsidRPr="00F53293">
        <w:rPr>
          <w:color w:val="000000"/>
        </w:rPr>
        <w:t>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F53293">
        <w:rPr>
          <w:b/>
          <w:bCs/>
          <w:color w:val="000000"/>
        </w:rPr>
        <w:t>Флеш-тренинг</w:t>
      </w:r>
      <w:proofErr w:type="spellEnd"/>
      <w:r w:rsidRPr="00F53293">
        <w:rPr>
          <w:b/>
          <w:bCs/>
          <w:color w:val="000000"/>
        </w:rPr>
        <w:t>.</w:t>
      </w: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Видеозапись с расслабляющими изображениями. Участники рассматривают слайды под спокойную музыку.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«Мешочек пожеланий»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Участники вытаскивают позитивные пожелания и зачитывают их</w:t>
      </w:r>
      <w:proofErr w:type="gramStart"/>
      <w:r w:rsidRPr="00F53293">
        <w:rPr>
          <w:color w:val="000000"/>
        </w:rPr>
        <w:t>.(</w:t>
      </w:r>
      <w:proofErr w:type="gramEnd"/>
      <w:r w:rsidRPr="00F53293">
        <w:rPr>
          <w:color w:val="000000"/>
        </w:rPr>
        <w:t xml:space="preserve">В ближайшее время Вам особенно повезет!  Вас сегодня ожидает сюрприз! </w:t>
      </w:r>
      <w:proofErr w:type="gramStart"/>
      <w:r w:rsidRPr="00F53293">
        <w:rPr>
          <w:color w:val="000000"/>
        </w:rPr>
        <w:t>И т.д.)</w:t>
      </w:r>
      <w:proofErr w:type="gramEnd"/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Рефлексия</w:t>
      </w:r>
    </w:p>
    <w:p w:rsid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Что понравилось? Что узнали нового? Чему научились?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53293">
        <w:rPr>
          <w:b/>
          <w:bCs/>
          <w:color w:val="000000"/>
        </w:rPr>
        <w:t>Рекомендации педагогам по профилактике эмоционального выгорания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1. Определите для себя главные жизненные цели и сосредоточьте усилия на их достижении.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2. Думайте о чем-то хорошем отбрасывайте плохие мысли. Позитивное мышление и     оптимизм – это залог здоровья и благополучия.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3.Откажитесь от </w:t>
      </w:r>
      <w:proofErr w:type="spellStart"/>
      <w:r w:rsidRPr="00F53293">
        <w:rPr>
          <w:color w:val="000000"/>
        </w:rPr>
        <w:t>пекфекционизма</w:t>
      </w:r>
      <w:proofErr w:type="spellEnd"/>
      <w:r w:rsidRPr="00F53293">
        <w:rPr>
          <w:color w:val="000000"/>
        </w:rPr>
        <w:t>.</w:t>
      </w:r>
      <w:r>
        <w:rPr>
          <w:color w:val="000000"/>
        </w:rPr>
        <w:t xml:space="preserve"> </w:t>
      </w:r>
      <w:r w:rsidRPr="00F53293">
        <w:rPr>
          <w:color w:val="000000"/>
        </w:rPr>
        <w:t>Не все вещи, которые стоит делать, стоит делать хорошо. Совершенно не всегда достижимо, а если даже достижимо, то оно не всегда этого стоит.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4.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lastRenderedPageBreak/>
        <w:t xml:space="preserve">5. Планируйте не только свое рабочее время, но и свой отдых. Устанавливайте приоритеты. 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6.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F53293">
        <w:rPr>
          <w:color w:val="000000"/>
        </w:rPr>
        <w:t>аромамаслами</w:t>
      </w:r>
      <w:proofErr w:type="spellEnd"/>
      <w:r w:rsidRPr="00F53293">
        <w:rPr>
          <w:color w:val="000000"/>
        </w:rPr>
        <w:t>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7. Используйте на протяжении дня короткие паузы (минуты ожидания, вынужденной бездеятельности) для расслабления.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Каждый вечер обязательно становитесь под душ и проговаривая события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прошедшего дня, "смывайте" их, т. к. вода издавна является мощным энергетическим проводником.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8. Не сгущайте тучи! Не делайте из мухи слона!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9.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10. Не пренебрегайте общением! Обсуждайте с близкими вам людьми свои проблемы.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11. Отдыхайте вместе с семьей, близкими друзьями, коллегами.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12.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13. Не забывайте хвалить себя!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 xml:space="preserve">14. Улыбайтесь! Даже если не хочется 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15.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  <w:r>
        <w:rPr>
          <w:color w:val="000000"/>
        </w:rPr>
        <w:t xml:space="preserve"> </w:t>
      </w:r>
      <w:r w:rsidRPr="00F53293">
        <w:rPr>
          <w:color w:val="000000"/>
        </w:rPr>
        <w:t>Если Вы будете выглядеть лучше, то это может заставить Вас и чувствовать себя лучше.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16. Станьте энтузиастом собственной жизни!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17. Предпримите шаги для устранения причин напряжения.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18. Проблемы не нужно переживать, их нужно решать!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19. Умейте отказывать вежливо, но убедительно!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20.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21. Делайте дни “информационного отдыха” от ТВ и компьютера. Почитайте что-то.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22. Посещайте, выставки, театр, концерты.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23.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24. Музыка – это тоже психотерапия.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25.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lastRenderedPageBreak/>
        <w:t>26. Отдыхайте на природе, ведь такой отдых замечательно успокаивает нервную систему и делает человека добрее.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27. Позитивное влияние на нерв</w:t>
      </w:r>
      <w:r>
        <w:rPr>
          <w:color w:val="000000"/>
        </w:rPr>
        <w:t>н</w:t>
      </w:r>
      <w:r w:rsidRPr="00F53293">
        <w:rPr>
          <w:color w:val="000000"/>
        </w:rPr>
        <w:t>ую систему и настроение имеет и общение с животными.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28. Снять напряжение также поможет смена деятельности, когда позитивные эмоции от приятного занятия вытесняют грусть.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29. Уделяйте надлежащее внимание собственному здоровью!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Прощайте и забывайте. Примите тот факт, что люди вокруг нас и мир, несовершенны.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color w:val="000000"/>
        </w:rPr>
        <w:t>30.Начинайте восстанавливаться уже сейчас, не откладывайте на потом!</w:t>
      </w:r>
    </w:p>
    <w:p w:rsidR="00F53293" w:rsidRPr="00F53293" w:rsidRDefault="00F53293" w:rsidP="00F532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3293">
        <w:rPr>
          <w:b/>
          <w:bCs/>
          <w:color w:val="000000"/>
        </w:rPr>
        <w:t>Помните: работа - всего лишь часть жизни!</w:t>
      </w:r>
    </w:p>
    <w:p w:rsidR="006E6056" w:rsidRPr="00F53293" w:rsidRDefault="006E6056" w:rsidP="00F5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6056" w:rsidRPr="00F53293" w:rsidSect="006E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9CE"/>
    <w:multiLevelType w:val="hybridMultilevel"/>
    <w:tmpl w:val="149E6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96C24"/>
    <w:multiLevelType w:val="hybridMultilevel"/>
    <w:tmpl w:val="CC3A4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293"/>
    <w:rsid w:val="0007775F"/>
    <w:rsid w:val="006E6056"/>
    <w:rsid w:val="00F5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32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Detvora</dc:creator>
  <cp:lastModifiedBy>Detvora</cp:lastModifiedBy>
  <cp:revision>1</cp:revision>
  <dcterms:created xsi:type="dcterms:W3CDTF">2023-03-20T04:18:00Z</dcterms:created>
  <dcterms:modified xsi:type="dcterms:W3CDTF">2023-03-20T04:37:00Z</dcterms:modified>
</cp:coreProperties>
</file>