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D3" w:rsidRPr="008D1A19" w:rsidRDefault="003D22D3" w:rsidP="003D22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bookmarkStart w:id="0" w:name="_GoBack"/>
      <w:r w:rsidRPr="008D1A1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Инклюзия «за» и «против»</w:t>
      </w:r>
    </w:p>
    <w:p w:rsidR="003D22D3" w:rsidRPr="008D1A19" w:rsidRDefault="003D22D3" w:rsidP="003D22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1A1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Инклюзия </w:t>
      </w:r>
      <w:proofErr w:type="gramStart"/>
      <w:r w:rsidRPr="008D1A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8D1A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включение)- процесс </w:t>
      </w:r>
      <w:r w:rsidRPr="008D1A1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реального включения </w:t>
      </w:r>
      <w:r w:rsidRPr="008D1A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людей с инвалидностью в активную общественную жизнь.</w:t>
      </w:r>
    </w:p>
    <w:p w:rsidR="003D22D3" w:rsidRPr="008D1A19" w:rsidRDefault="003D22D3" w:rsidP="003D22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1A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Плюсы инклюзивного образования. «За»</w:t>
      </w:r>
    </w:p>
    <w:p w:rsidR="003D22D3" w:rsidRPr="008D1A19" w:rsidRDefault="003D22D3" w:rsidP="003D22D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D1A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Новый социальный подход к инвалидности.</w:t>
      </w:r>
    </w:p>
    <w:p w:rsidR="003D22D3" w:rsidRPr="008D1A19" w:rsidRDefault="003D22D3" w:rsidP="003D22D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D1A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Развиваются равные права и возможности вместо дискриминации</w:t>
      </w:r>
    </w:p>
    <w:p w:rsidR="003D22D3" w:rsidRPr="008D1A19" w:rsidRDefault="003D22D3" w:rsidP="003D22D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D1A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Формирование в сообществе навыков толерантности (Обычные дети получают возможность развить такие  человеческие качества, как </w:t>
      </w:r>
      <w:proofErr w:type="spellStart"/>
      <w:r w:rsidRPr="008D1A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эмпатия</w:t>
      </w:r>
      <w:proofErr w:type="spellEnd"/>
      <w:r w:rsidRPr="008D1A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терпение, милосердие)</w:t>
      </w:r>
    </w:p>
    <w:p w:rsidR="003D22D3" w:rsidRPr="008D1A19" w:rsidRDefault="003D22D3" w:rsidP="003D22D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D1A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Инклюзивное образование, воспринимает ребенка таким, какой он есть, подстраивает под него систему образования, раскрывая каждого ребенка с помощью образовательной программы, которая достаточно сложна, но соответствует его способностям.</w:t>
      </w:r>
    </w:p>
    <w:p w:rsidR="003D22D3" w:rsidRPr="008D1A19" w:rsidRDefault="003D22D3" w:rsidP="003D22D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1A1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Для ребенка с ОВЗ</w:t>
      </w:r>
    </w:p>
    <w:p w:rsidR="003D22D3" w:rsidRPr="008D1A19" w:rsidRDefault="003D22D3" w:rsidP="003D22D3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D1A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Личностное развитие, развитие навыков коммуникации и социализации.</w:t>
      </w:r>
    </w:p>
    <w:p w:rsidR="003D22D3" w:rsidRPr="008D1A19" w:rsidRDefault="003D22D3" w:rsidP="003D22D3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D1A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Взаимодействие с широким кругом людей, в том числе с теми, у кого нет ограничений по состоянию здоровья, т.е. обычными людьми. </w:t>
      </w:r>
      <w:proofErr w:type="gramStart"/>
      <w:r w:rsidRPr="008D1A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 появления инклюзивного образования возможность такого общения у людей с особыми потребностями практически отсутствовала.</w:t>
      </w:r>
      <w:proofErr w:type="gramEnd"/>
      <w:r w:rsidRPr="008D1A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8D1A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большей части людей с различными отклонениями круг общения был ограничен близкими родственниками и другими посетителями центров реабилитации).</w:t>
      </w:r>
      <w:proofErr w:type="gramEnd"/>
    </w:p>
    <w:p w:rsidR="003D22D3" w:rsidRPr="008D1A19" w:rsidRDefault="003D22D3" w:rsidP="003D22D3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D1A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Возможность интеграции в обществе наравне с другими людьми. Люди с особыми потребностями также могут посещать культурные мероприятия, например выставки, музеи, представления в театре и многое другое.</w:t>
      </w:r>
    </w:p>
    <w:p w:rsidR="003D22D3" w:rsidRPr="008D1A19" w:rsidRDefault="003D22D3" w:rsidP="003D22D3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D1A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Получение коррекционного, психологического, социального сопровождения в период обучения  и в дальнейшей жизни.</w:t>
      </w:r>
    </w:p>
    <w:p w:rsidR="003D22D3" w:rsidRPr="008D1A19" w:rsidRDefault="003D22D3" w:rsidP="003D22D3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1A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Таким образом, инклюзивное образование, в противовес обучению в специализированном учреждении эффективнее готовит ребёнка к будущей самостоятельной жизни в обществе. И от инклюзивного образования выигрывают все дети, не только дети с ОВЗ.</w:t>
      </w:r>
    </w:p>
    <w:p w:rsidR="003D22D3" w:rsidRPr="008D1A19" w:rsidRDefault="003D22D3" w:rsidP="003D22D3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1A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Тот факт, что инклюзивное образование необходимо внедрять в Российские образовательные учреждения не вызывает сомнения.</w:t>
      </w:r>
    </w:p>
    <w:p w:rsidR="003D22D3" w:rsidRPr="008D1A19" w:rsidRDefault="003D22D3" w:rsidP="003D22D3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1A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Тем не менее, нельзя внедрять инклюзию насильно - необходимо рассказать обществу о ней и попытаться побороть опасения и предубеждения. Инклюзия должна быть удобна и комфортна для всех участников образовательного процесса.</w:t>
      </w:r>
    </w:p>
    <w:p w:rsidR="003D22D3" w:rsidRPr="008D1A19" w:rsidRDefault="003D22D3" w:rsidP="003D22D3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1A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большому сожалению, подавляющее большинство нашего общества пока не готово к появлению детей с ОВЗ в образовательных учреждениях. Они даже негативно относятся  к появлению таких детей.</w:t>
      </w:r>
    </w:p>
    <w:p w:rsidR="003D22D3" w:rsidRPr="008D1A19" w:rsidRDefault="003D22D3" w:rsidP="003D22D3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gramStart"/>
      <w:r w:rsidRPr="008D1A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Против</w:t>
      </w:r>
      <w:proofErr w:type="gramEnd"/>
      <w:r w:rsidRPr="008D1A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8D1A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родители</w:t>
      </w:r>
      <w:proofErr w:type="gramEnd"/>
      <w:r w:rsidRPr="008D1A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здоровых детей</w:t>
      </w:r>
      <w:r w:rsidRPr="008D1A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Консервативно настроенные родители здоровых детей часто выступают против того, чтобы вместе с их ребенком обучались дети с ОВЗ. У многих родителей возникает вопрос, как защитить обычных детей, которые вынуждены обучаться с детьми, имеющими отклонения в развитие. У окружающих людей не </w:t>
      </w:r>
      <w:proofErr w:type="gramStart"/>
      <w:r w:rsidRPr="008D1A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всегда</w:t>
      </w:r>
      <w:proofErr w:type="gramEnd"/>
      <w:r w:rsidRPr="008D1A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получается победить в себе чувство брезгливости, граничащее с отвращением, при виде особенных детей. Они стремятся оградить  своего ребёнка, от  общения с такими детьми. У них возникает вопрос: почему обычные дети с ранних лет должны окунуться в эту, по сути, чужую беду. Получается что, заботясь о комфорте детей с отклонениями в развитие, государство и образовательные структуры, лишают этого комфорта обычных детей.</w:t>
      </w:r>
    </w:p>
    <w:p w:rsidR="003D22D3" w:rsidRPr="008D1A19" w:rsidRDefault="003D22D3" w:rsidP="003D22D3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gramStart"/>
      <w:r w:rsidRPr="008D1A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Против</w:t>
      </w:r>
      <w:proofErr w:type="gramEnd"/>
      <w:r w:rsidRPr="008D1A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педагоги. </w:t>
      </w:r>
      <w:r w:rsidRPr="008D1A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Педагогам, чтобы  практиковать инклюзивное образование, необходимы дополнительные знания,  должна быть психологическая подготовка, нужно разрабатывать специальные адаптированные образовательные программы, тратить силы и время на работу с детьми  с ОВЗ,  к чему педагоги не всегда готовы. Педагоги, которые привыкли к традиционным методам обучения, не готовы менять свои принципы.</w:t>
      </w:r>
    </w:p>
    <w:p w:rsidR="003D22D3" w:rsidRPr="008D1A19" w:rsidRDefault="003D22D3" w:rsidP="003D22D3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D1A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Дети с ОВЗ.  </w:t>
      </w:r>
      <w:r w:rsidRPr="008D1A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комфортно и самому ребенку, он понимает, что он не такой как все, и от этого он чувствует дискомфорт. При этом нормальные дети, не понимая жестокости, могут нанести непоправимый урон психике ребенка с ОВЗ.</w:t>
      </w:r>
    </w:p>
    <w:p w:rsidR="003D22D3" w:rsidRPr="008D1A19" w:rsidRDefault="003D22D3" w:rsidP="003D22D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D1A19">
        <w:rPr>
          <w:rFonts w:ascii="Times New Roman" w:eastAsia="Times New Roman" w:hAnsi="Times New Roman" w:cs="Times New Roman"/>
          <w:color w:val="111111"/>
          <w:sz w:val="20"/>
          <w:szCs w:val="20"/>
          <w:shd w:val="clear" w:color="auto" w:fill="FFFFFF"/>
          <w:lang w:eastAsia="ru-RU"/>
        </w:rPr>
        <w:t> Безусловно, в </w:t>
      </w:r>
      <w:r w:rsidRPr="008D1A19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shd w:val="clear" w:color="auto" w:fill="FFFFFF"/>
          <w:lang w:eastAsia="ru-RU"/>
        </w:rPr>
        <w:t>инклюзии больше плюсов</w:t>
      </w:r>
      <w:r w:rsidRPr="008D1A19">
        <w:rPr>
          <w:rFonts w:ascii="Times New Roman" w:eastAsia="Times New Roman" w:hAnsi="Times New Roman" w:cs="Times New Roman"/>
          <w:color w:val="111111"/>
          <w:sz w:val="20"/>
          <w:szCs w:val="20"/>
          <w:shd w:val="clear" w:color="auto" w:fill="FFFFFF"/>
          <w:lang w:eastAsia="ru-RU"/>
        </w:rPr>
        <w:t>, чем минусов. Имеющиеся недостатки данной системы </w:t>
      </w:r>
      <w:r w:rsidRPr="008D1A19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shd w:val="clear" w:color="auto" w:fill="FFFFFF"/>
          <w:lang w:eastAsia="ru-RU"/>
        </w:rPr>
        <w:t>образования</w:t>
      </w:r>
      <w:r w:rsidRPr="008D1A19">
        <w:rPr>
          <w:rFonts w:ascii="Times New Roman" w:eastAsia="Times New Roman" w:hAnsi="Times New Roman" w:cs="Times New Roman"/>
          <w:color w:val="111111"/>
          <w:sz w:val="20"/>
          <w:szCs w:val="20"/>
          <w:shd w:val="clear" w:color="auto" w:fill="FFFFFF"/>
          <w:lang w:eastAsia="ru-RU"/>
        </w:rPr>
        <w:t> являются скорее временными проблемами, чем минусами.</w:t>
      </w:r>
      <w:bookmarkEnd w:id="0"/>
    </w:p>
    <w:sectPr w:rsidR="003D22D3" w:rsidRPr="008D1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E09"/>
    <w:multiLevelType w:val="multilevel"/>
    <w:tmpl w:val="3DA2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23098"/>
    <w:multiLevelType w:val="multilevel"/>
    <w:tmpl w:val="D3D0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010F2"/>
    <w:multiLevelType w:val="multilevel"/>
    <w:tmpl w:val="9E9C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30B30"/>
    <w:multiLevelType w:val="multilevel"/>
    <w:tmpl w:val="BF1E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F10FAA"/>
    <w:multiLevelType w:val="multilevel"/>
    <w:tmpl w:val="3CC6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1C611A"/>
    <w:multiLevelType w:val="multilevel"/>
    <w:tmpl w:val="DFB4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EF2E19"/>
    <w:multiLevelType w:val="multilevel"/>
    <w:tmpl w:val="4A94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A858AA"/>
    <w:multiLevelType w:val="multilevel"/>
    <w:tmpl w:val="72CC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795954"/>
    <w:multiLevelType w:val="multilevel"/>
    <w:tmpl w:val="8A48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462F14"/>
    <w:multiLevelType w:val="multilevel"/>
    <w:tmpl w:val="A5EC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82363A"/>
    <w:multiLevelType w:val="multilevel"/>
    <w:tmpl w:val="153E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1F77A0"/>
    <w:multiLevelType w:val="multilevel"/>
    <w:tmpl w:val="10A0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021980"/>
    <w:multiLevelType w:val="multilevel"/>
    <w:tmpl w:val="CF3C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7B2948"/>
    <w:multiLevelType w:val="multilevel"/>
    <w:tmpl w:val="BD64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C97588"/>
    <w:multiLevelType w:val="multilevel"/>
    <w:tmpl w:val="4B6A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7C2A00"/>
    <w:multiLevelType w:val="multilevel"/>
    <w:tmpl w:val="0E4C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AF463A"/>
    <w:multiLevelType w:val="multilevel"/>
    <w:tmpl w:val="CEB4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987F13"/>
    <w:multiLevelType w:val="multilevel"/>
    <w:tmpl w:val="8A68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F31567"/>
    <w:multiLevelType w:val="multilevel"/>
    <w:tmpl w:val="701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1F29DE"/>
    <w:multiLevelType w:val="multilevel"/>
    <w:tmpl w:val="C5EA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1"/>
  </w:num>
  <w:num w:numId="5">
    <w:abstractNumId w:val="3"/>
  </w:num>
  <w:num w:numId="6">
    <w:abstractNumId w:val="14"/>
  </w:num>
  <w:num w:numId="7">
    <w:abstractNumId w:val="2"/>
  </w:num>
  <w:num w:numId="8">
    <w:abstractNumId w:val="19"/>
  </w:num>
  <w:num w:numId="9">
    <w:abstractNumId w:val="17"/>
  </w:num>
  <w:num w:numId="10">
    <w:abstractNumId w:val="13"/>
  </w:num>
  <w:num w:numId="11">
    <w:abstractNumId w:val="8"/>
  </w:num>
  <w:num w:numId="12">
    <w:abstractNumId w:val="18"/>
  </w:num>
  <w:num w:numId="13">
    <w:abstractNumId w:val="16"/>
  </w:num>
  <w:num w:numId="14">
    <w:abstractNumId w:val="1"/>
  </w:num>
  <w:num w:numId="15">
    <w:abstractNumId w:val="6"/>
  </w:num>
  <w:num w:numId="16">
    <w:abstractNumId w:val="0"/>
  </w:num>
  <w:num w:numId="17">
    <w:abstractNumId w:val="15"/>
  </w:num>
  <w:num w:numId="18">
    <w:abstractNumId w:val="7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D3"/>
    <w:rsid w:val="003D22D3"/>
    <w:rsid w:val="00503F0D"/>
    <w:rsid w:val="008D1A19"/>
    <w:rsid w:val="00D861D9"/>
    <w:rsid w:val="00E9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3</cp:revision>
  <dcterms:created xsi:type="dcterms:W3CDTF">2023-05-22T07:34:00Z</dcterms:created>
  <dcterms:modified xsi:type="dcterms:W3CDTF">2023-05-22T08:02:00Z</dcterms:modified>
</cp:coreProperties>
</file>