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17" w:rsidRDefault="004F7417" w:rsidP="004F7417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4F7417" w:rsidRPr="00D22C45" w:rsidRDefault="004F7417" w:rsidP="004F7417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22C4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77C1867" wp14:editId="6EC11509">
            <wp:extent cx="1240790" cy="535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7" t="19289" r="11975" b="2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417" w:rsidRPr="00D22C45" w:rsidRDefault="004F7417" w:rsidP="004F7417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22C45">
        <w:rPr>
          <w:rFonts w:ascii="Times New Roman" w:eastAsia="Calibri" w:hAnsi="Times New Roman" w:cs="Times New Roman"/>
          <w:sz w:val="24"/>
          <w:szCs w:val="28"/>
        </w:rPr>
        <w:t>МУНИЦИПАЛЬНОЕ ДОШКОЛЬНОЕ ОБРАЗОВАТЕЛЬНОЕ УЧРЕЖДЕНИЕ</w:t>
      </w:r>
    </w:p>
    <w:p w:rsidR="004F7417" w:rsidRPr="00D22C45" w:rsidRDefault="004F7417" w:rsidP="004F7417">
      <w:pPr>
        <w:spacing w:after="0"/>
        <w:jc w:val="center"/>
        <w:rPr>
          <w:rFonts w:ascii="Times New Roman" w:eastAsia="Calibri" w:hAnsi="Times New Roman" w:cs="Times New Roman"/>
          <w:color w:val="111111"/>
          <w:sz w:val="24"/>
          <w:szCs w:val="28"/>
        </w:rPr>
      </w:pPr>
      <w:r w:rsidRPr="00D22C45">
        <w:rPr>
          <w:rFonts w:ascii="Times New Roman" w:eastAsia="Calibri" w:hAnsi="Times New Roman" w:cs="Times New Roman"/>
          <w:sz w:val="24"/>
          <w:szCs w:val="28"/>
        </w:rPr>
        <w:t>«ЦЕНТР РАЗВИТИЯ РЕБЁНКА–ДЕТСКИЙ САД №154»</w:t>
      </w:r>
    </w:p>
    <w:p w:rsidR="004F7417" w:rsidRPr="00D22C45" w:rsidRDefault="004F7417" w:rsidP="004F7417">
      <w:pPr>
        <w:spacing w:after="0"/>
        <w:ind w:firstLine="360"/>
        <w:jc w:val="center"/>
        <w:rPr>
          <w:rFonts w:ascii="Calibri" w:eastAsia="Calibri" w:hAnsi="Calibri" w:cs="Times New Roman"/>
          <w:color w:val="111111"/>
          <w:sz w:val="32"/>
          <w:szCs w:val="32"/>
        </w:rPr>
      </w:pPr>
      <w:r w:rsidRPr="00D22C45">
        <w:rPr>
          <w:rFonts w:ascii="Times New Roman" w:eastAsia="Calibri" w:hAnsi="Times New Roman" w:cs="Times New Roman"/>
          <w:color w:val="111111"/>
          <w:sz w:val="24"/>
          <w:szCs w:val="28"/>
        </w:rPr>
        <w:t>города Магнитогорска</w:t>
      </w:r>
    </w:p>
    <w:p w:rsidR="004F7417" w:rsidRPr="00D22C45" w:rsidRDefault="004F7417" w:rsidP="004F741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F7417" w:rsidRPr="00D22C45" w:rsidRDefault="004F7417" w:rsidP="004F74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417" w:rsidRPr="00D22C45" w:rsidRDefault="004F7417" w:rsidP="004F74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417" w:rsidRPr="00D22C45" w:rsidRDefault="004F7417" w:rsidP="004F74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417" w:rsidRPr="00D22C45" w:rsidRDefault="004F7417" w:rsidP="004F74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spacing w:after="0" w:line="360" w:lineRule="auto"/>
        <w:ind w:right="-6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D454F">
        <w:rPr>
          <w:rFonts w:ascii="Times New Roman" w:eastAsia="Calibri" w:hAnsi="Times New Roman" w:cs="Times New Roman"/>
          <w:b/>
          <w:sz w:val="40"/>
          <w:szCs w:val="40"/>
        </w:rPr>
        <w:t xml:space="preserve">Конспект непосредственной образовательной деятельности по </w:t>
      </w:r>
      <w:r>
        <w:rPr>
          <w:rFonts w:ascii="Times New Roman" w:eastAsia="Calibri" w:hAnsi="Times New Roman" w:cs="Times New Roman"/>
          <w:b/>
          <w:sz w:val="40"/>
          <w:szCs w:val="40"/>
        </w:rPr>
        <w:t>познавательному</w:t>
      </w:r>
      <w:r w:rsidRPr="009D454F">
        <w:rPr>
          <w:rFonts w:ascii="Times New Roman" w:eastAsia="Calibri" w:hAnsi="Times New Roman" w:cs="Times New Roman"/>
          <w:b/>
          <w:sz w:val="40"/>
          <w:szCs w:val="40"/>
        </w:rPr>
        <w:t xml:space="preserve"> развитию детей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старшего дошкольного возраста</w:t>
      </w:r>
      <w:r w:rsidRPr="009D454F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4F7417" w:rsidRPr="00D22C45" w:rsidRDefault="004F7417" w:rsidP="004F7417">
      <w:pPr>
        <w:widowControl w:val="0"/>
        <w:autoSpaceDE w:val="0"/>
        <w:autoSpaceDN w:val="0"/>
        <w:adjustRightInd w:val="0"/>
        <w:spacing w:line="360" w:lineRule="auto"/>
        <w:ind w:right="-6"/>
        <w:jc w:val="center"/>
        <w:rPr>
          <w:rFonts w:ascii="Times New Roman" w:eastAsia="Calibri" w:hAnsi="Times New Roman" w:cs="Times New Roman"/>
          <w:i/>
          <w:color w:val="FF0000"/>
          <w:sz w:val="40"/>
          <w:szCs w:val="40"/>
        </w:rPr>
      </w:pPr>
      <w:r w:rsidRPr="00453558">
        <w:rPr>
          <w:rFonts w:ascii="Times New Roman" w:eastAsia="Calibri" w:hAnsi="Times New Roman" w:cs="Times New Roman"/>
          <w:b/>
          <w:sz w:val="40"/>
          <w:szCs w:val="40"/>
        </w:rPr>
        <w:t>«</w:t>
      </w:r>
      <w:r w:rsidR="00D744E9">
        <w:rPr>
          <w:rFonts w:ascii="Times New Roman" w:eastAsia="Calibri" w:hAnsi="Times New Roman" w:cs="Times New Roman"/>
          <w:b/>
          <w:sz w:val="40"/>
          <w:szCs w:val="40"/>
        </w:rPr>
        <w:t>В царстве математики</w:t>
      </w:r>
      <w:r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417" w:rsidRPr="00D22C45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F7417" w:rsidRPr="00D22C45" w:rsidRDefault="004F7417" w:rsidP="004F7417">
      <w:pPr>
        <w:widowControl w:val="0"/>
        <w:autoSpaceDE w:val="0"/>
        <w:autoSpaceDN w:val="0"/>
        <w:adjustRightInd w:val="0"/>
        <w:ind w:right="-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2C45">
        <w:rPr>
          <w:rFonts w:ascii="Times New Roman" w:eastAsia="Calibri" w:hAnsi="Times New Roman" w:cs="Times New Roman"/>
          <w:sz w:val="28"/>
          <w:szCs w:val="28"/>
        </w:rPr>
        <w:t xml:space="preserve">составила: воспитатель </w:t>
      </w:r>
    </w:p>
    <w:p w:rsidR="004F7417" w:rsidRPr="00D22C45" w:rsidRDefault="004F7417" w:rsidP="004F741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3558">
        <w:rPr>
          <w:rFonts w:ascii="Times New Roman" w:eastAsia="Calibri" w:hAnsi="Times New Roman" w:cs="Times New Roman"/>
          <w:sz w:val="28"/>
          <w:szCs w:val="28"/>
        </w:rPr>
        <w:t>Грищук Ольга Александровна</w:t>
      </w: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4F7417" w:rsidP="004F7417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417" w:rsidRPr="00D22C45" w:rsidRDefault="004F7417" w:rsidP="004F7417">
      <w:pPr>
        <w:widowControl w:val="0"/>
        <w:autoSpaceDE w:val="0"/>
        <w:autoSpaceDN w:val="0"/>
        <w:adjustRightInd w:val="0"/>
        <w:ind w:right="-6"/>
        <w:rPr>
          <w:rFonts w:ascii="Times New Roman" w:eastAsia="Calibri" w:hAnsi="Times New Roman" w:cs="Times New Roman"/>
          <w:sz w:val="28"/>
          <w:szCs w:val="28"/>
        </w:rPr>
      </w:pPr>
    </w:p>
    <w:p w:rsidR="004F7417" w:rsidRDefault="007F255E" w:rsidP="004F7417">
      <w:pPr>
        <w:widowControl w:val="0"/>
        <w:autoSpaceDE w:val="0"/>
        <w:autoSpaceDN w:val="0"/>
        <w:adjustRightInd w:val="0"/>
        <w:spacing w:line="240" w:lineRule="auto"/>
        <w:ind w:right="-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Май</w:t>
      </w:r>
      <w:bookmarkStart w:id="0" w:name="_GoBack"/>
      <w:bookmarkEnd w:id="0"/>
      <w:r w:rsidR="00DF3C82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4F7417" w:rsidRPr="00D22C4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CA067E" w:rsidRDefault="00CA067E"/>
    <w:p w:rsidR="004F7417" w:rsidRDefault="004F7417" w:rsidP="004F741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7417">
        <w:rPr>
          <w:rFonts w:ascii="Times New Roman" w:hAnsi="Times New Roman" w:cs="Times New Roman"/>
          <w:sz w:val="28"/>
        </w:rPr>
        <w:lastRenderedPageBreak/>
        <w:t>Занятия математикой — неотъемлемая часть образовательного и воспитательного процесса в ДОУ. Освоение ребёнком новых умственных операций и понятий способствует формированию абстрактного мышления и логики, совершенствованию внимания, памяти и речи, что позволит малышу активно познавать и осваивать окружающий мир. Увлекательное путешествие в страну геометрических фигур и арифметических задач станет прекрасным подспорьем в воспитании таких качеств, как целеустремлённость, настойчивость, организованность и дисциплинированность, познакомит с основными пространственными и временными понятиями.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Для лучшего усвоения детьми материала на занятиях широко используют наглядные приёмы: показ способов действий, образцов, демонстрация наглядных пособий.</w:t>
      </w:r>
    </w:p>
    <w:p w:rsid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В старшей группе расширяют виды используемого демонстративного материала (картинки, модели, схемы, игрушки, геометрические фигуры, карточки с цифрами и примерами). Простейшие схематические изображения вводятся со второй половины учебного года, например, «пирамидка из чисел», «схемы-карты», на которых в определённой логической последовательности размещены рисунки предметов. Наглядными материалами в большей степени становятся абстрактные знаковые изображения реальных предметов и модели геометрических фигур.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Цель</w:t>
      </w:r>
      <w:proofErr w:type="gramStart"/>
      <w:r w:rsidR="00AB4015">
        <w:rPr>
          <w:rFonts w:ascii="Times New Roman" w:hAnsi="Times New Roman" w:cs="Times New Roman"/>
          <w:sz w:val="28"/>
        </w:rPr>
        <w:t xml:space="preserve"> </w:t>
      </w:r>
      <w:r w:rsidRPr="00331FC4">
        <w:rPr>
          <w:rFonts w:ascii="Times New Roman" w:hAnsi="Times New Roman" w:cs="Times New Roman"/>
          <w:sz w:val="28"/>
        </w:rPr>
        <w:t>:</w:t>
      </w:r>
      <w:proofErr w:type="gramEnd"/>
      <w:r w:rsidRPr="00331FC4">
        <w:rPr>
          <w:rFonts w:ascii="Times New Roman" w:hAnsi="Times New Roman" w:cs="Times New Roman"/>
          <w:sz w:val="28"/>
        </w:rPr>
        <w:t xml:space="preserve"> развивать познавательную деятельность детей, посредством включени</w:t>
      </w:r>
      <w:r>
        <w:rPr>
          <w:rFonts w:ascii="Times New Roman" w:hAnsi="Times New Roman" w:cs="Times New Roman"/>
          <w:sz w:val="28"/>
        </w:rPr>
        <w:t>я разнообразных игровых заданий.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Задачи: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Образовательные:</w:t>
      </w:r>
    </w:p>
    <w:p w:rsidR="00331FC4" w:rsidRDefault="00331FC4" w:rsidP="00331F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331FC4">
        <w:rPr>
          <w:rFonts w:ascii="Times New Roman" w:hAnsi="Times New Roman" w:cs="Times New Roman"/>
          <w:sz w:val="28"/>
        </w:rPr>
        <w:t>акрепить представления детей о геометрических фигурах; умение различать геометрические фигуры;</w:t>
      </w:r>
    </w:p>
    <w:p w:rsidR="00331FC4" w:rsidRPr="00331FC4" w:rsidRDefault="00331FC4" w:rsidP="00331F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Закрепить</w:t>
      </w:r>
      <w:r w:rsidRPr="00331FC4">
        <w:rPr>
          <w:rFonts w:ascii="Times New Roman" w:hAnsi="Times New Roman" w:cs="Times New Roman"/>
          <w:sz w:val="28"/>
        </w:rPr>
        <w:t xml:space="preserve"> знания о последовательности дней недели, времен года.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Развивающие</w:t>
      </w:r>
      <w:r>
        <w:rPr>
          <w:rFonts w:ascii="Times New Roman" w:hAnsi="Times New Roman" w:cs="Times New Roman"/>
          <w:sz w:val="28"/>
        </w:rPr>
        <w:t>:</w:t>
      </w:r>
    </w:p>
    <w:p w:rsidR="00331FC4" w:rsidRDefault="00331FC4" w:rsidP="00331F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Развивать мелкую моторику и координацию движений рук;</w:t>
      </w:r>
    </w:p>
    <w:p w:rsidR="00331FC4" w:rsidRPr="00331FC4" w:rsidRDefault="00331FC4" w:rsidP="00331F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Развивать мышление, воображение, внимание, сообразительность, диалогическую речь детей.</w:t>
      </w:r>
    </w:p>
    <w:p w:rsidR="00331FC4" w:rsidRPr="00331FC4" w:rsidRDefault="00331FC4" w:rsidP="00331FC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Воспитывающие</w:t>
      </w:r>
    </w:p>
    <w:p w:rsidR="00331FC4" w:rsidRDefault="005E574B" w:rsidP="0033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31FC4">
        <w:rPr>
          <w:rFonts w:ascii="Times New Roman" w:hAnsi="Times New Roman" w:cs="Times New Roman"/>
          <w:sz w:val="28"/>
        </w:rPr>
        <w:t>Воспитывать</w:t>
      </w:r>
      <w:r w:rsidR="00331FC4" w:rsidRPr="00331FC4">
        <w:rPr>
          <w:rFonts w:ascii="Times New Roman" w:hAnsi="Times New Roman" w:cs="Times New Roman"/>
          <w:sz w:val="28"/>
        </w:rPr>
        <w:t xml:space="preserve"> бережное отношение к атрибутам;</w:t>
      </w:r>
    </w:p>
    <w:p w:rsidR="00331FC4" w:rsidRDefault="005E574B" w:rsidP="00331F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Воспитывать </w:t>
      </w:r>
      <w:r w:rsidR="00331FC4" w:rsidRPr="00331FC4">
        <w:rPr>
          <w:rFonts w:ascii="Times New Roman" w:hAnsi="Times New Roman" w:cs="Times New Roman"/>
          <w:sz w:val="28"/>
        </w:rPr>
        <w:t>уважительное отношение к мнению друг друга.</w:t>
      </w:r>
    </w:p>
    <w:p w:rsidR="005E574B" w:rsidRPr="005E574B" w:rsidRDefault="005E574B" w:rsidP="005E574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</w:t>
      </w:r>
      <w:r w:rsidR="001F4223">
        <w:rPr>
          <w:rFonts w:ascii="Times New Roman" w:hAnsi="Times New Roman" w:cs="Times New Roman"/>
          <w:sz w:val="28"/>
        </w:rPr>
        <w:t>занятия:</w:t>
      </w:r>
    </w:p>
    <w:p w:rsid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 xml:space="preserve">Организационный </w:t>
      </w:r>
      <w:r>
        <w:rPr>
          <w:rFonts w:ascii="Times New Roman" w:hAnsi="Times New Roman" w:cs="Times New Roman"/>
          <w:sz w:val="28"/>
        </w:rPr>
        <w:t>этап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На столе лежит конверт. Дети встают возле педагога, педагог показывает письмо и говорит: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Pr="005E574B">
        <w:rPr>
          <w:rFonts w:ascii="Times New Roman" w:hAnsi="Times New Roman" w:cs="Times New Roman"/>
          <w:sz w:val="28"/>
        </w:rPr>
        <w:t>Ребята сегодня мне передали письмо</w:t>
      </w:r>
      <w:r>
        <w:rPr>
          <w:rFonts w:ascii="Times New Roman" w:hAnsi="Times New Roman" w:cs="Times New Roman"/>
          <w:sz w:val="28"/>
        </w:rPr>
        <w:t>. Давайте посмотрим, что в нем. (</w:t>
      </w:r>
      <w:r w:rsidRPr="005E574B">
        <w:rPr>
          <w:rFonts w:ascii="Times New Roman" w:hAnsi="Times New Roman" w:cs="Times New Roman"/>
          <w:sz w:val="28"/>
        </w:rPr>
        <w:t>Воспитатель читает письмо, которое лежит в конверте</w:t>
      </w:r>
      <w:r>
        <w:rPr>
          <w:rFonts w:ascii="Times New Roman" w:hAnsi="Times New Roman" w:cs="Times New Roman"/>
          <w:sz w:val="28"/>
        </w:rPr>
        <w:t>)</w:t>
      </w:r>
      <w:r w:rsidRPr="005E574B">
        <w:rPr>
          <w:rFonts w:ascii="Times New Roman" w:hAnsi="Times New Roman" w:cs="Times New Roman"/>
          <w:sz w:val="28"/>
        </w:rPr>
        <w:t>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lastRenderedPageBreak/>
        <w:t>«Здравствуйте дорогие друзья! Я королева страны – Математика, в нашем королевстве произошла путаница. Геометрические фигуры забыли свои имена, числа перепутались в числовом ряду, а дни недели не помнят, в каком порядке должны находиться. Помогите нам, пожалуйста. Высылаю вам задания.</w:t>
      </w:r>
    </w:p>
    <w:p w:rsidR="005E574B" w:rsidRPr="005E574B" w:rsidRDefault="005E574B" w:rsidP="00F3795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«Королева Математики».</w:t>
      </w:r>
    </w:p>
    <w:p w:rsidR="005E574B" w:rsidRPr="005E574B" w:rsidRDefault="00D744E9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Дети, ну что поможем Королеве Математики? (</w:t>
      </w:r>
      <w:r>
        <w:rPr>
          <w:rFonts w:ascii="Times New Roman" w:hAnsi="Times New Roman" w:cs="Times New Roman"/>
          <w:sz w:val="28"/>
        </w:rPr>
        <w:t>Ответы</w:t>
      </w:r>
      <w:r w:rsidR="005E574B" w:rsidRPr="005E574B">
        <w:rPr>
          <w:rFonts w:ascii="Times New Roman" w:hAnsi="Times New Roman" w:cs="Times New Roman"/>
          <w:sz w:val="28"/>
        </w:rPr>
        <w:t>)</w:t>
      </w:r>
    </w:p>
    <w:p w:rsidR="005E574B" w:rsidRPr="005E574B" w:rsidRDefault="00D744E9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744E9">
        <w:rPr>
          <w:rFonts w:ascii="Times New Roman" w:hAnsi="Times New Roman" w:cs="Times New Roman"/>
          <w:sz w:val="28"/>
        </w:rPr>
        <w:t>Основная часть.</w:t>
      </w:r>
    </w:p>
    <w:p w:rsidR="005E574B" w:rsidRPr="005E574B" w:rsidRDefault="00D744E9" w:rsidP="00D744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Тогда о</w:t>
      </w:r>
      <w:r>
        <w:rPr>
          <w:rFonts w:ascii="Times New Roman" w:hAnsi="Times New Roman" w:cs="Times New Roman"/>
          <w:sz w:val="28"/>
        </w:rPr>
        <w:t xml:space="preserve">тправляемся в наше путешествие. </w:t>
      </w:r>
      <w:r w:rsidR="005E574B" w:rsidRPr="005E574B">
        <w:rPr>
          <w:rFonts w:ascii="Times New Roman" w:hAnsi="Times New Roman" w:cs="Times New Roman"/>
          <w:sz w:val="28"/>
        </w:rPr>
        <w:t>Встанем в круг, возьмёмся за руки и улыбнемся друг другу (все встают в круг и выполняют движения в соответствии с текстом, который произносят совместно с воспитателем)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В круг широкий, вижу я,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Встали все мои друзья.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Мы сейчас пойдём направо,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А теперь пойдём налево,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В центре круга соберёмся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И на место все вернёмся.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Улыбнёмся, подмигнём,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Путешествовать начнём!</w:t>
      </w:r>
    </w:p>
    <w:p w:rsidR="005E574B" w:rsidRPr="005E574B" w:rsidRDefault="00D744E9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744E9"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Вот мы и оказались в Волшебной стране.</w:t>
      </w:r>
    </w:p>
    <w:p w:rsidR="005E574B" w:rsidRPr="005E574B" w:rsidRDefault="005E574B" w:rsidP="00D744E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1-ое задание: Игровое</w:t>
      </w:r>
      <w:r w:rsidR="00D744E9">
        <w:rPr>
          <w:rFonts w:ascii="Times New Roman" w:hAnsi="Times New Roman" w:cs="Times New Roman"/>
          <w:sz w:val="28"/>
        </w:rPr>
        <w:t xml:space="preserve"> задание со счетными палочками. </w:t>
      </w:r>
      <w:r w:rsidRPr="005E574B">
        <w:rPr>
          <w:rFonts w:ascii="Times New Roman" w:hAnsi="Times New Roman" w:cs="Times New Roman"/>
          <w:sz w:val="28"/>
        </w:rPr>
        <w:t>(</w:t>
      </w:r>
      <w:r w:rsidR="0084065A" w:rsidRPr="005E574B">
        <w:rPr>
          <w:rFonts w:ascii="Times New Roman" w:hAnsi="Times New Roman" w:cs="Times New Roman"/>
          <w:sz w:val="28"/>
        </w:rPr>
        <w:t>Проводится</w:t>
      </w:r>
      <w:r w:rsidRPr="005E574B">
        <w:rPr>
          <w:rFonts w:ascii="Times New Roman" w:hAnsi="Times New Roman" w:cs="Times New Roman"/>
          <w:sz w:val="28"/>
        </w:rPr>
        <w:t xml:space="preserve"> за столами)</w:t>
      </w:r>
      <w:r w:rsidR="0084065A">
        <w:rPr>
          <w:rFonts w:ascii="Times New Roman" w:hAnsi="Times New Roman" w:cs="Times New Roman"/>
          <w:sz w:val="28"/>
        </w:rPr>
        <w:t>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1. Постройте фигуру, у которой 2 стороны длинные, а 2 короткие (прямоугольник)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2. Постройте фигуру, у которой 3 угла и 3 стороны (треугольник)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3. Постройте фигуру, у которой все стороны равны (квадрат, треугольник, ромб)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4. Постройте фигуру из 3х палочек. Какая фигура у вас получилась? (</w:t>
      </w:r>
      <w:r w:rsidR="0084065A" w:rsidRPr="005E574B">
        <w:rPr>
          <w:rFonts w:ascii="Times New Roman" w:hAnsi="Times New Roman" w:cs="Times New Roman"/>
          <w:sz w:val="28"/>
        </w:rPr>
        <w:t>Треугольник</w:t>
      </w:r>
      <w:r w:rsidRPr="005E574B">
        <w:rPr>
          <w:rFonts w:ascii="Times New Roman" w:hAnsi="Times New Roman" w:cs="Times New Roman"/>
          <w:sz w:val="28"/>
        </w:rPr>
        <w:t>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5. Приставьте к нему 2 палочки так, чтобы получилось 2 треугольника. Какая фигура получилась? (ромб)</w:t>
      </w:r>
    </w:p>
    <w:p w:rsidR="005E574B" w:rsidRPr="005E574B" w:rsidRDefault="005E574B" w:rsidP="0084065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6. Ребята, как вы думаете, можно ли построить геометрическую</w:t>
      </w:r>
      <w:r w:rsidR="0084065A">
        <w:rPr>
          <w:rFonts w:ascii="Times New Roman" w:hAnsi="Times New Roman" w:cs="Times New Roman"/>
          <w:sz w:val="28"/>
        </w:rPr>
        <w:t xml:space="preserve"> фигуру используя одну палочку? </w:t>
      </w:r>
      <w:r w:rsidRPr="005E574B">
        <w:rPr>
          <w:rFonts w:ascii="Times New Roman" w:hAnsi="Times New Roman" w:cs="Times New Roman"/>
          <w:sz w:val="28"/>
        </w:rPr>
        <w:t>(</w:t>
      </w:r>
      <w:r w:rsidR="0084065A" w:rsidRPr="005E574B">
        <w:rPr>
          <w:rFonts w:ascii="Times New Roman" w:hAnsi="Times New Roman" w:cs="Times New Roman"/>
          <w:sz w:val="28"/>
        </w:rPr>
        <w:t>Можно</w:t>
      </w:r>
      <w:r w:rsidRPr="005E574B">
        <w:rPr>
          <w:rFonts w:ascii="Times New Roman" w:hAnsi="Times New Roman" w:cs="Times New Roman"/>
          <w:sz w:val="28"/>
        </w:rPr>
        <w:t>! – приложить к углу стола или листа бумаги)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7. А теперь постройте геометрические фигуры круг и овал. Почему их нельзя построить из счетных палочек?</w:t>
      </w:r>
    </w:p>
    <w:p w:rsidR="005E574B" w:rsidRPr="005E574B" w:rsidRDefault="0084065A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На столе лежат геометрические фигуры. Ребята как называются эти фигуры? Дети крепят их на магнитную доску,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называя каждую (квадрат, овал, круг, ромб, прямоугольник, треугольник). Молодцы.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2-ое задание</w:t>
      </w:r>
      <w:r w:rsidR="0084065A">
        <w:rPr>
          <w:rFonts w:ascii="Times New Roman" w:hAnsi="Times New Roman" w:cs="Times New Roman"/>
          <w:sz w:val="28"/>
        </w:rPr>
        <w:t>. Перепутанные числа.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574B" w:rsidRPr="005E574B" w:rsidRDefault="0084065A" w:rsidP="0084065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84065A">
        <w:rPr>
          <w:rFonts w:ascii="Times New Roman" w:hAnsi="Times New Roman" w:cs="Times New Roman"/>
          <w:sz w:val="28"/>
        </w:rPr>
        <w:lastRenderedPageBreak/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Дети, а посмотрите на доску, все числа в числовом ряду перепутались. Д</w:t>
      </w:r>
      <w:r>
        <w:rPr>
          <w:rFonts w:ascii="Times New Roman" w:hAnsi="Times New Roman" w:cs="Times New Roman"/>
          <w:sz w:val="28"/>
        </w:rPr>
        <w:t>авайте расставим их по порядку.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А теперь назовите соседей числа 7,8,4,2 и др.</w:t>
      </w:r>
    </w:p>
    <w:p w:rsidR="005E574B" w:rsidRPr="005E574B" w:rsidRDefault="005E574B" w:rsidP="0084065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3-е задание</w:t>
      </w:r>
      <w:r w:rsidR="0084065A">
        <w:rPr>
          <w:rFonts w:ascii="Times New Roman" w:hAnsi="Times New Roman" w:cs="Times New Roman"/>
          <w:sz w:val="28"/>
        </w:rPr>
        <w:t>. Игра с мячом «Скажи наоборот».</w:t>
      </w:r>
    </w:p>
    <w:p w:rsidR="005E574B" w:rsidRPr="005E574B" w:rsidRDefault="0084065A" w:rsidP="0084065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Добро – зло, х</w:t>
      </w:r>
      <w:r w:rsidR="005E574B" w:rsidRPr="005E574B">
        <w:rPr>
          <w:rFonts w:ascii="Times New Roman" w:hAnsi="Times New Roman" w:cs="Times New Roman"/>
          <w:sz w:val="28"/>
        </w:rPr>
        <w:t>олод</w:t>
      </w:r>
      <w:r>
        <w:rPr>
          <w:rFonts w:ascii="Times New Roman" w:hAnsi="Times New Roman" w:cs="Times New Roman"/>
          <w:sz w:val="28"/>
        </w:rPr>
        <w:t xml:space="preserve"> -…, р</w:t>
      </w:r>
      <w:r w:rsidR="005E574B" w:rsidRPr="005E574B">
        <w:rPr>
          <w:rFonts w:ascii="Times New Roman" w:hAnsi="Times New Roman" w:cs="Times New Roman"/>
          <w:sz w:val="28"/>
        </w:rPr>
        <w:t>адость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…, б</w:t>
      </w:r>
      <w:r w:rsidR="005E574B" w:rsidRPr="005E574B">
        <w:rPr>
          <w:rFonts w:ascii="Times New Roman" w:hAnsi="Times New Roman" w:cs="Times New Roman"/>
          <w:sz w:val="28"/>
        </w:rPr>
        <w:t>ольшой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…, день - …, много - …, у</w:t>
      </w:r>
      <w:r w:rsidR="005E574B" w:rsidRPr="005E574B">
        <w:rPr>
          <w:rFonts w:ascii="Times New Roman" w:hAnsi="Times New Roman" w:cs="Times New Roman"/>
          <w:sz w:val="28"/>
        </w:rPr>
        <w:t>зкий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…, в</w:t>
      </w:r>
      <w:r w:rsidR="005E574B" w:rsidRPr="005E574B">
        <w:rPr>
          <w:rFonts w:ascii="Times New Roman" w:hAnsi="Times New Roman" w:cs="Times New Roman"/>
          <w:sz w:val="28"/>
        </w:rPr>
        <w:t>ысокий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… и др.</w:t>
      </w:r>
    </w:p>
    <w:p w:rsidR="005E574B" w:rsidRPr="005E574B" w:rsidRDefault="005E574B" w:rsidP="0084065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Ф</w:t>
      </w:r>
      <w:r w:rsidR="0084065A">
        <w:rPr>
          <w:rFonts w:ascii="Times New Roman" w:hAnsi="Times New Roman" w:cs="Times New Roman"/>
          <w:sz w:val="28"/>
        </w:rPr>
        <w:t xml:space="preserve">изкультминутка </w:t>
      </w:r>
      <w:r w:rsidRPr="005E574B">
        <w:rPr>
          <w:rFonts w:ascii="Times New Roman" w:hAnsi="Times New Roman" w:cs="Times New Roman"/>
          <w:sz w:val="28"/>
        </w:rPr>
        <w:t>«Любопытная Варвара»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Любопытная Варвара (Дети поднимают и опускают плечи)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Смотрит влево, смотрит вправо (Поворачивают корпус влево, вправо)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Смотрит вверх (Поднимают голову вверх)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Смотрит вниз (опускают голову вниз)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Чуть присела на карниз, (Делают полуприседания).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А с него свалилась вниз (Резко приседают).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4-ое задание</w:t>
      </w:r>
      <w:r w:rsidR="0084065A">
        <w:rPr>
          <w:rFonts w:ascii="Times New Roman" w:hAnsi="Times New Roman" w:cs="Times New Roman"/>
          <w:sz w:val="28"/>
        </w:rPr>
        <w:t>.</w:t>
      </w:r>
      <w:r w:rsidR="00C16178">
        <w:rPr>
          <w:rFonts w:ascii="Times New Roman" w:hAnsi="Times New Roman" w:cs="Times New Roman"/>
          <w:sz w:val="28"/>
        </w:rPr>
        <w:t xml:space="preserve"> Прием</w:t>
      </w:r>
      <w:r w:rsidRPr="005E574B">
        <w:rPr>
          <w:rFonts w:ascii="Times New Roman" w:hAnsi="Times New Roman" w:cs="Times New Roman"/>
          <w:sz w:val="28"/>
        </w:rPr>
        <w:t xml:space="preserve"> «Верно неверно»</w:t>
      </w:r>
    </w:p>
    <w:p w:rsidR="005E574B" w:rsidRPr="005E574B" w:rsidRDefault="00C16178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178"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А сейчас мы поиграем в игру. Если вы услышите то, что считаете правильным, хлопайте в ладоши. Если вы услышите то, что считаете неправильным – качайте головой</w:t>
      </w:r>
      <w:r>
        <w:rPr>
          <w:rFonts w:ascii="Times New Roman" w:hAnsi="Times New Roman" w:cs="Times New Roman"/>
          <w:sz w:val="28"/>
        </w:rPr>
        <w:t>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1. Всего 5 времен года?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2. Верите ли Вы что дней в неделе 8?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3. За понедельником следует среда?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4. Верите ли Вы что месяцев в году 12? (да - хлопают в ладоши)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5. После зимы сразу наступает лето?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6. Новый год бывает осенью?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7. Бабушка младше внука?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8. После субботы идет воскресенье? (да - хлопают в ладоши)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9. Днем ярко светит луна? (нет - качают головой)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10. Утром солнышко встает? (да - хлопают в ладоши)</w:t>
      </w:r>
    </w:p>
    <w:p w:rsidR="005E574B" w:rsidRPr="005E574B" w:rsidRDefault="00C16178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178">
        <w:rPr>
          <w:rFonts w:ascii="Times New Roman" w:hAnsi="Times New Roman" w:cs="Times New Roman"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Молодцы, вы отлично справились с заданием.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5-ое задание</w:t>
      </w:r>
      <w:r w:rsidR="00C16178">
        <w:rPr>
          <w:rFonts w:ascii="Times New Roman" w:hAnsi="Times New Roman" w:cs="Times New Roman"/>
          <w:sz w:val="28"/>
        </w:rPr>
        <w:t>.</w:t>
      </w:r>
      <w:r w:rsidRPr="005E574B">
        <w:rPr>
          <w:rFonts w:ascii="Times New Roman" w:hAnsi="Times New Roman" w:cs="Times New Roman"/>
          <w:sz w:val="28"/>
        </w:rPr>
        <w:t xml:space="preserve"> Веселые задачки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 Сколько лап у двух медвежат(8)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</w:t>
      </w:r>
      <w:r w:rsidR="00C16178">
        <w:rPr>
          <w:rFonts w:ascii="Times New Roman" w:hAnsi="Times New Roman" w:cs="Times New Roman"/>
          <w:sz w:val="28"/>
        </w:rPr>
        <w:t xml:space="preserve"> </w:t>
      </w:r>
      <w:r w:rsidRPr="005E574B">
        <w:rPr>
          <w:rFonts w:ascii="Times New Roman" w:hAnsi="Times New Roman" w:cs="Times New Roman"/>
          <w:sz w:val="28"/>
        </w:rPr>
        <w:t>У обезьянки было 5 бананов, 1 она дала зайчику. Сколько бананов у нее осталось? (4)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</w:t>
      </w:r>
      <w:r w:rsidR="00C16178">
        <w:rPr>
          <w:rFonts w:ascii="Times New Roman" w:hAnsi="Times New Roman" w:cs="Times New Roman"/>
          <w:sz w:val="28"/>
        </w:rPr>
        <w:t xml:space="preserve"> </w:t>
      </w:r>
      <w:r w:rsidRPr="005E574B">
        <w:rPr>
          <w:rFonts w:ascii="Times New Roman" w:hAnsi="Times New Roman" w:cs="Times New Roman"/>
          <w:sz w:val="28"/>
        </w:rPr>
        <w:t>Ежик нашел 2 красных и 3 желтых листика. Сколько листиков нашел ежик? (5)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</w:t>
      </w:r>
      <w:r w:rsidR="00C16178">
        <w:rPr>
          <w:rFonts w:ascii="Times New Roman" w:hAnsi="Times New Roman" w:cs="Times New Roman"/>
          <w:sz w:val="28"/>
        </w:rPr>
        <w:t xml:space="preserve"> </w:t>
      </w:r>
      <w:r w:rsidRPr="005E574B">
        <w:rPr>
          <w:rFonts w:ascii="Times New Roman" w:hAnsi="Times New Roman" w:cs="Times New Roman"/>
          <w:sz w:val="28"/>
        </w:rPr>
        <w:t>Сколько ушей у 3х мышат? (6)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 Три мышонка сели в ряд, рядом два еще сидят. Сколько всех мышей мы спросим, их конечно стало. (5)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Задачи на логику: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</w:t>
      </w:r>
      <w:r w:rsidR="00C16178">
        <w:rPr>
          <w:rFonts w:ascii="Times New Roman" w:hAnsi="Times New Roman" w:cs="Times New Roman"/>
          <w:sz w:val="28"/>
        </w:rPr>
        <w:t xml:space="preserve"> </w:t>
      </w:r>
      <w:r w:rsidRPr="005E574B">
        <w:rPr>
          <w:rFonts w:ascii="Times New Roman" w:hAnsi="Times New Roman" w:cs="Times New Roman"/>
          <w:sz w:val="28"/>
        </w:rPr>
        <w:t>На столе два огурца и три яблока. Сколько овощей на столе? (2)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 Ты да я, да мы с тобой. Сколько нас? (2)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t>- За забором гуляли курицы. Мы видим 6 куриных ног. Сколько там куриц? (3)</w:t>
      </w:r>
    </w:p>
    <w:p w:rsidR="005E574B" w:rsidRPr="005E574B" w:rsidRDefault="005E574B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E574B">
        <w:rPr>
          <w:rFonts w:ascii="Times New Roman" w:hAnsi="Times New Roman" w:cs="Times New Roman"/>
          <w:sz w:val="28"/>
        </w:rPr>
        <w:lastRenderedPageBreak/>
        <w:t>- У собаки 2 правые лапы, 2 левые, 2 спереди и 2 лапы сзади. Сколько лап у собаки? (4)</w:t>
      </w:r>
    </w:p>
    <w:p w:rsidR="005E574B" w:rsidRPr="005E574B" w:rsidRDefault="00C16178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Заключительная часть</w:t>
      </w:r>
      <w:r w:rsidR="005E574B" w:rsidRPr="005E574B">
        <w:rPr>
          <w:rFonts w:ascii="Times New Roman" w:hAnsi="Times New Roman" w:cs="Times New Roman"/>
          <w:sz w:val="28"/>
        </w:rPr>
        <w:t>:</w:t>
      </w:r>
    </w:p>
    <w:p w:rsidR="005E574B" w:rsidRPr="005E574B" w:rsidRDefault="00C16178" w:rsidP="005E574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16178">
        <w:rPr>
          <w:rFonts w:ascii="Times New Roman" w:hAnsi="Times New Roman" w:cs="Times New Roman"/>
          <w:sz w:val="28"/>
        </w:rPr>
        <w:t xml:space="preserve">Воспитатель: </w:t>
      </w:r>
      <w:r w:rsidR="005E574B" w:rsidRPr="005E574B">
        <w:rPr>
          <w:rFonts w:ascii="Times New Roman" w:hAnsi="Times New Roman" w:cs="Times New Roman"/>
          <w:sz w:val="28"/>
        </w:rPr>
        <w:t>Вот и подошло к концу наше занятие и путешествие по математической стране. Вам понравилось? (</w:t>
      </w:r>
      <w:r w:rsidRPr="005E574B">
        <w:rPr>
          <w:rFonts w:ascii="Times New Roman" w:hAnsi="Times New Roman" w:cs="Times New Roman"/>
          <w:sz w:val="28"/>
        </w:rPr>
        <w:t>Ответы</w:t>
      </w:r>
      <w:r w:rsidR="005E574B" w:rsidRPr="005E574B">
        <w:rPr>
          <w:rFonts w:ascii="Times New Roman" w:hAnsi="Times New Roman" w:cs="Times New Roman"/>
          <w:sz w:val="28"/>
        </w:rPr>
        <w:t xml:space="preserve"> детей).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С какими трудностями вы столкнулись, выполняя задания? Ну, а теперь вернемся в наш детский сад. Ребята, у нас два пути обратно - прямая дорожка и волнистая. По какой дорожке мы вернемся домой быстрее? (</w:t>
      </w:r>
      <w:r w:rsidRPr="005E574B">
        <w:rPr>
          <w:rFonts w:ascii="Times New Roman" w:hAnsi="Times New Roman" w:cs="Times New Roman"/>
          <w:sz w:val="28"/>
        </w:rPr>
        <w:t>По</w:t>
      </w:r>
      <w:r w:rsidR="005E574B" w:rsidRPr="005E574B">
        <w:rPr>
          <w:rFonts w:ascii="Times New Roman" w:hAnsi="Times New Roman" w:cs="Times New Roman"/>
          <w:sz w:val="28"/>
        </w:rPr>
        <w:t xml:space="preserve"> прямой) </w:t>
      </w:r>
      <w:r>
        <w:rPr>
          <w:rFonts w:ascii="Times New Roman" w:hAnsi="Times New Roman" w:cs="Times New Roman"/>
          <w:sz w:val="28"/>
        </w:rPr>
        <w:t>Так какой путь короче? (Прямой)</w:t>
      </w:r>
      <w:r w:rsidR="005E574B" w:rsidRPr="005E574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5E574B" w:rsidRPr="005E574B">
        <w:rPr>
          <w:rFonts w:ascii="Times New Roman" w:hAnsi="Times New Roman" w:cs="Times New Roman"/>
          <w:sz w:val="28"/>
        </w:rPr>
        <w:t>А в благодарность я хочу вам вручить медали. Вы большие молодцы.</w:t>
      </w:r>
    </w:p>
    <w:sectPr w:rsidR="005E574B" w:rsidRPr="005E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7B6"/>
    <w:multiLevelType w:val="hybridMultilevel"/>
    <w:tmpl w:val="6456BFE8"/>
    <w:lvl w:ilvl="0" w:tplc="2FA8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D63D5"/>
    <w:multiLevelType w:val="hybridMultilevel"/>
    <w:tmpl w:val="2D383B08"/>
    <w:lvl w:ilvl="0" w:tplc="61CC6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327F9D"/>
    <w:multiLevelType w:val="hybridMultilevel"/>
    <w:tmpl w:val="A2CE5292"/>
    <w:lvl w:ilvl="0" w:tplc="B4221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C29"/>
    <w:rsid w:val="001F4223"/>
    <w:rsid w:val="00331FC4"/>
    <w:rsid w:val="004F7417"/>
    <w:rsid w:val="00503C29"/>
    <w:rsid w:val="005E574B"/>
    <w:rsid w:val="007F255E"/>
    <w:rsid w:val="0084065A"/>
    <w:rsid w:val="00AB4015"/>
    <w:rsid w:val="00C16178"/>
    <w:rsid w:val="00CA067E"/>
    <w:rsid w:val="00D744E9"/>
    <w:rsid w:val="00DF3C82"/>
    <w:rsid w:val="00F3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17"/>
    <w:pPr>
      <w:spacing w:line="259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17"/>
    <w:pPr>
      <w:spacing w:line="259" w:lineRule="auto"/>
      <w:ind w:firstLine="0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Lenovo</cp:lastModifiedBy>
  <cp:revision>8</cp:revision>
  <dcterms:created xsi:type="dcterms:W3CDTF">2022-07-09T02:35:00Z</dcterms:created>
  <dcterms:modified xsi:type="dcterms:W3CDTF">2023-05-21T17:01:00Z</dcterms:modified>
</cp:coreProperties>
</file>