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224" w:rsidRPr="00C6750B" w:rsidRDefault="001F2191" w:rsidP="00C6750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КРАЕВЕДЕНИЕ </w:t>
      </w:r>
      <w:r w:rsidR="00E0037B" w:rsidRPr="00C6750B">
        <w:rPr>
          <w:b/>
          <w:bCs/>
          <w:sz w:val="28"/>
          <w:szCs w:val="28"/>
        </w:rPr>
        <w:t xml:space="preserve"> </w:t>
      </w:r>
      <w:r w:rsidR="004D08B9" w:rsidRPr="00C6750B">
        <w:rPr>
          <w:b/>
          <w:bCs/>
          <w:sz w:val="28"/>
          <w:szCs w:val="28"/>
        </w:rPr>
        <w:t xml:space="preserve">КАК СРЕДСТВО </w:t>
      </w:r>
      <w:r w:rsidR="000E7C59" w:rsidRPr="00C6750B">
        <w:rPr>
          <w:b/>
          <w:bCs/>
          <w:sz w:val="28"/>
          <w:szCs w:val="28"/>
        </w:rPr>
        <w:t xml:space="preserve"> ГРАЖДАНСКОГО</w:t>
      </w:r>
      <w:r w:rsidR="00E0037B" w:rsidRPr="00C6750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ПАТРИОТИЧЕСКОГО </w:t>
      </w:r>
      <w:r w:rsidR="004D08B9" w:rsidRPr="00C6750B">
        <w:rPr>
          <w:b/>
          <w:bCs/>
          <w:sz w:val="28"/>
          <w:szCs w:val="28"/>
        </w:rPr>
        <w:t>ВОСПИТАНИЯ</w:t>
      </w:r>
      <w:r w:rsidR="000E7C59" w:rsidRPr="00C6750B">
        <w:rPr>
          <w:b/>
          <w:bCs/>
          <w:sz w:val="28"/>
          <w:szCs w:val="28"/>
        </w:rPr>
        <w:t xml:space="preserve"> ДОШКОЛЬНИКОВ</w:t>
      </w:r>
    </w:p>
    <w:p w:rsidR="004D08B9" w:rsidRPr="00C6750B" w:rsidRDefault="004D08B9" w:rsidP="00C6750B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D50224" w:rsidRPr="00C6750B" w:rsidRDefault="00D50224" w:rsidP="00C6750B">
      <w:pPr>
        <w:shd w:val="clear" w:color="auto" w:fill="FFFFFF"/>
        <w:spacing w:line="360" w:lineRule="auto"/>
        <w:ind w:firstLine="709"/>
        <w:jc w:val="right"/>
        <w:rPr>
          <w:bCs/>
          <w:i/>
          <w:sz w:val="28"/>
          <w:szCs w:val="28"/>
        </w:rPr>
      </w:pPr>
    </w:p>
    <w:p w:rsidR="004D08B9" w:rsidRPr="00C6750B" w:rsidRDefault="004D08B9" w:rsidP="00E319CD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</w:p>
    <w:p w:rsidR="004315E7" w:rsidRPr="00C6750B" w:rsidRDefault="005C5FFE" w:rsidP="00E319CD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 w:rsidRPr="00C6750B">
        <w:rPr>
          <w:bCs/>
          <w:sz w:val="28"/>
          <w:szCs w:val="28"/>
        </w:rPr>
        <w:t xml:space="preserve">В </w:t>
      </w:r>
      <w:r w:rsidR="004315E7" w:rsidRPr="00C6750B">
        <w:rPr>
          <w:bCs/>
          <w:sz w:val="28"/>
          <w:szCs w:val="28"/>
        </w:rPr>
        <w:t xml:space="preserve">настоящее время в </w:t>
      </w:r>
      <w:r w:rsidRPr="00C6750B">
        <w:rPr>
          <w:bCs/>
          <w:sz w:val="28"/>
          <w:szCs w:val="28"/>
        </w:rPr>
        <w:t>современном обществе происходит снижение человеческих ценностей, в том числе и таких как любовь к Родине. Поэ</w:t>
      </w:r>
      <w:r w:rsidR="00332E50">
        <w:rPr>
          <w:bCs/>
          <w:sz w:val="28"/>
          <w:szCs w:val="28"/>
        </w:rPr>
        <w:t>тому проблема воспитания высоко</w:t>
      </w:r>
      <w:r w:rsidRPr="00C6750B">
        <w:rPr>
          <w:bCs/>
          <w:sz w:val="28"/>
          <w:szCs w:val="28"/>
        </w:rPr>
        <w:t>нравств</w:t>
      </w:r>
      <w:r w:rsidR="004315E7" w:rsidRPr="00C6750B">
        <w:rPr>
          <w:bCs/>
          <w:sz w:val="28"/>
          <w:szCs w:val="28"/>
        </w:rPr>
        <w:t>енного гражданина, любящего свою Родину,</w:t>
      </w:r>
      <w:r w:rsidRPr="00C6750B">
        <w:rPr>
          <w:bCs/>
          <w:sz w:val="28"/>
          <w:szCs w:val="28"/>
        </w:rPr>
        <w:t xml:space="preserve"> является одной из главных.</w:t>
      </w:r>
      <w:r w:rsidR="00332E50">
        <w:rPr>
          <w:bCs/>
          <w:sz w:val="28"/>
          <w:szCs w:val="28"/>
        </w:rPr>
        <w:t xml:space="preserve"> </w:t>
      </w:r>
      <w:r w:rsidR="004315E7" w:rsidRPr="00C6750B">
        <w:rPr>
          <w:bCs/>
          <w:sz w:val="28"/>
          <w:szCs w:val="28"/>
        </w:rPr>
        <w:t xml:space="preserve">И в этом значительная роль отводится образовательным учреждениям всех уровней – от дошкольного до высшего </w:t>
      </w:r>
      <w:r w:rsidR="00886B93">
        <w:rPr>
          <w:bCs/>
          <w:sz w:val="28"/>
          <w:szCs w:val="28"/>
        </w:rPr>
        <w:t>профессионал</w:t>
      </w:r>
      <w:r w:rsidR="00861877">
        <w:rPr>
          <w:bCs/>
          <w:sz w:val="28"/>
          <w:szCs w:val="28"/>
        </w:rPr>
        <w:t>ь</w:t>
      </w:r>
      <w:r w:rsidR="00886B93">
        <w:rPr>
          <w:bCs/>
          <w:sz w:val="28"/>
          <w:szCs w:val="28"/>
        </w:rPr>
        <w:t xml:space="preserve">ного </w:t>
      </w:r>
      <w:r w:rsidR="004315E7" w:rsidRPr="00C6750B">
        <w:rPr>
          <w:bCs/>
          <w:sz w:val="28"/>
          <w:szCs w:val="28"/>
        </w:rPr>
        <w:t>образования.</w:t>
      </w:r>
    </w:p>
    <w:p w:rsidR="00314607" w:rsidRPr="00C6750B" w:rsidRDefault="00314607" w:rsidP="00E319CD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 w:rsidRPr="00C6750B">
        <w:rPr>
          <w:bCs/>
          <w:sz w:val="28"/>
          <w:szCs w:val="28"/>
        </w:rPr>
        <w:t>Одной из важнейших задач современности является формирование понятия Родина, Отечество, Отчизна. Родина включает в себя все многообразие социальных и природных факторов, которые мы называем понятиями семья, микрорайон или деревня, город или район</w:t>
      </w:r>
      <w:r w:rsidR="0099096F" w:rsidRPr="00C6750B">
        <w:rPr>
          <w:bCs/>
          <w:sz w:val="28"/>
          <w:szCs w:val="28"/>
        </w:rPr>
        <w:t>.</w:t>
      </w:r>
      <w:r w:rsidRPr="00C6750B">
        <w:rPr>
          <w:bCs/>
          <w:sz w:val="28"/>
          <w:szCs w:val="28"/>
        </w:rPr>
        <w:t xml:space="preserve"> Вершиной патриотического воспитания является осознание себя гражданином России.</w:t>
      </w:r>
      <w:r w:rsidR="00E0037B" w:rsidRPr="00C6750B">
        <w:rPr>
          <w:bCs/>
          <w:sz w:val="28"/>
          <w:szCs w:val="28"/>
        </w:rPr>
        <w:t xml:space="preserve"> </w:t>
      </w:r>
      <w:r w:rsidRPr="00C6750B">
        <w:rPr>
          <w:bCs/>
          <w:sz w:val="28"/>
          <w:szCs w:val="28"/>
        </w:rPr>
        <w:t>Патриотизм должен воспитываться в постоянном общении с родной природой, широком знакомстве с социальными условиями жизни народа. И это чувство, любви к Родине нужно воспитывать с детства.[</w:t>
      </w:r>
      <w:r w:rsidR="001F2191">
        <w:rPr>
          <w:bCs/>
          <w:sz w:val="28"/>
          <w:szCs w:val="28"/>
        </w:rPr>
        <w:t>1</w:t>
      </w:r>
      <w:r w:rsidRPr="00C6750B">
        <w:rPr>
          <w:bCs/>
          <w:sz w:val="28"/>
          <w:szCs w:val="28"/>
        </w:rPr>
        <w:t>]</w:t>
      </w:r>
    </w:p>
    <w:p w:rsidR="00314607" w:rsidRPr="00C6750B" w:rsidRDefault="00314607" w:rsidP="00E319CD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 w:rsidRPr="00C6750B">
        <w:rPr>
          <w:bCs/>
          <w:sz w:val="28"/>
          <w:szCs w:val="28"/>
        </w:rPr>
        <w:t>Именно в дошкольном возрасте начинает формироваться чувство патриотизма</w:t>
      </w:r>
      <w:r w:rsidR="004D08B9" w:rsidRPr="00C6750B">
        <w:rPr>
          <w:bCs/>
          <w:sz w:val="28"/>
          <w:szCs w:val="28"/>
        </w:rPr>
        <w:t xml:space="preserve">. </w:t>
      </w:r>
      <w:r w:rsidRPr="00C6750B">
        <w:rPr>
          <w:bCs/>
          <w:sz w:val="28"/>
          <w:szCs w:val="28"/>
        </w:rPr>
        <w:t>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деятельности.[</w:t>
      </w:r>
      <w:r w:rsidR="00066F0F">
        <w:rPr>
          <w:bCs/>
          <w:sz w:val="28"/>
          <w:szCs w:val="28"/>
        </w:rPr>
        <w:t>2</w:t>
      </w:r>
      <w:r w:rsidRPr="00C6750B">
        <w:rPr>
          <w:bCs/>
          <w:sz w:val="28"/>
          <w:szCs w:val="28"/>
        </w:rPr>
        <w:t>]</w:t>
      </w:r>
    </w:p>
    <w:p w:rsidR="00222EC3" w:rsidRPr="00C6750B" w:rsidRDefault="004315E7" w:rsidP="00E319CD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 w:rsidRPr="00C6750B">
        <w:rPr>
          <w:color w:val="000000" w:themeColor="text1"/>
          <w:sz w:val="28"/>
          <w:szCs w:val="28"/>
        </w:rPr>
        <w:t xml:space="preserve">Одним из приоритетных направлений гражданского и патриотического воспитания в системе </w:t>
      </w:r>
      <w:r w:rsidR="00332E50">
        <w:rPr>
          <w:color w:val="000000" w:themeColor="text1"/>
          <w:sz w:val="28"/>
          <w:szCs w:val="28"/>
        </w:rPr>
        <w:t xml:space="preserve">дошкольного </w:t>
      </w:r>
      <w:r w:rsidRPr="00C6750B">
        <w:rPr>
          <w:color w:val="000000" w:themeColor="text1"/>
          <w:sz w:val="28"/>
          <w:szCs w:val="28"/>
        </w:rPr>
        <w:t xml:space="preserve">образования является краеведение. </w:t>
      </w:r>
      <w:r w:rsidR="00222EC3" w:rsidRPr="00C6750B">
        <w:rPr>
          <w:color w:val="000000" w:themeColor="text1"/>
          <w:sz w:val="28"/>
          <w:szCs w:val="28"/>
        </w:rPr>
        <w:t xml:space="preserve">Краеведение помогает видеть красоту в природе, находить прекрасное в народном творчестве, с чем навсегда свяжутся незабываемые образы родного края. </w:t>
      </w:r>
      <w:r w:rsidR="00222EC3" w:rsidRPr="00C6750B">
        <w:rPr>
          <w:bCs/>
          <w:sz w:val="28"/>
          <w:szCs w:val="28"/>
        </w:rPr>
        <w:t>[</w:t>
      </w:r>
      <w:r w:rsidR="00003D2A" w:rsidRPr="00C6750B">
        <w:rPr>
          <w:bCs/>
          <w:sz w:val="28"/>
          <w:szCs w:val="28"/>
        </w:rPr>
        <w:t>2</w:t>
      </w:r>
      <w:r w:rsidR="00222EC3" w:rsidRPr="00C6750B">
        <w:rPr>
          <w:bCs/>
          <w:sz w:val="28"/>
          <w:szCs w:val="28"/>
        </w:rPr>
        <w:t>]</w:t>
      </w:r>
    </w:p>
    <w:p w:rsidR="0017578E" w:rsidRPr="00C6750B" w:rsidRDefault="00506DBC" w:rsidP="00E319CD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Важным, для </w:t>
      </w:r>
      <w:r w:rsidR="0017578E" w:rsidRPr="00C6750B">
        <w:rPr>
          <w:sz w:val="28"/>
          <w:szCs w:val="28"/>
        </w:rPr>
        <w:t xml:space="preserve">успешной работы по </w:t>
      </w:r>
      <w:r w:rsidR="001F2191">
        <w:rPr>
          <w:sz w:val="28"/>
          <w:szCs w:val="28"/>
        </w:rPr>
        <w:t>гражданско</w:t>
      </w:r>
      <w:r w:rsidR="0023385B">
        <w:rPr>
          <w:sz w:val="28"/>
          <w:szCs w:val="28"/>
        </w:rPr>
        <w:t xml:space="preserve"> </w:t>
      </w:r>
      <w:r w:rsidR="0017578E" w:rsidRPr="00C6750B">
        <w:rPr>
          <w:sz w:val="28"/>
          <w:szCs w:val="28"/>
        </w:rPr>
        <w:t>-</w:t>
      </w:r>
      <w:r w:rsidR="0023385B">
        <w:rPr>
          <w:sz w:val="28"/>
          <w:szCs w:val="28"/>
        </w:rPr>
        <w:t xml:space="preserve"> </w:t>
      </w:r>
      <w:r w:rsidR="0017578E" w:rsidRPr="00C6750B">
        <w:rPr>
          <w:sz w:val="28"/>
          <w:szCs w:val="28"/>
        </w:rPr>
        <w:t xml:space="preserve">патриотическому воспитанию дошкольников </w:t>
      </w:r>
      <w:r w:rsidR="007A3FFC" w:rsidRPr="00C6750B">
        <w:rPr>
          <w:sz w:val="28"/>
          <w:szCs w:val="28"/>
        </w:rPr>
        <w:t xml:space="preserve">и продуктом краеведения </w:t>
      </w:r>
      <w:r w:rsidR="0017578E" w:rsidRPr="00C6750B">
        <w:rPr>
          <w:sz w:val="28"/>
          <w:szCs w:val="28"/>
        </w:rPr>
        <w:t xml:space="preserve">является создание </w:t>
      </w:r>
      <w:r w:rsidR="00C66B23" w:rsidRPr="00C6750B">
        <w:rPr>
          <w:sz w:val="28"/>
          <w:szCs w:val="28"/>
        </w:rPr>
        <w:t xml:space="preserve">и обогащение </w:t>
      </w:r>
      <w:r w:rsidR="0017578E" w:rsidRPr="00C6750B">
        <w:rPr>
          <w:sz w:val="28"/>
          <w:szCs w:val="28"/>
        </w:rPr>
        <w:t>развивающей предметно</w:t>
      </w:r>
      <w:r w:rsidR="0023385B">
        <w:rPr>
          <w:sz w:val="28"/>
          <w:szCs w:val="28"/>
        </w:rPr>
        <w:t xml:space="preserve"> </w:t>
      </w:r>
      <w:r w:rsidR="0017578E" w:rsidRPr="00C6750B">
        <w:rPr>
          <w:sz w:val="28"/>
          <w:szCs w:val="28"/>
        </w:rPr>
        <w:t>-</w:t>
      </w:r>
      <w:r w:rsidR="0023385B">
        <w:rPr>
          <w:sz w:val="28"/>
          <w:szCs w:val="28"/>
        </w:rPr>
        <w:t xml:space="preserve"> </w:t>
      </w:r>
      <w:r w:rsidR="0017578E" w:rsidRPr="00C6750B">
        <w:rPr>
          <w:sz w:val="28"/>
          <w:szCs w:val="28"/>
        </w:rPr>
        <w:t>пространственной среды</w:t>
      </w:r>
      <w:r w:rsidR="004464C1" w:rsidRPr="00C6750B">
        <w:rPr>
          <w:sz w:val="28"/>
          <w:szCs w:val="28"/>
        </w:rPr>
        <w:t xml:space="preserve"> (РППС) </w:t>
      </w:r>
      <w:r w:rsidR="00C66B23" w:rsidRPr="00C6750B">
        <w:rPr>
          <w:sz w:val="28"/>
          <w:szCs w:val="28"/>
        </w:rPr>
        <w:t xml:space="preserve">в ДОУ, </w:t>
      </w:r>
      <w:r w:rsidR="004464C1" w:rsidRPr="00C6750B">
        <w:rPr>
          <w:sz w:val="28"/>
          <w:szCs w:val="28"/>
        </w:rPr>
        <w:t xml:space="preserve">что </w:t>
      </w:r>
      <w:r w:rsidR="0017578E" w:rsidRPr="00C6750B">
        <w:rPr>
          <w:sz w:val="28"/>
          <w:szCs w:val="28"/>
        </w:rPr>
        <w:t>способствует эффективности образовательного процесса. Разнообразие экспонатов, выставок, уголков с использованием фотографий, макетов, стендов, иллюстративного материала, географических карт – всё это привлекает внимание детей, повышает их интерес к знакомству с родным краем, что позволяет успешно решить задачу по воспитанию интереса и любви детей к малой Родине.</w:t>
      </w:r>
      <w:r w:rsidR="0017578E" w:rsidRPr="00C6750B">
        <w:rPr>
          <w:bCs/>
          <w:sz w:val="28"/>
          <w:szCs w:val="28"/>
        </w:rPr>
        <w:t xml:space="preserve"> </w:t>
      </w:r>
    </w:p>
    <w:p w:rsidR="00913D9D" w:rsidRPr="00C6750B" w:rsidRDefault="0017578E" w:rsidP="00E319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C6750B">
        <w:rPr>
          <w:bCs/>
          <w:sz w:val="28"/>
          <w:szCs w:val="28"/>
        </w:rPr>
        <w:lastRenderedPageBreak/>
        <w:t xml:space="preserve">Пополнение РППС </w:t>
      </w:r>
      <w:r w:rsidR="00913D9D" w:rsidRPr="00C6750B">
        <w:rPr>
          <w:bCs/>
          <w:sz w:val="28"/>
          <w:szCs w:val="28"/>
        </w:rPr>
        <w:t xml:space="preserve">в ДОУ </w:t>
      </w:r>
      <w:r w:rsidRPr="00C6750B">
        <w:rPr>
          <w:bCs/>
          <w:sz w:val="28"/>
          <w:szCs w:val="28"/>
        </w:rPr>
        <w:t>происходит по итогам тематических экскурсий,</w:t>
      </w:r>
      <w:r w:rsidR="002F7260" w:rsidRPr="00C6750B">
        <w:rPr>
          <w:bCs/>
          <w:sz w:val="28"/>
          <w:szCs w:val="28"/>
        </w:rPr>
        <w:t xml:space="preserve"> реализации проектов, совместной деятельности педаг</w:t>
      </w:r>
      <w:r w:rsidR="00913D9D" w:rsidRPr="00C6750B">
        <w:rPr>
          <w:bCs/>
          <w:sz w:val="28"/>
          <w:szCs w:val="28"/>
        </w:rPr>
        <w:t>огов и родителей воспитанников.</w:t>
      </w:r>
    </w:p>
    <w:p w:rsidR="002F7260" w:rsidRPr="00C6750B" w:rsidRDefault="002F7260" w:rsidP="00E319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6750B">
        <w:rPr>
          <w:bCs/>
          <w:sz w:val="28"/>
          <w:szCs w:val="28"/>
        </w:rPr>
        <w:t xml:space="preserve">Взаимодействие с семьями воспитанников </w:t>
      </w:r>
      <w:r w:rsidR="00506DBC">
        <w:rPr>
          <w:bCs/>
          <w:sz w:val="28"/>
          <w:szCs w:val="28"/>
        </w:rPr>
        <w:t>- одно</w:t>
      </w:r>
      <w:r w:rsidRPr="00C6750B">
        <w:rPr>
          <w:bCs/>
          <w:sz w:val="28"/>
          <w:szCs w:val="28"/>
        </w:rPr>
        <w:t xml:space="preserve"> из важных направлений в </w:t>
      </w:r>
      <w:r w:rsidR="00D2260D" w:rsidRPr="00C6750B">
        <w:rPr>
          <w:bCs/>
          <w:sz w:val="28"/>
          <w:szCs w:val="28"/>
        </w:rPr>
        <w:t xml:space="preserve">работе ДОУ по проблеме  </w:t>
      </w:r>
      <w:r w:rsidR="001F2191">
        <w:rPr>
          <w:bCs/>
          <w:sz w:val="28"/>
          <w:szCs w:val="28"/>
        </w:rPr>
        <w:t>гражданско</w:t>
      </w:r>
      <w:r w:rsidRPr="00C6750B">
        <w:rPr>
          <w:bCs/>
          <w:sz w:val="28"/>
          <w:szCs w:val="28"/>
        </w:rPr>
        <w:t xml:space="preserve"> - патриоти</w:t>
      </w:r>
      <w:r w:rsidR="00D2260D" w:rsidRPr="00C6750B">
        <w:rPr>
          <w:bCs/>
          <w:sz w:val="28"/>
          <w:szCs w:val="28"/>
        </w:rPr>
        <w:t>ческого воспитания</w:t>
      </w:r>
      <w:r w:rsidRPr="00C6750B">
        <w:rPr>
          <w:bCs/>
          <w:sz w:val="28"/>
          <w:szCs w:val="28"/>
        </w:rPr>
        <w:t xml:space="preserve"> дошкольников. Родители являются полноценными участниками </w:t>
      </w:r>
      <w:r w:rsidR="00D2260D" w:rsidRPr="00C6750B">
        <w:rPr>
          <w:bCs/>
          <w:sz w:val="28"/>
          <w:szCs w:val="28"/>
        </w:rPr>
        <w:t xml:space="preserve">образовательного </w:t>
      </w:r>
      <w:r w:rsidRPr="00C6750B">
        <w:rPr>
          <w:bCs/>
          <w:sz w:val="28"/>
          <w:szCs w:val="28"/>
        </w:rPr>
        <w:t xml:space="preserve">процесса. </w:t>
      </w:r>
      <w:r w:rsidRPr="00C6750B">
        <w:rPr>
          <w:sz w:val="28"/>
          <w:szCs w:val="28"/>
        </w:rPr>
        <w:t>Совместно с родителями разработаны</w:t>
      </w:r>
      <w:r w:rsidR="00314607" w:rsidRPr="00C6750B">
        <w:rPr>
          <w:sz w:val="28"/>
          <w:szCs w:val="28"/>
        </w:rPr>
        <w:t xml:space="preserve"> и реализуются </w:t>
      </w:r>
      <w:r w:rsidRPr="00C6750B">
        <w:rPr>
          <w:sz w:val="28"/>
          <w:szCs w:val="28"/>
        </w:rPr>
        <w:t>проекты: «Моя родословная», «Люби и знай родной свой край», «В ситцевом царстве, ситцевом государстве». Продуктом реализации проектов</w:t>
      </w:r>
      <w:r w:rsidR="00E319CD">
        <w:rPr>
          <w:sz w:val="28"/>
          <w:szCs w:val="28"/>
        </w:rPr>
        <w:t xml:space="preserve"> - </w:t>
      </w:r>
      <w:r w:rsidRPr="00C6750B">
        <w:rPr>
          <w:sz w:val="28"/>
          <w:szCs w:val="28"/>
        </w:rPr>
        <w:t xml:space="preserve"> создание альбомов, буклетов с фотографиями, схемы, собрана художественная и энциклопедическая литература. </w:t>
      </w:r>
    </w:p>
    <w:p w:rsidR="004D1462" w:rsidRPr="00C6750B" w:rsidRDefault="002F7260" w:rsidP="00E319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C6750B">
        <w:rPr>
          <w:sz w:val="28"/>
          <w:szCs w:val="28"/>
        </w:rPr>
        <w:t xml:space="preserve">Наряду с традиционными </w:t>
      </w:r>
      <w:r w:rsidRPr="00C6750B">
        <w:rPr>
          <w:color w:val="000000" w:themeColor="text1"/>
          <w:sz w:val="28"/>
          <w:szCs w:val="28"/>
        </w:rPr>
        <w:t xml:space="preserve">формами сотрудничества </w:t>
      </w:r>
      <w:r w:rsidR="004464C1" w:rsidRPr="00C6750B">
        <w:rPr>
          <w:color w:val="000000" w:themeColor="text1"/>
          <w:sz w:val="28"/>
          <w:szCs w:val="28"/>
        </w:rPr>
        <w:t xml:space="preserve">с родителями </w:t>
      </w:r>
      <w:r w:rsidRPr="00C6750B">
        <w:rPr>
          <w:sz w:val="28"/>
          <w:szCs w:val="28"/>
        </w:rPr>
        <w:t>(</w:t>
      </w:r>
      <w:r w:rsidRPr="00C6750B">
        <w:rPr>
          <w:color w:val="000000" w:themeColor="text1"/>
          <w:sz w:val="28"/>
          <w:szCs w:val="28"/>
        </w:rPr>
        <w:t>родительские собрания, консультации, оформление стендовой ин</w:t>
      </w:r>
      <w:r w:rsidR="00913D9D" w:rsidRPr="00C6750B">
        <w:rPr>
          <w:color w:val="000000" w:themeColor="text1"/>
          <w:sz w:val="28"/>
          <w:szCs w:val="28"/>
        </w:rPr>
        <w:t>формации, совместные праздники</w:t>
      </w:r>
      <w:r w:rsidR="00332E50">
        <w:rPr>
          <w:color w:val="000000" w:themeColor="text1"/>
          <w:sz w:val="28"/>
          <w:szCs w:val="28"/>
        </w:rPr>
        <w:t xml:space="preserve"> </w:t>
      </w:r>
      <w:r w:rsidRPr="00C6750B">
        <w:rPr>
          <w:color w:val="000000" w:themeColor="text1"/>
          <w:sz w:val="28"/>
          <w:szCs w:val="28"/>
        </w:rPr>
        <w:t>(«Ярмарка»</w:t>
      </w:r>
      <w:r w:rsidR="00913D9D" w:rsidRPr="00C6750B">
        <w:rPr>
          <w:color w:val="000000" w:themeColor="text1"/>
          <w:sz w:val="28"/>
          <w:szCs w:val="28"/>
        </w:rPr>
        <w:t>, «День матери»)</w:t>
      </w:r>
      <w:r w:rsidRPr="00C6750B">
        <w:rPr>
          <w:color w:val="000000" w:themeColor="text1"/>
          <w:sz w:val="28"/>
          <w:szCs w:val="28"/>
        </w:rPr>
        <w:t>, совместные акции «Голубь мира</w:t>
      </w:r>
      <w:r w:rsidR="00332E50">
        <w:rPr>
          <w:color w:val="000000" w:themeColor="text1"/>
          <w:sz w:val="28"/>
          <w:szCs w:val="28"/>
        </w:rPr>
        <w:t>»</w:t>
      </w:r>
      <w:r w:rsidRPr="00C6750B">
        <w:rPr>
          <w:color w:val="000000" w:themeColor="text1"/>
          <w:sz w:val="28"/>
          <w:szCs w:val="28"/>
        </w:rPr>
        <w:t xml:space="preserve"> и </w:t>
      </w:r>
      <w:r w:rsidR="00332E50">
        <w:rPr>
          <w:color w:val="000000" w:themeColor="text1"/>
          <w:sz w:val="28"/>
          <w:szCs w:val="28"/>
        </w:rPr>
        <w:t>«</w:t>
      </w:r>
      <w:r w:rsidRPr="00C6750B">
        <w:rPr>
          <w:color w:val="000000" w:themeColor="text1"/>
          <w:sz w:val="28"/>
          <w:szCs w:val="28"/>
        </w:rPr>
        <w:t>Георгиевская ленточка»)</w:t>
      </w:r>
      <w:r w:rsidR="00A6156E" w:rsidRPr="00C6750B">
        <w:rPr>
          <w:color w:val="000000" w:themeColor="text1"/>
          <w:sz w:val="28"/>
          <w:szCs w:val="28"/>
        </w:rPr>
        <w:t xml:space="preserve"> необходимо использовать новые</w:t>
      </w:r>
      <w:r w:rsidRPr="00C6750B">
        <w:rPr>
          <w:color w:val="000000" w:themeColor="text1"/>
          <w:sz w:val="28"/>
          <w:szCs w:val="28"/>
        </w:rPr>
        <w:t xml:space="preserve">. </w:t>
      </w:r>
      <w:r w:rsidRPr="00C6750B">
        <w:rPr>
          <w:sz w:val="28"/>
          <w:szCs w:val="28"/>
        </w:rPr>
        <w:t xml:space="preserve">Одной из </w:t>
      </w:r>
      <w:r w:rsidR="00A6156E" w:rsidRPr="00C6750B">
        <w:rPr>
          <w:sz w:val="28"/>
          <w:szCs w:val="28"/>
        </w:rPr>
        <w:t xml:space="preserve">таких </w:t>
      </w:r>
      <w:r w:rsidRPr="00C6750B">
        <w:rPr>
          <w:sz w:val="28"/>
          <w:szCs w:val="28"/>
        </w:rPr>
        <w:t xml:space="preserve">форм работы является организация воскресного досуга для детей и родителей. С этой целью разработаны </w:t>
      </w:r>
      <w:r w:rsidR="00D2260D" w:rsidRPr="00C6750B">
        <w:rPr>
          <w:b/>
          <w:sz w:val="28"/>
          <w:szCs w:val="28"/>
        </w:rPr>
        <w:t xml:space="preserve">«Маршруты выходного дня». </w:t>
      </w:r>
      <w:r w:rsidR="00D2260D" w:rsidRPr="00C6750B">
        <w:rPr>
          <w:sz w:val="28"/>
          <w:szCs w:val="28"/>
        </w:rPr>
        <w:t xml:space="preserve">По итогам данной работы пополняются </w:t>
      </w:r>
      <w:r w:rsidR="007A3FFC" w:rsidRPr="00C6750B">
        <w:rPr>
          <w:sz w:val="28"/>
          <w:szCs w:val="28"/>
        </w:rPr>
        <w:t xml:space="preserve">экспонатами </w:t>
      </w:r>
      <w:r w:rsidR="004464C1" w:rsidRPr="00C6750B">
        <w:rPr>
          <w:sz w:val="28"/>
          <w:szCs w:val="28"/>
        </w:rPr>
        <w:t>мини</w:t>
      </w:r>
      <w:r w:rsidR="0023385B">
        <w:rPr>
          <w:sz w:val="28"/>
          <w:szCs w:val="28"/>
        </w:rPr>
        <w:t xml:space="preserve"> </w:t>
      </w:r>
      <w:r w:rsidR="004464C1" w:rsidRPr="00C6750B">
        <w:rPr>
          <w:sz w:val="28"/>
          <w:szCs w:val="28"/>
        </w:rPr>
        <w:t>-</w:t>
      </w:r>
      <w:r w:rsidR="0023385B">
        <w:rPr>
          <w:sz w:val="28"/>
          <w:szCs w:val="28"/>
        </w:rPr>
        <w:t xml:space="preserve"> </w:t>
      </w:r>
      <w:r w:rsidR="004464C1" w:rsidRPr="00C6750B">
        <w:rPr>
          <w:sz w:val="28"/>
          <w:szCs w:val="28"/>
        </w:rPr>
        <w:t>музеи, создаются фотоальбомы</w:t>
      </w:r>
      <w:r w:rsidR="00D2260D" w:rsidRPr="00C6750B">
        <w:rPr>
          <w:sz w:val="28"/>
          <w:szCs w:val="28"/>
        </w:rPr>
        <w:t>, памятки для родителей и др.</w:t>
      </w:r>
      <w:r w:rsidR="004D1462" w:rsidRPr="00C6750B">
        <w:rPr>
          <w:bCs/>
          <w:iCs/>
          <w:color w:val="000000" w:themeColor="text1"/>
          <w:sz w:val="28"/>
          <w:szCs w:val="28"/>
        </w:rPr>
        <w:t xml:space="preserve"> </w:t>
      </w:r>
    </w:p>
    <w:p w:rsidR="004D1462" w:rsidRPr="00C6750B" w:rsidRDefault="005A5394" w:rsidP="00E319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6750B">
        <w:rPr>
          <w:bCs/>
          <w:iCs/>
          <w:color w:val="000000" w:themeColor="text1"/>
          <w:sz w:val="28"/>
          <w:szCs w:val="28"/>
        </w:rPr>
        <w:t xml:space="preserve">Не менее важным направлением является взаимодействие с социумом. </w:t>
      </w:r>
      <w:r w:rsidR="004D1462" w:rsidRPr="00C6750B">
        <w:rPr>
          <w:bCs/>
          <w:iCs/>
          <w:color w:val="000000" w:themeColor="text1"/>
          <w:sz w:val="28"/>
          <w:szCs w:val="28"/>
        </w:rPr>
        <w:t xml:space="preserve">Значение социума в нашей работе также неоспоримо, как и значение семьи. Именно здесь происходит единение задач общества и ДОУ – это заинтересованность в </w:t>
      </w:r>
      <w:r w:rsidRPr="00C6750B">
        <w:rPr>
          <w:bCs/>
          <w:iCs/>
          <w:color w:val="000000" w:themeColor="text1"/>
          <w:sz w:val="28"/>
          <w:szCs w:val="28"/>
        </w:rPr>
        <w:t xml:space="preserve">воспитании нравственных сторон </w:t>
      </w:r>
      <w:r w:rsidR="004D1462" w:rsidRPr="00C6750B">
        <w:rPr>
          <w:bCs/>
          <w:iCs/>
          <w:color w:val="000000" w:themeColor="text1"/>
          <w:sz w:val="28"/>
          <w:szCs w:val="28"/>
        </w:rPr>
        <w:t>личности будущего гражданина.</w:t>
      </w:r>
      <w:r w:rsidR="00A6156E" w:rsidRPr="00C6750B">
        <w:rPr>
          <w:bCs/>
          <w:iCs/>
          <w:color w:val="000000" w:themeColor="text1"/>
          <w:sz w:val="28"/>
          <w:szCs w:val="28"/>
        </w:rPr>
        <w:t xml:space="preserve"> </w:t>
      </w:r>
      <w:r w:rsidR="004D1462" w:rsidRPr="00C6750B">
        <w:rPr>
          <w:bCs/>
          <w:iCs/>
          <w:color w:val="000000" w:themeColor="text1"/>
          <w:sz w:val="28"/>
          <w:szCs w:val="28"/>
        </w:rPr>
        <w:t>На протяжен</w:t>
      </w:r>
      <w:r w:rsidRPr="00C6750B">
        <w:rPr>
          <w:bCs/>
          <w:iCs/>
          <w:color w:val="000000" w:themeColor="text1"/>
          <w:sz w:val="28"/>
          <w:szCs w:val="28"/>
        </w:rPr>
        <w:t>ии многих лет</w:t>
      </w:r>
      <w:r w:rsidR="00861877">
        <w:rPr>
          <w:bCs/>
          <w:iCs/>
          <w:color w:val="000000" w:themeColor="text1"/>
          <w:sz w:val="28"/>
          <w:szCs w:val="28"/>
        </w:rPr>
        <w:t xml:space="preserve"> ДО</w:t>
      </w:r>
      <w:r w:rsidRPr="00C6750B">
        <w:rPr>
          <w:bCs/>
          <w:iCs/>
          <w:color w:val="000000" w:themeColor="text1"/>
          <w:sz w:val="28"/>
          <w:szCs w:val="28"/>
        </w:rPr>
        <w:t xml:space="preserve"> </w:t>
      </w:r>
      <w:r w:rsidR="004D1462" w:rsidRPr="00C6750B">
        <w:rPr>
          <w:bCs/>
          <w:iCs/>
          <w:color w:val="000000" w:themeColor="text1"/>
          <w:sz w:val="28"/>
          <w:szCs w:val="28"/>
        </w:rPr>
        <w:t>те</w:t>
      </w:r>
      <w:r w:rsidRPr="00C6750B">
        <w:rPr>
          <w:bCs/>
          <w:iCs/>
          <w:color w:val="000000" w:themeColor="text1"/>
          <w:sz w:val="28"/>
          <w:szCs w:val="28"/>
        </w:rPr>
        <w:t xml:space="preserve">сно сотрудничает </w:t>
      </w:r>
      <w:r w:rsidR="004D1462" w:rsidRPr="00C6750B">
        <w:rPr>
          <w:bCs/>
          <w:iCs/>
          <w:color w:val="000000" w:themeColor="text1"/>
          <w:sz w:val="28"/>
          <w:szCs w:val="28"/>
        </w:rPr>
        <w:t xml:space="preserve">с Детской библиотекой, </w:t>
      </w:r>
      <w:r w:rsidR="004D1462" w:rsidRPr="00C6750B">
        <w:rPr>
          <w:sz w:val="28"/>
          <w:szCs w:val="28"/>
        </w:rPr>
        <w:t xml:space="preserve">ДЮСШ, </w:t>
      </w:r>
      <w:proofErr w:type="gramStart"/>
      <w:r w:rsidR="004D1462" w:rsidRPr="00C6750B">
        <w:rPr>
          <w:sz w:val="28"/>
          <w:szCs w:val="28"/>
        </w:rPr>
        <w:t xml:space="preserve">МУК </w:t>
      </w:r>
      <w:r w:rsidR="00332E50">
        <w:rPr>
          <w:sz w:val="28"/>
          <w:szCs w:val="28"/>
        </w:rPr>
        <w:t xml:space="preserve"> </w:t>
      </w:r>
      <w:r w:rsidR="004D1462" w:rsidRPr="00C6750B">
        <w:rPr>
          <w:sz w:val="28"/>
          <w:szCs w:val="28"/>
        </w:rPr>
        <w:t>Литературно</w:t>
      </w:r>
      <w:proofErr w:type="gramEnd"/>
      <w:r w:rsidR="004D1462" w:rsidRPr="00C6750B">
        <w:rPr>
          <w:sz w:val="28"/>
          <w:szCs w:val="28"/>
        </w:rPr>
        <w:t xml:space="preserve"> – краеведческим музеем</w:t>
      </w:r>
      <w:r w:rsidR="00A6156E" w:rsidRPr="00C6750B">
        <w:rPr>
          <w:sz w:val="28"/>
          <w:szCs w:val="28"/>
        </w:rPr>
        <w:t xml:space="preserve"> </w:t>
      </w:r>
      <w:r w:rsidRPr="00C6750B">
        <w:rPr>
          <w:sz w:val="28"/>
          <w:szCs w:val="28"/>
        </w:rPr>
        <w:t>и</w:t>
      </w:r>
      <w:r w:rsidR="004D1462" w:rsidRPr="00C6750B">
        <w:rPr>
          <w:sz w:val="28"/>
          <w:szCs w:val="28"/>
        </w:rPr>
        <w:t xml:space="preserve">м. К. Бальмонта, МОУ Средней общеобразовательной школой № 7, Шуйским филиалом ИвГУ и др. </w:t>
      </w:r>
    </w:p>
    <w:p w:rsidR="00A6156E" w:rsidRPr="00C6750B" w:rsidRDefault="00314607" w:rsidP="00E319CD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 w:rsidRPr="00C6750B">
        <w:rPr>
          <w:color w:val="000000" w:themeColor="text1"/>
          <w:sz w:val="28"/>
          <w:szCs w:val="28"/>
        </w:rPr>
        <w:t>В процессе познавательной активности дети получают жизненно необходимые знания. Знакомство с прошлым, настоящим и предполагаемым будущим своей малой родины, особенностями природы, экономических, политических, культурных и других условий способствует формированию у детей гражданского мировоззрении.</w:t>
      </w:r>
      <w:r w:rsidR="00A6156E" w:rsidRPr="00C6750B">
        <w:rPr>
          <w:bCs/>
          <w:sz w:val="28"/>
          <w:szCs w:val="28"/>
        </w:rPr>
        <w:t>[</w:t>
      </w:r>
      <w:r w:rsidR="00066F0F">
        <w:rPr>
          <w:bCs/>
          <w:sz w:val="28"/>
          <w:szCs w:val="28"/>
        </w:rPr>
        <w:t>3</w:t>
      </w:r>
      <w:r w:rsidR="00A6156E" w:rsidRPr="00C6750B">
        <w:rPr>
          <w:bCs/>
          <w:sz w:val="28"/>
          <w:szCs w:val="28"/>
        </w:rPr>
        <w:t>]</w:t>
      </w:r>
    </w:p>
    <w:p w:rsidR="00840AFD" w:rsidRPr="00C6750B" w:rsidRDefault="00840AFD" w:rsidP="00E319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6750B">
        <w:rPr>
          <w:sz w:val="28"/>
          <w:szCs w:val="28"/>
        </w:rPr>
        <w:t>Инновацией</w:t>
      </w:r>
      <w:r w:rsidR="00F26AB7" w:rsidRPr="00C6750B">
        <w:rPr>
          <w:sz w:val="28"/>
          <w:szCs w:val="28"/>
        </w:rPr>
        <w:t xml:space="preserve"> в работе стало </w:t>
      </w:r>
      <w:r w:rsidR="00066F0F">
        <w:rPr>
          <w:sz w:val="28"/>
          <w:szCs w:val="28"/>
        </w:rPr>
        <w:t>создание обучающих л</w:t>
      </w:r>
      <w:r w:rsidRPr="00C6750B">
        <w:rPr>
          <w:sz w:val="28"/>
          <w:szCs w:val="28"/>
        </w:rPr>
        <w:t>епбуков</w:t>
      </w:r>
      <w:r w:rsidR="00332E50">
        <w:rPr>
          <w:sz w:val="28"/>
          <w:szCs w:val="28"/>
        </w:rPr>
        <w:t>, м</w:t>
      </w:r>
      <w:r w:rsidR="00066F0F">
        <w:rPr>
          <w:sz w:val="28"/>
          <w:szCs w:val="28"/>
        </w:rPr>
        <w:t>аркеров игрового пространства., д</w:t>
      </w:r>
      <w:r w:rsidR="00332E50">
        <w:rPr>
          <w:sz w:val="28"/>
          <w:szCs w:val="28"/>
        </w:rPr>
        <w:t>идактических материалов</w:t>
      </w:r>
      <w:r w:rsidRPr="00C6750B">
        <w:rPr>
          <w:sz w:val="28"/>
          <w:szCs w:val="28"/>
        </w:rPr>
        <w:t xml:space="preserve"> различной тематики</w:t>
      </w:r>
      <w:r w:rsidR="00506DBC">
        <w:rPr>
          <w:color w:val="0F243E" w:themeColor="text2" w:themeShade="80"/>
          <w:sz w:val="28"/>
          <w:szCs w:val="28"/>
        </w:rPr>
        <w:t>. В ДОУ</w:t>
      </w:r>
      <w:r w:rsidRPr="00C6750B">
        <w:rPr>
          <w:color w:val="0F243E" w:themeColor="text2" w:themeShade="80"/>
          <w:sz w:val="28"/>
          <w:szCs w:val="28"/>
        </w:rPr>
        <w:t xml:space="preserve"> </w:t>
      </w:r>
      <w:r w:rsidRPr="00C6750B">
        <w:rPr>
          <w:sz w:val="28"/>
          <w:szCs w:val="28"/>
        </w:rPr>
        <w:t xml:space="preserve">выпускается мини-газета о детях для заботливых родителей «Моё солнышко». Опыт работы </w:t>
      </w:r>
      <w:r w:rsidR="004464C1" w:rsidRPr="00C6750B">
        <w:rPr>
          <w:sz w:val="28"/>
          <w:szCs w:val="28"/>
        </w:rPr>
        <w:t xml:space="preserve">в данном направлении </w:t>
      </w:r>
      <w:r w:rsidRPr="00C6750B">
        <w:rPr>
          <w:sz w:val="28"/>
          <w:szCs w:val="28"/>
        </w:rPr>
        <w:t>нашёл отражение в создании методического пособия «Мой родной город Шуя».</w:t>
      </w:r>
    </w:p>
    <w:p w:rsidR="00C652EE" w:rsidRPr="00C6750B" w:rsidRDefault="00840AFD" w:rsidP="00E319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6750B">
        <w:rPr>
          <w:sz w:val="28"/>
          <w:szCs w:val="28"/>
        </w:rPr>
        <w:t xml:space="preserve">В </w:t>
      </w:r>
      <w:r w:rsidR="00332E50">
        <w:rPr>
          <w:sz w:val="28"/>
          <w:szCs w:val="28"/>
        </w:rPr>
        <w:t>М</w:t>
      </w:r>
      <w:r w:rsidRPr="00C6750B">
        <w:rPr>
          <w:sz w:val="28"/>
          <w:szCs w:val="28"/>
        </w:rPr>
        <w:t>ДОУ</w:t>
      </w:r>
      <w:r w:rsidR="00C63D68" w:rsidRPr="00C6750B">
        <w:rPr>
          <w:sz w:val="28"/>
          <w:szCs w:val="28"/>
        </w:rPr>
        <w:t xml:space="preserve"> </w:t>
      </w:r>
      <w:r w:rsidR="00F7684E" w:rsidRPr="00C6750B">
        <w:rPr>
          <w:color w:val="000000" w:themeColor="text1"/>
          <w:sz w:val="28"/>
          <w:szCs w:val="28"/>
        </w:rPr>
        <w:t>созданы</w:t>
      </w:r>
      <w:r w:rsidR="00C66B23" w:rsidRPr="00C6750B">
        <w:rPr>
          <w:color w:val="000000" w:themeColor="text1"/>
          <w:sz w:val="28"/>
          <w:szCs w:val="28"/>
        </w:rPr>
        <w:t xml:space="preserve"> и активно используются</w:t>
      </w:r>
      <w:r w:rsidRPr="00C6750B">
        <w:rPr>
          <w:color w:val="000000" w:themeColor="text1"/>
          <w:sz w:val="28"/>
          <w:szCs w:val="28"/>
        </w:rPr>
        <w:t>:</w:t>
      </w:r>
      <w:r w:rsidR="00332E50">
        <w:rPr>
          <w:color w:val="000000" w:themeColor="text1"/>
          <w:sz w:val="28"/>
          <w:szCs w:val="28"/>
        </w:rPr>
        <w:t xml:space="preserve"> п</w:t>
      </w:r>
      <w:r w:rsidRPr="00C6750B">
        <w:rPr>
          <w:color w:val="000000" w:themeColor="text1"/>
          <w:sz w:val="28"/>
          <w:szCs w:val="28"/>
        </w:rPr>
        <w:t xml:space="preserve">атриотические центры, </w:t>
      </w:r>
      <w:r w:rsidR="00332E50">
        <w:rPr>
          <w:color w:val="000000" w:themeColor="text1"/>
          <w:sz w:val="28"/>
          <w:szCs w:val="28"/>
        </w:rPr>
        <w:t>ц</w:t>
      </w:r>
      <w:r w:rsidRPr="00C6750B">
        <w:rPr>
          <w:sz w:val="28"/>
          <w:szCs w:val="28"/>
        </w:rPr>
        <w:t xml:space="preserve">ентры Экологии и экспериментирования, где собраны коллекции полезных </w:t>
      </w:r>
      <w:r w:rsidRPr="00C6750B">
        <w:rPr>
          <w:sz w:val="28"/>
          <w:szCs w:val="28"/>
        </w:rPr>
        <w:lastRenderedPageBreak/>
        <w:t>ископаемых родного края, города, гербарии, макеты природных экосистем, растения и животные. Здесь дети проводят опыты, ведут наблюдения, изучают свойства предметов и материалов и утверждаются в своих предположениях;</w:t>
      </w:r>
      <w:r w:rsidR="00332E50">
        <w:rPr>
          <w:sz w:val="28"/>
          <w:szCs w:val="28"/>
        </w:rPr>
        <w:t xml:space="preserve"> м</w:t>
      </w:r>
      <w:r w:rsidR="00C63D68" w:rsidRPr="00C6750B">
        <w:rPr>
          <w:sz w:val="28"/>
          <w:szCs w:val="28"/>
        </w:rPr>
        <w:t>ини - б</w:t>
      </w:r>
      <w:r w:rsidRPr="00C6750B">
        <w:rPr>
          <w:sz w:val="28"/>
          <w:szCs w:val="28"/>
        </w:rPr>
        <w:t xml:space="preserve">иблиотека — собраны книги о </w:t>
      </w:r>
      <w:r w:rsidR="00332E50">
        <w:rPr>
          <w:sz w:val="28"/>
          <w:szCs w:val="28"/>
        </w:rPr>
        <w:t>Шуе, городах Ивановской области;</w:t>
      </w:r>
      <w:r w:rsidRPr="00C6750B">
        <w:rPr>
          <w:sz w:val="28"/>
          <w:szCs w:val="28"/>
        </w:rPr>
        <w:t xml:space="preserve"> </w:t>
      </w:r>
      <w:r w:rsidR="00332E50">
        <w:rPr>
          <w:sz w:val="28"/>
          <w:szCs w:val="28"/>
        </w:rPr>
        <w:t>м</w:t>
      </w:r>
      <w:r w:rsidRPr="00C6750B">
        <w:rPr>
          <w:sz w:val="28"/>
          <w:szCs w:val="28"/>
        </w:rPr>
        <w:t>ини – музеи патриотической направленности: «Город мой Шуя», в котором дети могут заниматься разными видами деятельности – смотреть, и читать книги о городе современном и старинном; решать познавательные задачи о городе; путешествовать по районам города (карта);</w:t>
      </w:r>
      <w:r w:rsidR="00332E50">
        <w:rPr>
          <w:sz w:val="28"/>
          <w:szCs w:val="28"/>
        </w:rPr>
        <w:t xml:space="preserve"> «</w:t>
      </w:r>
      <w:r w:rsidRPr="00C6750B">
        <w:rPr>
          <w:sz w:val="28"/>
          <w:szCs w:val="28"/>
        </w:rPr>
        <w:t xml:space="preserve">Русская изба», </w:t>
      </w:r>
      <w:r w:rsidR="00901BA0" w:rsidRPr="00C6750B">
        <w:rPr>
          <w:sz w:val="28"/>
          <w:szCs w:val="28"/>
        </w:rPr>
        <w:t>«</w:t>
      </w:r>
      <w:r w:rsidRPr="00C6750B">
        <w:rPr>
          <w:sz w:val="28"/>
          <w:szCs w:val="28"/>
        </w:rPr>
        <w:t>Музей во</w:t>
      </w:r>
      <w:r w:rsidR="00901BA0" w:rsidRPr="00C6750B">
        <w:rPr>
          <w:sz w:val="28"/>
          <w:szCs w:val="28"/>
        </w:rPr>
        <w:t>инской</w:t>
      </w:r>
      <w:r w:rsidRPr="00C6750B">
        <w:rPr>
          <w:sz w:val="28"/>
          <w:szCs w:val="28"/>
        </w:rPr>
        <w:t xml:space="preserve"> доблести и славы</w:t>
      </w:r>
      <w:r w:rsidR="00901BA0" w:rsidRPr="00C6750B">
        <w:rPr>
          <w:sz w:val="28"/>
          <w:szCs w:val="28"/>
        </w:rPr>
        <w:t>»</w:t>
      </w:r>
      <w:r w:rsidRPr="00C6750B">
        <w:rPr>
          <w:sz w:val="28"/>
          <w:szCs w:val="28"/>
        </w:rPr>
        <w:t>;</w:t>
      </w:r>
      <w:r w:rsidR="00332E50">
        <w:rPr>
          <w:sz w:val="28"/>
          <w:szCs w:val="28"/>
        </w:rPr>
        <w:t xml:space="preserve"> </w:t>
      </w:r>
      <w:r w:rsidRPr="00C6750B">
        <w:rPr>
          <w:sz w:val="28"/>
          <w:szCs w:val="28"/>
        </w:rPr>
        <w:t>«Моя Семья», где дети могут не только показать свои семейные фотографии, но и составить семейное дерево; уедин</w:t>
      </w:r>
      <w:r w:rsidR="00C652EE" w:rsidRPr="00C6750B">
        <w:rPr>
          <w:sz w:val="28"/>
          <w:szCs w:val="28"/>
        </w:rPr>
        <w:t>ится одному, рассматривая фото</w:t>
      </w:r>
      <w:r w:rsidR="00066F0F">
        <w:rPr>
          <w:sz w:val="28"/>
          <w:szCs w:val="28"/>
        </w:rPr>
        <w:t>графии</w:t>
      </w:r>
      <w:r w:rsidR="00C652EE" w:rsidRPr="00C6750B">
        <w:rPr>
          <w:sz w:val="28"/>
          <w:szCs w:val="28"/>
        </w:rPr>
        <w:t>.</w:t>
      </w:r>
    </w:p>
    <w:p w:rsidR="00840AFD" w:rsidRPr="00C6750B" w:rsidRDefault="00C652EE" w:rsidP="00E319CD">
      <w:pPr>
        <w:pStyle w:val="aa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750B">
        <w:rPr>
          <w:rFonts w:ascii="Times New Roman" w:hAnsi="Times New Roman"/>
          <w:sz w:val="28"/>
          <w:szCs w:val="28"/>
        </w:rPr>
        <w:t xml:space="preserve">Таким образом, краеведение является </w:t>
      </w:r>
      <w:r w:rsidR="006C7E6E" w:rsidRPr="00C6750B">
        <w:rPr>
          <w:rFonts w:ascii="Times New Roman" w:hAnsi="Times New Roman"/>
          <w:sz w:val="28"/>
          <w:szCs w:val="28"/>
        </w:rPr>
        <w:t xml:space="preserve">первой </w:t>
      </w:r>
      <w:r w:rsidR="000E7C59" w:rsidRPr="00C6750B">
        <w:rPr>
          <w:rFonts w:ascii="Times New Roman" w:hAnsi="Times New Roman"/>
          <w:sz w:val="28"/>
          <w:szCs w:val="28"/>
        </w:rPr>
        <w:t>ступенью</w:t>
      </w:r>
      <w:r w:rsidR="00C6750B" w:rsidRPr="00C6750B">
        <w:rPr>
          <w:rFonts w:ascii="Times New Roman" w:hAnsi="Times New Roman"/>
          <w:sz w:val="28"/>
          <w:szCs w:val="28"/>
        </w:rPr>
        <w:t xml:space="preserve"> и неотъемлемой частью</w:t>
      </w:r>
      <w:r w:rsidR="000E7C59" w:rsidRPr="00C6750B">
        <w:rPr>
          <w:rFonts w:ascii="Times New Roman" w:hAnsi="Times New Roman"/>
          <w:sz w:val="28"/>
          <w:szCs w:val="28"/>
        </w:rPr>
        <w:t xml:space="preserve"> </w:t>
      </w:r>
      <w:r w:rsidR="00066F0F">
        <w:rPr>
          <w:rFonts w:ascii="Times New Roman" w:hAnsi="Times New Roman"/>
          <w:sz w:val="28"/>
          <w:szCs w:val="28"/>
        </w:rPr>
        <w:t xml:space="preserve">гражданско-патриотического </w:t>
      </w:r>
      <w:r w:rsidRPr="00C6750B">
        <w:rPr>
          <w:rFonts w:ascii="Times New Roman" w:hAnsi="Times New Roman"/>
          <w:sz w:val="28"/>
          <w:szCs w:val="28"/>
        </w:rPr>
        <w:t>воспитания подрастающего поколения</w:t>
      </w:r>
      <w:r w:rsidR="006C7E6E" w:rsidRPr="00C6750B">
        <w:rPr>
          <w:rFonts w:ascii="Times New Roman" w:hAnsi="Times New Roman"/>
          <w:sz w:val="28"/>
          <w:szCs w:val="28"/>
        </w:rPr>
        <w:t xml:space="preserve">. </w:t>
      </w:r>
    </w:p>
    <w:p w:rsidR="00476E04" w:rsidRPr="00C6750B" w:rsidRDefault="00476E04" w:rsidP="00E319CD">
      <w:pPr>
        <w:spacing w:line="276" w:lineRule="auto"/>
        <w:ind w:firstLine="426"/>
        <w:rPr>
          <w:sz w:val="28"/>
          <w:szCs w:val="28"/>
        </w:rPr>
      </w:pPr>
    </w:p>
    <w:p w:rsidR="000E7C59" w:rsidRPr="00C6750B" w:rsidRDefault="000E7C59" w:rsidP="00E319CD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C6750B">
        <w:rPr>
          <w:b/>
          <w:sz w:val="28"/>
          <w:szCs w:val="28"/>
        </w:rPr>
        <w:t>Список литературы</w:t>
      </w:r>
    </w:p>
    <w:p w:rsidR="000E7C59" w:rsidRPr="00C6750B" w:rsidRDefault="000E7C59" w:rsidP="00E319CD">
      <w:pPr>
        <w:ind w:firstLine="426"/>
        <w:jc w:val="both"/>
        <w:rPr>
          <w:sz w:val="28"/>
          <w:szCs w:val="28"/>
        </w:rPr>
      </w:pPr>
      <w:r w:rsidRPr="00C6750B">
        <w:rPr>
          <w:sz w:val="28"/>
          <w:szCs w:val="28"/>
        </w:rPr>
        <w:t>1. Александрова Е.Ю. Система патриотического воспитания в ДОУ-</w:t>
      </w:r>
      <w:r w:rsidR="00E35860" w:rsidRPr="00C6750B">
        <w:rPr>
          <w:sz w:val="28"/>
          <w:szCs w:val="28"/>
        </w:rPr>
        <w:t xml:space="preserve"> </w:t>
      </w:r>
      <w:r w:rsidRPr="00C6750B">
        <w:rPr>
          <w:sz w:val="28"/>
          <w:szCs w:val="28"/>
        </w:rPr>
        <w:t>Волгоград: Учитель, 2007.-</w:t>
      </w:r>
      <w:r w:rsidR="001F2191">
        <w:rPr>
          <w:sz w:val="28"/>
          <w:szCs w:val="28"/>
        </w:rPr>
        <w:t xml:space="preserve"> </w:t>
      </w:r>
      <w:r w:rsidRPr="00C6750B">
        <w:rPr>
          <w:sz w:val="28"/>
          <w:szCs w:val="28"/>
        </w:rPr>
        <w:t>203 с.</w:t>
      </w:r>
    </w:p>
    <w:p w:rsidR="00E35860" w:rsidRPr="00C6750B" w:rsidRDefault="00066F0F" w:rsidP="00E319C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5860" w:rsidRPr="00C6750B">
        <w:rPr>
          <w:sz w:val="28"/>
          <w:szCs w:val="28"/>
        </w:rPr>
        <w:t>. Новицкая М. Ю.Наследие: па</w:t>
      </w:r>
      <w:r w:rsidR="00C66B23" w:rsidRPr="00C6750B">
        <w:rPr>
          <w:sz w:val="28"/>
          <w:szCs w:val="28"/>
        </w:rPr>
        <w:t>триотическое воспитание в детск</w:t>
      </w:r>
      <w:r w:rsidR="00E35860" w:rsidRPr="00C6750B">
        <w:rPr>
          <w:sz w:val="28"/>
          <w:szCs w:val="28"/>
        </w:rPr>
        <w:t>ом саду/- Москва: Линка - Пресс, 2003.</w:t>
      </w:r>
    </w:p>
    <w:p w:rsidR="00E35860" w:rsidRPr="00C6750B" w:rsidRDefault="00066F0F" w:rsidP="00E319C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5860" w:rsidRPr="00C6750B">
        <w:rPr>
          <w:sz w:val="28"/>
          <w:szCs w:val="28"/>
        </w:rPr>
        <w:t>. Рыбалова И.К. Ознакомление с родным городом как средство патриотического воспитания/ И.К. Рыбалова//Дошкольное воспитание.- 2003.-№ 6.- с. 45-50</w:t>
      </w:r>
      <w:r w:rsidR="00E0037B" w:rsidRPr="00C6750B">
        <w:rPr>
          <w:sz w:val="28"/>
          <w:szCs w:val="28"/>
        </w:rPr>
        <w:t>.</w:t>
      </w:r>
    </w:p>
    <w:p w:rsidR="00066F0F" w:rsidRPr="00B33A82" w:rsidRDefault="00066F0F" w:rsidP="00066F0F">
      <w:pPr>
        <w:pStyle w:val="aa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003D2A" w:rsidRPr="00C6750B">
        <w:rPr>
          <w:sz w:val="28"/>
          <w:szCs w:val="28"/>
        </w:rPr>
        <w:t xml:space="preserve">. </w:t>
      </w:r>
      <w:r w:rsidRPr="00B33A82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образования. Приложение // Обруч. – 2014. – № 1. </w:t>
      </w:r>
    </w:p>
    <w:p w:rsidR="000E7C59" w:rsidRPr="00C6750B" w:rsidRDefault="000E7C59" w:rsidP="00E319CD">
      <w:pPr>
        <w:ind w:firstLine="426"/>
        <w:jc w:val="both"/>
        <w:rPr>
          <w:b/>
          <w:sz w:val="28"/>
          <w:szCs w:val="28"/>
        </w:rPr>
      </w:pPr>
    </w:p>
    <w:sectPr w:rsidR="000E7C59" w:rsidRPr="00C6750B" w:rsidSect="004D08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DE3"/>
    <w:multiLevelType w:val="hybridMultilevel"/>
    <w:tmpl w:val="C84A64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FC907EE"/>
    <w:multiLevelType w:val="hybridMultilevel"/>
    <w:tmpl w:val="B02AD744"/>
    <w:lvl w:ilvl="0" w:tplc="8D4E733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DD49EA"/>
    <w:multiLevelType w:val="hybridMultilevel"/>
    <w:tmpl w:val="CFD0F0C0"/>
    <w:lvl w:ilvl="0" w:tplc="FCD885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64698">
    <w:abstractNumId w:val="1"/>
  </w:num>
  <w:num w:numId="2" w16cid:durableId="217782340">
    <w:abstractNumId w:val="2"/>
  </w:num>
  <w:num w:numId="3" w16cid:durableId="18402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BDE"/>
    <w:rsid w:val="00003D2A"/>
    <w:rsid w:val="00066F0F"/>
    <w:rsid w:val="000B6FA2"/>
    <w:rsid w:val="000B7850"/>
    <w:rsid w:val="000E7A55"/>
    <w:rsid w:val="000E7C59"/>
    <w:rsid w:val="00106A47"/>
    <w:rsid w:val="00110461"/>
    <w:rsid w:val="001318B8"/>
    <w:rsid w:val="00165BDE"/>
    <w:rsid w:val="0017578E"/>
    <w:rsid w:val="001A156E"/>
    <w:rsid w:val="001A67D0"/>
    <w:rsid w:val="001B0D6E"/>
    <w:rsid w:val="001F2191"/>
    <w:rsid w:val="001F55D9"/>
    <w:rsid w:val="00222EC3"/>
    <w:rsid w:val="0023385B"/>
    <w:rsid w:val="002868DC"/>
    <w:rsid w:val="002F7260"/>
    <w:rsid w:val="00314607"/>
    <w:rsid w:val="00332E50"/>
    <w:rsid w:val="004248E1"/>
    <w:rsid w:val="00425262"/>
    <w:rsid w:val="004315E7"/>
    <w:rsid w:val="00435E0A"/>
    <w:rsid w:val="00436E01"/>
    <w:rsid w:val="004464C1"/>
    <w:rsid w:val="00476E04"/>
    <w:rsid w:val="004D08B9"/>
    <w:rsid w:val="004D1462"/>
    <w:rsid w:val="004F65EB"/>
    <w:rsid w:val="00506DBC"/>
    <w:rsid w:val="0057710B"/>
    <w:rsid w:val="005A5394"/>
    <w:rsid w:val="005A7CC4"/>
    <w:rsid w:val="005B28FD"/>
    <w:rsid w:val="005C5FFE"/>
    <w:rsid w:val="00641FAB"/>
    <w:rsid w:val="006A260A"/>
    <w:rsid w:val="006C7E6E"/>
    <w:rsid w:val="006D1676"/>
    <w:rsid w:val="007223B7"/>
    <w:rsid w:val="0075153D"/>
    <w:rsid w:val="00760D24"/>
    <w:rsid w:val="00771BB3"/>
    <w:rsid w:val="007A3FFC"/>
    <w:rsid w:val="00834CEE"/>
    <w:rsid w:val="00840AFD"/>
    <w:rsid w:val="00842285"/>
    <w:rsid w:val="0085222F"/>
    <w:rsid w:val="00856F88"/>
    <w:rsid w:val="0085722B"/>
    <w:rsid w:val="00861877"/>
    <w:rsid w:val="00886B93"/>
    <w:rsid w:val="00901BA0"/>
    <w:rsid w:val="00913D9D"/>
    <w:rsid w:val="00932564"/>
    <w:rsid w:val="00932E2F"/>
    <w:rsid w:val="00936FA3"/>
    <w:rsid w:val="009440FA"/>
    <w:rsid w:val="00963601"/>
    <w:rsid w:val="00983862"/>
    <w:rsid w:val="0099096F"/>
    <w:rsid w:val="00A6156E"/>
    <w:rsid w:val="00AF00AD"/>
    <w:rsid w:val="00B057E8"/>
    <w:rsid w:val="00BC393E"/>
    <w:rsid w:val="00C0204E"/>
    <w:rsid w:val="00C17951"/>
    <w:rsid w:val="00C27AD4"/>
    <w:rsid w:val="00C63D68"/>
    <w:rsid w:val="00C648FE"/>
    <w:rsid w:val="00C652EE"/>
    <w:rsid w:val="00C66B23"/>
    <w:rsid w:val="00C6750B"/>
    <w:rsid w:val="00CF67CA"/>
    <w:rsid w:val="00D2260D"/>
    <w:rsid w:val="00D50224"/>
    <w:rsid w:val="00E0037B"/>
    <w:rsid w:val="00E319CD"/>
    <w:rsid w:val="00E35860"/>
    <w:rsid w:val="00E50B6B"/>
    <w:rsid w:val="00E625B9"/>
    <w:rsid w:val="00EC0132"/>
    <w:rsid w:val="00EF3EB6"/>
    <w:rsid w:val="00F26AB7"/>
    <w:rsid w:val="00F7684E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990E"/>
  <w15:docId w15:val="{5AFD41A2-6F09-4670-9387-962698A5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5BDE"/>
    <w:rPr>
      <w:b/>
      <w:bCs/>
    </w:rPr>
  </w:style>
  <w:style w:type="paragraph" w:styleId="a4">
    <w:name w:val="No Spacing"/>
    <w:uiPriority w:val="1"/>
    <w:qFormat/>
    <w:rsid w:val="00165BD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65BD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65B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165B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6E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E0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B6F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uiPriority w:val="99"/>
    <w:rsid w:val="00840A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2018-08-22T12:25:00Z</cp:lastPrinted>
  <dcterms:created xsi:type="dcterms:W3CDTF">2018-11-10T16:20:00Z</dcterms:created>
  <dcterms:modified xsi:type="dcterms:W3CDTF">2023-05-20T15:47:00Z</dcterms:modified>
</cp:coreProperties>
</file>