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B4D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Цель:</w:t>
      </w:r>
      <w:r w:rsidRPr="00F9276B">
        <w:rPr>
          <w:color w:val="111111"/>
          <w:sz w:val="28"/>
          <w:szCs w:val="28"/>
        </w:rPr>
        <w:t> знакомство детей с героическими страницами истории России.</w:t>
      </w:r>
    </w:p>
    <w:p w14:paraId="6B6F69BE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Задачи:</w:t>
      </w:r>
    </w:p>
    <w:p w14:paraId="2C3896E2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• Расширять представления, знания детей о Великой Отечественной войне, празднике Победы.</w:t>
      </w:r>
    </w:p>
    <w:p w14:paraId="1201357F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• Развивать любознательность, расширять кругозор детей, стремление узнать больше нового, полезного, интересного об истории своей страны</w:t>
      </w:r>
    </w:p>
    <w:p w14:paraId="536DF0FF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• Воспитывать чувство глубокого уважения и благодарности к людям, отдавшим жизнь во имя Победы.</w:t>
      </w:r>
    </w:p>
    <w:p w14:paraId="3BC358C1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• Пояснить термины: Великая Отечественная, подвиг, Георгиевская ленточка.</w:t>
      </w:r>
    </w:p>
    <w:p w14:paraId="5030B017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Ход беседы:</w:t>
      </w:r>
    </w:p>
    <w:p w14:paraId="76E0433C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14:paraId="14804FAF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Есть ли у каждого игрушки</w:t>
      </w:r>
    </w:p>
    <w:p w14:paraId="197D9BDB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танки, пистолеты, пушки,</w:t>
      </w:r>
    </w:p>
    <w:p w14:paraId="02D0EBA4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оловянные солдаты,</w:t>
      </w:r>
    </w:p>
    <w:p w14:paraId="23ECA635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бронепоезд, автоматы?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48B0F880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F9276B">
        <w:rPr>
          <w:color w:val="111111"/>
          <w:sz w:val="28"/>
          <w:szCs w:val="28"/>
        </w:rPr>
        <w:t>А во что можно играть этими игрушками?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(в войну)</w:t>
      </w:r>
    </w:p>
    <w:p w14:paraId="483A2EA6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F9276B">
        <w:rPr>
          <w:color w:val="111111"/>
          <w:sz w:val="28"/>
          <w:szCs w:val="28"/>
        </w:rPr>
        <w:t> Хочу</w:t>
      </w:r>
      <w:proofErr w:type="gramEnd"/>
      <w:r w:rsidRPr="00F9276B">
        <w:rPr>
          <w:color w:val="111111"/>
          <w:sz w:val="28"/>
          <w:szCs w:val="28"/>
        </w:rPr>
        <w:t xml:space="preserve"> рассказать вам сегодня о Великой Отечественной войне.</w:t>
      </w:r>
    </w:p>
    <w:p w14:paraId="7B1C8293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22 июня 1941года люди как обычно спешили на работу, службу, было обыкновенное утро.</w:t>
      </w:r>
    </w:p>
    <w:p w14:paraId="0FCA2D4D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А в это время враг напал на нашу мирную страну внезапно, не объявляя нам войны. В этот день началась Великая Отечественная война. В то время во главе Германии стоял Адольф Гитлер. Он хотел завоевать Россию, ведь наша страна огромная и богатая.</w:t>
      </w:r>
    </w:p>
    <w:p w14:paraId="5A38AC07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Нападение Германии было неожиданным. В те дни десятиклассники оканчивали школу. Строили планы на будущее. Но война жестоко разрушила эти планы.</w:t>
      </w:r>
    </w:p>
    <w:p w14:paraId="4B2C6634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Мужчины и женщины отправлялись на фронт. Молодые люди снимали школьную форму, надевали шинели и со школьной скамьи отправлялись на фронт.</w:t>
      </w:r>
    </w:p>
    <w:p w14:paraId="0159B4AF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Весь народ поднялся на борьбу с врагом.</w:t>
      </w:r>
    </w:p>
    <w:p w14:paraId="69753E3E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F9276B">
        <w:rPr>
          <w:color w:val="111111"/>
          <w:sz w:val="28"/>
          <w:szCs w:val="28"/>
        </w:rPr>
        <w:t> А вы знаете про детей – героев?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51E1B1DB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Дети-герои ВОВ.</w:t>
      </w:r>
    </w:p>
    <w:p w14:paraId="5A7101FD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lastRenderedPageBreak/>
        <w:t>До войны это были самые обыкновенные мальчишки и девчонки. Учились, помогали старшим, играли, разводили голубей, иногда даже участвовали в потасовках. Это были простые дети и подростки, о которых знали только родные, одноклассники и друзья.</w:t>
      </w:r>
    </w:p>
    <w:p w14:paraId="3C66222C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 xml:space="preserve">Но пришел час </w:t>
      </w:r>
      <w:proofErr w:type="gramStart"/>
      <w:r w:rsidRPr="00F9276B">
        <w:rPr>
          <w:color w:val="111111"/>
          <w:sz w:val="28"/>
          <w:szCs w:val="28"/>
        </w:rPr>
        <w:t>тяжелых испытаний</w:t>
      </w:r>
      <w:proofErr w:type="gramEnd"/>
      <w:r w:rsidRPr="00F9276B">
        <w:rPr>
          <w:color w:val="111111"/>
          <w:sz w:val="28"/>
          <w:szCs w:val="28"/>
        </w:rPr>
        <w:t xml:space="preserve"> и они доказали, каким огромным может стать обыкновенное маленькое детское сердце, когда разгорается в нем священная любовь к Родине, боль за судьбу своего народа и ненависть к врагам. Вместе со взрослыми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И никто не ожидал, что именно эти мальчишки и девчонки способны совершить великий подвиг во славу свободы и независимости своей Родины!</w:t>
      </w:r>
    </w:p>
    <w:p w14:paraId="3539D4F7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Физкультминутка: «Мы военные»</w:t>
      </w:r>
    </w:p>
    <w:p w14:paraId="06ABDF8D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Мы станем все военными,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14:paraId="0AABD335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Большими, здоровенными.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(руки вытянуть вверх, опустить через стороны)</w:t>
      </w:r>
    </w:p>
    <w:p w14:paraId="7CD24775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Будем в Армии служить,</w:t>
      </w:r>
    </w:p>
    <w:p w14:paraId="2A0C3DFB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Будем Родину любить.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повторяются)</w:t>
      </w:r>
    </w:p>
    <w:p w14:paraId="32B27E02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Сад и дом свой охранять,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(наклон вперёд, смотрим в «бинокль»)</w:t>
      </w:r>
    </w:p>
    <w:p w14:paraId="0498D292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Будем мир мы защищать!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14:paraId="75D2D539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F9276B">
        <w:rPr>
          <w:color w:val="111111"/>
          <w:sz w:val="28"/>
          <w:szCs w:val="28"/>
        </w:rPr>
        <w:t> Ребята, как вы думаете, почему война называется Великая Отечественная?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44ACFAA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F9276B">
        <w:rPr>
          <w:color w:val="111111"/>
          <w:sz w:val="28"/>
          <w:szCs w:val="28"/>
        </w:rPr>
        <w:t> Слово «Великая» означает очень большой, громадный, огромный.</w:t>
      </w:r>
    </w:p>
    <w:p w14:paraId="350D6C39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Отечественной она называется потому, что это была справедливая война, направленная на защиту своего Отечества.</w:t>
      </w:r>
    </w:p>
    <w:p w14:paraId="5EFD9AC6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Война шла на нескольких фронтах и во многих городах. Из крупных городов вывозились женщины, дети, старики. А те, кто оставались, строили укрепления, рвы.</w:t>
      </w:r>
    </w:p>
    <w:p w14:paraId="4227967D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 Великую Отечественную войну погибло очень много людей, многие были ранены.</w:t>
      </w:r>
    </w:p>
    <w:p w14:paraId="03C51D38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- Кто помогал раненым людям в войну?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BFE9EB9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- Что они делали? Как они помогали?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21BED95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F9276B">
        <w:rPr>
          <w:color w:val="111111"/>
          <w:sz w:val="28"/>
          <w:szCs w:val="28"/>
        </w:rPr>
        <w:t> Да</w:t>
      </w:r>
      <w:proofErr w:type="gramEnd"/>
      <w:r w:rsidRPr="00F9276B">
        <w:rPr>
          <w:color w:val="111111"/>
          <w:sz w:val="28"/>
          <w:szCs w:val="28"/>
        </w:rPr>
        <w:t>, они не боялись ни пуль, ни бомбежки. Шли смело в бой. И главная цель была: Спасти! Оказать первую помощь.</w:t>
      </w:r>
    </w:p>
    <w:p w14:paraId="747646D1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9276B">
        <w:rPr>
          <w:color w:val="111111"/>
          <w:sz w:val="28"/>
          <w:szCs w:val="28"/>
        </w:rPr>
        <w:t>: Смогли</w:t>
      </w:r>
      <w:proofErr w:type="gramEnd"/>
      <w:r w:rsidRPr="00F9276B">
        <w:rPr>
          <w:color w:val="111111"/>
          <w:sz w:val="28"/>
          <w:szCs w:val="28"/>
        </w:rPr>
        <w:t xml:space="preserve"> бы вы спасать так людей? (ответы детей)</w:t>
      </w:r>
    </w:p>
    <w:p w14:paraId="7887AA05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А теперь послушайте </w:t>
      </w: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стихотворение Е. Трутневой «Фронтовая сестричка»</w:t>
      </w:r>
    </w:p>
    <w:p w14:paraId="079289D1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Пушки грохочут, пули свистят.</w:t>
      </w:r>
    </w:p>
    <w:p w14:paraId="1BBDBE1E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lastRenderedPageBreak/>
        <w:t>Ранен осколком солдат.</w:t>
      </w:r>
    </w:p>
    <w:p w14:paraId="5933384C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Шепчет сестричка «Давай поддержу,</w:t>
      </w:r>
    </w:p>
    <w:p w14:paraId="1D03ACAE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Рану твою я перевяжу!»</w:t>
      </w:r>
    </w:p>
    <w:p w14:paraId="3104465C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Все позабыла, опасность и страх,</w:t>
      </w:r>
    </w:p>
    <w:p w14:paraId="0C0C0547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Вынесла с боя она на руках.</w:t>
      </w:r>
    </w:p>
    <w:p w14:paraId="44331DB4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Сколько в ней было любви и тепла!</w:t>
      </w:r>
    </w:p>
    <w:p w14:paraId="780762F8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Многих сестричка от смерти спасла!</w:t>
      </w:r>
    </w:p>
    <w:p w14:paraId="4E6CC977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F9276B">
        <w:rPr>
          <w:color w:val="111111"/>
          <w:sz w:val="28"/>
          <w:szCs w:val="28"/>
        </w:rPr>
        <w:t> Да</w:t>
      </w:r>
      <w:proofErr w:type="gramEnd"/>
      <w:r w:rsidRPr="00F9276B">
        <w:rPr>
          <w:color w:val="111111"/>
          <w:sz w:val="28"/>
          <w:szCs w:val="28"/>
        </w:rPr>
        <w:t>, наши бойцы сражались за каждый клочок земли.</w:t>
      </w:r>
    </w:p>
    <w:p w14:paraId="3E79C05C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 «Летчики на аэродром»</w:t>
      </w:r>
    </w:p>
    <w:p w14:paraId="5FD55300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По команде «Летчики на аэродром», все выбегают и садятся на четвереньки. По команде «Завели моторы»- выполняем движение «моторчик». По команде «Самолеты полетели», летают по залу. По команде «Летчики на посадку», садятся.</w:t>
      </w:r>
    </w:p>
    <w:p w14:paraId="15DE0F14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F9276B">
        <w:rPr>
          <w:color w:val="111111"/>
          <w:sz w:val="28"/>
          <w:szCs w:val="28"/>
        </w:rPr>
        <w:t>Молодцы, ребята!</w:t>
      </w:r>
    </w:p>
    <w:p w14:paraId="02F53136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-Что такое подвиг?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136D87E9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 xml:space="preserve">- Как называют </w:t>
      </w:r>
      <w:proofErr w:type="gramStart"/>
      <w:r w:rsidRPr="00F9276B">
        <w:rPr>
          <w:color w:val="111111"/>
          <w:sz w:val="28"/>
          <w:szCs w:val="28"/>
        </w:rPr>
        <w:t>человека</w:t>
      </w:r>
      <w:proofErr w:type="gramEnd"/>
      <w:r w:rsidRPr="00F9276B">
        <w:rPr>
          <w:color w:val="111111"/>
          <w:sz w:val="28"/>
          <w:szCs w:val="28"/>
        </w:rPr>
        <w:t xml:space="preserve"> пришедшего с войны?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(Ветеран)</w:t>
      </w:r>
    </w:p>
    <w:p w14:paraId="6C03BE53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- У ветеранов есть награды? (Да). Какие?</w:t>
      </w:r>
    </w:p>
    <w:p w14:paraId="66A96E56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- Что такое Георгиевская ленточка?</w:t>
      </w:r>
    </w:p>
    <w:p w14:paraId="0CFAC092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 Великую отечественную войну был орден Славы, он был обрамлен лентой. Лента символизирует мужество, воинскую доблесть. На ней два цвета. Их можно прочитать так: черный – дым, оранжевый цвет - пламя. В наше время это символ победы.</w:t>
      </w:r>
    </w:p>
    <w:p w14:paraId="0ABA6707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F9276B">
        <w:rPr>
          <w:color w:val="111111"/>
          <w:sz w:val="28"/>
          <w:szCs w:val="28"/>
        </w:rPr>
        <w:t> Ребята, вы знаете, в Великую Отечественную войну сочинили много песен.</w:t>
      </w:r>
    </w:p>
    <w:p w14:paraId="2C0F1DAF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Давайте послушаем одну из них.</w:t>
      </w:r>
    </w:p>
    <w:p w14:paraId="5AF28782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«Три танкиста» Муз. Д. и Д. </w:t>
      </w:r>
      <w:proofErr w:type="spellStart"/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Покрасс</w:t>
      </w:r>
      <w:proofErr w:type="spellEnd"/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, сл. Б. Ласкин</w:t>
      </w:r>
    </w:p>
    <w:p w14:paraId="25456443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F9276B">
        <w:rPr>
          <w:color w:val="111111"/>
          <w:sz w:val="28"/>
          <w:szCs w:val="28"/>
        </w:rPr>
        <w:t>Целых четыре года длилась война, но народ верил в наших защитников. 9 мая 1945 года объявили о победе.</w:t>
      </w:r>
    </w:p>
    <w:p w14:paraId="7224369A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Отгадайте загадку.</w:t>
      </w:r>
    </w:p>
    <w:p w14:paraId="724FB119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Пышные букеты</w:t>
      </w:r>
    </w:p>
    <w:p w14:paraId="7649EF5C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 небе расцветают</w:t>
      </w:r>
    </w:p>
    <w:p w14:paraId="0D709031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Словно искры света</w:t>
      </w:r>
    </w:p>
    <w:p w14:paraId="32584D57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lastRenderedPageBreak/>
        <w:t>Лепестки сверкают</w:t>
      </w:r>
    </w:p>
    <w:p w14:paraId="009BDC86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Вспыхивают астрами</w:t>
      </w:r>
    </w:p>
    <w:p w14:paraId="7667B2F4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Голубыми, красными</w:t>
      </w:r>
    </w:p>
    <w:p w14:paraId="03493647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Синими, лиловыми</w:t>
      </w:r>
    </w:p>
    <w:p w14:paraId="2AB3F592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Каждый раз все новыми.</w:t>
      </w:r>
    </w:p>
    <w:p w14:paraId="54E0A939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А потом рекою</w:t>
      </w:r>
    </w:p>
    <w:p w14:paraId="49C8CF9D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Золотой текут</w:t>
      </w:r>
    </w:p>
    <w:p w14:paraId="37D1A70F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Что это такое?</w:t>
      </w:r>
    </w:p>
    <w:p w14:paraId="0102A8F2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(Праздничный салют)</w:t>
      </w:r>
    </w:p>
    <w:p w14:paraId="5E17EBC2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Физкультминутка: «Салют»</w:t>
      </w:r>
    </w:p>
    <w:p w14:paraId="56BC52E2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Вокруг все было тихо.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(Встать прямо, руки опустить)</w:t>
      </w:r>
    </w:p>
    <w:p w14:paraId="11C49281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И вдруг - салют! Салют!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вверх)</w:t>
      </w:r>
    </w:p>
    <w:p w14:paraId="3D350FA4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Ракеты в небе вспыхнули и там, и тут!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пальчики веером, помахать руками над головой)</w:t>
      </w:r>
    </w:p>
    <w:p w14:paraId="37A5E9EF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Над площадью, над крышами,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(Присесть, встать, руки с раскрытыми)</w:t>
      </w:r>
    </w:p>
    <w:p w14:paraId="730C4A1E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Над праздничной Москвой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(пальчиками поднять вверх (2—Зраза)</w:t>
      </w:r>
    </w:p>
    <w:p w14:paraId="39844800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Взвивается все выше</w:t>
      </w:r>
    </w:p>
    <w:p w14:paraId="22CAFF72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Огней фонтан живой.</w:t>
      </w:r>
    </w:p>
    <w:p w14:paraId="60B66AEA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На улицу, на улицу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(Легкий бег на месте)</w:t>
      </w:r>
    </w:p>
    <w:p w14:paraId="51307D2E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Все радостно бегут,</w:t>
      </w:r>
    </w:p>
    <w:p w14:paraId="4C3F364F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Кричат: «Ура!»,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вверх, крикнуть "Ура")</w:t>
      </w:r>
    </w:p>
    <w:p w14:paraId="3013646B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Любуются на праздничный салют! </w:t>
      </w:r>
      <w:r w:rsidRPr="00F9276B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пальчики веером, помахать руками над головой влево - вправо)</w:t>
      </w:r>
    </w:p>
    <w:p w14:paraId="7300300A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Рефлексия:</w:t>
      </w:r>
    </w:p>
    <w:p w14:paraId="693FE14C" w14:textId="77777777" w:rsidR="000724DC" w:rsidRPr="00F9276B" w:rsidRDefault="000724DC" w:rsidP="000724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76B">
        <w:rPr>
          <w:color w:val="111111"/>
          <w:sz w:val="28"/>
          <w:szCs w:val="28"/>
        </w:rPr>
        <w:t>- О чем мы беседовали сегодня?</w:t>
      </w:r>
    </w:p>
    <w:p w14:paraId="52B30F94" w14:textId="77777777" w:rsidR="000724DC" w:rsidRPr="00F9276B" w:rsidRDefault="000724DC" w:rsidP="000724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76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Звучит песня: «День Победы» Муз. Д. Тухманова, сл. В. Харитонов.</w:t>
      </w:r>
    </w:p>
    <w:p w14:paraId="3A697AFB" w14:textId="77777777" w:rsidR="000724DC" w:rsidRPr="00F9276B" w:rsidRDefault="000724DC" w:rsidP="000724DC">
      <w:pPr>
        <w:rPr>
          <w:rFonts w:ascii="Times New Roman" w:hAnsi="Times New Roman" w:cs="Times New Roman"/>
          <w:sz w:val="28"/>
          <w:szCs w:val="28"/>
        </w:rPr>
      </w:pPr>
    </w:p>
    <w:p w14:paraId="6715D01B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C"/>
    <w:rsid w:val="000724DC"/>
    <w:rsid w:val="00672237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0998"/>
  <w15:chartTrackingRefBased/>
  <w15:docId w15:val="{7EF283F0-39BD-4F16-BD68-09233BFD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7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1</cp:revision>
  <dcterms:created xsi:type="dcterms:W3CDTF">2023-05-18T15:09:00Z</dcterms:created>
  <dcterms:modified xsi:type="dcterms:W3CDTF">2023-05-18T15:10:00Z</dcterms:modified>
</cp:coreProperties>
</file>