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04A" w:rsidRPr="0069304A" w:rsidRDefault="0069304A" w:rsidP="0069304A">
      <w:pPr>
        <w:shd w:val="clear" w:color="auto" w:fill="FFFFFF"/>
        <w:spacing w:after="0" w:line="240" w:lineRule="auto"/>
        <w:jc w:val="center"/>
        <w:rPr>
          <w:rFonts w:ascii="Arial" w:eastAsia="Times New Roman" w:hAnsi="Arial" w:cs="Arial"/>
          <w:color w:val="181818"/>
          <w:sz w:val="21"/>
          <w:szCs w:val="21"/>
          <w:lang w:eastAsia="ru-RU"/>
        </w:rPr>
      </w:pPr>
      <w:r w:rsidRPr="0069304A">
        <w:rPr>
          <w:rFonts w:ascii="Times New Roman" w:eastAsia="Times New Roman" w:hAnsi="Times New Roman" w:cs="Times New Roman"/>
          <w:b/>
          <w:bCs/>
          <w:color w:val="181818"/>
          <w:sz w:val="28"/>
          <w:szCs w:val="28"/>
          <w:lang w:eastAsia="ru-RU"/>
        </w:rPr>
        <w:t>О чем говорят детские рисунки</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Как говорил Пабло Пикассо ««Каждый ребенок — художник. Трудность в том, чтобы остаться художником, выйдя из детского возраста».</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         Большинство детей любят рисовать, но часто ли родители задумываются, что и как ребёнок рисует? А ведь детский рисунок — это окошко в его внутренний мир, в его душу. В нём маленький человек выражает то, что пока не может сказать словами. Даже тем, кто уже хорошо разговаривает и много знает, гораздо проще и безопаснее выразить свои чувства карандашами или красками.</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         Занимаясь рисованием дети привыкают словами выражать свои чувства. Когда вы видите детский рисунок спросите автора: О чем это рисунок, как он называется, какая ситуация изображена? Куда стремятся герои картины? Это поможет ребенку облечь в слова свои переживания.</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Привычка рассказывать историю об эмоциональных ситуациях. Как одно явление и событие привело к другому событию и что испытывали при этом участники — дополнительный способ осознавать и безопасно выражать свои эмоции. Когда ребенок рассказывает историю о важных для него событиях, то они еще раз осмысляются и становятся менее острыми, автор относится к этим явлениям гораздо более спокойно.</w:t>
      </w:r>
    </w:p>
    <w:p w:rsidR="0069304A" w:rsidRPr="0069304A" w:rsidRDefault="0069304A" w:rsidP="0069304A">
      <w:pPr>
        <w:shd w:val="clear" w:color="auto" w:fill="FFFFFF"/>
        <w:spacing w:after="0" w:line="240" w:lineRule="auto"/>
        <w:ind w:firstLine="708"/>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При рисовании образуются две прекрасные привычки:</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1. Безопасно выражать свои эмоции.</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2. Рассказывать о событиях, которые вызывали острые эмоции.</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Истории помогают пережить волнующие события, смотря на них со стороны, это помогает осмыслить происшедшее, сделать важные и полезные выводы.</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         Психологи используют рисуночные тесты как диагностический материал, потому что, на какую бы тему ребёнок не рисовал, он всегда рисует про себя. Научившись правильно анализировать результат детского творчества, взрослые могут представить, что интересует или беспокоит ребёнка, чего он боится и как представляет окружающий мир. Будьте внимательны! И Вы узнаете много важного о своих детях, а главное — вовремя заметите проблему.</w:t>
      </w:r>
    </w:p>
    <w:p w:rsidR="0069304A" w:rsidRPr="0069304A" w:rsidRDefault="0069304A" w:rsidP="0069304A">
      <w:pPr>
        <w:shd w:val="clear" w:color="auto" w:fill="FFFFFF"/>
        <w:spacing w:after="0" w:line="240" w:lineRule="auto"/>
        <w:ind w:firstLine="708"/>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О чём же рассказывает детский рисунок? Об уровне интеллектуального развития, об эмоциональном состоянии, о взаимоотношениях в семье, о наличии страхов и проблем, о его представлениях о себе и нас, взрослых.</w:t>
      </w:r>
    </w:p>
    <w:p w:rsidR="0069304A" w:rsidRPr="0069304A" w:rsidRDefault="0069304A" w:rsidP="0069304A">
      <w:pPr>
        <w:shd w:val="clear" w:color="auto" w:fill="FFFFFF"/>
        <w:spacing w:after="0" w:line="240" w:lineRule="auto"/>
        <w:ind w:firstLine="708"/>
        <w:jc w:val="both"/>
        <w:rPr>
          <w:rFonts w:ascii="Arial" w:eastAsia="Times New Roman" w:hAnsi="Arial" w:cs="Arial"/>
          <w:color w:val="181818"/>
          <w:sz w:val="21"/>
          <w:szCs w:val="21"/>
          <w:lang w:eastAsia="ru-RU"/>
        </w:rPr>
      </w:pPr>
      <w:r w:rsidRPr="0069304A">
        <w:rPr>
          <w:rFonts w:ascii="Times New Roman" w:eastAsia="Times New Roman" w:hAnsi="Times New Roman" w:cs="Times New Roman"/>
          <w:b/>
          <w:bCs/>
          <w:color w:val="181818"/>
          <w:sz w:val="28"/>
          <w:szCs w:val="28"/>
          <w:lang w:eastAsia="ru-RU"/>
        </w:rPr>
        <w:t>До трех лет</w:t>
      </w:r>
      <w:r w:rsidRPr="0069304A">
        <w:rPr>
          <w:rFonts w:ascii="Times New Roman" w:eastAsia="Times New Roman" w:hAnsi="Times New Roman" w:cs="Times New Roman"/>
          <w:color w:val="181818"/>
          <w:sz w:val="28"/>
          <w:szCs w:val="28"/>
          <w:lang w:eastAsia="ru-RU"/>
        </w:rPr>
        <w:t> юные живописцы находятся на стадии «</w:t>
      </w:r>
      <w:proofErr w:type="spellStart"/>
      <w:r w:rsidRPr="0069304A">
        <w:rPr>
          <w:rFonts w:ascii="Times New Roman" w:eastAsia="Times New Roman" w:hAnsi="Times New Roman" w:cs="Times New Roman"/>
          <w:color w:val="181818"/>
          <w:sz w:val="28"/>
          <w:szCs w:val="28"/>
          <w:lang w:eastAsia="ru-RU"/>
        </w:rPr>
        <w:t>головоногов</w:t>
      </w:r>
      <w:proofErr w:type="spellEnd"/>
      <w:r w:rsidRPr="0069304A">
        <w:rPr>
          <w:rFonts w:ascii="Times New Roman" w:eastAsia="Times New Roman" w:hAnsi="Times New Roman" w:cs="Times New Roman"/>
          <w:color w:val="181818"/>
          <w:sz w:val="28"/>
          <w:szCs w:val="28"/>
          <w:lang w:eastAsia="ru-RU"/>
        </w:rPr>
        <w:t>» - рисуют людей</w:t>
      </w:r>
      <w:proofErr w:type="gramStart"/>
      <w:r w:rsidRPr="0069304A">
        <w:rPr>
          <w:rFonts w:ascii="Times New Roman" w:eastAsia="Times New Roman" w:hAnsi="Times New Roman" w:cs="Times New Roman"/>
          <w:color w:val="181818"/>
          <w:sz w:val="28"/>
          <w:szCs w:val="28"/>
          <w:lang w:eastAsia="ru-RU"/>
        </w:rPr>
        <w:t>-«</w:t>
      </w:r>
      <w:proofErr w:type="gramEnd"/>
      <w:r w:rsidRPr="0069304A">
        <w:rPr>
          <w:rFonts w:ascii="Times New Roman" w:eastAsia="Times New Roman" w:hAnsi="Times New Roman" w:cs="Times New Roman"/>
          <w:color w:val="181818"/>
          <w:sz w:val="28"/>
          <w:szCs w:val="28"/>
          <w:lang w:eastAsia="ru-RU"/>
        </w:rPr>
        <w:t>пузырей» с торчащими черточками, символизирующими ручки и ножки. Прорисовка деталей им пока недоступна, более того, зачастую сперва на свет рождается «шедевр», и только потом его гордый автор начинает размышлять, что же именно он изобразил.</w:t>
      </w:r>
    </w:p>
    <w:p w:rsidR="0069304A" w:rsidRPr="0069304A" w:rsidRDefault="0069304A" w:rsidP="0069304A">
      <w:pPr>
        <w:shd w:val="clear" w:color="auto" w:fill="FFFFFF"/>
        <w:spacing w:after="0" w:line="240" w:lineRule="auto"/>
        <w:ind w:firstLine="708"/>
        <w:jc w:val="both"/>
        <w:rPr>
          <w:rFonts w:ascii="Arial" w:eastAsia="Times New Roman" w:hAnsi="Arial" w:cs="Arial"/>
          <w:color w:val="181818"/>
          <w:sz w:val="21"/>
          <w:szCs w:val="21"/>
          <w:lang w:eastAsia="ru-RU"/>
        </w:rPr>
      </w:pPr>
      <w:r w:rsidRPr="0069304A">
        <w:rPr>
          <w:rFonts w:ascii="Times New Roman" w:eastAsia="Times New Roman" w:hAnsi="Times New Roman" w:cs="Times New Roman"/>
          <w:b/>
          <w:bCs/>
          <w:color w:val="181818"/>
          <w:sz w:val="28"/>
          <w:szCs w:val="28"/>
          <w:lang w:eastAsia="ru-RU"/>
        </w:rPr>
        <w:t>Начиная с 3,5-4 лет</w:t>
      </w:r>
      <w:r w:rsidRPr="0069304A">
        <w:rPr>
          <w:rFonts w:ascii="Times New Roman" w:eastAsia="Times New Roman" w:hAnsi="Times New Roman" w:cs="Times New Roman"/>
          <w:color w:val="181818"/>
          <w:sz w:val="28"/>
          <w:szCs w:val="28"/>
          <w:lang w:eastAsia="ru-RU"/>
        </w:rPr>
        <w:t> дети сперва планируют рисунок (появляется его замысел) и только потом приступают к исполнению. К четырем годам ребенок уже достаточно хорошо владеет карандашом, и «</w:t>
      </w:r>
      <w:proofErr w:type="spellStart"/>
      <w:r w:rsidRPr="0069304A">
        <w:rPr>
          <w:rFonts w:ascii="Times New Roman" w:eastAsia="Times New Roman" w:hAnsi="Times New Roman" w:cs="Times New Roman"/>
          <w:color w:val="181818"/>
          <w:sz w:val="28"/>
          <w:szCs w:val="28"/>
          <w:lang w:eastAsia="ru-RU"/>
        </w:rPr>
        <w:t>головоноги</w:t>
      </w:r>
      <w:proofErr w:type="spellEnd"/>
      <w:r w:rsidRPr="0069304A">
        <w:rPr>
          <w:rFonts w:ascii="Times New Roman" w:eastAsia="Times New Roman" w:hAnsi="Times New Roman" w:cs="Times New Roman"/>
          <w:color w:val="181818"/>
          <w:sz w:val="28"/>
          <w:szCs w:val="28"/>
          <w:lang w:eastAsia="ru-RU"/>
        </w:rPr>
        <w:t>» эволюционируют в «людей-огурцов» - два овала с конечностями-палочками.</w:t>
      </w:r>
    </w:p>
    <w:p w:rsidR="0069304A" w:rsidRPr="0069304A" w:rsidRDefault="0069304A" w:rsidP="0069304A">
      <w:pPr>
        <w:shd w:val="clear" w:color="auto" w:fill="FFFFFF"/>
        <w:spacing w:after="0" w:line="240" w:lineRule="auto"/>
        <w:ind w:firstLine="708"/>
        <w:jc w:val="both"/>
        <w:rPr>
          <w:rFonts w:ascii="Arial" w:eastAsia="Times New Roman" w:hAnsi="Arial" w:cs="Arial"/>
          <w:color w:val="181818"/>
          <w:sz w:val="21"/>
          <w:szCs w:val="21"/>
          <w:lang w:eastAsia="ru-RU"/>
        </w:rPr>
      </w:pPr>
      <w:r w:rsidRPr="0069304A">
        <w:rPr>
          <w:rFonts w:ascii="Times New Roman" w:eastAsia="Times New Roman" w:hAnsi="Times New Roman" w:cs="Times New Roman"/>
          <w:b/>
          <w:bCs/>
          <w:color w:val="181818"/>
          <w:sz w:val="28"/>
          <w:szCs w:val="28"/>
          <w:lang w:eastAsia="ru-RU"/>
        </w:rPr>
        <w:t>В пять лет</w:t>
      </w:r>
      <w:r w:rsidRPr="0069304A">
        <w:rPr>
          <w:rFonts w:ascii="Times New Roman" w:eastAsia="Times New Roman" w:hAnsi="Times New Roman" w:cs="Times New Roman"/>
          <w:color w:val="181818"/>
          <w:sz w:val="28"/>
          <w:szCs w:val="28"/>
          <w:lang w:eastAsia="ru-RU"/>
        </w:rPr>
        <w:t xml:space="preserve"> художник уже достаточно умел, чтобы прорисовать крупные детали (руки, ноги, глаза, рот), а к шести годам на рисунках появляются и </w:t>
      </w:r>
      <w:r w:rsidRPr="0069304A">
        <w:rPr>
          <w:rFonts w:ascii="Times New Roman" w:eastAsia="Times New Roman" w:hAnsi="Times New Roman" w:cs="Times New Roman"/>
          <w:color w:val="181818"/>
          <w:sz w:val="28"/>
          <w:szCs w:val="28"/>
          <w:lang w:eastAsia="ru-RU"/>
        </w:rPr>
        <w:lastRenderedPageBreak/>
        <w:t>более мелкие детали: нос, пальцы. Часто дети рисуют в манере Пикассо – голова персонажа в профиль, но с двумя глазами.</w:t>
      </w:r>
    </w:p>
    <w:p w:rsidR="0069304A" w:rsidRPr="0069304A" w:rsidRDefault="0069304A" w:rsidP="0069304A">
      <w:pPr>
        <w:shd w:val="clear" w:color="auto" w:fill="FFFFFF"/>
        <w:spacing w:after="0" w:line="240" w:lineRule="auto"/>
        <w:ind w:firstLine="708"/>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Наконец, </w:t>
      </w:r>
      <w:r w:rsidRPr="0069304A">
        <w:rPr>
          <w:rFonts w:ascii="Times New Roman" w:eastAsia="Times New Roman" w:hAnsi="Times New Roman" w:cs="Times New Roman"/>
          <w:b/>
          <w:bCs/>
          <w:color w:val="181818"/>
          <w:sz w:val="28"/>
          <w:szCs w:val="28"/>
          <w:lang w:eastAsia="ru-RU"/>
        </w:rPr>
        <w:t>к семи годам</w:t>
      </w:r>
      <w:r w:rsidRPr="0069304A">
        <w:rPr>
          <w:rFonts w:ascii="Times New Roman" w:eastAsia="Times New Roman" w:hAnsi="Times New Roman" w:cs="Times New Roman"/>
          <w:color w:val="181818"/>
          <w:sz w:val="28"/>
          <w:szCs w:val="28"/>
          <w:lang w:eastAsia="ru-RU"/>
        </w:rPr>
        <w:t> нарисованные люди оказываются одеты, причем в соответствии с полом и возрастом, у них появляются головные уборы и прически и даже шеи!</w:t>
      </w:r>
    </w:p>
    <w:p w:rsidR="0069304A" w:rsidRPr="0069304A" w:rsidRDefault="0069304A" w:rsidP="0069304A">
      <w:pPr>
        <w:shd w:val="clear" w:color="auto" w:fill="FFFFFF"/>
        <w:spacing w:after="0" w:line="240" w:lineRule="auto"/>
        <w:ind w:firstLine="709"/>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         </w:t>
      </w:r>
      <w:r w:rsidRPr="0069304A">
        <w:rPr>
          <w:rFonts w:ascii="Times New Roman" w:eastAsia="Times New Roman" w:hAnsi="Times New Roman" w:cs="Times New Roman"/>
          <w:b/>
          <w:bCs/>
          <w:color w:val="181818"/>
          <w:sz w:val="28"/>
          <w:szCs w:val="28"/>
          <w:lang w:eastAsia="ru-RU"/>
        </w:rPr>
        <w:t>Интерпретация рисунка по цвету</w:t>
      </w:r>
    </w:p>
    <w:p w:rsidR="0069304A" w:rsidRPr="0069304A" w:rsidRDefault="0069304A" w:rsidP="0069304A">
      <w:pPr>
        <w:shd w:val="clear" w:color="auto" w:fill="FFFFFF"/>
        <w:spacing w:after="0" w:line="240" w:lineRule="auto"/>
        <w:ind w:firstLine="709"/>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Взгляните на творение малыша и попробуйте догадаться, о чем говорит детский рисунок по основному цвету. </w:t>
      </w:r>
      <w:r w:rsidRPr="0069304A">
        <w:rPr>
          <w:rFonts w:ascii="Times New Roman" w:eastAsia="Times New Roman" w:hAnsi="Times New Roman" w:cs="Times New Roman"/>
          <w:i/>
          <w:iCs/>
          <w:color w:val="181818"/>
          <w:sz w:val="28"/>
          <w:szCs w:val="28"/>
          <w:lang w:eastAsia="ru-RU"/>
        </w:rPr>
        <w:t>Психология трактует цвета следующим образом.</w:t>
      </w:r>
    </w:p>
    <w:p w:rsidR="0069304A" w:rsidRPr="0069304A" w:rsidRDefault="0069304A" w:rsidP="0069304A">
      <w:pPr>
        <w:shd w:val="clear" w:color="auto" w:fill="FFFFFF"/>
        <w:spacing w:after="0" w:line="240" w:lineRule="auto"/>
        <w:ind w:firstLine="709"/>
        <w:jc w:val="both"/>
        <w:rPr>
          <w:rFonts w:ascii="Arial" w:eastAsia="Times New Roman" w:hAnsi="Arial" w:cs="Arial"/>
          <w:color w:val="181818"/>
          <w:sz w:val="21"/>
          <w:szCs w:val="21"/>
          <w:lang w:eastAsia="ru-RU"/>
        </w:rPr>
      </w:pPr>
      <w:r w:rsidRPr="0069304A">
        <w:rPr>
          <w:rFonts w:ascii="Symbol" w:eastAsia="Times New Roman" w:hAnsi="Symbol" w:cs="Arial"/>
          <w:color w:val="181818"/>
          <w:sz w:val="20"/>
          <w:szCs w:val="20"/>
          <w:lang w:eastAsia="ru-RU"/>
        </w:rPr>
        <w:t></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i/>
          <w:iCs/>
          <w:color w:val="181818"/>
          <w:sz w:val="28"/>
          <w:szCs w:val="28"/>
          <w:lang w:eastAsia="ru-RU"/>
        </w:rPr>
        <w:t>Преобладание в рисунке пастельных оттенков</w:t>
      </w:r>
      <w:r w:rsidRPr="0069304A">
        <w:rPr>
          <w:rFonts w:ascii="Times New Roman" w:eastAsia="Times New Roman" w:hAnsi="Times New Roman" w:cs="Times New Roman"/>
          <w:color w:val="181818"/>
          <w:sz w:val="28"/>
          <w:szCs w:val="28"/>
          <w:lang w:eastAsia="ru-RU"/>
        </w:rPr>
        <w:t> (голубой, розовый, лиловый) говорит о гармонии и свободе личности. «Розовым» малышам важны тактильные ощущения, обнимайте их почаще, целуйте.</w:t>
      </w:r>
    </w:p>
    <w:p w:rsidR="0069304A" w:rsidRPr="0069304A" w:rsidRDefault="0069304A" w:rsidP="0069304A">
      <w:pPr>
        <w:shd w:val="clear" w:color="auto" w:fill="FFFFFF"/>
        <w:spacing w:after="0" w:line="240" w:lineRule="auto"/>
        <w:ind w:firstLine="709"/>
        <w:jc w:val="both"/>
        <w:rPr>
          <w:rFonts w:ascii="Arial" w:eastAsia="Times New Roman" w:hAnsi="Arial" w:cs="Arial"/>
          <w:color w:val="181818"/>
          <w:sz w:val="21"/>
          <w:szCs w:val="21"/>
          <w:lang w:eastAsia="ru-RU"/>
        </w:rPr>
      </w:pPr>
      <w:r w:rsidRPr="0069304A">
        <w:rPr>
          <w:rFonts w:ascii="Symbol" w:eastAsia="Times New Roman" w:hAnsi="Symbol" w:cs="Arial"/>
          <w:color w:val="181818"/>
          <w:sz w:val="20"/>
          <w:szCs w:val="20"/>
          <w:lang w:eastAsia="ru-RU"/>
        </w:rPr>
        <w:t></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i/>
          <w:iCs/>
          <w:color w:val="181818"/>
          <w:sz w:val="28"/>
          <w:szCs w:val="28"/>
          <w:lang w:eastAsia="ru-RU"/>
        </w:rPr>
        <w:t>Преобладание красного </w:t>
      </w:r>
      <w:r w:rsidRPr="0069304A">
        <w:rPr>
          <w:rFonts w:ascii="Times New Roman" w:eastAsia="Times New Roman" w:hAnsi="Times New Roman" w:cs="Times New Roman"/>
          <w:color w:val="181818"/>
          <w:sz w:val="28"/>
          <w:szCs w:val="28"/>
          <w:lang w:eastAsia="ru-RU"/>
        </w:rPr>
        <w:t xml:space="preserve">свидетельствует об открытости и активности ребенка. Как правило, такой малыш возбудим, непоседлив и часто непослушен. Однако беспокоиться </w:t>
      </w:r>
      <w:proofErr w:type="gramStart"/>
      <w:r w:rsidRPr="0069304A">
        <w:rPr>
          <w:rFonts w:ascii="Times New Roman" w:eastAsia="Times New Roman" w:hAnsi="Times New Roman" w:cs="Times New Roman"/>
          <w:color w:val="181818"/>
          <w:sz w:val="28"/>
          <w:szCs w:val="28"/>
          <w:lang w:eastAsia="ru-RU"/>
        </w:rPr>
        <w:t>не</w:t>
      </w:r>
      <w:proofErr w:type="gramEnd"/>
      <w:r w:rsidRPr="0069304A">
        <w:rPr>
          <w:rFonts w:ascii="Times New Roman" w:eastAsia="Times New Roman" w:hAnsi="Times New Roman" w:cs="Times New Roman"/>
          <w:color w:val="181818"/>
          <w:sz w:val="28"/>
          <w:szCs w:val="28"/>
          <w:lang w:eastAsia="ru-RU"/>
        </w:rPr>
        <w:t xml:space="preserve"> о чем, ведь это лишь его индивидуальная особенность. Такие дети полны энергии. Повзрослев, они смогут добиться успеха в жизни.</w:t>
      </w:r>
    </w:p>
    <w:p w:rsidR="0069304A" w:rsidRPr="0069304A" w:rsidRDefault="0069304A" w:rsidP="0069304A">
      <w:pPr>
        <w:shd w:val="clear" w:color="auto" w:fill="FFFFFF"/>
        <w:spacing w:after="0" w:line="240" w:lineRule="auto"/>
        <w:ind w:firstLine="709"/>
        <w:jc w:val="both"/>
        <w:rPr>
          <w:rFonts w:ascii="Arial" w:eastAsia="Times New Roman" w:hAnsi="Arial" w:cs="Arial"/>
          <w:color w:val="181818"/>
          <w:sz w:val="21"/>
          <w:szCs w:val="21"/>
          <w:lang w:eastAsia="ru-RU"/>
        </w:rPr>
      </w:pPr>
      <w:r w:rsidRPr="0069304A">
        <w:rPr>
          <w:rFonts w:ascii="Symbol" w:eastAsia="Times New Roman" w:hAnsi="Symbol" w:cs="Arial"/>
          <w:color w:val="181818"/>
          <w:sz w:val="20"/>
          <w:szCs w:val="20"/>
          <w:lang w:eastAsia="ru-RU"/>
        </w:rPr>
        <w:t></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color w:val="181818"/>
          <w:sz w:val="28"/>
          <w:szCs w:val="28"/>
          <w:lang w:eastAsia="ru-RU"/>
        </w:rPr>
        <w:t>Если детский рисунок выполнен </w:t>
      </w:r>
      <w:r w:rsidRPr="0069304A">
        <w:rPr>
          <w:rFonts w:ascii="Times New Roman" w:eastAsia="Times New Roman" w:hAnsi="Times New Roman" w:cs="Times New Roman"/>
          <w:i/>
          <w:iCs/>
          <w:color w:val="181818"/>
          <w:sz w:val="28"/>
          <w:szCs w:val="28"/>
          <w:lang w:eastAsia="ru-RU"/>
        </w:rPr>
        <w:t>в синем цвете</w:t>
      </w:r>
      <w:r w:rsidRPr="0069304A">
        <w:rPr>
          <w:rFonts w:ascii="Times New Roman" w:eastAsia="Times New Roman" w:hAnsi="Times New Roman" w:cs="Times New Roman"/>
          <w:color w:val="181818"/>
          <w:sz w:val="28"/>
          <w:szCs w:val="28"/>
          <w:lang w:eastAsia="ru-RU"/>
        </w:rPr>
        <w:t>, в психологии это признак уравновешенности. Такие дети более спокойны и неторопливы.</w:t>
      </w:r>
    </w:p>
    <w:p w:rsidR="0069304A" w:rsidRPr="0069304A" w:rsidRDefault="0069304A" w:rsidP="0069304A">
      <w:pPr>
        <w:shd w:val="clear" w:color="auto" w:fill="FFFFFF"/>
        <w:spacing w:after="0" w:line="240" w:lineRule="auto"/>
        <w:ind w:firstLine="709"/>
        <w:jc w:val="both"/>
        <w:rPr>
          <w:rFonts w:ascii="Arial" w:eastAsia="Times New Roman" w:hAnsi="Arial" w:cs="Arial"/>
          <w:color w:val="181818"/>
          <w:sz w:val="21"/>
          <w:szCs w:val="21"/>
          <w:lang w:eastAsia="ru-RU"/>
        </w:rPr>
      </w:pPr>
      <w:r w:rsidRPr="0069304A">
        <w:rPr>
          <w:rFonts w:ascii="Symbol" w:eastAsia="Times New Roman" w:hAnsi="Symbol" w:cs="Arial"/>
          <w:color w:val="181818"/>
          <w:sz w:val="20"/>
          <w:szCs w:val="20"/>
          <w:lang w:eastAsia="ru-RU"/>
        </w:rPr>
        <w:t></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i/>
          <w:iCs/>
          <w:color w:val="181818"/>
          <w:sz w:val="28"/>
          <w:szCs w:val="28"/>
          <w:lang w:eastAsia="ru-RU"/>
        </w:rPr>
        <w:t>Зеленый</w:t>
      </w:r>
      <w:r w:rsidRPr="0069304A">
        <w:rPr>
          <w:rFonts w:ascii="Times New Roman" w:eastAsia="Times New Roman" w:hAnsi="Times New Roman" w:cs="Times New Roman"/>
          <w:color w:val="181818"/>
          <w:sz w:val="28"/>
          <w:szCs w:val="28"/>
          <w:lang w:eastAsia="ru-RU"/>
        </w:rPr>
        <w:t> – цвет упрямства и настойчивости. Светло-зеленый говорит о необходимости защиты. Темно-зеленый должен насторожить родителей – ребенку не хватает внимания и любви. Такие дети вырастают замкнутыми, поэтому с самых малых лет в них нужно воспитывать открытость и вселять уверенность в защищенности.</w:t>
      </w:r>
    </w:p>
    <w:p w:rsidR="0069304A" w:rsidRPr="0069304A" w:rsidRDefault="0069304A" w:rsidP="0069304A">
      <w:pPr>
        <w:shd w:val="clear" w:color="auto" w:fill="FFFFFF"/>
        <w:spacing w:after="0" w:line="240" w:lineRule="auto"/>
        <w:ind w:firstLine="709"/>
        <w:jc w:val="both"/>
        <w:rPr>
          <w:rFonts w:ascii="Arial" w:eastAsia="Times New Roman" w:hAnsi="Arial" w:cs="Arial"/>
          <w:color w:val="181818"/>
          <w:sz w:val="21"/>
          <w:szCs w:val="21"/>
          <w:lang w:eastAsia="ru-RU"/>
        </w:rPr>
      </w:pPr>
      <w:r w:rsidRPr="0069304A">
        <w:rPr>
          <w:rFonts w:ascii="Symbol" w:eastAsia="Times New Roman" w:hAnsi="Symbol" w:cs="Arial"/>
          <w:color w:val="181818"/>
          <w:sz w:val="20"/>
          <w:szCs w:val="20"/>
          <w:lang w:eastAsia="ru-RU"/>
        </w:rPr>
        <w:t></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color w:val="181818"/>
          <w:sz w:val="28"/>
          <w:szCs w:val="28"/>
          <w:lang w:eastAsia="ru-RU"/>
        </w:rPr>
        <w:t>Согласно психологии детского рисунка, </w:t>
      </w:r>
      <w:r w:rsidRPr="0069304A">
        <w:rPr>
          <w:rFonts w:ascii="Times New Roman" w:eastAsia="Times New Roman" w:hAnsi="Times New Roman" w:cs="Times New Roman"/>
          <w:i/>
          <w:iCs/>
          <w:color w:val="181818"/>
          <w:sz w:val="28"/>
          <w:szCs w:val="28"/>
          <w:lang w:eastAsia="ru-RU"/>
        </w:rPr>
        <w:t>желтый</w:t>
      </w:r>
      <w:r w:rsidRPr="0069304A">
        <w:rPr>
          <w:rFonts w:ascii="Times New Roman" w:eastAsia="Times New Roman" w:hAnsi="Times New Roman" w:cs="Times New Roman"/>
          <w:color w:val="181818"/>
          <w:sz w:val="28"/>
          <w:szCs w:val="28"/>
          <w:lang w:eastAsia="ru-RU"/>
        </w:rPr>
        <w:t> – цвет мечтательного малыша с живой фантазией и хорошо развитым воображением. Такие малыши любят играть в одиночестве, используя при этом абстрактные игрушки (различные веточки, камешки и пр.).</w:t>
      </w:r>
    </w:p>
    <w:p w:rsidR="0069304A" w:rsidRPr="0069304A" w:rsidRDefault="0069304A" w:rsidP="0069304A">
      <w:pPr>
        <w:shd w:val="clear" w:color="auto" w:fill="FFFFFF"/>
        <w:spacing w:after="0" w:line="240" w:lineRule="auto"/>
        <w:ind w:firstLine="709"/>
        <w:jc w:val="both"/>
        <w:rPr>
          <w:rFonts w:ascii="Arial" w:eastAsia="Times New Roman" w:hAnsi="Arial" w:cs="Arial"/>
          <w:color w:val="181818"/>
          <w:sz w:val="21"/>
          <w:szCs w:val="21"/>
          <w:lang w:eastAsia="ru-RU"/>
        </w:rPr>
      </w:pPr>
      <w:r w:rsidRPr="0069304A">
        <w:rPr>
          <w:rFonts w:ascii="Symbol" w:eastAsia="Times New Roman" w:hAnsi="Symbol" w:cs="Arial"/>
          <w:color w:val="181818"/>
          <w:sz w:val="20"/>
          <w:szCs w:val="20"/>
          <w:lang w:eastAsia="ru-RU"/>
        </w:rPr>
        <w:t></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color w:val="181818"/>
          <w:sz w:val="28"/>
          <w:szCs w:val="28"/>
          <w:lang w:eastAsia="ru-RU"/>
        </w:rPr>
        <w:t>Если дитя нарисовало </w:t>
      </w:r>
      <w:r w:rsidRPr="0069304A">
        <w:rPr>
          <w:rFonts w:ascii="Times New Roman" w:eastAsia="Times New Roman" w:hAnsi="Times New Roman" w:cs="Times New Roman"/>
          <w:i/>
          <w:iCs/>
          <w:color w:val="181818"/>
          <w:sz w:val="28"/>
          <w:szCs w:val="28"/>
          <w:lang w:eastAsia="ru-RU"/>
        </w:rPr>
        <w:t>оранжевое небо, оранжевую маму </w:t>
      </w:r>
      <w:r w:rsidRPr="0069304A">
        <w:rPr>
          <w:rFonts w:ascii="Times New Roman" w:eastAsia="Times New Roman" w:hAnsi="Times New Roman" w:cs="Times New Roman"/>
          <w:color w:val="181818"/>
          <w:sz w:val="28"/>
          <w:szCs w:val="28"/>
          <w:lang w:eastAsia="ru-RU"/>
        </w:rPr>
        <w:t>– это признак возбуждения, которое не имеет выхода. Таких малышей сложно успокоить, поэтому их энергию лучше направлять в помощь родителям по дому. Совсем хорошо, если среди этих дел найдется такое, которое вызовет у ребенка интерес.</w:t>
      </w:r>
    </w:p>
    <w:p w:rsidR="0069304A" w:rsidRPr="0069304A" w:rsidRDefault="0069304A" w:rsidP="0069304A">
      <w:pPr>
        <w:shd w:val="clear" w:color="auto" w:fill="FFFFFF"/>
        <w:spacing w:after="0" w:line="240" w:lineRule="auto"/>
        <w:ind w:firstLine="709"/>
        <w:jc w:val="both"/>
        <w:rPr>
          <w:rFonts w:ascii="Arial" w:eastAsia="Times New Roman" w:hAnsi="Arial" w:cs="Arial"/>
          <w:color w:val="181818"/>
          <w:sz w:val="21"/>
          <w:szCs w:val="21"/>
          <w:lang w:eastAsia="ru-RU"/>
        </w:rPr>
      </w:pPr>
      <w:r w:rsidRPr="0069304A">
        <w:rPr>
          <w:rFonts w:ascii="Symbol" w:eastAsia="Times New Roman" w:hAnsi="Symbol" w:cs="Arial"/>
          <w:color w:val="181818"/>
          <w:sz w:val="20"/>
          <w:szCs w:val="20"/>
          <w:lang w:eastAsia="ru-RU"/>
        </w:rPr>
        <w:t></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color w:val="181818"/>
          <w:sz w:val="28"/>
          <w:szCs w:val="28"/>
          <w:lang w:eastAsia="ru-RU"/>
        </w:rPr>
        <w:t>Превалирование </w:t>
      </w:r>
      <w:r w:rsidRPr="0069304A">
        <w:rPr>
          <w:rFonts w:ascii="Times New Roman" w:eastAsia="Times New Roman" w:hAnsi="Times New Roman" w:cs="Times New Roman"/>
          <w:i/>
          <w:iCs/>
          <w:color w:val="181818"/>
          <w:sz w:val="28"/>
          <w:szCs w:val="28"/>
          <w:lang w:eastAsia="ru-RU"/>
        </w:rPr>
        <w:t>фиолетового</w:t>
      </w:r>
      <w:r w:rsidRPr="0069304A">
        <w:rPr>
          <w:rFonts w:ascii="Times New Roman" w:eastAsia="Times New Roman" w:hAnsi="Times New Roman" w:cs="Times New Roman"/>
          <w:color w:val="181818"/>
          <w:sz w:val="28"/>
          <w:szCs w:val="28"/>
          <w:lang w:eastAsia="ru-RU"/>
        </w:rPr>
        <w:t> – показатель высокой чувствительности. Это творческая натура с богатым внутренним миром. Это ранимые дети, нуждающиеся в ласке и поощрении больше других.</w:t>
      </w:r>
    </w:p>
    <w:p w:rsidR="0069304A" w:rsidRPr="0069304A" w:rsidRDefault="0069304A" w:rsidP="0069304A">
      <w:pPr>
        <w:shd w:val="clear" w:color="auto" w:fill="FFFFFF"/>
        <w:spacing w:after="0" w:line="240" w:lineRule="auto"/>
        <w:ind w:firstLine="709"/>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Однозначно вызвать беспокойство должно преобладание темных оттенков на детском рисунке. По этому поводу психология говорит следующее.</w:t>
      </w:r>
    </w:p>
    <w:p w:rsidR="0069304A" w:rsidRPr="0069304A" w:rsidRDefault="0069304A" w:rsidP="0069304A">
      <w:pPr>
        <w:shd w:val="clear" w:color="auto" w:fill="FFFFFF"/>
        <w:spacing w:after="0" w:line="240" w:lineRule="auto"/>
        <w:ind w:firstLine="709"/>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Коричневый: отрицательные эмоции, проблемы со здоровьем, переживание семейных неурядиц.</w:t>
      </w:r>
    </w:p>
    <w:p w:rsidR="0069304A" w:rsidRPr="0069304A" w:rsidRDefault="0069304A" w:rsidP="0069304A">
      <w:pPr>
        <w:shd w:val="clear" w:color="auto" w:fill="FFFFFF"/>
        <w:spacing w:after="0" w:line="240" w:lineRule="auto"/>
        <w:ind w:firstLine="709"/>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Серый: бедность, отторжение, замкнутость.</w:t>
      </w:r>
    </w:p>
    <w:p w:rsidR="0069304A" w:rsidRPr="0069304A" w:rsidRDefault="0069304A" w:rsidP="0069304A">
      <w:pPr>
        <w:shd w:val="clear" w:color="auto" w:fill="FFFFFF"/>
        <w:spacing w:after="0" w:line="240" w:lineRule="auto"/>
        <w:ind w:firstLine="709"/>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Черный: стресс, угроза и даже психологическая травма.</w:t>
      </w:r>
    </w:p>
    <w:p w:rsidR="0069304A" w:rsidRPr="0069304A" w:rsidRDefault="0069304A" w:rsidP="0069304A">
      <w:pPr>
        <w:shd w:val="clear" w:color="auto" w:fill="FFFFFF"/>
        <w:spacing w:after="0" w:line="240" w:lineRule="auto"/>
        <w:ind w:firstLine="709"/>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Темно-красный (бардовый с оттенками черного): депрессия, тревожное состояние.</w:t>
      </w:r>
    </w:p>
    <w:p w:rsidR="0069304A" w:rsidRPr="0069304A" w:rsidRDefault="0069304A" w:rsidP="0069304A">
      <w:pPr>
        <w:shd w:val="clear" w:color="auto" w:fill="FFFFFF"/>
        <w:spacing w:after="0" w:line="240" w:lineRule="auto"/>
        <w:ind w:firstLine="709"/>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lastRenderedPageBreak/>
        <w:t>Преобладание этих цветов говорит о проблемах, с которыми лучше сразу обратиться к психологу.</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         </w:t>
      </w:r>
      <w:r w:rsidRPr="0069304A">
        <w:rPr>
          <w:rFonts w:ascii="Times New Roman" w:eastAsia="Times New Roman" w:hAnsi="Times New Roman" w:cs="Times New Roman"/>
          <w:b/>
          <w:bCs/>
          <w:color w:val="181818"/>
          <w:sz w:val="28"/>
          <w:szCs w:val="28"/>
          <w:lang w:eastAsia="ru-RU"/>
        </w:rPr>
        <w:t>Характер линий</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 xml:space="preserve">Если рисунок выполнен ясными, чёткими линиями, значит, ребёнок открыт перед миром, уверен в себе или просто чётко представляет </w:t>
      </w:r>
      <w:proofErr w:type="gramStart"/>
      <w:r w:rsidRPr="0069304A">
        <w:rPr>
          <w:rFonts w:ascii="Times New Roman" w:eastAsia="Times New Roman" w:hAnsi="Times New Roman" w:cs="Times New Roman"/>
          <w:color w:val="181818"/>
          <w:sz w:val="28"/>
          <w:szCs w:val="28"/>
          <w:lang w:eastAsia="ru-RU"/>
        </w:rPr>
        <w:t>себе</w:t>
      </w:r>
      <w:proofErr w:type="gramEnd"/>
      <w:r w:rsidRPr="0069304A">
        <w:rPr>
          <w:rFonts w:ascii="Times New Roman" w:eastAsia="Times New Roman" w:hAnsi="Times New Roman" w:cs="Times New Roman"/>
          <w:color w:val="181818"/>
          <w:sz w:val="28"/>
          <w:szCs w:val="28"/>
          <w:lang w:eastAsia="ru-RU"/>
        </w:rPr>
        <w:t xml:space="preserve"> что он рисует. Когда линии слабые, еле заметные, стоит задуматься.</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Самый простой вариант — ребёнок просто не умеет пользоваться ручкой или карандашом или у него неподходящий инструмент. Ведь родители не всегда используют правильные карандаши и даже не всегда знают, что есть карандаши для детей 2 лет, 3-5 лет, для школьников.</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Второй вероятный вариант — ребёнок плохо представляет, что его просят нарисовать, но боится спросить. Или он в целом не очень уверен в себе. Возможно, его мало хвалят, обнимают, у него мало друзей и т. д. Такому ребёнку больше рассказывайте об окружающем мире, хвалите даже за маленькие успехи, чаще проводите время вместе.</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Есть более серьёзные причины нечётких линий. Иногда слабость руки — следствие неврологических нарушений. Ребёнок при этом может ни на что не жаловаться. Дети до 10 лет не всегда адекватно могут ощущать боль и понимать, что и где болит. Из-за чего многие заболевания, связанные с нарушением работы нервной системы, костно-мышечного аппарата, диагностируются достаточно поздно. Взрослым кажется: ребёнок ленится рисовать или писать красиво, не старается. Про болезнь никто не думает, ведь больной по нашим представлениям должен страдать. А этого нет. Если вы заметили, что в рисунках ребёнка фактически нет нажима и это не связано с первыми двумя причинами, стоит показать его неврологу или хирургу. Нередко диагностируют такие нарушения здоровья у школьников, у которых плохое правописание и патологическая неграмотность. Но они легко устраняются, если с ребёнком начать вовремя заниматься.</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         </w:t>
      </w:r>
      <w:r w:rsidRPr="0069304A">
        <w:rPr>
          <w:rFonts w:ascii="Times New Roman" w:eastAsia="Times New Roman" w:hAnsi="Times New Roman" w:cs="Times New Roman"/>
          <w:b/>
          <w:bCs/>
          <w:color w:val="181818"/>
          <w:sz w:val="28"/>
          <w:szCs w:val="28"/>
          <w:lang w:eastAsia="ru-RU"/>
        </w:rPr>
        <w:t>Штриховка</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 xml:space="preserve">Обращайте внимание на её количество на листе. Если штриховки слишком много и особенно если она выполнена с сильным нажимом, это может говорить о повышенной тревожности ребёнка, наличии страхов или плохом настроении. Например, ребёнок заштриховывает не только фигуры, но и всё пространство вокруг них, штриховка выходит за границы предметов, появляется там, где совершенно </w:t>
      </w:r>
      <w:proofErr w:type="spellStart"/>
      <w:r w:rsidRPr="0069304A">
        <w:rPr>
          <w:rFonts w:ascii="Times New Roman" w:eastAsia="Times New Roman" w:hAnsi="Times New Roman" w:cs="Times New Roman"/>
          <w:color w:val="181818"/>
          <w:sz w:val="28"/>
          <w:szCs w:val="28"/>
          <w:lang w:eastAsia="ru-RU"/>
        </w:rPr>
        <w:t>неоправданна</w:t>
      </w:r>
      <w:proofErr w:type="spellEnd"/>
      <w:r w:rsidRPr="0069304A">
        <w:rPr>
          <w:rFonts w:ascii="Times New Roman" w:eastAsia="Times New Roman" w:hAnsi="Times New Roman" w:cs="Times New Roman"/>
          <w:color w:val="181818"/>
          <w:sz w:val="28"/>
          <w:szCs w:val="28"/>
          <w:lang w:eastAsia="ru-RU"/>
        </w:rPr>
        <w:t>.</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 xml:space="preserve">Если вы это заметили, не стоит тут же приставать к ребёнку с расспросами, что его пугает или беспокоит, лучше самим проанализировать ситуацию в семье. Не создали ли взрослые почву для детских тревог? Если ребёнок видит, как мама с папой ссорятся каждый день, он начинает тревожиться. Ему же никто не объяснил: родители ругаются не потому, что не любят друг друга. Повод может быть самый банальный (скажем, мама хочет кухню красного цвета, а папа — белого). Но взрослые не хотят пояснять такие вещи ребёнку. Часто неумеренная штриховка появляется при переезде и поступлении в другую школу, при появлении в семье нового человека. Если ребёнку больше 6 лет, возможно, он сможет ответить на вопрос, что его </w:t>
      </w:r>
      <w:r w:rsidRPr="0069304A">
        <w:rPr>
          <w:rFonts w:ascii="Times New Roman" w:eastAsia="Times New Roman" w:hAnsi="Times New Roman" w:cs="Times New Roman"/>
          <w:color w:val="181818"/>
          <w:sz w:val="28"/>
          <w:szCs w:val="28"/>
          <w:lang w:eastAsia="ru-RU"/>
        </w:rPr>
        <w:lastRenderedPageBreak/>
        <w:t>тревожит. Если ребёнок младше, понаблюдайте, как он играет, — многое сможете понять. Не получается справиться самим — стоит обратиться к психологу.</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         </w:t>
      </w:r>
      <w:r w:rsidRPr="0069304A">
        <w:rPr>
          <w:rFonts w:ascii="Times New Roman" w:eastAsia="Times New Roman" w:hAnsi="Times New Roman" w:cs="Times New Roman"/>
          <w:b/>
          <w:bCs/>
          <w:color w:val="181818"/>
          <w:sz w:val="28"/>
          <w:szCs w:val="28"/>
          <w:lang w:eastAsia="ru-RU"/>
        </w:rPr>
        <w:t>Размер рисунков</w:t>
      </w:r>
      <w:r w:rsidRPr="0069304A">
        <w:rPr>
          <w:rFonts w:ascii="Times New Roman" w:eastAsia="Times New Roman" w:hAnsi="Times New Roman" w:cs="Times New Roman"/>
          <w:color w:val="181818"/>
          <w:sz w:val="28"/>
          <w:szCs w:val="28"/>
          <w:lang w:eastAsia="ru-RU"/>
        </w:rPr>
        <w:t xml:space="preserve"> также немаловажен. В норме самый крупный объект рисунка занимает примерно 2/3 листа формата А4. Если рисунок человека или животного очень велик, занимает весь лист или даже выходит за его пределы (иногда ребенок переворачивает лист или приклеивает сбоку еще один, чтоб дорисовать то, что «не поместилось») — это может навести на мысль о тревожном или стрессовом состоянии малыша в данный момент (а еще такие рисунки характерны для импульсивных и </w:t>
      </w:r>
      <w:proofErr w:type="spellStart"/>
      <w:r w:rsidRPr="0069304A">
        <w:rPr>
          <w:rFonts w:ascii="Times New Roman" w:eastAsia="Times New Roman" w:hAnsi="Times New Roman" w:cs="Times New Roman"/>
          <w:color w:val="181818"/>
          <w:sz w:val="28"/>
          <w:szCs w:val="28"/>
          <w:lang w:eastAsia="ru-RU"/>
        </w:rPr>
        <w:t>гиперактивных</w:t>
      </w:r>
      <w:proofErr w:type="spellEnd"/>
      <w:r w:rsidRPr="0069304A">
        <w:rPr>
          <w:rFonts w:ascii="Times New Roman" w:eastAsia="Times New Roman" w:hAnsi="Times New Roman" w:cs="Times New Roman"/>
          <w:color w:val="181818"/>
          <w:sz w:val="28"/>
          <w:szCs w:val="28"/>
          <w:lang w:eastAsia="ru-RU"/>
        </w:rPr>
        <w:t xml:space="preserve"> деток). А вот малюсенький рисунок часто говорит о низкой самооценке или депрессии. Если же размер рисунков непостоянен — ребенок эмоционально нестабилен.</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         Задуматься заставит и </w:t>
      </w:r>
      <w:r w:rsidRPr="0069304A">
        <w:rPr>
          <w:rFonts w:ascii="Times New Roman" w:eastAsia="Times New Roman" w:hAnsi="Times New Roman" w:cs="Times New Roman"/>
          <w:b/>
          <w:bCs/>
          <w:color w:val="181818"/>
          <w:sz w:val="28"/>
          <w:szCs w:val="28"/>
          <w:lang w:eastAsia="ru-RU"/>
        </w:rPr>
        <w:t>расположение рисунка</w:t>
      </w:r>
      <w:r w:rsidRPr="0069304A">
        <w:rPr>
          <w:rFonts w:ascii="Times New Roman" w:eastAsia="Times New Roman" w:hAnsi="Times New Roman" w:cs="Times New Roman"/>
          <w:color w:val="181818"/>
          <w:sz w:val="28"/>
          <w:szCs w:val="28"/>
          <w:lang w:eastAsia="ru-RU"/>
        </w:rPr>
        <w:t xml:space="preserve"> на листе. Рисунок в верхней части листа свидетельствует о высокой самооценке (либо о склонности к «витанию в облаках»), а вот мелкий размер в сочетании с расположением «внизу» может говорить об эмоциональном неблагополучии. Помните рисунок «очень одинокого петуха», который нарисовал </w:t>
      </w:r>
      <w:proofErr w:type="spellStart"/>
      <w:r w:rsidRPr="0069304A">
        <w:rPr>
          <w:rFonts w:ascii="Times New Roman" w:eastAsia="Times New Roman" w:hAnsi="Times New Roman" w:cs="Times New Roman"/>
          <w:color w:val="181818"/>
          <w:sz w:val="28"/>
          <w:szCs w:val="28"/>
          <w:lang w:eastAsia="ru-RU"/>
        </w:rPr>
        <w:t>Карлсон</w:t>
      </w:r>
      <w:proofErr w:type="spellEnd"/>
      <w:r w:rsidRPr="0069304A">
        <w:rPr>
          <w:rFonts w:ascii="Times New Roman" w:eastAsia="Times New Roman" w:hAnsi="Times New Roman" w:cs="Times New Roman"/>
          <w:color w:val="181818"/>
          <w:sz w:val="28"/>
          <w:szCs w:val="28"/>
          <w:lang w:eastAsia="ru-RU"/>
        </w:rPr>
        <w:t xml:space="preserve">? Крошечное нечто в нижнем уголочке листа — и больше ничего… Обратите внимание также на то, насколько тщательно нарисовано изображение, насколько оно детализировано. Если подробностей много — у ребенка, скорее всего, живое воображение, творческая направленность (хотя возможно, он просто демонстративен). Однако всмотритесь, какого рода все эти детали: если они однотипны и количество их велико (к примеру, ребенок не поленился нарисовать 39 пуговиц на мундире солдата или 154 чешуйки на рыбе) — это может быть свидетельством тревожности, ригидности, </w:t>
      </w:r>
      <w:proofErr w:type="spellStart"/>
      <w:r w:rsidRPr="0069304A">
        <w:rPr>
          <w:rFonts w:ascii="Times New Roman" w:eastAsia="Times New Roman" w:hAnsi="Times New Roman" w:cs="Times New Roman"/>
          <w:color w:val="181818"/>
          <w:sz w:val="28"/>
          <w:szCs w:val="28"/>
          <w:lang w:eastAsia="ru-RU"/>
        </w:rPr>
        <w:t>перфекционизма</w:t>
      </w:r>
      <w:proofErr w:type="spellEnd"/>
      <w:r w:rsidRPr="0069304A">
        <w:rPr>
          <w:rFonts w:ascii="Times New Roman" w:eastAsia="Times New Roman" w:hAnsi="Times New Roman" w:cs="Times New Roman"/>
          <w:color w:val="181818"/>
          <w:sz w:val="28"/>
          <w:szCs w:val="28"/>
          <w:lang w:eastAsia="ru-RU"/>
        </w:rPr>
        <w:t>.</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         Важен и </w:t>
      </w:r>
      <w:r w:rsidRPr="0069304A">
        <w:rPr>
          <w:rFonts w:ascii="Times New Roman" w:eastAsia="Times New Roman" w:hAnsi="Times New Roman" w:cs="Times New Roman"/>
          <w:b/>
          <w:bCs/>
          <w:color w:val="181818"/>
          <w:sz w:val="28"/>
          <w:szCs w:val="28"/>
          <w:lang w:eastAsia="ru-RU"/>
        </w:rPr>
        <w:t>темп работы</w:t>
      </w:r>
      <w:r w:rsidRPr="0069304A">
        <w:rPr>
          <w:rFonts w:ascii="Times New Roman" w:eastAsia="Times New Roman" w:hAnsi="Times New Roman" w:cs="Times New Roman"/>
          <w:color w:val="181818"/>
          <w:sz w:val="28"/>
          <w:szCs w:val="28"/>
          <w:lang w:eastAsia="ru-RU"/>
        </w:rPr>
        <w:t xml:space="preserve"> ребенка: если малыш рисует медленно, но старательно — значит, таковы особенности его темперамента, а вот медленное и вялое, без интереса рисование — признак пассивности, истощенности нервной системы или депрессивного состояния. Высокий темп говорит о том, что перед нами активный живчик. Если же при этом рисунок размашист и неаккуратен — ребенок, скорее всего, </w:t>
      </w:r>
      <w:proofErr w:type="spellStart"/>
      <w:r w:rsidRPr="0069304A">
        <w:rPr>
          <w:rFonts w:ascii="Times New Roman" w:eastAsia="Times New Roman" w:hAnsi="Times New Roman" w:cs="Times New Roman"/>
          <w:color w:val="181818"/>
          <w:sz w:val="28"/>
          <w:szCs w:val="28"/>
          <w:lang w:eastAsia="ru-RU"/>
        </w:rPr>
        <w:t>гиперактивен</w:t>
      </w:r>
      <w:proofErr w:type="spellEnd"/>
      <w:r w:rsidRPr="0069304A">
        <w:rPr>
          <w:rFonts w:ascii="Times New Roman" w:eastAsia="Times New Roman" w:hAnsi="Times New Roman" w:cs="Times New Roman"/>
          <w:color w:val="181818"/>
          <w:sz w:val="28"/>
          <w:szCs w:val="28"/>
          <w:lang w:eastAsia="ru-RU"/>
        </w:rPr>
        <w:t xml:space="preserve"> (либо негативно настроен и стремится поскорей «отвязаться» от вас и сделать все побыстрее и кое-как).</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         </w:t>
      </w:r>
      <w:r w:rsidRPr="0069304A">
        <w:rPr>
          <w:rFonts w:ascii="Times New Roman" w:eastAsia="Times New Roman" w:hAnsi="Times New Roman" w:cs="Times New Roman"/>
          <w:b/>
          <w:bCs/>
          <w:color w:val="181818"/>
          <w:sz w:val="28"/>
          <w:szCs w:val="28"/>
          <w:lang w:eastAsia="ru-RU"/>
        </w:rPr>
        <w:t>Стереотипность</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 xml:space="preserve">Ребёнок рисует одно и то же на протяжении долгого времени. Родителям девочек не стоит сразу пугаться, что дочери рисуют только принцесс, а родителям мальчиков, что те рисуют только машинки или драки. У детей есть так называемые эпохи развития, соответствующие возрасту увлечения, переживания. Например, эпоха увлечения динозаврами и теми же самыми принцессами, машинами — почти все дети это проходят. Но и те и другие могут быть разными — от рисунка к рисунку. Это нормально. Стереотипность — это когда в рисунках нет динамики. Если принцесса, то она всегда одета одинаково. Или малыш всё время рисует один и тот же домик, солнышко и травку. Иногда такие стереотипии могут отражать нарушение восприятия, внимания. Не стоит сразу пугаться, что ребёнок психически болен или у него замедленное развитие. Возможно, у него просто есть определённые </w:t>
      </w:r>
      <w:r w:rsidRPr="0069304A">
        <w:rPr>
          <w:rFonts w:ascii="Times New Roman" w:eastAsia="Times New Roman" w:hAnsi="Times New Roman" w:cs="Times New Roman"/>
          <w:color w:val="181818"/>
          <w:sz w:val="28"/>
          <w:szCs w:val="28"/>
          <w:lang w:eastAsia="ru-RU"/>
        </w:rPr>
        <w:lastRenderedPageBreak/>
        <w:t>трудности с тем, как изобразить мир. Если вы замечаете стереотипию в рисунках ребёнка, нужно проконсультироваться у психолога, чтобы вовремя решить проблему.</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         </w:t>
      </w:r>
      <w:r w:rsidRPr="0069304A">
        <w:rPr>
          <w:rFonts w:ascii="Times New Roman" w:eastAsia="Times New Roman" w:hAnsi="Times New Roman" w:cs="Times New Roman"/>
          <w:b/>
          <w:bCs/>
          <w:color w:val="181818"/>
          <w:sz w:val="28"/>
          <w:szCs w:val="28"/>
          <w:lang w:eastAsia="ru-RU"/>
        </w:rPr>
        <w:t>Сюжет</w:t>
      </w:r>
    </w:p>
    <w:p w:rsidR="0069304A" w:rsidRPr="0069304A" w:rsidRDefault="0069304A" w:rsidP="0069304A">
      <w:pPr>
        <w:shd w:val="clear" w:color="auto" w:fill="FFFFFF"/>
        <w:spacing w:after="0" w:line="240" w:lineRule="auto"/>
        <w:ind w:firstLine="708"/>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Помните: дети отражают в рисунках то, что мы помогли или позволили им узнать об окружающем мире. Смотрите на рисунки как на рассказ об их представлении о мире, в котором они живут. Если вы увидели что-то, чего не должно быть в детской картинке, нельзя сразу кричать: «Как ты посмел такое нарисовать?» Прежде чем пугаться, спросите: «А это что у тебя нарисовано?» Если ребёнок ответил, что он так нарисовал птичку или рыбку, не надо указывать ему на ошибки, правильнее отреагировать так: «Ух, а я не сразу узнал» или «Теперь понятно». Иногда родители могут заметить рисунки с сексуальным содержанием у детей младшего возраста. Чаще они вызваны любопытством и освоением новых навыков, а ещё тем, что дети любят срисовывать. И если журналом, который ребёнок нашёл, было глянцевое издание для взрослых, лежавшее в столе у папы или старшего брата, он будет срисовывать оттуда. Нередко испуганные родители заталкивают в кабинет психолога своё чадо и требуют: «Разберитесь, как он может такое рисовать!» И оказывается: в «сомнительном произведении» совсем не то, что привиделось родителям. Ещё раз подчеркну: не всегда нарисованное ребёнком реально существует в его жизни.</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bookmarkStart w:id="0" w:name="21"/>
      <w:bookmarkEnd w:id="0"/>
      <w:r w:rsidRPr="0069304A">
        <w:rPr>
          <w:rFonts w:ascii="Times New Roman" w:eastAsia="Times New Roman" w:hAnsi="Times New Roman" w:cs="Times New Roman"/>
          <w:b/>
          <w:bCs/>
          <w:color w:val="181818"/>
          <w:sz w:val="28"/>
          <w:szCs w:val="28"/>
          <w:lang w:eastAsia="ru-RU"/>
        </w:rPr>
        <w:t>         Содержание рисунка</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b/>
          <w:bCs/>
          <w:color w:val="181818"/>
          <w:sz w:val="28"/>
          <w:szCs w:val="28"/>
          <w:lang w:eastAsia="ru-RU"/>
        </w:rPr>
        <w:t>         </w:t>
      </w:r>
      <w:r w:rsidRPr="0069304A">
        <w:rPr>
          <w:rFonts w:ascii="Times New Roman" w:eastAsia="Times New Roman" w:hAnsi="Times New Roman" w:cs="Times New Roman"/>
          <w:color w:val="181818"/>
          <w:sz w:val="28"/>
          <w:szCs w:val="28"/>
          <w:lang w:eastAsia="ru-RU"/>
        </w:rPr>
        <w:t>Обычно темы детских рисунков достаточно простые — они могут изображать дома, зверей, окружающих их людей или персонажей мультфильмов. </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        </w:t>
      </w:r>
      <w:r w:rsidRPr="0069304A">
        <w:rPr>
          <w:rFonts w:ascii="Times New Roman" w:eastAsia="Times New Roman" w:hAnsi="Times New Roman" w:cs="Times New Roman"/>
          <w:color w:val="181818"/>
          <w:sz w:val="28"/>
          <w:szCs w:val="28"/>
          <w:lang w:eastAsia="ru-RU"/>
        </w:rPr>
        <w:br/>
      </w:r>
      <w:r w:rsidRPr="0069304A">
        <w:rPr>
          <w:rFonts w:ascii="Arial" w:eastAsia="Times New Roman" w:hAnsi="Arial" w:cs="Arial"/>
          <w:color w:val="181818"/>
          <w:sz w:val="28"/>
          <w:szCs w:val="28"/>
          <w:lang w:eastAsia="ru-RU"/>
        </w:rPr>
        <w:t>Наиболее часто встречающиеся рисунки вы сможете интерпретировать самостоятельно — в любом рисунке всегда есть несколько основных критериев, по которым можно судить о темпераменте и эмоциональном состоянии ребенка. </w:t>
      </w:r>
      <w:r w:rsidRPr="0069304A">
        <w:rPr>
          <w:rFonts w:ascii="Arial" w:eastAsia="Times New Roman" w:hAnsi="Arial" w:cs="Arial"/>
          <w:b/>
          <w:bCs/>
          <w:color w:val="181818"/>
          <w:sz w:val="28"/>
          <w:szCs w:val="28"/>
          <w:lang w:eastAsia="ru-RU"/>
        </w:rPr>
        <w:t>Что означают детские рисунки в психологии?</w:t>
      </w:r>
    </w:p>
    <w:p w:rsidR="0069304A" w:rsidRPr="0069304A" w:rsidRDefault="0069304A" w:rsidP="0069304A">
      <w:pPr>
        <w:shd w:val="clear" w:color="auto" w:fill="FFFFFF"/>
        <w:spacing w:after="0" w:line="240" w:lineRule="auto"/>
        <w:ind w:left="357"/>
        <w:jc w:val="both"/>
        <w:rPr>
          <w:rFonts w:ascii="Arial" w:eastAsia="Times New Roman" w:hAnsi="Arial" w:cs="Arial"/>
          <w:color w:val="181818"/>
          <w:sz w:val="21"/>
          <w:szCs w:val="21"/>
          <w:lang w:eastAsia="ru-RU"/>
        </w:rPr>
      </w:pPr>
      <w:r w:rsidRPr="0069304A">
        <w:rPr>
          <w:rFonts w:ascii="Symbol" w:eastAsia="Times New Roman" w:hAnsi="Symbol" w:cs="Arial"/>
          <w:color w:val="181818"/>
          <w:sz w:val="20"/>
          <w:szCs w:val="20"/>
          <w:lang w:eastAsia="ru-RU"/>
        </w:rPr>
        <w:t></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color w:val="181818"/>
          <w:sz w:val="28"/>
          <w:szCs w:val="28"/>
          <w:lang w:eastAsia="ru-RU"/>
        </w:rPr>
        <w:t>Пейзажи с лесом, лужайкой или улицей без людей у детей могут сигнализировать об одиночестве и проблемах в общении. Если ребенок рисует безлюдные пейзажи, скорее всего, у него не ладятся отношения со сверстниками.</w:t>
      </w:r>
    </w:p>
    <w:p w:rsidR="0069304A" w:rsidRPr="0069304A" w:rsidRDefault="0069304A" w:rsidP="0069304A">
      <w:pPr>
        <w:shd w:val="clear" w:color="auto" w:fill="FFFFFF"/>
        <w:spacing w:after="0" w:line="240" w:lineRule="auto"/>
        <w:ind w:left="357"/>
        <w:jc w:val="both"/>
        <w:rPr>
          <w:rFonts w:ascii="Arial" w:eastAsia="Times New Roman" w:hAnsi="Arial" w:cs="Arial"/>
          <w:color w:val="181818"/>
          <w:sz w:val="21"/>
          <w:szCs w:val="21"/>
          <w:lang w:eastAsia="ru-RU"/>
        </w:rPr>
      </w:pPr>
      <w:r w:rsidRPr="0069304A">
        <w:rPr>
          <w:rFonts w:ascii="Symbol" w:eastAsia="Times New Roman" w:hAnsi="Symbol" w:cs="Arial"/>
          <w:color w:val="181818"/>
          <w:sz w:val="20"/>
          <w:szCs w:val="20"/>
          <w:lang w:eastAsia="ru-RU"/>
        </w:rPr>
        <w:t></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color w:val="181818"/>
          <w:sz w:val="28"/>
          <w:szCs w:val="28"/>
          <w:lang w:eastAsia="ru-RU"/>
        </w:rPr>
        <w:t>Рисунок дома также, как и у взрослых, говорит об усталости и потребности в уюте и отдыхе в окружении близких людей.</w:t>
      </w:r>
    </w:p>
    <w:p w:rsidR="0069304A" w:rsidRPr="0069304A" w:rsidRDefault="0069304A" w:rsidP="0069304A">
      <w:pPr>
        <w:shd w:val="clear" w:color="auto" w:fill="FFFFFF"/>
        <w:spacing w:after="0" w:line="240" w:lineRule="auto"/>
        <w:ind w:left="357"/>
        <w:jc w:val="both"/>
        <w:rPr>
          <w:rFonts w:ascii="Arial" w:eastAsia="Times New Roman" w:hAnsi="Arial" w:cs="Arial"/>
          <w:color w:val="181818"/>
          <w:sz w:val="21"/>
          <w:szCs w:val="21"/>
          <w:lang w:eastAsia="ru-RU"/>
        </w:rPr>
      </w:pPr>
      <w:r w:rsidRPr="0069304A">
        <w:rPr>
          <w:rFonts w:ascii="Symbol" w:eastAsia="Times New Roman" w:hAnsi="Symbol" w:cs="Arial"/>
          <w:color w:val="181818"/>
          <w:sz w:val="20"/>
          <w:szCs w:val="20"/>
          <w:lang w:eastAsia="ru-RU"/>
        </w:rPr>
        <w:t></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color w:val="181818"/>
          <w:sz w:val="28"/>
          <w:szCs w:val="28"/>
          <w:lang w:eastAsia="ru-RU"/>
        </w:rPr>
        <w:t>О внутреннем напряжении, страхе и дискомфорте могут свидетельствовать рисунки чудовищ. Часто подобные изображения отражают популярные детские страхи.</w:t>
      </w:r>
    </w:p>
    <w:p w:rsidR="0069304A" w:rsidRPr="0069304A" w:rsidRDefault="0069304A" w:rsidP="0069304A">
      <w:pPr>
        <w:shd w:val="clear" w:color="auto" w:fill="FFFFFF"/>
        <w:spacing w:after="0" w:line="240" w:lineRule="auto"/>
        <w:ind w:left="357"/>
        <w:jc w:val="both"/>
        <w:rPr>
          <w:rFonts w:ascii="Arial" w:eastAsia="Times New Roman" w:hAnsi="Arial" w:cs="Arial"/>
          <w:color w:val="181818"/>
          <w:sz w:val="21"/>
          <w:szCs w:val="21"/>
          <w:lang w:eastAsia="ru-RU"/>
        </w:rPr>
      </w:pPr>
      <w:r w:rsidRPr="0069304A">
        <w:rPr>
          <w:rFonts w:ascii="Symbol" w:eastAsia="Times New Roman" w:hAnsi="Symbol" w:cs="Arial"/>
          <w:color w:val="181818"/>
          <w:sz w:val="20"/>
          <w:szCs w:val="20"/>
          <w:lang w:eastAsia="ru-RU"/>
        </w:rPr>
        <w:t></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color w:val="181818"/>
          <w:sz w:val="28"/>
          <w:szCs w:val="28"/>
          <w:lang w:eastAsia="ru-RU"/>
        </w:rPr>
        <w:t>Внимание стоит обратить на рисунок семьи.</w:t>
      </w:r>
      <w:r w:rsidRPr="0069304A">
        <w:rPr>
          <w:rFonts w:ascii="Times New Roman" w:eastAsia="Times New Roman" w:hAnsi="Times New Roman" w:cs="Times New Roman"/>
          <w:b/>
          <w:bCs/>
          <w:color w:val="181818"/>
          <w:sz w:val="28"/>
          <w:szCs w:val="28"/>
          <w:lang w:eastAsia="ru-RU"/>
        </w:rPr>
        <w:t> Рисунок семьи в психологии</w:t>
      </w:r>
      <w:r w:rsidRPr="0069304A">
        <w:rPr>
          <w:rFonts w:ascii="Times New Roman" w:eastAsia="Times New Roman" w:hAnsi="Times New Roman" w:cs="Times New Roman"/>
          <w:color w:val="181818"/>
          <w:sz w:val="28"/>
          <w:szCs w:val="28"/>
          <w:lang w:eastAsia="ru-RU"/>
        </w:rPr>
        <w:t xml:space="preserve"> у детей хорошо демонстрирует то, какой им видится их семья. Если семья изображена в полном составе и в ярких красках, значит, дела идут хорошо и ребенку комфортно. Если ребенок кого-то не изобразил, стоит задуматься — возможно, этого человека не хватает в жизни ребенка, он уделяет ребенку мало внимания. Черные и коричневые краски в </w:t>
      </w:r>
      <w:r w:rsidRPr="0069304A">
        <w:rPr>
          <w:rFonts w:ascii="Times New Roman" w:eastAsia="Times New Roman" w:hAnsi="Times New Roman" w:cs="Times New Roman"/>
          <w:color w:val="181818"/>
          <w:sz w:val="28"/>
          <w:szCs w:val="28"/>
          <w:lang w:eastAsia="ru-RU"/>
        </w:rPr>
        <w:lastRenderedPageBreak/>
        <w:t>изображении семьи говорят о проблемах и негативе, который ощущает ребенок. Также у маленьких детей самая крупная фигура будет означать главу семьи в детском понимании.</w:t>
      </w:r>
    </w:p>
    <w:p w:rsidR="0069304A" w:rsidRPr="0069304A" w:rsidRDefault="0069304A" w:rsidP="0069304A">
      <w:pPr>
        <w:shd w:val="clear" w:color="auto" w:fill="FFFFFF"/>
        <w:spacing w:after="0" w:line="240" w:lineRule="auto"/>
        <w:ind w:left="357"/>
        <w:jc w:val="both"/>
        <w:rPr>
          <w:rFonts w:ascii="Arial" w:eastAsia="Times New Roman" w:hAnsi="Arial" w:cs="Arial"/>
          <w:color w:val="181818"/>
          <w:sz w:val="21"/>
          <w:szCs w:val="21"/>
          <w:lang w:eastAsia="ru-RU"/>
        </w:rPr>
      </w:pPr>
      <w:r w:rsidRPr="0069304A">
        <w:rPr>
          <w:rFonts w:ascii="Symbol" w:eastAsia="Times New Roman" w:hAnsi="Symbol" w:cs="Arial"/>
          <w:color w:val="181818"/>
          <w:sz w:val="20"/>
          <w:szCs w:val="20"/>
          <w:lang w:eastAsia="ru-RU"/>
        </w:rPr>
        <w:t></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b/>
          <w:bCs/>
          <w:color w:val="181818"/>
          <w:sz w:val="28"/>
          <w:szCs w:val="28"/>
          <w:lang w:eastAsia="ru-RU"/>
        </w:rPr>
        <w:t>Рисунок дерева в психологии</w:t>
      </w:r>
      <w:r w:rsidRPr="0069304A">
        <w:rPr>
          <w:rFonts w:ascii="Times New Roman" w:eastAsia="Times New Roman" w:hAnsi="Times New Roman" w:cs="Times New Roman"/>
          <w:color w:val="181818"/>
          <w:sz w:val="28"/>
          <w:szCs w:val="28"/>
          <w:lang w:eastAsia="ru-RU"/>
        </w:rPr>
        <w:t> означает стремление к познанию и развитию. Однако важное значение имеет и то, как именно нарисовано дерево. В детской</w:t>
      </w:r>
      <w:r w:rsidRPr="0069304A">
        <w:rPr>
          <w:rFonts w:ascii="Times New Roman" w:eastAsia="Times New Roman" w:hAnsi="Times New Roman" w:cs="Times New Roman"/>
          <w:b/>
          <w:bCs/>
          <w:color w:val="181818"/>
          <w:sz w:val="28"/>
          <w:szCs w:val="28"/>
          <w:lang w:eastAsia="ru-RU"/>
        </w:rPr>
        <w:t> психологии есть тесты по рисункам</w:t>
      </w:r>
      <w:r w:rsidRPr="0069304A">
        <w:rPr>
          <w:rFonts w:ascii="Times New Roman" w:eastAsia="Times New Roman" w:hAnsi="Times New Roman" w:cs="Times New Roman"/>
          <w:color w:val="181818"/>
          <w:sz w:val="28"/>
          <w:szCs w:val="28"/>
          <w:lang w:eastAsia="ru-RU"/>
        </w:rPr>
        <w:t> — один из таких тестов заключается в том, что ребенку предлагается нарисовать дерево. По наличию или отсутствию корней можно судить о том, насколько глубоко ребенок привык мыслить. Кривизна ствола или ствол необычной формы говорит о стрессе, неудовлетворенности и дискомфорте. Крону дерева вы легко сможете оценить по линиям, из которых она состоит — округлые ли линии или с заостренными углами, тонкие или жирные, сплошные или прерывистые.</w:t>
      </w:r>
    </w:p>
    <w:p w:rsidR="0069304A" w:rsidRPr="0069304A" w:rsidRDefault="0069304A" w:rsidP="0069304A">
      <w:pPr>
        <w:shd w:val="clear" w:color="auto" w:fill="FFFFFF"/>
        <w:spacing w:after="0" w:line="240" w:lineRule="auto"/>
        <w:ind w:left="357"/>
        <w:jc w:val="both"/>
        <w:rPr>
          <w:rFonts w:ascii="Arial" w:eastAsia="Times New Roman" w:hAnsi="Arial" w:cs="Arial"/>
          <w:color w:val="181818"/>
          <w:sz w:val="21"/>
          <w:szCs w:val="21"/>
          <w:lang w:eastAsia="ru-RU"/>
        </w:rPr>
      </w:pPr>
      <w:r w:rsidRPr="0069304A">
        <w:rPr>
          <w:rFonts w:ascii="Symbol" w:eastAsia="Times New Roman" w:hAnsi="Symbol" w:cs="Arial"/>
          <w:color w:val="181818"/>
          <w:sz w:val="20"/>
          <w:szCs w:val="20"/>
          <w:lang w:eastAsia="ru-RU"/>
        </w:rPr>
        <w:t></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color w:val="181818"/>
          <w:sz w:val="28"/>
          <w:szCs w:val="28"/>
          <w:lang w:eastAsia="ru-RU"/>
        </w:rPr>
        <w:t>Рисунки животных в психологии считаются хорошим знаком — они свидетельствуют о спокойствии и радости ребенка.</w:t>
      </w:r>
    </w:p>
    <w:p w:rsidR="0069304A" w:rsidRPr="0069304A" w:rsidRDefault="0069304A" w:rsidP="0069304A">
      <w:pPr>
        <w:shd w:val="clear" w:color="auto" w:fill="FFFFFF"/>
        <w:spacing w:after="0" w:line="240" w:lineRule="auto"/>
        <w:ind w:left="357"/>
        <w:jc w:val="both"/>
        <w:rPr>
          <w:rFonts w:ascii="Arial" w:eastAsia="Times New Roman" w:hAnsi="Arial" w:cs="Arial"/>
          <w:color w:val="181818"/>
          <w:sz w:val="21"/>
          <w:szCs w:val="21"/>
          <w:lang w:eastAsia="ru-RU"/>
        </w:rPr>
      </w:pPr>
      <w:r w:rsidRPr="0069304A">
        <w:rPr>
          <w:rFonts w:ascii="Symbol" w:eastAsia="Times New Roman" w:hAnsi="Symbol" w:cs="Arial"/>
          <w:color w:val="181818"/>
          <w:sz w:val="20"/>
          <w:szCs w:val="20"/>
          <w:lang w:eastAsia="ru-RU"/>
        </w:rPr>
        <w:t></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color w:val="181818"/>
          <w:sz w:val="28"/>
          <w:szCs w:val="28"/>
          <w:lang w:eastAsia="ru-RU"/>
        </w:rPr>
        <w:t>Интерпретации рисунка человека в психологии уделяют особе место — особенно это интересно в работе с детьми. Если ребенок рисует другого человека, это часто обозначает нехватку общения. Стоит обращать внимание также на то, нарисован ли конкретный человек или некий собирательный образ. Если человек нарисован в темных красках и неестественно крупным, возможно, у ребенка присутствует страх людей.</w:t>
      </w:r>
    </w:p>
    <w:p w:rsidR="0069304A" w:rsidRPr="0069304A" w:rsidRDefault="0069304A" w:rsidP="0069304A">
      <w:pPr>
        <w:shd w:val="clear" w:color="auto" w:fill="FFFFFF"/>
        <w:spacing w:after="0" w:line="240" w:lineRule="auto"/>
        <w:ind w:left="357"/>
        <w:jc w:val="both"/>
        <w:rPr>
          <w:rFonts w:ascii="Arial" w:eastAsia="Times New Roman" w:hAnsi="Arial" w:cs="Arial"/>
          <w:color w:val="181818"/>
          <w:sz w:val="21"/>
          <w:szCs w:val="21"/>
          <w:lang w:eastAsia="ru-RU"/>
        </w:rPr>
      </w:pPr>
      <w:r w:rsidRPr="0069304A">
        <w:rPr>
          <w:rFonts w:ascii="Symbol" w:eastAsia="Times New Roman" w:hAnsi="Symbol" w:cs="Arial"/>
          <w:color w:val="181818"/>
          <w:sz w:val="20"/>
          <w:szCs w:val="20"/>
          <w:lang w:eastAsia="ru-RU"/>
        </w:rPr>
        <w:t></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color w:val="181818"/>
          <w:sz w:val="28"/>
          <w:szCs w:val="28"/>
          <w:lang w:eastAsia="ru-RU"/>
        </w:rPr>
        <w:t>Если ребенок рисует себя, это говорит о потребности в самопознании и самовыражении. Детские рисунки часто не слишком пропорциональны, по мелким деталям изображения тоже можно многое сказать. Например, большие уши говорят о дерзости и желании выделяться, короткие ноги указывают на низкую самооценку, а длинные руки свидетельствуют о том, что ребенок всегда готов пробовать новое.</w:t>
      </w:r>
    </w:p>
    <w:p w:rsidR="0069304A" w:rsidRPr="0069304A" w:rsidRDefault="0069304A" w:rsidP="0069304A">
      <w:pPr>
        <w:shd w:val="clear" w:color="auto" w:fill="FFFFFF"/>
        <w:spacing w:after="0" w:line="240" w:lineRule="auto"/>
        <w:ind w:firstLine="709"/>
        <w:jc w:val="both"/>
        <w:rPr>
          <w:rFonts w:ascii="Arial" w:eastAsia="Times New Roman" w:hAnsi="Arial" w:cs="Arial"/>
          <w:color w:val="181818"/>
          <w:sz w:val="21"/>
          <w:szCs w:val="21"/>
          <w:lang w:eastAsia="ru-RU"/>
        </w:rPr>
      </w:pPr>
      <w:r w:rsidRPr="0069304A">
        <w:rPr>
          <w:rFonts w:ascii="Times New Roman" w:eastAsia="Times New Roman" w:hAnsi="Times New Roman" w:cs="Times New Roman"/>
          <w:b/>
          <w:bCs/>
          <w:color w:val="181818"/>
          <w:sz w:val="28"/>
          <w:szCs w:val="28"/>
          <w:lang w:eastAsia="ru-RU"/>
        </w:rPr>
        <w:t>В психологии по рисунку человека</w:t>
      </w:r>
      <w:r w:rsidRPr="0069304A">
        <w:rPr>
          <w:rFonts w:ascii="Times New Roman" w:eastAsia="Times New Roman" w:hAnsi="Times New Roman" w:cs="Times New Roman"/>
          <w:color w:val="181818"/>
          <w:sz w:val="28"/>
          <w:szCs w:val="28"/>
          <w:lang w:eastAsia="ru-RU"/>
        </w:rPr>
        <w:t> можно многое сказать и о его личностных характеристиках, и о его настроении в конкретный момент. Понаблюдав за собственными рисунками, вы сможете убедиться, что правила их интерпретации работают. Разумеется, при оценке человека не стоит всецело полагаться на анализ его рисунков, однако некоторые изображения, в которых очевидно прослеживается тот или иной мотив, могут помочь вам узнать человека немного лучше.</w:t>
      </w:r>
    </w:p>
    <w:p w:rsidR="0069304A" w:rsidRPr="0069304A" w:rsidRDefault="0069304A" w:rsidP="0069304A">
      <w:pPr>
        <w:shd w:val="clear" w:color="auto" w:fill="FFFFFF"/>
        <w:spacing w:after="0" w:line="240" w:lineRule="auto"/>
        <w:ind w:firstLine="709"/>
        <w:jc w:val="both"/>
        <w:rPr>
          <w:rFonts w:ascii="Arial" w:eastAsia="Times New Roman" w:hAnsi="Arial" w:cs="Arial"/>
          <w:color w:val="181818"/>
          <w:sz w:val="21"/>
          <w:szCs w:val="21"/>
          <w:lang w:eastAsia="ru-RU"/>
        </w:rPr>
      </w:pPr>
      <w:r w:rsidRPr="0069304A">
        <w:rPr>
          <w:rFonts w:ascii="Times New Roman" w:eastAsia="Times New Roman" w:hAnsi="Times New Roman" w:cs="Times New Roman"/>
          <w:b/>
          <w:bCs/>
          <w:color w:val="181818"/>
          <w:sz w:val="28"/>
          <w:szCs w:val="28"/>
          <w:lang w:eastAsia="ru-RU"/>
        </w:rPr>
        <w:t>Рекомендации родителям</w:t>
      </w:r>
    </w:p>
    <w:p w:rsidR="0069304A" w:rsidRPr="0069304A" w:rsidRDefault="0069304A" w:rsidP="0069304A">
      <w:pPr>
        <w:shd w:val="clear" w:color="auto" w:fill="FFFFFF"/>
        <w:spacing w:after="0" w:line="240" w:lineRule="auto"/>
        <w:ind w:firstLine="709"/>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Экспериментируя с самостоятельным анализом детского рисунка, постарайтесь, чтобы ребенок выполнил его с желанием, в спокойной обстановке, не отвлекаясь.</w:t>
      </w:r>
    </w:p>
    <w:p w:rsidR="0069304A" w:rsidRPr="0069304A" w:rsidRDefault="0069304A" w:rsidP="0069304A">
      <w:pPr>
        <w:shd w:val="clear" w:color="auto" w:fill="FFFFFF"/>
        <w:spacing w:after="0" w:line="240" w:lineRule="auto"/>
        <w:ind w:firstLine="709"/>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Обратите внимание на следующие факторы.</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1.</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b/>
          <w:bCs/>
          <w:color w:val="181818"/>
          <w:sz w:val="28"/>
          <w:szCs w:val="28"/>
          <w:lang w:eastAsia="ru-RU"/>
        </w:rPr>
        <w:t>Композиция</w:t>
      </w:r>
      <w:r w:rsidRPr="0069304A">
        <w:rPr>
          <w:rFonts w:ascii="Times New Roman" w:eastAsia="Times New Roman" w:hAnsi="Times New Roman" w:cs="Times New Roman"/>
          <w:color w:val="181818"/>
          <w:sz w:val="28"/>
          <w:szCs w:val="28"/>
          <w:lang w:eastAsia="ru-RU"/>
        </w:rPr>
        <w:t> рисунка. Разместились ли персонажи в центре картины или в уголке, всем ли хватило места на картинке, в каком порядке нарисованы члены семьи.</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2.</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color w:val="181818"/>
          <w:sz w:val="28"/>
          <w:szCs w:val="28"/>
          <w:lang w:eastAsia="ru-RU"/>
        </w:rPr>
        <w:t>Какие </w:t>
      </w:r>
      <w:r w:rsidRPr="0069304A">
        <w:rPr>
          <w:rFonts w:ascii="Times New Roman" w:eastAsia="Times New Roman" w:hAnsi="Times New Roman" w:cs="Times New Roman"/>
          <w:b/>
          <w:bCs/>
          <w:color w:val="181818"/>
          <w:sz w:val="28"/>
          <w:szCs w:val="28"/>
          <w:lang w:eastAsia="ru-RU"/>
        </w:rPr>
        <w:t>цвета</w:t>
      </w:r>
      <w:r w:rsidRPr="0069304A">
        <w:rPr>
          <w:rFonts w:ascii="Times New Roman" w:eastAsia="Times New Roman" w:hAnsi="Times New Roman" w:cs="Times New Roman"/>
          <w:color w:val="181818"/>
          <w:sz w:val="28"/>
          <w:szCs w:val="28"/>
          <w:lang w:eastAsia="ru-RU"/>
        </w:rPr>
        <w:t> использует ребенок.</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3.</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color w:val="181818"/>
          <w:sz w:val="28"/>
          <w:szCs w:val="28"/>
          <w:lang w:eastAsia="ru-RU"/>
        </w:rPr>
        <w:t>Каким </w:t>
      </w:r>
      <w:r w:rsidRPr="0069304A">
        <w:rPr>
          <w:rFonts w:ascii="Times New Roman" w:eastAsia="Times New Roman" w:hAnsi="Times New Roman" w:cs="Times New Roman"/>
          <w:b/>
          <w:bCs/>
          <w:color w:val="181818"/>
          <w:sz w:val="28"/>
          <w:szCs w:val="28"/>
          <w:lang w:eastAsia="ru-RU"/>
        </w:rPr>
        <w:t>деталям </w:t>
      </w:r>
      <w:r w:rsidRPr="0069304A">
        <w:rPr>
          <w:rFonts w:ascii="Times New Roman" w:eastAsia="Times New Roman" w:hAnsi="Times New Roman" w:cs="Times New Roman"/>
          <w:color w:val="181818"/>
          <w:sz w:val="28"/>
          <w:szCs w:val="28"/>
          <w:lang w:eastAsia="ru-RU"/>
        </w:rPr>
        <w:t>он уделяет повышенное внимание. Как прорисованы руки, ноги, лица персонажей, всегда ли одинаков нажим карандаша.</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lastRenderedPageBreak/>
        <w:t>4.</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color w:val="181818"/>
          <w:sz w:val="28"/>
          <w:szCs w:val="28"/>
          <w:lang w:eastAsia="ru-RU"/>
        </w:rPr>
        <w:t>Какие </w:t>
      </w:r>
      <w:r w:rsidRPr="0069304A">
        <w:rPr>
          <w:rFonts w:ascii="Times New Roman" w:eastAsia="Times New Roman" w:hAnsi="Times New Roman" w:cs="Times New Roman"/>
          <w:b/>
          <w:bCs/>
          <w:color w:val="181818"/>
          <w:sz w:val="28"/>
          <w:szCs w:val="28"/>
          <w:lang w:eastAsia="ru-RU"/>
        </w:rPr>
        <w:t>необычные элементы</w:t>
      </w:r>
      <w:r w:rsidRPr="0069304A">
        <w:rPr>
          <w:rFonts w:ascii="Times New Roman" w:eastAsia="Times New Roman" w:hAnsi="Times New Roman" w:cs="Times New Roman"/>
          <w:color w:val="181818"/>
          <w:sz w:val="28"/>
          <w:szCs w:val="28"/>
          <w:lang w:eastAsia="ru-RU"/>
        </w:rPr>
        <w:t> есть на рисунке. Есть ли что-то лишнее (например, солнце в комнате, несуществующие домашнее животное или члены семьи), или, напротив, чего-то недостает (кого-то из членов семьи).</w:t>
      </w:r>
    </w:p>
    <w:p w:rsidR="0069304A" w:rsidRPr="0069304A" w:rsidRDefault="0069304A" w:rsidP="0069304A">
      <w:pPr>
        <w:shd w:val="clear" w:color="auto" w:fill="FFFFFF"/>
        <w:spacing w:after="0" w:line="240" w:lineRule="auto"/>
        <w:jc w:val="both"/>
        <w:rPr>
          <w:rFonts w:ascii="Arial" w:eastAsia="Times New Roman" w:hAnsi="Arial" w:cs="Arial"/>
          <w:color w:val="181818"/>
          <w:sz w:val="21"/>
          <w:szCs w:val="21"/>
          <w:lang w:eastAsia="ru-RU"/>
        </w:rPr>
      </w:pPr>
      <w:r w:rsidRPr="0069304A">
        <w:rPr>
          <w:rFonts w:ascii="Times New Roman" w:eastAsia="Times New Roman" w:hAnsi="Times New Roman" w:cs="Times New Roman"/>
          <w:color w:val="181818"/>
          <w:sz w:val="28"/>
          <w:szCs w:val="28"/>
          <w:lang w:eastAsia="ru-RU"/>
        </w:rPr>
        <w:t>5.</w:t>
      </w:r>
      <w:r w:rsidRPr="0069304A">
        <w:rPr>
          <w:rFonts w:ascii="Times New Roman" w:eastAsia="Times New Roman" w:hAnsi="Times New Roman" w:cs="Times New Roman"/>
          <w:color w:val="181818"/>
          <w:sz w:val="14"/>
          <w:szCs w:val="14"/>
          <w:lang w:eastAsia="ru-RU"/>
        </w:rPr>
        <w:t>     </w:t>
      </w:r>
      <w:r w:rsidRPr="0069304A">
        <w:rPr>
          <w:rFonts w:ascii="Times New Roman" w:eastAsia="Times New Roman" w:hAnsi="Times New Roman" w:cs="Times New Roman"/>
          <w:color w:val="181818"/>
          <w:sz w:val="28"/>
          <w:szCs w:val="28"/>
          <w:lang w:eastAsia="ru-RU"/>
        </w:rPr>
        <w:t>Как ребенок </w:t>
      </w:r>
      <w:r w:rsidRPr="0069304A">
        <w:rPr>
          <w:rFonts w:ascii="Times New Roman" w:eastAsia="Times New Roman" w:hAnsi="Times New Roman" w:cs="Times New Roman"/>
          <w:b/>
          <w:bCs/>
          <w:color w:val="181818"/>
          <w:sz w:val="28"/>
          <w:szCs w:val="28"/>
          <w:lang w:eastAsia="ru-RU"/>
        </w:rPr>
        <w:t>изображает себя</w:t>
      </w:r>
      <w:r w:rsidRPr="0069304A">
        <w:rPr>
          <w:rFonts w:ascii="Times New Roman" w:eastAsia="Times New Roman" w:hAnsi="Times New Roman" w:cs="Times New Roman"/>
          <w:color w:val="181818"/>
          <w:sz w:val="28"/>
          <w:szCs w:val="28"/>
          <w:lang w:eastAsia="ru-RU"/>
        </w:rPr>
        <w:t>, каким деталям уделяет повышенное внимание, где видит себя в семейной иерархии.</w:t>
      </w:r>
    </w:p>
    <w:p w:rsidR="00FA3835" w:rsidRDefault="00FA3835">
      <w:bookmarkStart w:id="1" w:name="_GoBack"/>
      <w:bookmarkEnd w:id="1"/>
    </w:p>
    <w:sectPr w:rsidR="00FA3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4A"/>
    <w:rsid w:val="0069304A"/>
    <w:rsid w:val="00707481"/>
    <w:rsid w:val="00B7241B"/>
    <w:rsid w:val="00FA3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225113C-D38B-4777-8962-E500FB58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4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2564</Words>
  <Characters>14617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2022-03-31T04:39:00Z</dcterms:created>
  <dcterms:modified xsi:type="dcterms:W3CDTF">2022-03-31T05:15:00Z</dcterms:modified>
</cp:coreProperties>
</file>