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DF" w:rsidRPr="00D834DF" w:rsidRDefault="00D834DF" w:rsidP="00D834DF">
      <w:pPr>
        <w:pBdr>
          <w:bottom w:val="single" w:sz="6" w:space="8" w:color="CCCCCC"/>
        </w:pBdr>
        <w:shd w:val="clear" w:color="auto" w:fill="EEEEEE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D834DF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Спортивный туризм ССВК - пешка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Результат #146713618 </w:t>
      </w:r>
    </w:p>
    <w:p w:rsidR="00D834DF" w:rsidRPr="00D834DF" w:rsidRDefault="00D834DF" w:rsidP="00D834DF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завершения: 12.06.2022 15:34</w:t>
      </w: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Потрачено времени: 00:50:34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Показать мои ответыПоказать мой результат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 позднее какого времени подаются протесты на действия судей, обслуживающего персонала, повлекшие нарушение Правил и Положения о соревнованиях и влияющие на результат команды?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1" type="#_x0000_t75" style="width:20.25pt;height:18pt" o:ole="">
            <v:imagedata r:id="rId4" o:title=""/>
          </v:shape>
          <w:control r:id="rId5" w:name="DefaultOcxName" w:shapeid="_x0000_i174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30 минут после опубликования предварительного результата команды в данном виде программы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40" type="#_x0000_t75" style="width:20.25pt;height:18pt" o:ole="">
            <v:imagedata r:id="rId4" o:title=""/>
          </v:shape>
          <w:control r:id="rId6" w:name="DefaultOcxName1" w:shapeid="_x0000_i174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1 часа (30 минут - на соревнованиях в закрытых помещениях) после опубликования предварительного результата команды в данном виде программы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9" type="#_x0000_t75" style="width:20.25pt;height:18pt" o:ole="">
            <v:imagedata r:id="rId7" o:title=""/>
          </v:shape>
          <w:control r:id="rId8" w:name="DefaultOcxName2" w:shapeid="_x0000_i173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1 часа после опубликования предварительного результата команды в данном виде программы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8" type="#_x0000_t75" style="width:20.25pt;height:18pt" o:ole="">
            <v:imagedata r:id="rId4" o:title=""/>
          </v:shape>
          <w:control r:id="rId9" w:name="DefaultOcxName3" w:shapeid="_x0000_i173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24 часов по местному времени суток, в течение которых проводились соревнования на данной дистанции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такое общая жеребьевка?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7" type="#_x0000_t75" style="width:20.25pt;height:18pt" o:ole="">
            <v:imagedata r:id="rId4" o:title=""/>
          </v:shape>
          <w:control r:id="rId10" w:name="DefaultOcxName4" w:shapeid="_x0000_i173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Очередность старта участников (групп, связок, экипажей) определяется единой для всех жеребьевкой без различия их спортивной квалификации и половых групп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6" type="#_x0000_t75" style="width:20.25pt;height:18pt" o:ole="">
            <v:imagedata r:id="rId4" o:title=""/>
          </v:shape>
          <w:control r:id="rId11" w:name="DefaultOcxName5" w:shapeid="_x0000_i173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(группы, связки, экипажи) разбиваются на группы в зависимости от спортивной квалификации, предварительных результатов или других показателей. Очередность стартов внутри группы определяется жеребьевкой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5" type="#_x0000_t75" style="width:20.25pt;height:18pt" o:ole="">
            <v:imagedata r:id="rId7" o:title=""/>
          </v:shape>
          <w:control r:id="rId12" w:name="DefaultOcxName6" w:shapeid="_x0000_i173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Очередность старта участников (групп, связок, экипажей) определяется единой для всех жеребьевкой без различия их спортивной квалификации и принадлежности к той или иной команде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4" type="#_x0000_t75" style="width:20.25pt;height:18pt" o:ole="">
            <v:imagedata r:id="rId4" o:title=""/>
          </v:shape>
          <w:control r:id="rId13" w:name="DefaultOcxName7" w:shapeid="_x0000_i173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Очередность старта участников (групп, связок, экипажей) определяется единой для всех жеребьевкой без различия их спортивной квалификации и возрастных групп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обязан проверить надежность оборудования всей дистанции, постоянно контролировать ее состояние в процессе соревнований, а также принимать меры к устранению причин, могущих привести к несчастному случаю?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3" type="#_x0000_t75" style="width:20.25pt;height:18pt" o:ole="">
            <v:imagedata r:id="rId4" o:title=""/>
          </v:shape>
          <w:control r:id="rId14" w:name="DefaultOcxName8" w:shapeid="_x0000_i173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 инспектор дистанции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2" type="#_x0000_t75" style="width:20.25pt;height:18pt" o:ole="">
            <v:imagedata r:id="rId4" o:title=""/>
          </v:shape>
          <w:control r:id="rId15" w:name="DefaultOcxName9" w:shapeid="_x0000_i173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Заместитель главного судьи по судейству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1" type="#_x0000_t75" style="width:20.25pt;height:18pt" o:ole="">
            <v:imagedata r:id="rId4" o:title=""/>
          </v:shape>
          <w:control r:id="rId16" w:name="DefaultOcxName10" w:shapeid="_x0000_i173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 главный судья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30" type="#_x0000_t75" style="width:20.25pt;height:18pt" o:ole="">
            <v:imagedata r:id="rId7" o:title=""/>
          </v:shape>
          <w:control r:id="rId17" w:name="DefaultOcxName11" w:shapeid="_x0000_i173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 начальник дистанции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называется спортивное соревнование, проводимое по территориальному принципу при участии сильнейших спортсменов (сильнейших команд) без ограничения верхней границы возраста?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9" type="#_x0000_t75" style="width:20.25pt;height:18pt" o:ole="">
            <v:imagedata r:id="rId7" o:title=""/>
          </v:shape>
          <w:control r:id="rId18" w:name="DefaultOcxName12" w:shapeid="_x0000_i172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Чемпионат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8" type="#_x0000_t75" style="width:20.25pt;height:18pt" o:ole="">
            <v:imagedata r:id="rId4" o:title=""/>
          </v:shape>
          <w:control r:id="rId19" w:name="DefaultOcxName13" w:shapeid="_x0000_i172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Кубок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7" type="#_x0000_t75" style="width:20.25pt;height:18pt" o:ole="">
            <v:imagedata r:id="rId4" o:title=""/>
          </v:shape>
          <w:control r:id="rId20" w:name="DefaultOcxName14" w:shapeid="_x0000_i172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Первенство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6" type="#_x0000_t75" style="width:20.25pt;height:18pt" o:ole="">
            <v:imagedata r:id="rId4" o:title=""/>
          </v:shape>
          <w:control r:id="rId21" w:name="DefaultOcxName15" w:shapeid="_x0000_i172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Спартакиада, содержащая ограничения по профессиональному признаку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Любое официальное лицо, принимающее участие в соревнованиях или в организации соревнований, не имеет права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5" type="#_x0000_t75" style="width:20.25pt;height:18pt" o:ole="">
            <v:imagedata r:id="rId4" o:title=""/>
          </v:shape>
          <w:control r:id="rId22" w:name="DefaultOcxName16" w:shapeid="_x0000_i172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Выполнять любое действие, способное прямо или косвенно повлиять на результаты соревнования или на спортивные результаты участников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4" type="#_x0000_t75" style="width:20.25pt;height:18pt" o:ole="">
            <v:imagedata r:id="rId4" o:title=""/>
          </v:shape>
          <w:control r:id="rId23" w:name="DefaultOcxName17" w:shapeid="_x0000_i172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Предлагать или пытаться предлагать деньги или какие-либо льготы с целью повлиять на исход или результаты соревнования, или же на портивные результаты участников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3" type="#_x0000_t75" style="width:20.25pt;height:18pt" o:ole="">
            <v:imagedata r:id="rId4" o:title=""/>
          </v:shape>
          <w:control r:id="rId24" w:name="DefaultOcxName18" w:shapeid="_x0000_i172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Передавать третьим лицам полученную в силу своей профессии или занимаемой должности привилегированную информацию о соревновании с целью проведения или попытки проведения операции пари на этом соревновании до того, как такая информация станет общедоступной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2" type="#_x0000_t75" style="width:20.25pt;height:18pt" o:ole="">
            <v:imagedata r:id="rId7" o:title=""/>
          </v:shape>
          <w:control r:id="rId25" w:name="DefaultOcxName19" w:shapeid="_x0000_i172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Всё перечисленное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времени главной судейской коллегией должен быть рассмотрен протест?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1" type="#_x0000_t75" style="width:20.25pt;height:18pt" o:ole="">
            <v:imagedata r:id="rId4" o:title=""/>
          </v:shape>
          <w:control r:id="rId26" w:name="DefaultOcxName20" w:shapeid="_x0000_i172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1 часа с момента его подачи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20" type="#_x0000_t75" style="width:20.25pt;height:18pt" o:ole="">
            <v:imagedata r:id="rId7" o:title=""/>
          </v:shape>
          <w:control r:id="rId27" w:name="DefaultOcxName21" w:shapeid="_x0000_i172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утверждения технических результатов соревнований, но не позднее, чем через 24 часа с момента его подачи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9" type="#_x0000_t75" style="width:20.25pt;height:18pt" o:ole="">
            <v:imagedata r:id="rId4" o:title=""/>
          </v:shape>
          <w:control r:id="rId28" w:name="DefaultOcxName22" w:shapeid="_x0000_i171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 начала награждения призеров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8" type="#_x0000_t75" style="width:20.25pt;height:18pt" o:ole="">
            <v:imagedata r:id="rId4" o:title=""/>
          </v:shape>
          <w:control r:id="rId29" w:name="DefaultOcxName23" w:shapeid="_x0000_i171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заседания ГСК по данному виду программы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необходимо сделать представителю делегации при несогласии с предварительным результатом, связанным с выставленным штрафом?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7" type="#_x0000_t75" style="width:20.25pt;height:18pt" o:ole="">
            <v:imagedata r:id="rId7" o:title=""/>
          </v:shape>
          <w:control r:id="rId30" w:name="DefaultOcxName24" w:shapeid="_x0000_i171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Сделать устное или письменное заявление главному секретарю или его заместителю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6" type="#_x0000_t75" style="width:20.25pt;height:18pt" o:ole="">
            <v:imagedata r:id="rId4" o:title=""/>
          </v:shape>
          <w:control r:id="rId31" w:name="DefaultOcxName25" w:shapeid="_x0000_i171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Сделать заявление заместителю главного судьи по судейству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5" type="#_x0000_t75" style="width:20.25pt;height:18pt" o:ole="">
            <v:imagedata r:id="rId4" o:title=""/>
          </v:shape>
          <w:control r:id="rId32" w:name="DefaultOcxName26" w:shapeid="_x0000_i171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Написать протест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4" type="#_x0000_t75" style="width:20.25pt;height:18pt" o:ole="">
            <v:imagedata r:id="rId4" o:title=""/>
          </v:shape>
          <w:control r:id="rId33" w:name="DefaultOcxName27" w:shapeid="_x0000_i171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Сделать заявление Старшему судье-инспектору соревнований</w:t>
      </w:r>
    </w:p>
    <w:p w:rsidR="00D834DF" w:rsidRPr="00D834DF" w:rsidRDefault="00D834DF" w:rsidP="00D834DF">
      <w:pPr>
        <w:shd w:val="clear" w:color="auto" w:fill="F8D7DA"/>
        <w:spacing w:after="0" w:line="240" w:lineRule="auto"/>
        <w:rPr>
          <w:rFonts w:ascii="Arial" w:eastAsia="Times New Roman" w:hAnsi="Arial" w:cs="Arial"/>
          <w:color w:val="721C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721C24"/>
          <w:sz w:val="21"/>
          <w:szCs w:val="21"/>
          <w:lang w:eastAsia="ru-RU"/>
        </w:rPr>
        <w:t>Неправильный ответ на вопрос</w:t>
      </w:r>
    </w:p>
    <w:p w:rsidR="00D834DF" w:rsidRPr="00D834DF" w:rsidRDefault="00D834DF" w:rsidP="00D834DF">
      <w:pPr>
        <w:shd w:val="clear" w:color="auto" w:fill="F8D7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0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какой форме излагается решение по протесту?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3" type="#_x0000_t75" style="width:20.25pt;height:18pt" o:ole="">
            <v:imagedata r:id="rId4" o:title=""/>
          </v:shape>
          <w:control r:id="rId34" w:name="DefaultOcxName28" w:shapeid="_x0000_i171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устной форме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2" type="#_x0000_t75" style="width:20.25pt;height:18pt" o:ole="">
            <v:imagedata r:id="rId4" o:title=""/>
          </v:shape>
          <w:control r:id="rId35" w:name="DefaultOcxName29" w:shapeid="_x0000_i171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любой из перечисленных форм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1" type="#_x0000_t75" style="width:20.25pt;height:18pt" o:ole="">
            <v:imagedata r:id="rId7" o:title=""/>
          </v:shape>
          <w:control r:id="rId36" w:name="DefaultOcxName30" w:shapeid="_x0000_i171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письменной форме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10" type="#_x0000_t75" style="width:20.25pt;height:18pt" o:ole="">
            <v:imagedata r:id="rId4" o:title=""/>
          </v:shape>
          <w:control r:id="rId37" w:name="DefaultOcxName31" w:shapeid="_x0000_i171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виде электронного документа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9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Сколько видов программ в пределах одной группы дисциплин могут включать соревнования?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9" type="#_x0000_t75" style="width:20.25pt;height:18pt" o:ole="">
            <v:imagedata r:id="rId7" o:title=""/>
          </v:shape>
          <w:control r:id="rId38" w:name="DefaultOcxName32" w:shapeid="_x0000_i170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Различное количество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8" type="#_x0000_t75" style="width:20.25pt;height:18pt" o:ole="">
            <v:imagedata r:id="rId4" o:title=""/>
          </v:shape>
          <w:control r:id="rId39" w:name="DefaultOcxName33" w:shapeid="_x0000_i170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более 2х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7" type="#_x0000_t75" style="width:20.25pt;height:18pt" o:ole="">
            <v:imagedata r:id="rId4" o:title=""/>
          </v:shape>
          <w:control r:id="rId40" w:name="DefaultOcxName34" w:shapeid="_x0000_i170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более 3х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6" type="#_x0000_t75" style="width:20.25pt;height:18pt" o:ole="">
            <v:imagedata r:id="rId4" o:title=""/>
          </v:shape>
          <w:control r:id="rId41" w:name="DefaultOcxName35" w:shapeid="_x0000_i170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более 4х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должно быть обязательно указано в протесте?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5" type="#_x0000_t75" style="width:20.25pt;height:18pt" o:ole="">
            <v:imagedata r:id="rId4" o:title=""/>
          </v:shape>
          <w:control r:id="rId42" w:name="DefaultOcxName36" w:shapeid="_x0000_i170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Все перечисленное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4" type="#_x0000_t75" style="width:20.25pt;height:18pt" o:ole="">
            <v:imagedata r:id="rId4" o:title=""/>
          </v:shape>
          <w:control r:id="rId43" w:name="DefaultOcxName37" w:shapeid="_x0000_i170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Схематическое изображение протестной ситуации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3" type="#_x0000_t75" style="width:20.25pt;height:18pt" o:ole="">
            <v:imagedata r:id="rId4" o:title=""/>
          </v:shape>
          <w:control r:id="rId44" w:name="DefaultOcxName38" w:shapeid="_x0000_i170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Пункты Регламента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2" type="#_x0000_t75" style="width:20.25pt;height:18pt" o:ole="">
            <v:imagedata r:id="rId7" o:title=""/>
          </v:shape>
          <w:control r:id="rId45" w:name="DefaultOcxName39" w:shapeid="_x0000_i170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Пункты настоящих Правил, Приложений к Правилам или Положения о соревнованиях, которые протестующий считает нарушенными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Чем заверяется подпись врача, при оформлении заявки на участие в соревнованиях?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1" type="#_x0000_t75" style="width:20.25pt;height:18pt" o:ole="">
            <v:imagedata r:id="rId7" o:title=""/>
          </v:shape>
          <w:control r:id="rId46" w:name="DefaultOcxName40" w:shapeid="_x0000_i170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Личной печатью врача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700" type="#_x0000_t75" style="width:20.25pt;height:18pt" o:ole="">
            <v:imagedata r:id="rId4" o:title=""/>
          </v:shape>
          <w:control r:id="rId47" w:name="DefaultOcxName41" w:shapeid="_x0000_i170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Печатью врачебно-физкультурного диспансера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9" type="#_x0000_t75" style="width:20.25pt;height:18pt" o:ole="">
            <v:imagedata r:id="rId4" o:title=""/>
          </v:shape>
          <w:control r:id="rId48" w:name="DefaultOcxName42" w:shapeid="_x0000_i169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Печатью медицинского учреждения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8" type="#_x0000_t75" style="width:20.25pt;height:18pt" o:ole="">
            <v:imagedata r:id="rId4" o:title=""/>
          </v:shape>
          <w:control r:id="rId49" w:name="DefaultOcxName43" w:shapeid="_x0000_i169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Печатью командирующей организации</w:t>
      </w:r>
    </w:p>
    <w:p w:rsidR="00D834DF" w:rsidRPr="00D834DF" w:rsidRDefault="00D834DF" w:rsidP="00D834DF">
      <w:pPr>
        <w:shd w:val="clear" w:color="auto" w:fill="F8D7DA"/>
        <w:spacing w:after="0" w:line="240" w:lineRule="auto"/>
        <w:rPr>
          <w:rFonts w:ascii="Arial" w:eastAsia="Times New Roman" w:hAnsi="Arial" w:cs="Arial"/>
          <w:color w:val="721C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721C24"/>
          <w:sz w:val="21"/>
          <w:szCs w:val="21"/>
          <w:lang w:eastAsia="ru-RU"/>
        </w:rPr>
        <w:t>Неправильный ответ на вопрос</w:t>
      </w:r>
    </w:p>
    <w:p w:rsidR="00D834DF" w:rsidRPr="00D834DF" w:rsidRDefault="00D834DF" w:rsidP="00D834DF">
      <w:pPr>
        <w:shd w:val="clear" w:color="auto" w:fill="F8D7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0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12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Соревнования в спортивных дисциплинах, содержащих в наименовании слово «группа», означает что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7" type="#_x0000_t75" style="width:20.25pt;height:18pt" o:ole="">
            <v:imagedata r:id="rId4" o:title=""/>
          </v:shape>
          <w:control r:id="rId50" w:name="DefaultOcxName44" w:shapeid="_x0000_i169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участников одной команды должен быть не менее 4х человек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6" type="#_x0000_t75" style="width:20.25pt;height:18pt" o:ole="">
            <v:imagedata r:id="rId4" o:title=""/>
          </v:shape>
          <w:control r:id="rId51" w:name="DefaultOcxName45" w:shapeid="_x0000_i169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Одновременно стартуют два участника и проходят дистанцию, взаимодействуя между собой, используя тактические и технические приемы, обеспечивающие их совместное прохождение дистанции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5" type="#_x0000_t75" style="width:20.25pt;height:18pt" o:ole="">
            <v:imagedata r:id="rId7" o:title=""/>
          </v:shape>
          <w:control r:id="rId52" w:name="DefaultOcxName46" w:shapeid="_x0000_i169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одной команды стартуют одновременно и проходят дистанцию, взаимодействуя между собой, используя тактические и технические приемы, обеспечивающие совместное прохождение дистанции всеми участниками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4" type="#_x0000_t75" style="width:20.25pt;height:18pt" o:ole="">
            <v:imagedata r:id="rId4" o:title=""/>
          </v:shape>
          <w:control r:id="rId53" w:name="DefaultOcxName47" w:shapeid="_x0000_i169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одной команды стартуют,  проходят дистанцию и финишируют одновременно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13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чем, при наличии фактов неспортивного поведения участника (группы, связки, экипажа), может ходатайствовать Главная судейская коллегия?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3" type="#_x0000_t75" style="width:20.25pt;height:18pt" o:ole="">
            <v:imagedata r:id="rId4" o:title=""/>
          </v:shape>
          <w:control r:id="rId54" w:name="DefaultOcxName48" w:shapeid="_x0000_i169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денежном штрафе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2" type="#_x0000_t75" style="width:20.25pt;height:18pt" o:ole="">
            <v:imagedata r:id="rId7" o:title=""/>
          </v:shape>
          <w:control r:id="rId55" w:name="DefaultOcxName49" w:shapeid="_x0000_i169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дисквалификации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91" type="#_x0000_t75" style="width:20.25pt;height:18pt" o:ole="">
            <v:imagedata r:id="rId4" o:title=""/>
          </v:shape>
          <w:control r:id="rId56" w:name="DefaultOcxName50" w:shapeid="_x0000_i169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публичном порицании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690" type="#_x0000_t75" style="width:20.25pt;height:18pt" o:ole="">
            <v:imagedata r:id="rId4" o:title=""/>
          </v:shape>
          <w:control r:id="rId57" w:name="DefaultOcxName51" w:shapeid="_x0000_i169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понижении спортивного разряда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Какого класса должны быть подготовлены дистанции для соревнований, на которых разрядными требованиями предусматривается выполнение норматива спортивного разряда «первый спортивный разряд»?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9" type="#_x0000_t75" style="width:20.25pt;height:18pt" o:ole="">
            <v:imagedata r:id="rId4" o:title=""/>
          </v:shape>
          <w:control r:id="rId58" w:name="DefaultOcxName52" w:shapeid="_x0000_i168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ниже 4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8" type="#_x0000_t75" style="width:20.25pt;height:18pt" o:ole="">
            <v:imagedata r:id="rId4" o:title=""/>
          </v:shape>
          <w:control r:id="rId59" w:name="DefaultOcxName53" w:shapeid="_x0000_i168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1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7" type="#_x0000_t75" style="width:20.25pt;height:18pt" o:ole="">
            <v:imagedata r:id="rId7" o:title=""/>
          </v:shape>
          <w:control r:id="rId60" w:name="DefaultOcxName54" w:shapeid="_x0000_i168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ниже 3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6" type="#_x0000_t75" style="width:20.25pt;height:18pt" o:ole="">
            <v:imagedata r:id="rId4" o:title=""/>
          </v:shape>
          <w:control r:id="rId61" w:name="DefaultOcxName55" w:shapeid="_x0000_i168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3 класса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15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Когда производится окончательное утверждение класса дистанции?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5" type="#_x0000_t75" style="width:20.25pt;height:18pt" o:ole="">
            <v:imagedata r:id="rId4" o:title=""/>
          </v:shape>
          <w:control r:id="rId62" w:name="DefaultOcxName56" w:shapeid="_x0000_i168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утверждении отчета коллегии судей соответствующего уровня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4" type="#_x0000_t75" style="width:20.25pt;height:18pt" o:ole="">
            <v:imagedata r:id="rId7" o:title=""/>
          </v:shape>
          <w:control r:id="rId63" w:name="DefaultOcxName57" w:shapeid="_x0000_i168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постановки дистанции, но не позднее первого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3" type="#_x0000_t75" style="width:20.25pt;height:18pt" o:ole="">
            <v:imagedata r:id="rId4" o:title=""/>
          </v:shape>
          <w:control r:id="rId64" w:name="DefaultOcxName58" w:shapeid="_x0000_i168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подписании протоколов результатов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2" type="#_x0000_t75" style="width:20.25pt;height:18pt" o:ole="">
            <v:imagedata r:id="rId4" o:title=""/>
          </v:shape>
          <w:control r:id="rId65" w:name="DefaultOcxName59" w:shapeid="_x0000_i168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подписании акта сдачи-приемки дистанции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16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Спортивный туризм включает в себя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1" type="#_x0000_t75" style="width:20.25pt;height:18pt" o:ole="">
            <v:imagedata r:id="rId66" o:title=""/>
          </v:shape>
          <w:control r:id="rId67" w:name="DefaultOcxName60" w:shapeid="_x0000_i168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Спортивная дисциплина «северная ходьба»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80" type="#_x0000_t75" style="width:20.25pt;height:18pt" o:ole="">
            <v:imagedata r:id="rId66" o:title=""/>
          </v:shape>
          <w:control r:id="rId68" w:name="DefaultOcxName61" w:shapeid="_x0000_i168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Группа спортивных дисциплин «маршрут»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9" type="#_x0000_t75" style="width:20.25pt;height:18pt" o:ole="">
            <v:imagedata r:id="rId69" o:title=""/>
          </v:shape>
          <w:control r:id="rId70" w:name="DefaultOcxName62" w:shapeid="_x0000_i167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 группы спортивных дисциплин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8" type="#_x0000_t75" style="width:20.25pt;height:18pt" o:ole="">
            <v:imagedata r:id="rId66" o:title=""/>
          </v:shape>
          <w:control r:id="rId71" w:name="DefaultOcxName63" w:shapeid="_x0000_i167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Группа спортивных дисциплин «дистанция»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Какое решение не имеет права принять Главный судья соревнований, за неспортивное поведение и нарушение участниками настоящих Правил?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7" type="#_x0000_t75" style="width:20.25pt;height:18pt" o:ole="">
            <v:imagedata r:id="rId4" o:title=""/>
          </v:shape>
          <w:control r:id="rId72" w:name="DefaultOcxName64" w:shapeid="_x0000_i167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Решение об аннуляции результата участника (группы, связки, экипажа)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6" type="#_x0000_t75" style="width:20.25pt;height:18pt" o:ole="">
            <v:imagedata r:id="rId7" o:title=""/>
          </v:shape>
          <w:control r:id="rId73" w:name="DefaultOcxName65" w:shapeid="_x0000_i167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назначении денежного штрафа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5" type="#_x0000_t75" style="width:20.25pt;height:18pt" o:ole="">
            <v:imagedata r:id="rId4" o:title=""/>
          </v:shape>
          <w:control r:id="rId74" w:name="DefaultOcxName66" w:shapeid="_x0000_i167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предупреждении участника (группы, связки, экипажа)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4" type="#_x0000_t75" style="width:20.25pt;height:18pt" o:ole="">
            <v:imagedata r:id="rId4" o:title=""/>
          </v:shape>
          <w:control r:id="rId75" w:name="DefaultOcxName67" w:shapeid="_x0000_i167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 отстранении  от соревнований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18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утверждается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3" type="#_x0000_t75" style="width:20.25pt;height:18pt" o:ole="">
            <v:imagedata r:id="rId4" o:title=""/>
          </v:shape>
          <w:control r:id="rId76" w:name="DefaultOcxName68" w:shapeid="_x0000_i167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Руководителем соответствующей Федерацией Спортивного туризма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2" type="#_x0000_t75" style="width:20.25pt;height:18pt" o:ole="">
            <v:imagedata r:id="rId4" o:title=""/>
          </v:shape>
          <w:control r:id="rId77" w:name="DefaultOcxName69" w:shapeid="_x0000_i167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Руководителем органа исполнительной власти (местного самоуправления) в области физической культуры и спорта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1" type="#_x0000_t75" style="width:20.25pt;height:18pt" o:ole="">
            <v:imagedata r:id="rId7" o:title=""/>
          </v:shape>
          <w:control r:id="rId78" w:name="DefaultOcxName70" w:shapeid="_x0000_i167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Организаторами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70" type="#_x0000_t75" style="width:20.25pt;height:18pt" o:ole="">
            <v:imagedata r:id="rId4" o:title=""/>
          </v:shape>
          <w:control r:id="rId79" w:name="DefaultOcxName71" w:shapeid="_x0000_i167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Руководителем организации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19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должен иметь каждый класс дистанции?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9" type="#_x0000_t75" style="width:20.25pt;height:18pt" o:ole="">
            <v:imagedata r:id="rId4" o:title=""/>
          </v:shape>
          <w:control r:id="rId80" w:name="DefaultOcxName72" w:shapeid="_x0000_i166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Свою нумерацию от простого уровня к сложному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8" type="#_x0000_t75" style="width:20.25pt;height:18pt" o:ole="">
            <v:imagedata r:id="rId4" o:title=""/>
          </v:shape>
          <w:control r:id="rId81" w:name="DefaultOcxName73" w:shapeid="_x0000_i166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Набор локальных и протяженных препятствий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7" type="#_x0000_t75" style="width:20.25pt;height:18pt" o:ole="">
            <v:imagedata r:id="rId4" o:title=""/>
          </v:shape>
          <w:control r:id="rId82" w:name="DefaultOcxName74" w:shapeid="_x0000_i166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Набор препятствий, указанный в соответствующем регламенте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6" type="#_x0000_t75" style="width:20.25pt;height:18pt" o:ole="">
            <v:imagedata r:id="rId7" o:title=""/>
          </v:shape>
          <w:control r:id="rId83" w:name="DefaultOcxName75" w:shapeid="_x0000_i166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Свой минимальный набор определяющих технически сложных элементов препятствий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Спортивные звания присваивается сроком на: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5" type="#_x0000_t75" style="width:20.25pt;height:18pt" o:ole="">
            <v:imagedata r:id="rId4" o:title=""/>
          </v:shape>
          <w:control r:id="rId84" w:name="DefaultOcxName76" w:shapeid="_x0000_i166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 года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4" type="#_x0000_t75" style="width:20.25pt;height:18pt" o:ole="">
            <v:imagedata r:id="rId4" o:title=""/>
          </v:shape>
          <w:control r:id="rId85" w:name="DefaultOcxName77" w:shapeid="_x0000_i166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Пожизненно, но для расчета ранга дистанции необходимо подтверждать каждые 2 года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3" type="#_x0000_t75" style="width:20.25pt;height:18pt" o:ole="">
            <v:imagedata r:id="rId7" o:title=""/>
          </v:shape>
          <w:control r:id="rId86" w:name="DefaultOcxName78" w:shapeid="_x0000_i166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Пожизненно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2" type="#_x0000_t75" style="width:20.25pt;height:18pt" o:ole="">
            <v:imagedata r:id="rId4" o:title=""/>
          </v:shape>
          <w:control r:id="rId87" w:name="DefaultOcxName79" w:shapeid="_x0000_i166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 года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21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Где могут проводиться соревнования?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1" type="#_x0000_t75" style="width:20.25pt;height:18pt" o:ole="">
            <v:imagedata r:id="rId4" o:title=""/>
          </v:shape>
          <w:control r:id="rId88" w:name="DefaultOcxName80" w:shapeid="_x0000_i166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местах, имеющих минимальный набор определяющих технически-сложных элементов препятствий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60" type="#_x0000_t75" style="width:20.25pt;height:18pt" o:ole="">
            <v:imagedata r:id="rId7" o:title=""/>
          </v:shape>
          <w:control r:id="rId89" w:name="DefaultOcxName81" w:shapeid="_x0000_i166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в природной среде, так и на искусственном рельефе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9" type="#_x0000_t75" style="width:20.25pt;height:18pt" o:ole="">
            <v:imagedata r:id="rId4" o:title=""/>
          </v:shape>
          <w:control r:id="rId90" w:name="DefaultOcxName82" w:shapeid="_x0000_i165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закрытых помещениях и в природной среде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8" type="#_x0000_t75" style="width:20.25pt;height:18pt" o:ole="">
            <v:imagedata r:id="rId4" o:title=""/>
          </v:shape>
          <w:control r:id="rId91" w:name="DefaultOcxName83" w:shapeid="_x0000_i165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спортивных площадках, имеющих набор локальных и протяженных препятствий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22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не запрещено участникам соревнований?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7" type="#_x0000_t75" style="width:20.25pt;height:18pt" o:ole="">
            <v:imagedata r:id="rId4" o:title=""/>
          </v:shape>
          <w:control r:id="rId92" w:name="DefaultOcxName84" w:shapeid="_x0000_i165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Изменять устройство и оборудование дистанции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6" type="#_x0000_t75" style="width:20.25pt;height:18pt" o:ole="">
            <v:imagedata r:id="rId4" o:title=""/>
          </v:shape>
          <w:control r:id="rId93" w:name="DefaultOcxName85" w:shapeid="_x0000_i165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Применять какое-либо специальное снаряжение или технические средства передвижения, кроме предусмотренных Условиями соревнований или запрещенные технической комиссией (судьями при участниках)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5" type="#_x0000_t75" style="width:20.25pt;height:18pt" o:ole="">
            <v:imagedata r:id="rId4" o:title=""/>
          </v:shape>
          <w:control r:id="rId94" w:name="DefaultOcxName86" w:shapeid="_x0000_i165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Вмешиваться в работу судейской коллегии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4" type="#_x0000_t75" style="width:20.25pt;height:18pt" o:ole="">
            <v:imagedata r:id="rId7" o:title=""/>
          </v:shape>
          <w:control r:id="rId95" w:name="DefaultOcxName87" w:shapeid="_x0000_i165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Получать справки по вопросам проведения и результатам соревнований через представителя своей команды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23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Какая дистанция характеризуется  значительной протяженностью, с прохождением технических этапов и, как правило, этапов ориентирования на местности?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3" type="#_x0000_t75" style="width:20.25pt;height:18pt" o:ole="">
            <v:imagedata r:id="rId4" o:title=""/>
          </v:shape>
          <w:control r:id="rId96" w:name="DefaultOcxName88" w:shapeid="_x0000_i165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Короткая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2" type="#_x0000_t75" style="width:20.25pt;height:18pt" o:ole="">
            <v:imagedata r:id="rId7" o:title=""/>
          </v:shape>
          <w:control r:id="rId97" w:name="DefaultOcxName89" w:shapeid="_x0000_i165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Длинная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1" type="#_x0000_t75" style="width:20.25pt;height:18pt" o:ole="">
            <v:imagedata r:id="rId4" o:title=""/>
          </v:shape>
          <w:control r:id="rId98" w:name="DefaultOcxName90" w:shapeid="_x0000_i165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Тактико-техническая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50" type="#_x0000_t75" style="width:20.25pt;height:18pt" o:ole="">
            <v:imagedata r:id="rId4" o:title=""/>
          </v:shape>
          <w:control r:id="rId99" w:name="DefaultOcxName91" w:shapeid="_x0000_i165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Техническая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24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Представителю и тренеру не запрещается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9" type="#_x0000_t75" style="width:20.25pt;height:18pt" o:ole="">
            <v:imagedata r:id="rId7" o:title=""/>
          </v:shape>
          <w:control r:id="rId100" w:name="DefaultOcxName92" w:shapeid="_x0000_i164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Получать сведения о ходе и результатах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8" type="#_x0000_t75" style="width:20.25pt;height:18pt" o:ole="">
            <v:imagedata r:id="rId4" o:title=""/>
          </v:shape>
          <w:control r:id="rId101" w:name="DefaultOcxName93" w:shapeid="_x0000_i164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Находиться на дистанции во время соревнований без разрешения ГСК.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647" type="#_x0000_t75" style="width:20.25pt;height:18pt" o:ole="">
            <v:imagedata r:id="rId4" o:title=""/>
          </v:shape>
          <w:control r:id="rId102" w:name="DefaultOcxName94" w:shapeid="_x0000_i164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Вмешиваться в работу судейской коллегии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25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Кому,  в случае невозможности сообщения старшему судье на финише участники (группы, связки), сошедшие с дистанции должны немедленно об этом сообщить?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6" type="#_x0000_t75" style="width:20.25pt;height:18pt" o:ole="">
            <v:imagedata r:id="rId4" o:title=""/>
          </v:shape>
          <w:control r:id="rId103" w:name="DefaultOcxName95" w:shapeid="_x0000_i164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секретарю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5" type="#_x0000_t75" style="width:20.25pt;height:18pt" o:ole="">
            <v:imagedata r:id="rId4" o:title=""/>
          </v:shape>
          <w:control r:id="rId104" w:name="DefaultOcxName96" w:shapeid="_x0000_i164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Представителю делегации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4" type="#_x0000_t75" style="width:20.25pt;height:18pt" o:ole="">
            <v:imagedata r:id="rId7" o:title=""/>
          </v:shape>
          <w:control r:id="rId105" w:name="DefaultOcxName97" w:shapeid="_x0000_i164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Судье на дистанции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3" type="#_x0000_t75" style="width:20.25pt;height:18pt" o:ole="">
            <v:imagedata r:id="rId4" o:title=""/>
          </v:shape>
          <w:control r:id="rId106" w:name="DefaultOcxName98" w:shapeid="_x0000_i164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Главному судье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26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является временем прохождения групповой дистанции?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2" type="#_x0000_t75" style="width:20.25pt;height:18pt" o:ole="">
            <v:imagedata r:id="rId7" o:title=""/>
          </v:shape>
          <w:control r:id="rId107" w:name="DefaultOcxName99" w:shapeid="_x0000_i164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между временем старта группы и финиша последнего участника группы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1" type="#_x0000_t75" style="width:20.25pt;height:18pt" o:ole="">
            <v:imagedata r:id="rId4" o:title=""/>
          </v:shape>
          <w:control r:id="rId108" w:name="DefaultOcxName100" w:shapeid="_x0000_i164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между стартом первого и финиша последнего участника группы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40" type="#_x0000_t75" style="width:20.25pt;height:18pt" o:ole="">
            <v:imagedata r:id="rId4" o:title=""/>
          </v:shape>
          <w:control r:id="rId109" w:name="DefaultOcxName101" w:shapeid="_x0000_i164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между сигналом старта группы и финиша первого участника группы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9" type="#_x0000_t75" style="width:20.25pt;height:18pt" o:ole="">
            <v:imagedata r:id="rId4" o:title=""/>
          </v:shape>
          <w:control r:id="rId110" w:name="DefaultOcxName102" w:shapeid="_x0000_i163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между стартом и финишем последнего участника группы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27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требования не предъявляются к одежде и обуви?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8" type="#_x0000_t75" style="width:20.25pt;height:18pt" o:ole="">
            <v:imagedata r:id="rId4" o:title=""/>
          </v:shape>
          <w:control r:id="rId111" w:name="DefaultOcxName103" w:shapeid="_x0000_i163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должна наносить повреждений оборудованию дистанции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7" type="#_x0000_t75" style="width:20.25pt;height:18pt" o:ole="">
            <v:imagedata r:id="rId7" o:title=""/>
          </v:shape>
          <w:control r:id="rId112" w:name="DefaultOcxName104" w:shapeid="_x0000_i163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Должна иметь символику делегации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6" type="#_x0000_t75" style="width:20.25pt;height:18pt" o:ole="">
            <v:imagedata r:id="rId4" o:title=""/>
          </v:shape>
          <w:control r:id="rId113" w:name="DefaultOcxName105" w:shapeid="_x0000_i163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Должна обеспечивать работоспособность спортсмена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5" type="#_x0000_t75" style="width:20.25pt;height:18pt" o:ole="">
            <v:imagedata r:id="rId4" o:title=""/>
          </v:shape>
          <w:control r:id="rId114" w:name="DefaultOcxName106" w:shapeid="_x0000_i163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должна наносить повреждений судейскому снаряжению, собственному снаряжению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28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входит в обязанности старшего судьи-инспектора?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4" type="#_x0000_t75" style="width:20.25pt;height:18pt" o:ole="">
            <v:imagedata r:id="rId4" o:title=""/>
          </v:shape>
          <w:control r:id="rId115" w:name="DefaultOcxName107" w:shapeid="_x0000_i163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Контролировать работу технической комиссии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3" type="#_x0000_t75" style="width:20.25pt;height:18pt" o:ole="">
            <v:imagedata r:id="rId7" o:title=""/>
          </v:shape>
          <w:control r:id="rId116" w:name="DefaultOcxName108" w:shapeid="_x0000_i163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Оказывать методическую помощь ГСК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2" type="#_x0000_t75" style="width:20.25pt;height:18pt" o:ole="">
            <v:imagedata r:id="rId4" o:title=""/>
          </v:shape>
          <w:control r:id="rId117" w:name="DefaultOcxName109" w:shapeid="_x0000_i163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Наблюдать за ГСК и участниками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1" type="#_x0000_t75" style="width:20.25pt;height:18pt" o:ole="">
            <v:imagedata r:id="rId4" o:title=""/>
          </v:shape>
          <w:control r:id="rId118" w:name="DefaultOcxName110" w:shapeid="_x0000_i163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Выявлять нарушения при проведении соревнований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29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определяется место участника (группы, связки, экипажа), если несколько спортсменов (групп, связок, экипажей) имеют одинаковый результат?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30" type="#_x0000_t75" style="width:20.25pt;height:18pt" o:ole="">
            <v:imagedata r:id="rId7" o:title=""/>
          </v:shape>
          <w:control r:id="rId119" w:name="DefaultOcxName111" w:shapeid="_x0000_i163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 присуждается одинаковое место, в итоговом протоколе они записываются в том порядке, в каком стартовали.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9" type="#_x0000_t75" style="width:20.25pt;height:18pt" o:ole="">
            <v:imagedata r:id="rId4" o:title=""/>
          </v:shape>
          <w:control r:id="rId120" w:name="DefaultOcxName112" w:shapeid="_x0000_i162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Лучшее место присуждается тому, кто раньше стартовал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8" type="#_x0000_t75" style="width:20.25pt;height:18pt" o:ole="">
            <v:imagedata r:id="rId4" o:title=""/>
          </v:shape>
          <w:control r:id="rId121" w:name="DefaultOcxName113" w:shapeid="_x0000_i162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Лучшее место присуждается участнику (группе, связке, экипажу), имеющему меньшее количество штрафных баллов, а при их равенстве - стартовавшему ранее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7" type="#_x0000_t75" style="width:20.25pt;height:18pt" o:ole="">
            <v:imagedata r:id="rId4" o:title=""/>
          </v:shape>
          <w:control r:id="rId122" w:name="DefaultOcxName114" w:shapeid="_x0000_i162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 присуждается одинаковое место, в итоговом протоколе они записываются по алфавиту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времени подаются протесты о нарушении Правил и Положения о соревнованиях в части подготовки или организации самих соревнований?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6" type="#_x0000_t75" style="width:20.25pt;height:18pt" o:ole="">
            <v:imagedata r:id="rId7" o:title=""/>
          </v:shape>
          <w:control r:id="rId123" w:name="DefaultOcxName115" w:shapeid="_x0000_i162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1 часа до начала соревнований по данному виду программы (дистанции)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5" type="#_x0000_t75" style="width:20.25pt;height:18pt" o:ole="">
            <v:imagedata r:id="rId4" o:title=""/>
          </v:shape>
          <w:control r:id="rId124" w:name="DefaultOcxName116" w:shapeid="_x0000_i162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публикации стартового протокола по данному виду программы (дистанции)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4" type="#_x0000_t75" style="width:20.25pt;height:18pt" o:ole="">
            <v:imagedata r:id="rId4" o:title=""/>
          </v:shape>
          <w:control r:id="rId125" w:name="DefaultOcxName117" w:shapeid="_x0000_i162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проведения заседания ГСК с представителями команд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3" type="#_x0000_t75" style="width:20.25pt;height:18pt" o:ole="">
            <v:imagedata r:id="rId4" o:title=""/>
          </v:shape>
          <w:control r:id="rId126" w:name="DefaultOcxName118" w:shapeid="_x0000_i162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начала показа дистанции по данному виду программы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31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каких соревнованиях допускается использование компьютерной жеребьевки (методом генерации случайных чисел)?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2" type="#_x0000_t75" style="width:20.25pt;height:18pt" o:ole="">
            <v:imagedata r:id="rId7" o:title=""/>
          </v:shape>
          <w:control r:id="rId127" w:name="DefaultOcxName119" w:shapeid="_x0000_i162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любых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1" type="#_x0000_t75" style="width:20.25pt;height:18pt" o:ole="">
            <v:imagedata r:id="rId4" o:title=""/>
          </v:shape>
          <w:control r:id="rId128" w:name="DefaultOcxName120" w:shapeid="_x0000_i162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соревнованиях, где используется электронная отметка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20" type="#_x0000_t75" style="width:20.25pt;height:18pt" o:ole="">
            <v:imagedata r:id="rId4" o:title=""/>
          </v:shape>
          <w:control r:id="rId129" w:name="DefaultOcxName121" w:shapeid="_x0000_i162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всех соревнованиях, ниже всероссийского уровня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9" type="#_x0000_t75" style="width:20.25pt;height:18pt" o:ole="">
            <v:imagedata r:id="rId4" o:title=""/>
          </v:shape>
          <w:control r:id="rId130" w:name="DefaultOcxName122" w:shapeid="_x0000_i161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всероссийских соревнованиях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32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каких соревнованиях, не допускается вместо визы врача в заявке предъявление справки с подписью врача и печатью медицинского учреждения, разрешающей участвовать в конкретных соревнованиях?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8" type="#_x0000_t75" style="width:20.25pt;height:18pt" o:ole="">
            <v:imagedata r:id="rId4" o:title=""/>
          </v:shape>
          <w:control r:id="rId131" w:name="DefaultOcxName123" w:shapeid="_x0000_i161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чемпионатах России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7" type="#_x0000_t75" style="width:20.25pt;height:18pt" o:ole="">
            <v:imagedata r:id="rId7" o:title=""/>
          </v:shape>
          <w:control r:id="rId132" w:name="DefaultOcxName124" w:shapeid="_x0000_i161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на всех перечисленных соревнованиях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6" type="#_x0000_t75" style="width:20.25pt;height:18pt" o:ole="">
            <v:imagedata r:id="rId4" o:title=""/>
          </v:shape>
          <w:control r:id="rId133" w:name="DefaultOcxName125" w:shapeid="_x0000_i161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всероссийских соревнованиях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5" type="#_x0000_t75" style="width:20.25pt;height:18pt" o:ole="">
            <v:imagedata r:id="rId4" o:title=""/>
          </v:shape>
          <w:control r:id="rId134" w:name="DefaultOcxName126" w:shapeid="_x0000_i161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соревнованиях мастерского уровня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какой последовательности присваиваются взрослые судейские категории?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4" type="#_x0000_t75" style="width:20.25pt;height:18pt" o:ole="">
            <v:imagedata r:id="rId7" o:title=""/>
          </v:shape>
          <w:control r:id="rId135" w:name="DefaultOcxName127" w:shapeid="_x0000_i161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третьей к первой, затем всероссийская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3" type="#_x0000_t75" style="width:20.25pt;height:18pt" o:ole="">
            <v:imagedata r:id="rId4" o:title=""/>
          </v:shape>
          <w:control r:id="rId136" w:name="DefaultOcxName128" w:shapeid="_x0000_i161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Всероссийская, затем от третьей к первой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2" type="#_x0000_t75" style="width:20.25pt;height:18pt" o:ole="">
            <v:imagedata r:id="rId4" o:title=""/>
          </v:shape>
          <w:control r:id="rId137" w:name="DefaultOcxName129" w:shapeid="_x0000_i161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Всероссийская, затем от первой к третьей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1" type="#_x0000_t75" style="width:20.25pt;height:18pt" o:ole="">
            <v:imagedata r:id="rId4" o:title=""/>
          </v:shape>
          <w:control r:id="rId138" w:name="DefaultOcxName130" w:shapeid="_x0000_i161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первой к третьей, затем всероссийская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34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должен зафиксировать в стартовом протоколе время начала соревнований, а по окончании старта дать главному секретарю сводку количества стартовавших участников и список не стартовавших?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10" type="#_x0000_t75" style="width:20.25pt;height:18pt" o:ole="">
            <v:imagedata r:id="rId4" o:title=""/>
          </v:shape>
          <w:control r:id="rId139" w:name="DefaultOcxName131" w:shapeid="_x0000_i161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Старший секретарь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9" type="#_x0000_t75" style="width:20.25pt;height:18pt" o:ole="">
            <v:imagedata r:id="rId4" o:title=""/>
          </v:shape>
          <w:control r:id="rId140" w:name="DefaultOcxName132" w:shapeid="_x0000_i160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 при участниках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8" type="#_x0000_t75" style="width:20.25pt;height:18pt" o:ole="">
            <v:imagedata r:id="rId7" o:title=""/>
          </v:shape>
          <w:control r:id="rId141" w:name="DefaultOcxName133" w:shapeid="_x0000_i160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Старший судья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7" type="#_x0000_t75" style="width:20.25pt;height:18pt" o:ole="">
            <v:imagedata r:id="rId4" o:title=""/>
          </v:shape>
          <w:control r:id="rId142" w:name="DefaultOcxName134" w:shapeid="_x0000_i160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 на старте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35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Какого класса должны быть подготовлены дистанции для соревнований, на которых разрядными требованиями предусматривается выполнение норматива спортивного разряда «кандидат в мастера спорта»?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6" type="#_x0000_t75" style="width:20.25pt;height:18pt" o:ole="">
            <v:imagedata r:id="rId7" o:title=""/>
          </v:shape>
          <w:control r:id="rId143" w:name="DefaultOcxName135" w:shapeid="_x0000_i160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ниже 4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5" type="#_x0000_t75" style="width:20.25pt;height:18pt" o:ole="">
            <v:imagedata r:id="rId4" o:title=""/>
          </v:shape>
          <w:control r:id="rId144" w:name="DefaultOcxName136" w:shapeid="_x0000_i160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 ниже 3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4" type="#_x0000_t75" style="width:20.25pt;height:18pt" o:ole="">
            <v:imagedata r:id="rId4" o:title=""/>
          </v:shape>
          <w:control r:id="rId145" w:name="DefaultOcxName137" w:shapeid="_x0000_i160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4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3" type="#_x0000_t75" style="width:20.25pt;height:18pt" o:ole="">
            <v:imagedata r:id="rId4" o:title=""/>
          </v:shape>
          <w:control r:id="rId146" w:name="DefaultOcxName138" w:shapeid="_x0000_i160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ниже 5 класса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36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времени подается протест, связанный с результатом?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2" type="#_x0000_t75" style="width:20.25pt;height:18pt" o:ole="">
            <v:imagedata r:id="rId4" o:title=""/>
          </v:shape>
          <w:control r:id="rId147" w:name="DefaultOcxName139" w:shapeid="_x0000_i160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чем через 15 минут после опубликования предварительного результата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1" type="#_x0000_t75" style="width:20.25pt;height:18pt" o:ole="">
            <v:imagedata r:id="rId7" o:title=""/>
          </v:shape>
          <w:control r:id="rId148" w:name="DefaultOcxName140" w:shapeid="_x0000_i160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чем через 1 час после опубликования предварительного результата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600" type="#_x0000_t75" style="width:20.25pt;height:18pt" o:ole="">
            <v:imagedata r:id="rId4" o:title=""/>
          </v:shape>
          <w:control r:id="rId149" w:name="DefaultOcxName141" w:shapeid="_x0000_i160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чем через 1 час после опубликования результатов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9" type="#_x0000_t75" style="width:20.25pt;height:18pt" o:ole="">
            <v:imagedata r:id="rId4" o:title=""/>
          </v:shape>
          <w:control r:id="rId150" w:name="DefaultOcxName142" w:shapeid="_x0000_i159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чем через 2 часа после опубликования предварительного результата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37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лица, участвующие в соревнованиях, проводимых под юрисдикцией Федерации спортивного туризма, должны быть полностью осведомлены относительно процедурных правил и требований антидопингового контроля?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8" type="#_x0000_t75" style="width:20.25pt;height:18pt" o:ole="">
            <v:imagedata r:id="rId66" o:title=""/>
          </v:shape>
          <w:control r:id="rId151" w:name="DefaultOcxName143" w:shapeid="_x0000_i159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Руководители команд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7" type="#_x0000_t75" style="width:20.25pt;height:18pt" o:ole="">
            <v:imagedata r:id="rId69" o:title=""/>
          </v:shape>
          <w:control r:id="rId152" w:name="DefaultOcxName144" w:shapeid="_x0000_i159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Зрители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6" type="#_x0000_t75" style="width:20.25pt;height:18pt" o:ole="">
            <v:imagedata r:id="rId66" o:title=""/>
          </v:shape>
          <w:control r:id="rId153" w:name="DefaultOcxName145" w:shapeid="_x0000_i159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Спортсмены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5" type="#_x0000_t75" style="width:20.25pt;height:18pt" o:ole="">
            <v:imagedata r:id="rId66" o:title=""/>
          </v:shape>
          <w:control r:id="rId154" w:name="DefaultOcxName146" w:shapeid="_x0000_i159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Тренеры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38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сведения, не должны содержаться в заявке на участие в соревнованиях ?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4" type="#_x0000_t75" style="width:20.25pt;height:18pt" o:ole="">
            <v:imagedata r:id="rId7" o:title=""/>
          </v:shape>
          <w:control r:id="rId155" w:name="DefaultOcxName147" w:shapeid="_x0000_i159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страхового полиса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3" type="#_x0000_t75" style="width:20.25pt;height:18pt" o:ole="">
            <v:imagedata r:id="rId4" o:title=""/>
          </v:shape>
          <w:control r:id="rId156" w:name="DefaultOcxName148" w:shapeid="_x0000_i159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Медицинский допуск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2" type="#_x0000_t75" style="width:20.25pt;height:18pt" o:ole="">
            <v:imagedata r:id="rId4" o:title=""/>
          </v:shape>
          <w:control r:id="rId157" w:name="DefaultOcxName149" w:shapeid="_x0000_i159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Спортивная квалификация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1" type="#_x0000_t75" style="width:20.25pt;height:18pt" o:ole="">
            <v:imagedata r:id="rId4" o:title=""/>
          </v:shape>
          <w:control r:id="rId158" w:name="DefaultOcxName150" w:shapeid="_x0000_i159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представителя и тренера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39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Что необходимо сделать представителю делегации при несогласии с предварительным результатом, связанным с технической ошибкой?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90" type="#_x0000_t75" style="width:20.25pt;height:18pt" o:ole="">
            <v:imagedata r:id="rId4" o:title=""/>
          </v:shape>
          <w:control r:id="rId159" w:name="DefaultOcxName151" w:shapeid="_x0000_i159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Сделать заявление заместителю главного судьи по судейству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9" type="#_x0000_t75" style="width:20.25pt;height:18pt" o:ole="">
            <v:imagedata r:id="rId4" o:title=""/>
          </v:shape>
          <w:control r:id="rId160" w:name="DefaultOcxName152" w:shapeid="_x0000_i158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Написать протест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8" type="#_x0000_t75" style="width:20.25pt;height:18pt" o:ole="">
            <v:imagedata r:id="rId7" o:title=""/>
          </v:shape>
          <w:control r:id="rId161" w:name="DefaultOcxName153" w:shapeid="_x0000_i158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Сделать устное или письменное заявление главному секретарю или его заместителю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7" type="#_x0000_t75" style="width:20.25pt;height:18pt" o:ole="">
            <v:imagedata r:id="rId4" o:title=""/>
          </v:shape>
          <w:control r:id="rId162" w:name="DefaultOcxName154" w:shapeid="_x0000_i158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Сделать заявление Старшему судье-инспектору соревнований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Кому судьи, находящиеся в районе соревнований, вправе указывать дорогу на финиш?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6" type="#_x0000_t75" style="width:20.25pt;height:18pt" o:ole="">
            <v:imagedata r:id="rId4" o:title=""/>
          </v:shape>
          <w:control r:id="rId163" w:name="DefaultOcxName155" w:shapeid="_x0000_i158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Капитанам команд 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5" type="#_x0000_t75" style="width:20.25pt;height:18pt" o:ole="">
            <v:imagedata r:id="rId7" o:title=""/>
          </v:shape>
          <w:control r:id="rId164" w:name="DefaultOcxName156" w:shapeid="_x0000_i158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Участникам, снятым с дистанции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4" type="#_x0000_t75" style="width:20.25pt;height:18pt" o:ole="">
            <v:imagedata r:id="rId4" o:title=""/>
          </v:shape>
          <w:control r:id="rId165" w:name="DefaultOcxName157" w:shapeid="_x0000_i158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Явно заблудившимся участникам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3" type="#_x0000_t75" style="width:20.25pt;height:18pt" o:ole="">
            <v:imagedata r:id="rId4" o:title=""/>
          </v:shape>
          <w:control r:id="rId166" w:name="DefaultOcxName158" w:shapeid="_x0000_i158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Всем участникам соревнований</w:t>
      </w:r>
    </w:p>
    <w:p w:rsidR="00D834DF" w:rsidRPr="00D834DF" w:rsidRDefault="00D834DF" w:rsidP="00D834DF">
      <w:pPr>
        <w:shd w:val="clear" w:color="auto" w:fill="F8D7DA"/>
        <w:spacing w:after="0" w:line="240" w:lineRule="auto"/>
        <w:rPr>
          <w:rFonts w:ascii="Arial" w:eastAsia="Times New Roman" w:hAnsi="Arial" w:cs="Arial"/>
          <w:color w:val="721C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721C24"/>
          <w:sz w:val="21"/>
          <w:szCs w:val="21"/>
          <w:lang w:eastAsia="ru-RU"/>
        </w:rPr>
        <w:t>Неправильный ответ на вопрос</w:t>
      </w:r>
    </w:p>
    <w:p w:rsidR="00D834DF" w:rsidRPr="00D834DF" w:rsidRDefault="00D834DF" w:rsidP="00D834DF">
      <w:pPr>
        <w:shd w:val="clear" w:color="auto" w:fill="F8D7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0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41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каких случаях, при проведении соревнований по решению Главного судьи могут быть предусмотрены пункты медицинской помощи на дистанции?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2" type="#_x0000_t75" style="width:20.25pt;height:18pt" o:ole="">
            <v:imagedata r:id="rId7" o:title=""/>
          </v:shape>
          <w:control r:id="rId167" w:name="DefaultOcxName159" w:shapeid="_x0000_i158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сложных дистанциях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1" type="#_x0000_t75" style="width:20.25pt;height:18pt" o:ole="">
            <v:imagedata r:id="rId4" o:title=""/>
          </v:shape>
          <w:control r:id="rId168" w:name="DefaultOcxName160" w:shapeid="_x0000_i158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многодневных дистанциях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80" type="#_x0000_t75" style="width:20.25pt;height:18pt" o:ole="">
            <v:imagedata r:id="rId4" o:title=""/>
          </v:shape>
          <w:control r:id="rId169" w:name="DefaultOcxName161" w:shapeid="_x0000_i158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дистанциях, проводимых в ночное время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9" type="#_x0000_t75" style="width:20.25pt;height:18pt" o:ole="">
            <v:imagedata r:id="rId4" o:title=""/>
          </v:shape>
          <w:control r:id="rId170" w:name="DefaultOcxName162" w:shapeid="_x0000_i157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длинных дистанциях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42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совершении какого нарушения, при бесштрафовой системе оценки нарушений, участнику необходимо исправить нарушение на месте без продолжения движения?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8" type="#_x0000_t75" style="width:20.25pt;height:18pt" o:ole="">
            <v:imagedata r:id="rId4" o:title=""/>
          </v:shape>
          <w:control r:id="rId171" w:name="DefaultOcxName163" w:shapeid="_x0000_i157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требований судьи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7" type="#_x0000_t75" style="width:20.25pt;height:18pt" o:ole="">
            <v:imagedata r:id="rId4" o:title=""/>
          </v:shape>
          <w:control r:id="rId172" w:name="DefaultOcxName164" w:shapeid="_x0000_i157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Потеря основного специального снаряжения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6" type="#_x0000_t75" style="width:20.25pt;height:18pt" o:ole="">
            <v:imagedata r:id="rId7" o:title=""/>
          </v:shape>
          <w:control r:id="rId173" w:name="DefaultOcxName165" w:shapeid="_x0000_i157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без рукавиц или перчаток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575" type="#_x0000_t75" style="width:20.25pt;height:18pt" o:ole="">
            <v:imagedata r:id="rId4" o:title=""/>
          </v:shape>
          <w:control r:id="rId174" w:name="DefaultOcxName166" w:shapeid="_x0000_i157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опоры на перила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43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времени должен быть рассмотрен протест, связанный с допуском (не допуском) участника к соревнованиям?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4" type="#_x0000_t75" style="width:20.25pt;height:18pt" o:ole="">
            <v:imagedata r:id="rId7" o:title=""/>
          </v:shape>
          <w:control r:id="rId175" w:name="DefaultOcxName167" w:shapeid="_x0000_i157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начала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3" type="#_x0000_t75" style="width:20.25pt;height:18pt" o:ole="">
            <v:imagedata r:id="rId4" o:title=""/>
          </v:shape>
          <w:control r:id="rId176" w:name="DefaultOcxName168" w:shapeid="_x0000_i157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подписания протокола комиссии по допуску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2" type="#_x0000_t75" style="width:20.25pt;height:18pt" o:ole="">
            <v:imagedata r:id="rId4" o:title=""/>
          </v:shape>
          <w:control r:id="rId177" w:name="DefaultOcxName169" w:shapeid="_x0000_i157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24 часов местного времени суток, предшествующих первому дню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1" type="#_x0000_t75" style="width:20.25pt;height:18pt" o:ole="">
            <v:imagedata r:id="rId4" o:title=""/>
          </v:shape>
          <w:control r:id="rId178" w:name="DefaultOcxName170" w:shapeid="_x0000_i157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окончания работы комиссии по допуску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44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Незнание каких документов не освобождает участников от ответственности за нарушения?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70" type="#_x0000_t75" style="width:20.25pt;height:18pt" o:ole="">
            <v:imagedata r:id="rId7" o:title=""/>
          </v:shape>
          <w:control r:id="rId179" w:name="DefaultOcxName171" w:shapeid="_x0000_i157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Всех перечисленных документов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9" type="#_x0000_t75" style="width:20.25pt;height:18pt" o:ole="">
            <v:imagedata r:id="rId4" o:title=""/>
          </v:shape>
          <w:control r:id="rId180" w:name="DefaultOcxName172" w:shapeid="_x0000_i156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8" type="#_x0000_t75" style="width:20.25pt;height:18pt" o:ole="">
            <v:imagedata r:id="rId4" o:title=""/>
          </v:shape>
          <w:control r:id="rId181" w:name="DefaultOcxName173" w:shapeid="_x0000_i156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7" type="#_x0000_t75" style="width:20.25pt;height:18pt" o:ole="">
            <v:imagedata r:id="rId4" o:title=""/>
          </v:shape>
          <w:control r:id="rId182" w:name="DefaultOcxName174" w:shapeid="_x0000_i156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Условий соревнований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45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Какого класса должны быть подготовлены дистанции для соревнований, на которых разрядными требованиями предусматривается выполнение норматива спортивного звания Мастера спорта России?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6" type="#_x0000_t75" style="width:20.25pt;height:18pt" o:ole="">
            <v:imagedata r:id="rId4" o:title=""/>
          </v:shape>
          <w:control r:id="rId183" w:name="DefaultOcxName175" w:shapeid="_x0000_i156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4-6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5" type="#_x0000_t75" style="width:20.25pt;height:18pt" o:ole="">
            <v:imagedata r:id="rId4" o:title=""/>
          </v:shape>
          <w:control r:id="rId184" w:name="DefaultOcxName176" w:shapeid="_x0000_i156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5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4" type="#_x0000_t75" style="width:20.25pt;height:18pt" o:ole="">
            <v:imagedata r:id="rId4" o:title=""/>
          </v:shape>
          <w:control r:id="rId185" w:name="DefaultOcxName177" w:shapeid="_x0000_i156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6 класса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3" type="#_x0000_t75" style="width:20.25pt;height:18pt" o:ole="">
            <v:imagedata r:id="rId7" o:title=""/>
          </v:shape>
          <w:control r:id="rId186" w:name="DefaultOcxName178" w:shapeid="_x0000_i156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дистанции 5-6 класса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46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Кто принимает окончательное решение по заявлениям и протестам?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562" type="#_x0000_t75" style="width:20.25pt;height:18pt" o:ole="">
            <v:imagedata r:id="rId4" o:title=""/>
          </v:shape>
          <w:control r:id="rId187" w:name="DefaultOcxName179" w:shapeid="_x0000_i156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Старший судья-инспектор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1" type="#_x0000_t75" style="width:20.25pt;height:18pt" o:ole="">
            <v:imagedata r:id="rId4" o:title=""/>
          </v:shape>
          <w:control r:id="rId188" w:name="DefaultOcxName180" w:shapeid="_x0000_i156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Голосованием ГСК большинством голосов с преобладающим голосом главного судьи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60" type="#_x0000_t75" style="width:20.25pt;height:18pt" o:ole="">
            <v:imagedata r:id="rId7" o:title=""/>
          </v:shape>
          <w:control r:id="rId189" w:name="DefaultOcxName181" w:shapeid="_x0000_i156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судья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9" type="#_x0000_t75" style="width:20.25pt;height:18pt" o:ole="">
            <v:imagedata r:id="rId4" o:title=""/>
          </v:shape>
          <w:control r:id="rId190" w:name="DefaultOcxName182" w:shapeid="_x0000_i155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Голосованием ГСК совместно с представителями команд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47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каких случаях подается протест?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8" type="#_x0000_t75" style="width:20.25pt;height:18pt" o:ole="">
            <v:imagedata r:id="rId7" o:title=""/>
          </v:shape>
          <w:control r:id="rId191" w:name="DefaultOcxName183" w:shapeid="_x0000_i155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решение по заявлению не удовлетворяет представителя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7" type="#_x0000_t75" style="width:20.25pt;height:18pt" o:ole="">
            <v:imagedata r:id="rId4" o:title=""/>
          </v:shape>
          <w:control r:id="rId192" w:name="DefaultOcxName184" w:shapeid="_x0000_i155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нарушено требование по допуску (не допуску) участника к соревнованиям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6" type="#_x0000_t75" style="width:20.25pt;height:18pt" o:ole="">
            <v:imagedata r:id="rId4" o:title=""/>
          </v:shape>
          <w:control r:id="rId193" w:name="DefaultOcxName185" w:shapeid="_x0000_i155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нарушены Правила или Положение в части подготовки или организации самих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5" type="#_x0000_t75" style="width:20.25pt;height:18pt" o:ole="">
            <v:imagedata r:id="rId4" o:title=""/>
          </v:shape>
          <w:control r:id="rId194" w:name="DefaultOcxName186" w:shapeid="_x0000_i155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всех указанных случаях</w:t>
      </w:r>
    </w:p>
    <w:p w:rsidR="00D834DF" w:rsidRPr="00D834DF" w:rsidRDefault="00D834DF" w:rsidP="00D834DF">
      <w:pPr>
        <w:shd w:val="clear" w:color="auto" w:fill="F8D7DA"/>
        <w:spacing w:after="0" w:line="240" w:lineRule="auto"/>
        <w:rPr>
          <w:rFonts w:ascii="Arial" w:eastAsia="Times New Roman" w:hAnsi="Arial" w:cs="Arial"/>
          <w:color w:val="721C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721C24"/>
          <w:sz w:val="21"/>
          <w:szCs w:val="21"/>
          <w:lang w:eastAsia="ru-RU"/>
        </w:rPr>
        <w:t>Неправильный ответ на вопрос</w:t>
      </w:r>
    </w:p>
    <w:p w:rsidR="00D834DF" w:rsidRPr="00D834DF" w:rsidRDefault="00D834DF" w:rsidP="00D834DF">
      <w:pPr>
        <w:shd w:val="clear" w:color="auto" w:fill="F8D7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0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48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занимают места участники (группы, связки, экипажи), не имеющие зачета в каких-либо видах соревнований (дистанции, попытки, этапа), в командном зачете?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4" type="#_x0000_t75" style="width:20.25pt;height:18pt" o:ole="">
            <v:imagedata r:id="rId4" o:title=""/>
          </v:shape>
          <w:control r:id="rId195" w:name="DefaultOcxName187" w:shapeid="_x0000_i155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подсчете результатов, участникам (группам,  связкам, экипажам) учитывается последнее место в тех видах соревнований, где они не принимали участие, умноженное на 2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3" type="#_x0000_t75" style="width:20.25pt;height:18pt" o:ole="">
            <v:imagedata r:id="rId7" o:title=""/>
          </v:shape>
          <w:control r:id="rId196" w:name="DefaultOcxName188" w:shapeid="_x0000_i155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Занимают места после участников (групп, связок, экипажей), которые имеют более полный зачет в соответствии с набранными ими суммами мест, если в Положении не оговорен другой порядок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2" type="#_x0000_t75" style="width:20.25pt;height:18pt" o:ole="">
            <v:imagedata r:id="rId4" o:title=""/>
          </v:shape>
          <w:control r:id="rId197" w:name="DefaultOcxName189" w:shapeid="_x0000_i155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в таких случаях не присуждаются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1" type="#_x0000_t75" style="width:20.25pt;height:18pt" o:ole="">
            <v:imagedata r:id="rId4" o:title=""/>
          </v:shape>
          <w:control r:id="rId198" w:name="DefaultOcxName190" w:shapeid="_x0000_i155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подсчете результатов, участникам (группам,  связкам, экипажам) учитывается последнее место в тех видах соревнований, где они не принимали участие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49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какой точностью определяется результат спортсменов?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50" type="#_x0000_t75" style="width:20.25pt;height:18pt" o:ole="">
            <v:imagedata r:id="rId4" o:title=""/>
          </v:shape>
          <w:control r:id="rId199" w:name="DefaultOcxName191" w:shapeid="_x0000_i155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сотой доли секунды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9" type="#_x0000_t75" style="width:20.25pt;height:18pt" o:ole="">
            <v:imagedata r:id="rId4" o:title=""/>
          </v:shape>
          <w:control r:id="rId200" w:name="DefaultOcxName192" w:shapeid="_x0000_i154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точностью, указанной в техническом паспорте хронометра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8" type="#_x0000_t75" style="width:20.25pt;height:18pt" o:ole="">
            <v:imagedata r:id="rId7" o:title=""/>
          </v:shape>
          <w:control r:id="rId201" w:name="DefaultOcxName193" w:shapeid="_x0000_i154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 1 секунды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7" type="#_x0000_t75" style="width:20.25pt;height:18pt" o:ole="">
            <v:imagedata r:id="rId4" o:title=""/>
          </v:shape>
          <w:control r:id="rId202" w:name="DefaultOcxName194" w:shapeid="_x0000_i154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0,5 десятых доли секунды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50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Может ли служить неявка представителя на жеребьевку основанием для протестов по ее результатам?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6" type="#_x0000_t75" style="width:20.25pt;height:18pt" o:ole="">
            <v:imagedata r:id="rId4" o:title=""/>
          </v:shape>
          <w:control r:id="rId203" w:name="DefaultOcxName195" w:shapeid="_x0000_i154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Да, может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5" type="#_x0000_t75" style="width:20.25pt;height:18pt" o:ole="">
            <v:imagedata r:id="rId4" o:title=""/>
          </v:shape>
          <w:control r:id="rId204" w:name="DefaultOcxName196" w:shapeid="_x0000_i154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Да, может, если проводилась не принудительная жеребьевка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4" type="#_x0000_t75" style="width:20.25pt;height:18pt" o:ole="">
            <v:imagedata r:id="rId7" o:title=""/>
          </v:shape>
          <w:control r:id="rId205" w:name="DefaultOcxName197" w:shapeid="_x0000_i154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Нет, не может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3" type="#_x0000_t75" style="width:20.25pt;height:18pt" o:ole="">
            <v:imagedata r:id="rId4" o:title=""/>
          </v:shape>
          <w:control r:id="rId206" w:name="DefaultOcxName198" w:shapeid="_x0000_i154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может, если проводилась принудительная жеребьевка 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51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зависимости от чего определяется  время закрытия старта и финиша?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2" type="#_x0000_t75" style="width:20.25pt;height:18pt" o:ole="">
            <v:imagedata r:id="rId4" o:title=""/>
          </v:shape>
          <w:control r:id="rId207" w:name="DefaultOcxName199" w:shapeid="_x0000_i154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числа участников соревнований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1" type="#_x0000_t75" style="width:20.25pt;height:18pt" o:ole="">
            <v:imagedata r:id="rId4" o:title=""/>
          </v:shape>
          <w:control r:id="rId208" w:name="DefaultOcxName200" w:shapeid="_x0000_i154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расписания спортивной программы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40" type="#_x0000_t75" style="width:20.25pt;height:18pt" o:ole="">
            <v:imagedata r:id="rId7" o:title=""/>
          </v:shape>
          <w:control r:id="rId209" w:name="DefaultOcxName201" w:shapeid="_x0000_i154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установленного контрольного времени и от количества стартующих участников (групп, связок, экипажей)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9" type="#_x0000_t75" style="width:20.25pt;height:18pt" o:ole="">
            <v:imagedata r:id="rId4" o:title=""/>
          </v:shape>
          <w:control r:id="rId210" w:name="DefaultOcxName202" w:shapeid="_x0000_i153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продолжительности светового дня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52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какое время на соревнованиях спортсмены должны прибыть в зону предстартовой проверки, если иное не оговорено в условиях?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8" type="#_x0000_t75" style="width:20.25pt;height:18pt" o:ole="">
            <v:imagedata r:id="rId4" o:title=""/>
          </v:shape>
          <w:control r:id="rId211" w:name="DefaultOcxName203" w:shapeid="_x0000_i153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15 минут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7" type="#_x0000_t75" style="width:20.25pt;height:18pt" o:ole="">
            <v:imagedata r:id="rId4" o:title=""/>
          </v:shape>
          <w:control r:id="rId212" w:name="DefaultOcxName204" w:shapeid="_x0000_i153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освобождению зоны предстартовой проверки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6" type="#_x0000_t75" style="width:20.25pt;height:18pt" o:ole="">
            <v:imagedata r:id="rId7" o:title=""/>
          </v:shape>
          <w:control r:id="rId213" w:name="DefaultOcxName205" w:shapeid="_x0000_i153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10 минут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5" type="#_x0000_t75" style="width:20.25pt;height:18pt" o:ole="">
            <v:imagedata r:id="rId4" o:title=""/>
          </v:shape>
          <w:control r:id="rId214" w:name="DefaultOcxName206" w:shapeid="_x0000_i153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5 минут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53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Какую запись должен делать врач, напротив каждой фамилии в заявке на участии в соревнованиях?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534" type="#_x0000_t75" style="width:20.25pt;height:18pt" o:ole="">
            <v:imagedata r:id="rId7" o:title=""/>
          </v:shape>
          <w:control r:id="rId215" w:name="DefaultOcxName207" w:shapeid="_x0000_i153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 «допущен» и подпись врача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3" type="#_x0000_t75" style="width:20.25pt;height:18pt" o:ole="">
            <v:imagedata r:id="rId4" o:title=""/>
          </v:shape>
          <w:control r:id="rId216" w:name="DefaultOcxName208" w:shapeid="_x0000_i153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врача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2" type="#_x0000_t75" style="width:20.25pt;height:18pt" o:ole="">
            <v:imagedata r:id="rId4" o:title=""/>
          </v:shape>
          <w:control r:id="rId217" w:name="DefaultOcxName209" w:shapeid="_x0000_i153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 «Здоров» и подпись врача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1" type="#_x0000_t75" style="width:20.25pt;height:18pt" o:ole="">
            <v:imagedata r:id="rId4" o:title=""/>
          </v:shape>
          <w:control r:id="rId218" w:name="DefaultOcxName210" w:shapeid="_x0000_i153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 «Годен» и подпись врача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54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Зона отсечки: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30" type="#_x0000_t75" style="width:20.25pt;height:18pt" o:ole="">
            <v:imagedata r:id="rId4" o:title=""/>
          </v:shape>
          <w:control r:id="rId219" w:name="DefaultOcxName211" w:shapeid="_x0000_i153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этапа (блока этапов), расположенная в непосредственной близости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9" type="#_x0000_t75" style="width:20.25pt;height:18pt" o:ole="">
            <v:imagedata r:id="rId4" o:title=""/>
          </v:shape>
          <w:control r:id="rId220" w:name="DefaultOcxName212" w:shapeid="_x0000_i152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сбора всех участников связки или группы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8" type="#_x0000_t75" style="width:20.25pt;height:18pt" o:ole="">
            <v:imagedata r:id="rId7" o:title=""/>
          </v:shape>
          <w:control r:id="rId221" w:name="DefaultOcxName213" w:shapeid="_x0000_i152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дистанции, расположенная в непосредственной близости  от этапа (блока этапов)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7" type="#_x0000_t75" style="width:20.25pt;height:18pt" o:ole="">
            <v:imagedata r:id="rId4" o:title=""/>
          </v:shape>
          <w:control r:id="rId222" w:name="DefaultOcxName214" w:shapeid="_x0000_i152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является частью этапа (блока этапов) или дистанции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55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времени участникам сообщается контрольное время?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6" type="#_x0000_t75" style="width:20.25pt;height:18pt" o:ole="">
            <v:imagedata r:id="rId4" o:title=""/>
          </v:shape>
          <w:control r:id="rId223" w:name="DefaultOcxName215" w:shapeid="_x0000_i152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за 30 минут до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5" type="#_x0000_t75" style="width:20.25pt;height:18pt" o:ole="">
            <v:imagedata r:id="rId7" o:title=""/>
          </v:shape>
          <w:control r:id="rId224" w:name="DefaultOcxName216" w:shapeid="_x0000_i152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за час до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4" type="#_x0000_t75" style="width:20.25pt;height:18pt" o:ole="">
            <v:imagedata r:id="rId4" o:title=""/>
          </v:shape>
          <w:control r:id="rId225" w:name="DefaultOcxName217" w:shapeid="_x0000_i152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за 2 часа до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3" type="#_x0000_t75" style="width:20.25pt;height:18pt" o:ole="">
            <v:imagedata r:id="rId4" o:title=""/>
          </v:shape>
          <w:control r:id="rId226" w:name="DefaultOcxName218" w:shapeid="_x0000_i152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окончания заседания ГСК с представителями команд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56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какой целью может назначаться контрольное время на всю дистанцию или на отдельные участки дистанции?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2" type="#_x0000_t75" style="width:20.25pt;height:18pt" o:ole="">
            <v:imagedata r:id="rId7" o:title=""/>
          </v:shape>
          <w:control r:id="rId227" w:name="DefaultOcxName219" w:shapeid="_x0000_i152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ограничения продолжительности соревнований 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1" type="#_x0000_t75" style="width:20.25pt;height:18pt" o:ole="">
            <v:imagedata r:id="rId4" o:title=""/>
          </v:shape>
          <w:control r:id="rId228" w:name="DefaultOcxName220" w:shapeid="_x0000_i152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увеличения объективности результатов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20" type="#_x0000_t75" style="width:20.25pt;height:18pt" o:ole="">
            <v:imagedata r:id="rId4" o:title=""/>
          </v:shape>
          <w:control r:id="rId229" w:name="DefaultOcxName221" w:shapeid="_x0000_i152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организации питания судей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9" type="#_x0000_t75" style="width:20.25pt;height:18pt" o:ole="">
            <v:imagedata r:id="rId4" o:title=""/>
          </v:shape>
          <w:control r:id="rId230" w:name="DefaultOcxName222" w:shapeid="_x0000_i151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исключения отсечек работы 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lastRenderedPageBreak/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57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Все мероприятия по подтверждению квалификационных  категорий "спортивный судья третьей категории", "спортивный судья второй категории", "спортивный судья первой категории" проводит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8" type="#_x0000_t75" style="width:20.25pt;height:18pt" o:ole="">
            <v:imagedata r:id="rId7" o:title=""/>
          </v:shape>
          <w:control r:id="rId231" w:name="DefaultOcxName223" w:shapeid="_x0000_i151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Региональная федерация спортивного туризма и/или Коллегия судей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7" type="#_x0000_t75" style="width:20.25pt;height:18pt" o:ole="">
            <v:imagedata r:id="rId4" o:title=""/>
          </v:shape>
          <w:control r:id="rId232" w:name="DefaultOcxName224" w:shapeid="_x0000_i151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местного самоуправления МР и ГО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6" type="#_x0000_t75" style="width:20.25pt;height:18pt" o:ole="">
            <v:imagedata r:id="rId4" o:title=""/>
          </v:shape>
          <w:control r:id="rId233" w:name="DefaultOcxName225" w:shapeid="_x0000_i151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Общероссийская федерация спортивного туризма и/или Всеросскийская коллегия судей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5" type="#_x0000_t75" style="width:20.25pt;height:18pt" o:ole="">
            <v:imagedata r:id="rId4" o:title=""/>
          </v:shape>
          <w:control r:id="rId234" w:name="DefaultOcxName226" w:shapeid="_x0000_i151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исполнительной власти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58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срока к соревнованиям не допускаются дисквалифицированные участники?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4" type="#_x0000_t75" style="width:20.25pt;height:18pt" o:ole="">
            <v:imagedata r:id="rId4" o:title=""/>
          </v:shape>
          <w:control r:id="rId235" w:name="DefaultOcxName227" w:shapeid="_x0000_i151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6 месяцев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3" type="#_x0000_t75" style="width:20.25pt;height:18pt" o:ole="">
            <v:imagedata r:id="rId4" o:title=""/>
          </v:shape>
          <w:control r:id="rId236" w:name="DefaultOcxName228" w:shapeid="_x0000_i151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года с дисквалификации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2" type="#_x0000_t75" style="width:20.25pt;height:18pt" o:ole="">
            <v:imagedata r:id="rId7" o:title=""/>
          </v:shape>
          <w:control r:id="rId237" w:name="DefaultOcxName229" w:shapeid="_x0000_i1512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срока действия дисквалификации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1" type="#_x0000_t75" style="width:20.25pt;height:18pt" o:ole="">
            <v:imagedata r:id="rId4" o:title=""/>
          </v:shape>
          <w:control r:id="rId238" w:name="DefaultOcxName230" w:shapeid="_x0000_i1511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календарного года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59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какого времени должны быть опубликованы стартовые протоколы, составленные по результатам жеребьевки?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10" type="#_x0000_t75" style="width:20.25pt;height:18pt" o:ole="">
            <v:imagedata r:id="rId4" o:title=""/>
          </v:shape>
          <w:control r:id="rId239" w:name="DefaultOcxName231" w:shapeid="_x0000_i1510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через час после окончания жеребьевки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9" type="#_x0000_t75" style="width:20.25pt;height:18pt" o:ole="">
            <v:imagedata r:id="rId4" o:title=""/>
          </v:shape>
          <w:control r:id="rId240" w:name="DefaultOcxName232" w:shapeid="_x0000_i1509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за два часа до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8" type="#_x0000_t75" style="width:20.25pt;height:18pt" o:ole="">
            <v:imagedata r:id="rId7" o:title=""/>
          </v:shape>
          <w:control r:id="rId241" w:name="DefaultOcxName233" w:shapeid="_x0000_i1508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за один час до старта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7" type="#_x0000_t75" style="width:20.25pt;height:18pt" o:ole="">
            <v:imagedata r:id="rId4" o:title=""/>
          </v:shape>
          <w:control r:id="rId242" w:name="DefaultOcxName234" w:shapeid="_x0000_i1507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позднее, чем через 30 минут после окончания жеребьевки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D834DF" w:rsidRPr="00D834DF" w:rsidRDefault="00D834DF" w:rsidP="00D834DF">
      <w:pPr>
        <w:shd w:val="clear" w:color="auto" w:fill="FFFFFF"/>
        <w:spacing w:after="30" w:line="405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60</w:t>
      </w:r>
    </w:p>
    <w:p w:rsidR="00D834DF" w:rsidRPr="00D834DF" w:rsidRDefault="00D834DF" w:rsidP="00D834DF">
      <w:pPr>
        <w:spacing w:after="7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Минимальное количество судейств соревнований необходимое для присвоения СС1К?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6" type="#_x0000_t75" style="width:20.25pt;height:18pt" o:ole="">
            <v:imagedata r:id="rId4" o:title=""/>
          </v:shape>
          <w:control r:id="rId243" w:name="DefaultOcxName235" w:shapeid="_x0000_i1506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5" type="#_x0000_t75" style="width:20.25pt;height:18pt" o:ole="">
            <v:imagedata r:id="rId7" o:title=""/>
          </v:shape>
          <w:control r:id="rId244" w:name="DefaultOcxName236" w:shapeid="_x0000_i1505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4" type="#_x0000_t75" style="width:20.25pt;height:18pt" o:ole="">
            <v:imagedata r:id="rId4" o:title=""/>
          </v:shape>
          <w:control r:id="rId245" w:name="DefaultOcxName237" w:shapeid="_x0000_i1504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>
          <v:shape id="_x0000_i1503" type="#_x0000_t75" style="width:20.25pt;height:18pt" o:ole="">
            <v:imagedata r:id="rId4" o:title=""/>
          </v:shape>
          <w:control r:id="rId246" w:name="DefaultOcxName238" w:shapeid="_x0000_i1503"/>
        </w:object>
      </w:r>
    </w:p>
    <w:p w:rsidR="00D834DF" w:rsidRPr="00D834DF" w:rsidRDefault="00D834DF" w:rsidP="00D834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:rsidR="00D834DF" w:rsidRPr="00D834DF" w:rsidRDefault="00D834DF" w:rsidP="00D834DF">
      <w:pPr>
        <w:shd w:val="clear" w:color="auto" w:fill="D4EDDA"/>
        <w:spacing w:after="0" w:line="240" w:lineRule="auto"/>
        <w:rPr>
          <w:rFonts w:ascii="Arial" w:eastAsia="Times New Roman" w:hAnsi="Arial" w:cs="Arial"/>
          <w:color w:val="155724"/>
          <w:sz w:val="21"/>
          <w:szCs w:val="21"/>
          <w:lang w:eastAsia="ru-RU"/>
        </w:rPr>
      </w:pPr>
      <w:r w:rsidRPr="00D834DF">
        <w:rPr>
          <w:rFonts w:ascii="Arial" w:eastAsia="Times New Roman" w:hAnsi="Arial" w:cs="Arial"/>
          <w:color w:val="155724"/>
          <w:sz w:val="21"/>
          <w:szCs w:val="21"/>
          <w:lang w:eastAsia="ru-RU"/>
        </w:rPr>
        <w:t>Правильный ответ на вопрос</w:t>
      </w:r>
    </w:p>
    <w:p w:rsidR="00D834DF" w:rsidRPr="00D834DF" w:rsidRDefault="00D834DF" w:rsidP="00D834DF">
      <w:pPr>
        <w:shd w:val="clear" w:color="auto" w:fill="D4EDDA"/>
        <w:spacing w:line="240" w:lineRule="auto"/>
        <w:jc w:val="righ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D834DF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Баллов: </w:t>
      </w:r>
      <w:r w:rsidRPr="00D834DF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1  из  1</w:t>
      </w:r>
    </w:p>
    <w:p w:rsidR="00E7306D" w:rsidRDefault="00E7306D">
      <w:bookmarkStart w:id="0" w:name="_GoBack"/>
      <w:bookmarkEnd w:id="0"/>
    </w:p>
    <w:sectPr w:rsidR="00E7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62"/>
    <w:rsid w:val="00904E62"/>
    <w:rsid w:val="00D834DF"/>
    <w:rsid w:val="00E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1FF5-EEA9-4BAA-A8D1-A207AB9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4DF"/>
  </w:style>
  <w:style w:type="paragraph" w:customStyle="1" w:styleId="msonormal0">
    <w:name w:val="msonormal"/>
    <w:basedOn w:val="a"/>
    <w:rsid w:val="00D8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D834DF"/>
  </w:style>
  <w:style w:type="character" w:customStyle="1" w:styleId="hidden-xs-down">
    <w:name w:val="hidden-xs-down"/>
    <w:basedOn w:val="a0"/>
    <w:rsid w:val="00D834DF"/>
  </w:style>
  <w:style w:type="character" w:customStyle="1" w:styleId="num">
    <w:name w:val="num"/>
    <w:basedOn w:val="a0"/>
    <w:rsid w:val="00D834DF"/>
  </w:style>
  <w:style w:type="character" w:customStyle="1" w:styleId="qtext">
    <w:name w:val="qtext"/>
    <w:basedOn w:val="a0"/>
    <w:rsid w:val="00D834DF"/>
  </w:style>
  <w:style w:type="paragraph" w:styleId="a3">
    <w:name w:val="Normal (Web)"/>
    <w:basedOn w:val="a"/>
    <w:uiPriority w:val="99"/>
    <w:semiHidden/>
    <w:unhideWhenUsed/>
    <w:rsid w:val="00D8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D834DF"/>
  </w:style>
  <w:style w:type="character" w:styleId="a4">
    <w:name w:val="Strong"/>
    <w:basedOn w:val="a0"/>
    <w:uiPriority w:val="22"/>
    <w:qFormat/>
    <w:rsid w:val="00D8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8602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133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79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0835756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81654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5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3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5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61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1785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9041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070635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5573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4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7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3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6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77133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7512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85620977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625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3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8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75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5332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9738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368747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41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8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8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34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65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35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0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07824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2637862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5035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4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6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6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58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1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98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830805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017356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6493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3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9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0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0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6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6655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5627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67619060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664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6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19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96788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8553592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750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0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5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41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029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88389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07937377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598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8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67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1275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87885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7589327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191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5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4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6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926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83276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5114105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80686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1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2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770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40248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847057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568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3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9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66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7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79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4990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60767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976628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543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4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4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3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2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200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931515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45131280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48005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5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35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6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2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7876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089420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8010959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471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2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73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5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52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2204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646127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2326618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5795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6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1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0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08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55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30958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58979495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760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4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3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2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6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9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4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4805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22513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124033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7055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5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7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7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6463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36151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9111196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416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3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63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2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7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9744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6284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071321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3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9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7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7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0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8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86031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520483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51278920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5783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1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7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1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67487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038370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4235977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981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0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55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0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1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8794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66374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1018102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1704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3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1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0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3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62689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31333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2252146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243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0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9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5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8416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61624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5430186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387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7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72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692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82481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9866737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1748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1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7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5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5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09512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54639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441372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993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0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1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2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4998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7938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1296992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651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7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5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44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9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7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173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01442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795575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9416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3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0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36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7122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60089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41204922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278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7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7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2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78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95493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62359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3731925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211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2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68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9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9308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92542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65380482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743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6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5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2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9651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2074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9798236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897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3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19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9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5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562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41737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67569489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0466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28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963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86227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985868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134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6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5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5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7394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955108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42191662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8376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0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4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1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0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89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4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0000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07930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83178579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7461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8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0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7444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04443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6480355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973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1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5729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62934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90207947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709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4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21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94603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906136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28081625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065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9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7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8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4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25763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74843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9865647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4605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4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7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4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4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9052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10159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7862550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3433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2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7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3384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813935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73035142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7935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1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3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6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8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06848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287497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966481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453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5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3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3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6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2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0732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30158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087424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9026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8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0671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73514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2280187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7894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4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2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5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30292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704085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703586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7437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8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91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603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65186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833810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5131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8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6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4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2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8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76643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616377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5689261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435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6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8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09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67646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18086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8739039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055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1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0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08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8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5384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761535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7534616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6147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2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9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9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0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779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604134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3878555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222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0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4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7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9521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181157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2298385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2871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8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7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6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9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5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1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0150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788857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99116288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8838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5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8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1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7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3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3175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99484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870263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186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7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85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9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3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3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708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72239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5363076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3559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5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8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28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55909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92304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3061299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459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3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0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3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7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4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8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44338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8686826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403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45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5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53895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34168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53514683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2190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5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6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5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8292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659401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51239731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9591">
                                  <w:marLeft w:val="3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8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0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68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4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3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4910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8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226" Type="http://schemas.openxmlformats.org/officeDocument/2006/relationships/control" Target="activeX/activeX219.xml"/><Relationship Id="rId247" Type="http://schemas.openxmlformats.org/officeDocument/2006/relationships/fontTable" Target="fontTable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8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control" Target="activeX/activeX1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16" Type="http://schemas.openxmlformats.org/officeDocument/2006/relationships/control" Target="activeX/activeX209.xml"/><Relationship Id="rId237" Type="http://schemas.openxmlformats.org/officeDocument/2006/relationships/control" Target="activeX/activeX230.xml"/><Relationship Id="rId22" Type="http://schemas.openxmlformats.org/officeDocument/2006/relationships/control" Target="activeX/activeX17.xml"/><Relationship Id="rId43" Type="http://schemas.openxmlformats.org/officeDocument/2006/relationships/control" Target="activeX/activeX38.xml"/><Relationship Id="rId64" Type="http://schemas.openxmlformats.org/officeDocument/2006/relationships/control" Target="activeX/activeX59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206" Type="http://schemas.openxmlformats.org/officeDocument/2006/relationships/control" Target="activeX/activeX199.xml"/><Relationship Id="rId227" Type="http://schemas.openxmlformats.org/officeDocument/2006/relationships/control" Target="activeX/activeX220.xml"/><Relationship Id="rId248" Type="http://schemas.openxmlformats.org/officeDocument/2006/relationships/theme" Target="theme/theme1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9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control" Target="activeX/activeX159.xml"/><Relationship Id="rId182" Type="http://schemas.openxmlformats.org/officeDocument/2006/relationships/control" Target="activeX/activeX175.xml"/><Relationship Id="rId187" Type="http://schemas.openxmlformats.org/officeDocument/2006/relationships/control" Target="activeX/activeX180.xml"/><Relationship Id="rId217" Type="http://schemas.openxmlformats.org/officeDocument/2006/relationships/control" Target="activeX/activeX21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control" Target="activeX/activeX205.xml"/><Relationship Id="rId233" Type="http://schemas.openxmlformats.org/officeDocument/2006/relationships/control" Target="activeX/activeX226.xml"/><Relationship Id="rId238" Type="http://schemas.openxmlformats.org/officeDocument/2006/relationships/control" Target="activeX/activeX23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98" Type="http://schemas.openxmlformats.org/officeDocument/2006/relationships/control" Target="activeX/activeX191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202" Type="http://schemas.openxmlformats.org/officeDocument/2006/relationships/control" Target="activeX/activeX195.xml"/><Relationship Id="rId207" Type="http://schemas.openxmlformats.org/officeDocument/2006/relationships/control" Target="activeX/activeX200.xml"/><Relationship Id="rId223" Type="http://schemas.openxmlformats.org/officeDocument/2006/relationships/control" Target="activeX/activeX216.xml"/><Relationship Id="rId228" Type="http://schemas.openxmlformats.org/officeDocument/2006/relationships/control" Target="activeX/activeX221.xml"/><Relationship Id="rId244" Type="http://schemas.openxmlformats.org/officeDocument/2006/relationships/control" Target="activeX/activeX237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13" Type="http://schemas.openxmlformats.org/officeDocument/2006/relationships/control" Target="activeX/activeX206.xml"/><Relationship Id="rId218" Type="http://schemas.openxmlformats.org/officeDocument/2006/relationships/control" Target="activeX/activeX211.xml"/><Relationship Id="rId234" Type="http://schemas.openxmlformats.org/officeDocument/2006/relationships/control" Target="activeX/activeX227.xml"/><Relationship Id="rId239" Type="http://schemas.openxmlformats.org/officeDocument/2006/relationships/control" Target="activeX/activeX232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image" Target="media/image3.wmf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199" Type="http://schemas.openxmlformats.org/officeDocument/2006/relationships/control" Target="activeX/activeX192.xml"/><Relationship Id="rId203" Type="http://schemas.openxmlformats.org/officeDocument/2006/relationships/control" Target="activeX/activeX196.xml"/><Relationship Id="rId208" Type="http://schemas.openxmlformats.org/officeDocument/2006/relationships/control" Target="activeX/activeX201.xml"/><Relationship Id="rId229" Type="http://schemas.openxmlformats.org/officeDocument/2006/relationships/control" Target="activeX/activeX222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7.xml"/><Relationship Id="rId240" Type="http://schemas.openxmlformats.org/officeDocument/2006/relationships/control" Target="activeX/activeX233.xml"/><Relationship Id="rId245" Type="http://schemas.openxmlformats.org/officeDocument/2006/relationships/control" Target="activeX/activeX238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219" Type="http://schemas.openxmlformats.org/officeDocument/2006/relationships/control" Target="activeX/activeX212.xml"/><Relationship Id="rId3" Type="http://schemas.openxmlformats.org/officeDocument/2006/relationships/webSettings" Target="webSettings.xml"/><Relationship Id="rId214" Type="http://schemas.openxmlformats.org/officeDocument/2006/relationships/control" Target="activeX/activeX207.xml"/><Relationship Id="rId230" Type="http://schemas.openxmlformats.org/officeDocument/2006/relationships/control" Target="activeX/activeX223.xml"/><Relationship Id="rId235" Type="http://schemas.openxmlformats.org/officeDocument/2006/relationships/control" Target="activeX/activeX228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209" Type="http://schemas.openxmlformats.org/officeDocument/2006/relationships/control" Target="activeX/activeX202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220" Type="http://schemas.openxmlformats.org/officeDocument/2006/relationships/control" Target="activeX/activeX213.xml"/><Relationship Id="rId225" Type="http://schemas.openxmlformats.org/officeDocument/2006/relationships/control" Target="activeX/activeX218.xml"/><Relationship Id="rId241" Type="http://schemas.openxmlformats.org/officeDocument/2006/relationships/control" Target="activeX/activeX234.xml"/><Relationship Id="rId246" Type="http://schemas.openxmlformats.org/officeDocument/2006/relationships/control" Target="activeX/activeX239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80" Type="http://schemas.openxmlformats.org/officeDocument/2006/relationships/control" Target="activeX/activeX173.xml"/><Relationship Id="rId210" Type="http://schemas.openxmlformats.org/officeDocument/2006/relationships/control" Target="activeX/activeX203.xml"/><Relationship Id="rId215" Type="http://schemas.openxmlformats.org/officeDocument/2006/relationships/control" Target="activeX/activeX208.xml"/><Relationship Id="rId236" Type="http://schemas.openxmlformats.org/officeDocument/2006/relationships/control" Target="activeX/activeX229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4.xml"/><Relationship Id="rId47" Type="http://schemas.openxmlformats.org/officeDocument/2006/relationships/control" Target="activeX/activeX42.xml"/><Relationship Id="rId68" Type="http://schemas.openxmlformats.org/officeDocument/2006/relationships/control" Target="activeX/activeX62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control" Target="activeX/activeX189.xml"/><Relationship Id="rId200" Type="http://schemas.openxmlformats.org/officeDocument/2006/relationships/control" Target="activeX/activeX193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4.xml"/><Relationship Id="rId242" Type="http://schemas.openxmlformats.org/officeDocument/2006/relationships/control" Target="activeX/activeX235.xml"/><Relationship Id="rId37" Type="http://schemas.openxmlformats.org/officeDocument/2006/relationships/control" Target="activeX/activeX32.xml"/><Relationship Id="rId58" Type="http://schemas.openxmlformats.org/officeDocument/2006/relationships/control" Target="activeX/activeX53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11" Type="http://schemas.openxmlformats.org/officeDocument/2006/relationships/control" Target="activeX/activeX204.xml"/><Relationship Id="rId232" Type="http://schemas.openxmlformats.org/officeDocument/2006/relationships/control" Target="activeX/activeX225.xml"/><Relationship Id="rId27" Type="http://schemas.openxmlformats.org/officeDocument/2006/relationships/control" Target="activeX/activeX22.xml"/><Relationship Id="rId48" Type="http://schemas.openxmlformats.org/officeDocument/2006/relationships/control" Target="activeX/activeX43.xml"/><Relationship Id="rId69" Type="http://schemas.openxmlformats.org/officeDocument/2006/relationships/image" Target="media/image4.wmf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control" Target="activeX/activeX190.xml"/><Relationship Id="rId201" Type="http://schemas.openxmlformats.org/officeDocument/2006/relationships/control" Target="activeX/activeX194.xml"/><Relationship Id="rId222" Type="http://schemas.openxmlformats.org/officeDocument/2006/relationships/control" Target="activeX/activeX215.xml"/><Relationship Id="rId243" Type="http://schemas.openxmlformats.org/officeDocument/2006/relationships/control" Target="activeX/activeX2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2022-06-12T07:45:00Z</dcterms:created>
  <dcterms:modified xsi:type="dcterms:W3CDTF">2022-06-12T07:45:00Z</dcterms:modified>
</cp:coreProperties>
</file>