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46" w:rsidRDefault="006E1946" w:rsidP="006E1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16.03.2023г.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Конспект занятия по обучению грамоте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(Варенцова Н. С., Обучение грамоте, занятие 29)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Развитие способности проводить звуковой анализ слов и качественно характеризовать звуки.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Освоение умения выделять ударный звук в слове.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Закрепление представлений о смыслоразличительной роли звука. Совершенствование умения подбирать слова с заданным звуком.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Обучение умению проводить графические линии в пространстве рабочей строки.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Материал: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4CEB">
        <w:rPr>
          <w:rFonts w:ascii="Times New Roman" w:hAnsi="Times New Roman" w:cs="Times New Roman"/>
          <w:sz w:val="28"/>
          <w:szCs w:val="28"/>
        </w:rPr>
        <w:t>Демонстрационный</w:t>
      </w:r>
      <w:proofErr w:type="gramEnd"/>
      <w:r w:rsidRPr="008A4CEB">
        <w:rPr>
          <w:rFonts w:ascii="Times New Roman" w:hAnsi="Times New Roman" w:cs="Times New Roman"/>
          <w:sz w:val="28"/>
          <w:szCs w:val="28"/>
        </w:rPr>
        <w:t>: доска, указка, картинка-схема слова мышка, фишки красного, синего, зеленого и черного цветов.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4CEB">
        <w:rPr>
          <w:rFonts w:ascii="Times New Roman" w:hAnsi="Times New Roman" w:cs="Times New Roman"/>
          <w:sz w:val="28"/>
          <w:szCs w:val="28"/>
        </w:rPr>
        <w:t>Раздаточный</w:t>
      </w:r>
      <w:proofErr w:type="gramEnd"/>
      <w:r w:rsidRPr="008A4CEB">
        <w:rPr>
          <w:rFonts w:ascii="Times New Roman" w:hAnsi="Times New Roman" w:cs="Times New Roman"/>
          <w:sz w:val="28"/>
          <w:szCs w:val="28"/>
        </w:rPr>
        <w:t>: пятизвуковые схемы слов, указки, фишки красного, синего, зеленого и черного цветов.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Ход занятия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Здравствуй, Солнце! (Руки поднять вверх)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Здравствуй, Земля! (Руками над головой описать большой круг)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Здравствуй, планета Земля! (Плавно опустить руки на ковер)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Здравствуй, наша большая семья! (Описать большой круг над головой, все ребята берутся за руки и поднимают их вверх)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Звуковой анализ слова "мышка". Проставление ударения.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Сравнение слов "мышка" и "мишка". Дети сравнивают слова по звуковому составу: определяют одинаковые (ш, к, а) и разные звуки (</w:t>
      </w:r>
      <w:proofErr w:type="gramStart"/>
      <w:r w:rsidRPr="008A4CE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A4CEB">
        <w:rPr>
          <w:rFonts w:ascii="Times New Roman" w:hAnsi="Times New Roman" w:cs="Times New Roman"/>
          <w:sz w:val="28"/>
          <w:szCs w:val="28"/>
        </w:rPr>
        <w:t>, мь, ы, и).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 xml:space="preserve">Воспитатель: Ребята загадаю Вам загадку. Отгадав </w:t>
      </w:r>
      <w:proofErr w:type="gramStart"/>
      <w:r w:rsidRPr="008A4CEB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8A4CEB">
        <w:rPr>
          <w:rFonts w:ascii="Times New Roman" w:hAnsi="Times New Roman" w:cs="Times New Roman"/>
          <w:sz w:val="28"/>
          <w:szCs w:val="28"/>
        </w:rPr>
        <w:t xml:space="preserve"> узнаем, какие слова будем сегодня разбирать.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lastRenderedPageBreak/>
        <w:t>Живет в норке,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грызет корки.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Короткие ножки;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боится кошки.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(МЫШКА)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Воспитатель: А теперь, давайте разделим на слоги слово "МЫШКА".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Дети: ответы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Воспитатель: Обращаю внимание дети на то, что вы впервые разбираете слово, состоящее из 5 звуков.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Воспитатель: Давайте сравним слова "мышка" и "мишка".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Дети сравнивают слова по звуковому составу: определяют одинаковые (ш, к, а) и разные звуки (</w:t>
      </w:r>
      <w:proofErr w:type="gramStart"/>
      <w:r w:rsidRPr="008A4CE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A4CEB">
        <w:rPr>
          <w:rFonts w:ascii="Times New Roman" w:hAnsi="Times New Roman" w:cs="Times New Roman"/>
          <w:sz w:val="28"/>
          <w:szCs w:val="28"/>
        </w:rPr>
        <w:t>, мь, ы, и).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8A4CEB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8A4CEB">
        <w:rPr>
          <w:rFonts w:ascii="Times New Roman" w:hAnsi="Times New Roman" w:cs="Times New Roman"/>
          <w:sz w:val="28"/>
          <w:szCs w:val="28"/>
        </w:rPr>
        <w:t xml:space="preserve"> какие согласные звуки и сколько их?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Дети: ответы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8A4CEB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8A4CEB">
        <w:rPr>
          <w:rFonts w:ascii="Times New Roman" w:hAnsi="Times New Roman" w:cs="Times New Roman"/>
          <w:sz w:val="28"/>
          <w:szCs w:val="28"/>
        </w:rPr>
        <w:t xml:space="preserve"> какие гласные звуки и сколько их?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Дети: ответы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Воспитатель: Назовите ударный гласный звук?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(Воспитатель объясняет детям, что в ударном слоге всегда находится ударный гласный звук).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Дети: ответы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Воспитатель: Перенесите ударение на первый слог и объясняют разницу в значениях слов.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Дети: ответы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Воспитатель: Ребята, а теперь пришла пора нам с Вами отдохнуть.</w:t>
      </w:r>
    </w:p>
    <w:p w:rsidR="006E1946" w:rsidRPr="008A4CEB" w:rsidRDefault="006E1946" w:rsidP="006E1946">
      <w:pPr>
        <w:rPr>
          <w:rFonts w:ascii="Times New Roman" w:hAnsi="Times New Roman" w:cs="Times New Roman"/>
          <w:b/>
          <w:sz w:val="28"/>
          <w:szCs w:val="28"/>
        </w:rPr>
      </w:pPr>
      <w:r w:rsidRPr="008A4CEB">
        <w:rPr>
          <w:rFonts w:ascii="Times New Roman" w:hAnsi="Times New Roman" w:cs="Times New Roman"/>
          <w:b/>
          <w:sz w:val="28"/>
          <w:szCs w:val="28"/>
        </w:rPr>
        <w:t xml:space="preserve">Физминутка 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«Вышли мышки поиграть»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lastRenderedPageBreak/>
        <w:t>Вышли мышки погулять - Раз-Два-Раз-Два, (Шаг на месте)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Пошалить и поиграть - Раз-Два-Раз-Два, (Дети вращают кистями, выполняя движение «фонарики»)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Правой лапкой топнули – Топ-топ-топ, (Топают правой ногой)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Левой лапкой топнули – топ-топ-топ. (Топают левой ногой)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Сыр на полке увидали, лапки вверх к нему подняли (Поднимают руки вверх)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4CEB">
        <w:rPr>
          <w:rFonts w:ascii="Times New Roman" w:hAnsi="Times New Roman" w:cs="Times New Roman"/>
          <w:sz w:val="28"/>
          <w:szCs w:val="28"/>
        </w:rPr>
        <w:t>Тянутся-потянутся</w:t>
      </w:r>
      <w:proofErr w:type="gramEnd"/>
      <w:r w:rsidRPr="008A4CEB">
        <w:rPr>
          <w:rFonts w:ascii="Times New Roman" w:hAnsi="Times New Roman" w:cs="Times New Roman"/>
          <w:sz w:val="28"/>
          <w:szCs w:val="28"/>
        </w:rPr>
        <w:t xml:space="preserve"> – сыр им очень нравится (Тянутся вверх)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Кусочек утащили – вниз лапки опустили (Опускают руки вниз)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Рады лакомству мышата – хлопают в ладошки (Хлопают в ладоши)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Оглянулись – а за ними наблюдает кошка! (Поворачиваются назад)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Мышки испугались – в норки разбежались. (Складывают руки домиком над головой).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Воспитатель: Ребята молодцы, продолжаем с вами играть дальше.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4CEB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8A4CEB">
        <w:rPr>
          <w:rFonts w:ascii="Times New Roman" w:hAnsi="Times New Roman" w:cs="Times New Roman"/>
          <w:sz w:val="28"/>
          <w:szCs w:val="28"/>
        </w:rPr>
        <w:t xml:space="preserve"> "Какой звук заблудился?".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Мы собирали васильки.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На головах у нас – щенки (венки).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А. Шибаев</w:t>
      </w:r>
    </w:p>
    <w:p w:rsidR="006E1946" w:rsidRPr="008A4CEB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Игра "Цепочка слов". Первое слово в цепочке – лук. (</w:t>
      </w:r>
      <w:proofErr w:type="gramStart"/>
      <w:r w:rsidRPr="008A4CE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8A4CEB">
        <w:rPr>
          <w:rFonts w:ascii="Times New Roman" w:hAnsi="Times New Roman" w:cs="Times New Roman"/>
          <w:sz w:val="28"/>
          <w:szCs w:val="28"/>
        </w:rPr>
        <w:t>. занятие 18, старшая группа.)</w:t>
      </w:r>
    </w:p>
    <w:p w:rsidR="006E1946" w:rsidRDefault="006E1946" w:rsidP="006E1946">
      <w:pPr>
        <w:rPr>
          <w:rFonts w:ascii="Times New Roman" w:hAnsi="Times New Roman" w:cs="Times New Roman"/>
          <w:sz w:val="28"/>
          <w:szCs w:val="28"/>
        </w:rPr>
      </w:pPr>
      <w:r w:rsidRPr="008A4CEB">
        <w:rPr>
          <w:rFonts w:ascii="Times New Roman" w:hAnsi="Times New Roman" w:cs="Times New Roman"/>
          <w:sz w:val="28"/>
          <w:szCs w:val="28"/>
        </w:rPr>
        <w:t>Воспитатель: Вот и закончилось наше занятие. Что мы с вами сегодня делали? Что больше всего запомнилось на занятии?</w:t>
      </w:r>
    </w:p>
    <w:p w:rsidR="00510E06" w:rsidRPr="006E1946" w:rsidRDefault="00510E06">
      <w:pPr>
        <w:rPr>
          <w:rFonts w:ascii="Times New Roman" w:hAnsi="Times New Roman" w:cs="Times New Roman"/>
          <w:sz w:val="24"/>
          <w:szCs w:val="24"/>
        </w:rPr>
      </w:pPr>
    </w:p>
    <w:sectPr w:rsidR="00510E06" w:rsidRPr="006E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6E1946"/>
    <w:rsid w:val="00510E06"/>
    <w:rsid w:val="006E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2023-05-13T05:40:00Z</dcterms:created>
  <dcterms:modified xsi:type="dcterms:W3CDTF">2023-05-13T05:40:00Z</dcterms:modified>
</cp:coreProperties>
</file>