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CF" w:rsidRPr="00BE190B" w:rsidRDefault="005865CF" w:rsidP="005865CF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190B">
        <w:rPr>
          <w:rFonts w:ascii="Times New Roman" w:hAnsi="Times New Roman" w:cs="Times New Roman"/>
          <w:b/>
          <w:color w:val="FF0000"/>
          <w:sz w:val="28"/>
          <w:szCs w:val="28"/>
        </w:rPr>
        <w:t>Признаки сильного стресса</w:t>
      </w:r>
    </w:p>
    <w:tbl>
      <w:tblPr>
        <w:tblStyle w:val="a3"/>
        <w:tblW w:w="0" w:type="auto"/>
        <w:tblLook w:val="04A0"/>
      </w:tblPr>
      <w:tblGrid>
        <w:gridCol w:w="5353"/>
        <w:gridCol w:w="4218"/>
      </w:tblGrid>
      <w:tr w:rsidR="005865CF" w:rsidTr="00E80834">
        <w:tc>
          <w:tcPr>
            <w:tcW w:w="5353" w:type="dxa"/>
          </w:tcPr>
          <w:p w:rsidR="005865CF" w:rsidRPr="00BE190B" w:rsidRDefault="005865CF" w:rsidP="00E80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90B">
              <w:rPr>
                <w:rFonts w:ascii="Times New Roman" w:hAnsi="Times New Roman" w:cs="Times New Roman"/>
                <w:sz w:val="28"/>
                <w:szCs w:val="28"/>
              </w:rPr>
              <w:t xml:space="preserve">1 Неустойчивое эмоциональное состояние, вспышки нежелательных эмоций в ответ </w:t>
            </w:r>
            <w:proofErr w:type="gramStart"/>
            <w:r w:rsidRPr="00BE190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E190B">
              <w:rPr>
                <w:rFonts w:ascii="Times New Roman" w:hAnsi="Times New Roman" w:cs="Times New Roman"/>
                <w:sz w:val="28"/>
                <w:szCs w:val="28"/>
              </w:rPr>
              <w:t xml:space="preserve"> незначительные</w:t>
            </w:r>
          </w:p>
          <w:p w:rsidR="005865CF" w:rsidRPr="00BE190B" w:rsidRDefault="005865CF" w:rsidP="00E80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90B">
              <w:rPr>
                <w:rFonts w:ascii="Times New Roman" w:hAnsi="Times New Roman" w:cs="Times New Roman"/>
                <w:sz w:val="28"/>
                <w:szCs w:val="28"/>
              </w:rPr>
              <w:t>внешние стимулы.</w:t>
            </w:r>
          </w:p>
          <w:p w:rsidR="005865CF" w:rsidRPr="00BE190B" w:rsidRDefault="005865CF" w:rsidP="00E80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5865CF" w:rsidRDefault="005865CF" w:rsidP="00E80834">
            <w:r w:rsidRPr="00BE190B">
              <w:rPr>
                <w:noProof/>
              </w:rPr>
              <w:drawing>
                <wp:inline distT="0" distB="0" distL="0" distR="0">
                  <wp:extent cx="2403516" cy="1995054"/>
                  <wp:effectExtent l="19050" t="0" r="0" b="0"/>
                  <wp:docPr id="6" name="Рисунок 1" descr="C:\Users\а д м и н\Desktop\zloj-vospitatel-v-detskom-sa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 д м и н\Desktop\zloj-vospitatel-v-detskom-sad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608" cy="1998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5CF" w:rsidTr="00E80834">
        <w:tc>
          <w:tcPr>
            <w:tcW w:w="5353" w:type="dxa"/>
          </w:tcPr>
          <w:p w:rsidR="005865CF" w:rsidRPr="00BE190B" w:rsidRDefault="005865CF" w:rsidP="00E80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90B">
              <w:rPr>
                <w:rFonts w:ascii="Times New Roman" w:hAnsi="Times New Roman" w:cs="Times New Roman"/>
                <w:sz w:val="28"/>
                <w:szCs w:val="28"/>
              </w:rPr>
              <w:t>2 Низкая производительность, энергетический упадок по отношению к рядовым обязательным делам: «все из рук сыпется», «ноги не держат» и «не идут», «голова не варит», «ничего не хочется».</w:t>
            </w:r>
          </w:p>
          <w:p w:rsidR="005865CF" w:rsidRPr="00BE190B" w:rsidRDefault="005865CF" w:rsidP="00E80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5865CF" w:rsidRDefault="005865CF" w:rsidP="00E80834">
            <w:r w:rsidRPr="00BE190B">
              <w:rPr>
                <w:noProof/>
              </w:rPr>
              <w:drawing>
                <wp:inline distT="0" distB="0" distL="0" distR="0">
                  <wp:extent cx="2142259" cy="1543792"/>
                  <wp:effectExtent l="19050" t="0" r="0" b="0"/>
                  <wp:docPr id="7" name="Рисунок 2" descr="https://images.squarespace-cdn.com/content/v1/54abe0cce4b0d6033e575495/1478900682361-R1RLT31CEGDVIQ9UYNVD/overwhelmed+mom.jpg?format=2500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.squarespace-cdn.com/content/v1/54abe0cce4b0d6033e575495/1478900682361-R1RLT31CEGDVIQ9UYNVD/overwhelmed+mom.jpg?format=2500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432" cy="154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5CF" w:rsidTr="00E80834">
        <w:tc>
          <w:tcPr>
            <w:tcW w:w="5353" w:type="dxa"/>
          </w:tcPr>
          <w:p w:rsidR="005865CF" w:rsidRPr="00BE190B" w:rsidRDefault="005865CF" w:rsidP="00E80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90B">
              <w:rPr>
                <w:rFonts w:ascii="Times New Roman" w:hAnsi="Times New Roman" w:cs="Times New Roman"/>
                <w:sz w:val="28"/>
                <w:szCs w:val="28"/>
              </w:rPr>
              <w:t>3 Астения: усталость, постоянное ощущение переутомления, взвинченность, снижение концентрации</w:t>
            </w:r>
          </w:p>
          <w:p w:rsidR="005865CF" w:rsidRPr="00BE190B" w:rsidRDefault="005865CF" w:rsidP="00E80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90B">
              <w:rPr>
                <w:rFonts w:ascii="Times New Roman" w:hAnsi="Times New Roman" w:cs="Times New Roman"/>
                <w:sz w:val="28"/>
                <w:szCs w:val="28"/>
              </w:rPr>
              <w:t>внимания.</w:t>
            </w:r>
          </w:p>
          <w:p w:rsidR="005865CF" w:rsidRPr="00BE190B" w:rsidRDefault="005865CF" w:rsidP="00E80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5865CF" w:rsidRDefault="005865CF" w:rsidP="00E80834">
            <w:r w:rsidRPr="00BE190B">
              <w:rPr>
                <w:noProof/>
              </w:rPr>
              <w:drawing>
                <wp:inline distT="0" distB="0" distL="0" distR="0">
                  <wp:extent cx="2142259" cy="1425039"/>
                  <wp:effectExtent l="19050" t="0" r="0" b="0"/>
                  <wp:docPr id="8" name="Рисунок 5" descr="https://gorzavod.ru/wp-content/uploads/2021/07/scale_120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orzavod.ru/wp-content/uploads/2021/07/scale_1200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072" cy="1424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5CF" w:rsidTr="00E80834">
        <w:tc>
          <w:tcPr>
            <w:tcW w:w="5353" w:type="dxa"/>
          </w:tcPr>
          <w:p w:rsidR="005865CF" w:rsidRPr="00BE190B" w:rsidRDefault="005865CF" w:rsidP="00E80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90B">
              <w:rPr>
                <w:rFonts w:ascii="Times New Roman" w:hAnsi="Times New Roman" w:cs="Times New Roman"/>
                <w:sz w:val="28"/>
                <w:szCs w:val="28"/>
              </w:rPr>
              <w:t>4 Физические симптомы: нарушения сна, аппетита, головные боли, резкие перепады давления.</w:t>
            </w:r>
          </w:p>
          <w:p w:rsidR="005865CF" w:rsidRPr="00BE190B" w:rsidRDefault="005865CF" w:rsidP="00E80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5865CF" w:rsidRDefault="005865CF" w:rsidP="00E80834">
            <w:r w:rsidRPr="00BE190B">
              <w:rPr>
                <w:noProof/>
              </w:rPr>
              <w:drawing>
                <wp:inline distT="0" distB="0" distL="0" distR="0">
                  <wp:extent cx="2201636" cy="1199407"/>
                  <wp:effectExtent l="19050" t="0" r="8164" b="0"/>
                  <wp:docPr id="9" name="Рисунок 11" descr="https://onedropzendo.ru/wp-content/uploads/2020/10/son-na-pol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nedropzendo.ru/wp-content/uploads/2020/10/son-na-pol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323" cy="1202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5CF" w:rsidTr="00E80834">
        <w:tc>
          <w:tcPr>
            <w:tcW w:w="5353" w:type="dxa"/>
          </w:tcPr>
          <w:p w:rsidR="005865CF" w:rsidRPr="00BE190B" w:rsidRDefault="005865CF" w:rsidP="00E80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90B">
              <w:rPr>
                <w:rFonts w:ascii="Times New Roman" w:hAnsi="Times New Roman" w:cs="Times New Roman"/>
                <w:sz w:val="28"/>
                <w:szCs w:val="28"/>
              </w:rPr>
              <w:t>5 Частые больничные, прогулы, изнеможенный внешний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90B">
              <w:rPr>
                <w:rFonts w:ascii="Times New Roman" w:hAnsi="Times New Roman" w:cs="Times New Roman"/>
                <w:sz w:val="28"/>
                <w:szCs w:val="28"/>
              </w:rPr>
              <w:t xml:space="preserve">вид. Человек часто приходит </w:t>
            </w:r>
            <w:proofErr w:type="spellStart"/>
            <w:r w:rsidRPr="00BE190B">
              <w:rPr>
                <w:rFonts w:ascii="Times New Roman" w:hAnsi="Times New Roman" w:cs="Times New Roman"/>
                <w:sz w:val="28"/>
                <w:szCs w:val="28"/>
              </w:rPr>
              <w:t>невыспавшимся</w:t>
            </w:r>
            <w:proofErr w:type="spellEnd"/>
            <w:r w:rsidRPr="00BE190B">
              <w:rPr>
                <w:rFonts w:ascii="Times New Roman" w:hAnsi="Times New Roman" w:cs="Times New Roman"/>
                <w:sz w:val="28"/>
                <w:szCs w:val="28"/>
              </w:rPr>
              <w:t>, усталым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65CF" w:rsidRPr="00BE190B" w:rsidRDefault="005865CF" w:rsidP="00E80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5865CF" w:rsidRDefault="005865CF" w:rsidP="00E80834">
            <w:r w:rsidRPr="00BE190B">
              <w:rPr>
                <w:noProof/>
              </w:rPr>
              <w:drawing>
                <wp:inline distT="0" distB="0" distL="0" distR="0">
                  <wp:extent cx="2142259" cy="1567543"/>
                  <wp:effectExtent l="19050" t="0" r="0" b="0"/>
                  <wp:docPr id="10" name="Рисунок 17" descr="https://media.otvechai.com/files/47dd38db4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edia.otvechai.com/files/47dd38db4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217" cy="1568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5CF" w:rsidRDefault="005865CF" w:rsidP="005865CF">
      <w:pPr>
        <w:ind w:firstLine="708"/>
      </w:pPr>
    </w:p>
    <w:p w:rsidR="0094293D" w:rsidRDefault="0094293D"/>
    <w:sectPr w:rsidR="0094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5865CF"/>
    <w:rsid w:val="005865CF"/>
    <w:rsid w:val="0094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д м и н</dc:creator>
  <cp:keywords/>
  <dc:description/>
  <cp:lastModifiedBy>а д м и н</cp:lastModifiedBy>
  <cp:revision>2</cp:revision>
  <dcterms:created xsi:type="dcterms:W3CDTF">2023-05-12T02:46:00Z</dcterms:created>
  <dcterms:modified xsi:type="dcterms:W3CDTF">2023-05-12T02:46:00Z</dcterms:modified>
</cp:coreProperties>
</file>