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D6" w:rsidRPr="00D273D6" w:rsidRDefault="00D273D6" w:rsidP="00D273D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D273D6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Работа с родителями</w:t>
      </w:r>
      <w:bookmarkStart w:id="0" w:name="_GoBack"/>
      <w:bookmarkEnd w:id="0"/>
    </w:p>
    <w:p w:rsidR="005D6698" w:rsidRPr="00F81FEA" w:rsidRDefault="00FF36A2" w:rsidP="00776042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﻿ Современные родители рассматривают учреждение дополнительного образования детей не только как место для развития хобби ребенка, для организации его досуга, но и, прежде всего, заинтересованы в образовательных успехах ребенка, нацелены на четкий и внятный образовательный результат. Поэтому для педагога дополнительного образования очень важно установление партнерских отношений с родителями, создание атмосферы поддержки и общности интересов, взаимопонимания, сотрудничества и взаимодействия</w:t>
      </w:r>
      <w:r w:rsidR="00016FA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Опыт показывает: «Самое сложное в</w:t>
      </w:r>
      <w:r w:rsidR="00AB6892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работе с</w:t>
      </w:r>
      <w:r w:rsidR="00AB6892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детьми— это рабо</w:t>
      </w:r>
      <w:r w:rsidR="00B24905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та сих родителями»</w:t>
      </w:r>
      <w:r w:rsidR="00F81FEA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r w:rsidR="00B24905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Специфика МБУДО ЦДОД </w:t>
      </w: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как и всех учреждений дополнительного образования, состоит в том, чтобы выполнить государственный заказ по социализации детей, способствовать их духовному и нравственному становлению, создать дополнительные предпосылки и уникальные возможности для воспитания, интеллектуального и творческого развития детей при активном включении в этот процесс семьи. Грамотное сочетание новых и традиционных форм работы с родителями позволяет повысить эффективность воспитательного процесса, укрепляет связь между родителями и детьми, повышает у детей способность и активность к сотрудничеству, творческому самовыражению. Поэтому с целью повышения профессиональной компетентности педагогов в области организации взаимодействия с родителями в </w:t>
      </w:r>
      <w:r w:rsidR="00016FA5">
        <w:rPr>
          <w:rFonts w:ascii="Times New Roman" w:hAnsi="Times New Roman" w:cs="Times New Roman"/>
          <w:sz w:val="28"/>
          <w:szCs w:val="28"/>
          <w:shd w:val="clear" w:color="auto" w:fill="F6F6F6"/>
        </w:rPr>
        <w:t>ЦДОД</w:t>
      </w: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проводятся педагогические советы и методические объединения, где мы стараемся использовать активные формы обучения, а также обмен опытом между педагогами. Ориентируясь на разнообразия форм общения с родителями, а также на свой педагогический опыт, интуицию и творческий подход, педагоги вовлекают родителей в образовательное пространство учреждения. Обязательными, являются информационно- аналитические и наглядно-информационные формы: – анкетирование, опросы, отзывы и т. д. – информационные проспекты, стенды, дни открытых дверей, открытые занятия для родителей и т. д. В качестве наглядно-информационного материала востребованы родителями записи концертов, детских праздников, фильмов про жизнь детей в </w:t>
      </w:r>
      <w:r w:rsidR="00AB6892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Центре</w:t>
      </w: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Также, в последнее время с активным внедрением интерактивных форм общения, администрация и педагоги стали использовать интернет — ресурсы, где освещается деятельность учреждения и объединений. Результативной стала форма интернет — консультаций. Родителей привлекают: информационный стенд «Для вас родители», фотовитрины, фотоколлажи, выставочные стенды работ одарённых детей. Например, педагог </w:t>
      </w:r>
      <w:r w:rsidR="00AB6892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Балашова </w:t>
      </w:r>
      <w:proofErr w:type="spellStart"/>
      <w:r w:rsidR="00AB6892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Айгуль</w:t>
      </w:r>
      <w:proofErr w:type="spellEnd"/>
      <w:r w:rsidR="00AB6892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="00AB6892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Жангельдиновна</w:t>
      </w:r>
      <w:proofErr w:type="spellEnd"/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объединения «</w:t>
      </w:r>
      <w:proofErr w:type="spellStart"/>
      <w:r w:rsidR="00AB6892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Одаренок</w:t>
      </w:r>
      <w:proofErr w:type="spellEnd"/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» знакомит с достижениям</w:t>
      </w:r>
      <w:r w:rsidR="00AB6892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и своих учащихся, оформляя виртуальные</w:t>
      </w:r>
      <w:r w:rsidR="00016FA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выставки, педагоги Зубанова Елена Александровна. </w:t>
      </w:r>
      <w:proofErr w:type="spellStart"/>
      <w:r w:rsidR="00016FA5">
        <w:rPr>
          <w:rFonts w:ascii="Times New Roman" w:hAnsi="Times New Roman" w:cs="Times New Roman"/>
          <w:sz w:val="28"/>
          <w:szCs w:val="28"/>
          <w:shd w:val="clear" w:color="auto" w:fill="F6F6F6"/>
        </w:rPr>
        <w:t>Кияева</w:t>
      </w:r>
      <w:proofErr w:type="spellEnd"/>
      <w:r w:rsidR="00016FA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Инна Викторовна предоставляют записи  выступлений учащихся на различных </w:t>
      </w:r>
      <w:r w:rsidR="00016FA5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мероприятиях.</w:t>
      </w: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Попул</w:t>
      </w:r>
      <w:r w:rsidR="004771AE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ярностью у родителей пользуются социальные сети, где пе</w:t>
      </w:r>
      <w:r w:rsidR="00016FA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дагоги выкладывают работы детей. </w:t>
      </w:r>
      <w:r w:rsidR="004771AE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Демонстрация творческих достижений учащихся дает возможность родителям выбрать объединения и педагога для занятий творчеством своих детей, знакомиться с их результатами деятельности. Традиционно, каждый год, в </w:t>
      </w:r>
      <w:r w:rsidR="004771AE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сентябре проводится «</w:t>
      </w:r>
      <w:r w:rsidR="005D6698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День открытых дверей</w:t>
      </w:r>
      <w:r w:rsidR="004771AE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»</w:t>
      </w: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На торжественном открытии всегда присутствует много родителей. Результат труда совместной деятельности педагога и детей всегда радует родителей, о чём свидетельствует </w:t>
      </w:r>
      <w:r w:rsidR="00016FA5">
        <w:rPr>
          <w:rFonts w:ascii="Times New Roman" w:hAnsi="Times New Roman" w:cs="Times New Roman"/>
          <w:sz w:val="28"/>
          <w:szCs w:val="28"/>
          <w:shd w:val="clear" w:color="auto" w:fill="F6F6F6"/>
        </w:rPr>
        <w:t>анализ а</w:t>
      </w:r>
      <w:r w:rsidR="004771AE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нкетирования </w:t>
      </w: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«</w:t>
      </w:r>
      <w:r w:rsidR="004771AE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Удовлетворенность родителей образовательными услугами</w:t>
      </w: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», в которой можно найти такие строки: – «Спасибо за наших детей» – «Я рад видеть свою дочь счастливой от творчества в вашем центре» – «Огромное спасибо педагогам за творческий подход к детям, за усердие и старание» – «Огро</w:t>
      </w:r>
      <w:r w:rsidR="004771AE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мное спасибо, что есть такой Центр</w:t>
      </w: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спасибо всем». – «Спасибо педагогам, что учат создавать наших детей такую красоту, ребёнок доволен, что занимается в </w:t>
      </w:r>
      <w:r w:rsidR="004771AE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ЦДОД</w:t>
      </w: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». Таких высоких результатов деятельности педагогов и качества творческих работ детей невоз</w:t>
      </w:r>
      <w:r w:rsidR="00016FA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можно добиться без моральной </w:t>
      </w: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поддержки родителей..</w:t>
      </w:r>
    </w:p>
    <w:p w:rsidR="00776042" w:rsidRPr="00F81FEA" w:rsidRDefault="005D6698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 xml:space="preserve">Анализируя работы педагогов-психологов можно сделать вывод о том, что методики повышения педагогической компетентности родителей предполагают разнообразие психологических практик в работе с семьей ребенка. И в данный процесс должны быть вовлечены все: родители, дети, </w:t>
      </w:r>
      <w:r w:rsidR="00927C1F" w:rsidRPr="00F81FEA">
        <w:rPr>
          <w:rFonts w:ascii="Times New Roman" w:hAnsi="Times New Roman" w:cs="Times New Roman"/>
          <w:sz w:val="28"/>
          <w:szCs w:val="28"/>
        </w:rPr>
        <w:t>педагоги</w:t>
      </w:r>
      <w:r w:rsidRPr="00F81FEA">
        <w:rPr>
          <w:rFonts w:ascii="Times New Roman" w:hAnsi="Times New Roman" w:cs="Times New Roman"/>
          <w:sz w:val="28"/>
          <w:szCs w:val="28"/>
        </w:rPr>
        <w:t>.</w:t>
      </w:r>
      <w:r w:rsidR="00F81FEA" w:rsidRPr="00F81FEA">
        <w:rPr>
          <w:rFonts w:ascii="Times New Roman" w:hAnsi="Times New Roman" w:cs="Times New Roman"/>
          <w:sz w:val="28"/>
          <w:szCs w:val="28"/>
        </w:rPr>
        <w:t xml:space="preserve"> </w:t>
      </w:r>
      <w:r w:rsidRPr="00F81FEA">
        <w:rPr>
          <w:rFonts w:ascii="Times New Roman" w:hAnsi="Times New Roman" w:cs="Times New Roman"/>
          <w:sz w:val="28"/>
          <w:szCs w:val="28"/>
        </w:rPr>
        <w:t>Сочетание современных форм работы с сем</w:t>
      </w:r>
      <w:r w:rsidR="00927C1F" w:rsidRPr="00F81FEA">
        <w:rPr>
          <w:rFonts w:ascii="Times New Roman" w:hAnsi="Times New Roman" w:cs="Times New Roman"/>
          <w:sz w:val="28"/>
          <w:szCs w:val="28"/>
        </w:rPr>
        <w:t>ьей и применение методов активи</w:t>
      </w:r>
      <w:r w:rsidRPr="00F81FEA">
        <w:rPr>
          <w:rFonts w:ascii="Times New Roman" w:hAnsi="Times New Roman" w:cs="Times New Roman"/>
          <w:sz w:val="28"/>
          <w:szCs w:val="28"/>
        </w:rPr>
        <w:t>зации родительского опыта, способствует повышению уровня каждого и</w:t>
      </w:r>
      <w:r w:rsidR="00927C1F" w:rsidRPr="00F81FEA">
        <w:rPr>
          <w:rFonts w:ascii="Times New Roman" w:hAnsi="Times New Roman" w:cs="Times New Roman"/>
          <w:sz w:val="28"/>
          <w:szCs w:val="28"/>
        </w:rPr>
        <w:t>з компонен</w:t>
      </w:r>
      <w:r w:rsidRPr="00F81FEA">
        <w:rPr>
          <w:rFonts w:ascii="Times New Roman" w:hAnsi="Times New Roman" w:cs="Times New Roman"/>
          <w:sz w:val="28"/>
          <w:szCs w:val="28"/>
        </w:rPr>
        <w:t>тов компетентности родителей в воспитании и р</w:t>
      </w:r>
      <w:r w:rsidR="00927C1F" w:rsidRPr="00F81FEA">
        <w:rPr>
          <w:rFonts w:ascii="Times New Roman" w:hAnsi="Times New Roman" w:cs="Times New Roman"/>
          <w:sz w:val="28"/>
          <w:szCs w:val="28"/>
        </w:rPr>
        <w:t>азвитии детей. Использование си</w:t>
      </w:r>
      <w:r w:rsidRPr="00F81FEA">
        <w:rPr>
          <w:rFonts w:ascii="Times New Roman" w:hAnsi="Times New Roman" w:cs="Times New Roman"/>
          <w:sz w:val="28"/>
          <w:szCs w:val="28"/>
        </w:rPr>
        <w:t>стемы различных форм и активных методов пов</w:t>
      </w:r>
      <w:r w:rsidR="00927C1F" w:rsidRPr="00F81FEA">
        <w:rPr>
          <w:rFonts w:ascii="Times New Roman" w:hAnsi="Times New Roman" w:cs="Times New Roman"/>
          <w:sz w:val="28"/>
          <w:szCs w:val="28"/>
        </w:rPr>
        <w:t>ышения педагогической компетент</w:t>
      </w:r>
      <w:r w:rsidRPr="00F81FEA">
        <w:rPr>
          <w:rFonts w:ascii="Times New Roman" w:hAnsi="Times New Roman" w:cs="Times New Roman"/>
          <w:sz w:val="28"/>
          <w:szCs w:val="28"/>
        </w:rPr>
        <w:t>ности родителей, основанной на целях и задача</w:t>
      </w:r>
      <w:r w:rsidR="00927C1F" w:rsidRPr="00F81FEA">
        <w:rPr>
          <w:rFonts w:ascii="Times New Roman" w:hAnsi="Times New Roman" w:cs="Times New Roman"/>
          <w:sz w:val="28"/>
          <w:szCs w:val="28"/>
        </w:rPr>
        <w:t>х формирования каждого из струк</w:t>
      </w:r>
      <w:r w:rsidRPr="00F81FEA">
        <w:rPr>
          <w:rFonts w:ascii="Times New Roman" w:hAnsi="Times New Roman" w:cs="Times New Roman"/>
          <w:sz w:val="28"/>
          <w:szCs w:val="28"/>
        </w:rPr>
        <w:t>турных компонентов, будет являться важным условием повышения</w:t>
      </w:r>
      <w:r w:rsidR="00927C1F" w:rsidRPr="00F81FEA">
        <w:rPr>
          <w:rFonts w:ascii="Times New Roman" w:hAnsi="Times New Roman" w:cs="Times New Roman"/>
          <w:sz w:val="28"/>
          <w:szCs w:val="28"/>
        </w:rPr>
        <w:t xml:space="preserve"> </w:t>
      </w:r>
      <w:r w:rsidRPr="00F81FEA">
        <w:rPr>
          <w:rFonts w:ascii="Times New Roman" w:hAnsi="Times New Roman" w:cs="Times New Roman"/>
          <w:sz w:val="28"/>
          <w:szCs w:val="28"/>
        </w:rPr>
        <w:t>педагогической</w:t>
      </w:r>
      <w:r w:rsidR="00927C1F" w:rsidRPr="00F81FEA">
        <w:rPr>
          <w:rFonts w:ascii="Times New Roman" w:hAnsi="Times New Roman" w:cs="Times New Roman"/>
          <w:sz w:val="28"/>
          <w:szCs w:val="28"/>
        </w:rPr>
        <w:t xml:space="preserve"> </w:t>
      </w:r>
      <w:r w:rsidRPr="00F81FEA">
        <w:rPr>
          <w:rFonts w:ascii="Times New Roman" w:hAnsi="Times New Roman" w:cs="Times New Roman"/>
          <w:sz w:val="28"/>
          <w:szCs w:val="28"/>
        </w:rPr>
        <w:t>компетентности</w:t>
      </w:r>
      <w:r w:rsidR="00927C1F" w:rsidRPr="00F81FEA">
        <w:rPr>
          <w:rFonts w:ascii="Times New Roman" w:hAnsi="Times New Roman" w:cs="Times New Roman"/>
          <w:sz w:val="28"/>
          <w:szCs w:val="28"/>
        </w:rPr>
        <w:t xml:space="preserve"> </w:t>
      </w:r>
      <w:r w:rsidRPr="00F81FEA">
        <w:rPr>
          <w:rFonts w:ascii="Times New Roman" w:hAnsi="Times New Roman" w:cs="Times New Roman"/>
          <w:sz w:val="28"/>
          <w:szCs w:val="28"/>
        </w:rPr>
        <w:t>родителей.</w:t>
      </w:r>
      <w:r w:rsidR="00927C1F" w:rsidRPr="00F81FEA">
        <w:rPr>
          <w:rFonts w:ascii="Times New Roman" w:hAnsi="Times New Roman" w:cs="Times New Roman"/>
          <w:sz w:val="28"/>
          <w:szCs w:val="28"/>
        </w:rPr>
        <w:t xml:space="preserve"> </w:t>
      </w:r>
      <w:r w:rsidRPr="00F81FEA">
        <w:rPr>
          <w:rFonts w:ascii="Times New Roman" w:hAnsi="Times New Roman" w:cs="Times New Roman"/>
          <w:sz w:val="28"/>
          <w:szCs w:val="28"/>
        </w:rPr>
        <w:t xml:space="preserve">Работа  </w:t>
      </w:r>
      <w:r w:rsidR="00927C1F" w:rsidRPr="00F81FEA">
        <w:rPr>
          <w:rFonts w:ascii="Times New Roman" w:hAnsi="Times New Roman" w:cs="Times New Roman"/>
          <w:sz w:val="28"/>
          <w:szCs w:val="28"/>
        </w:rPr>
        <w:t>педагога</w:t>
      </w:r>
      <w:r w:rsidRPr="00F81FEA">
        <w:rPr>
          <w:rFonts w:ascii="Times New Roman" w:hAnsi="Times New Roman" w:cs="Times New Roman"/>
          <w:sz w:val="28"/>
          <w:szCs w:val="28"/>
        </w:rPr>
        <w:t xml:space="preserve">  с  семьей  </w:t>
      </w:r>
      <w:proofErr w:type="spellStart"/>
      <w:r w:rsidR="00016FA5">
        <w:rPr>
          <w:rFonts w:ascii="Times New Roman" w:hAnsi="Times New Roman" w:cs="Times New Roman"/>
          <w:sz w:val="28"/>
          <w:szCs w:val="28"/>
        </w:rPr>
        <w:t>обечающегося</w:t>
      </w:r>
      <w:proofErr w:type="spellEnd"/>
      <w:r w:rsidRPr="00F81FEA">
        <w:rPr>
          <w:rFonts w:ascii="Times New Roman" w:hAnsi="Times New Roman" w:cs="Times New Roman"/>
          <w:sz w:val="28"/>
          <w:szCs w:val="28"/>
        </w:rPr>
        <w:t xml:space="preserve"> может  осуществляться  в  нескольких направлениях:  педагогическое  просвещение  родителей,  вовлечение  родителей  в учебно-воспитательный процесс, вовлечение родителей в управление</w:t>
      </w:r>
      <w:r w:rsidR="00927C1F" w:rsidRPr="00F81FEA">
        <w:rPr>
          <w:rFonts w:ascii="Times New Roman" w:hAnsi="Times New Roman" w:cs="Times New Roman"/>
          <w:sz w:val="28"/>
          <w:szCs w:val="28"/>
        </w:rPr>
        <w:t xml:space="preserve"> Центра. Су</w:t>
      </w:r>
      <w:r w:rsidRPr="00F81FEA">
        <w:rPr>
          <w:rFonts w:ascii="Times New Roman" w:hAnsi="Times New Roman" w:cs="Times New Roman"/>
          <w:sz w:val="28"/>
          <w:szCs w:val="28"/>
        </w:rPr>
        <w:t>ществующие  в  педагогической  практике  массовые,  групповые  и  индивидуальные формы работы с родителями направлены на реализацию указанных направлений</w:t>
      </w:r>
      <w:r w:rsidR="00776042" w:rsidRPr="00F81FEA">
        <w:rPr>
          <w:rFonts w:ascii="Times New Roman" w:hAnsi="Times New Roman" w:cs="Times New Roman"/>
          <w:sz w:val="28"/>
          <w:szCs w:val="28"/>
        </w:rPr>
        <w:t>.</w:t>
      </w:r>
    </w:p>
    <w:p w:rsidR="00776042" w:rsidRPr="00F81FEA" w:rsidRDefault="00776042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детей является одной из составляющих сферы образования, что определяет необходимость для педагогов дополнительного образования не только учитывать в своей профессиональной деятельности влияние всех факторов, определяющих становление личности, но и по возможности создавать условия для их содержательного партнерства. В этом контексте семья по отношению к учреждению дополнительного </w:t>
      </w:r>
      <w:r w:rsidRPr="00F81FEA">
        <w:rPr>
          <w:rFonts w:ascii="Times New Roman" w:hAnsi="Times New Roman" w:cs="Times New Roman"/>
          <w:sz w:val="28"/>
          <w:szCs w:val="28"/>
        </w:rPr>
        <w:lastRenderedPageBreak/>
        <w:t>образования выступает уже не только как потребитель и социальный заказчик, но и, что очень важно, в роли партнера.</w:t>
      </w:r>
    </w:p>
    <w:p w:rsidR="00776042" w:rsidRPr="00F81FEA" w:rsidRDefault="00776042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Цель этой методической разработки в том, чтобы помочь педагогам  дополнительного образования детей в организации совместных дел родителей и детей, что приведёт к  расширению поля позитивного общения в семье и расширению воспита</w:t>
      </w:r>
      <w:r w:rsidR="003647A8">
        <w:rPr>
          <w:rFonts w:ascii="Times New Roman" w:hAnsi="Times New Roman" w:cs="Times New Roman"/>
          <w:sz w:val="28"/>
          <w:szCs w:val="28"/>
        </w:rPr>
        <w:t>тельного пространства учреждения</w:t>
      </w:r>
      <w:r w:rsidRPr="00F81FEA">
        <w:rPr>
          <w:rFonts w:ascii="Times New Roman" w:hAnsi="Times New Roman" w:cs="Times New Roman"/>
          <w:sz w:val="28"/>
          <w:szCs w:val="28"/>
        </w:rPr>
        <w:t>.</w:t>
      </w:r>
    </w:p>
    <w:p w:rsidR="00776042" w:rsidRPr="00F81FEA" w:rsidRDefault="00776042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В системе образования в настоящее время разрабатываются новые модели взаимоотношения семьи и образовательного учреждения. Это может быть:</w:t>
      </w:r>
    </w:p>
    <w:p w:rsidR="00776042" w:rsidRPr="00F81FEA" w:rsidRDefault="00776042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- приобщение родителей к педагогическому процессу;</w:t>
      </w:r>
    </w:p>
    <w:p w:rsidR="00776042" w:rsidRPr="00F81FEA" w:rsidRDefault="00776042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- неограниченное (по времени) пребывание родителей в образовательном учреждении в период адаптации ребенка;</w:t>
      </w:r>
    </w:p>
    <w:p w:rsidR="00776042" w:rsidRPr="00F81FEA" w:rsidRDefault="00776042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- система мероприятий, которые позволяют родителям ближе познакомиться со спецификой дополнительного учреждения, знакомят с его воспитывающей и развивающей средой;</w:t>
      </w:r>
    </w:p>
    <w:p w:rsidR="00776042" w:rsidRPr="00F81FEA" w:rsidRDefault="00776042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- совместная деятельность педагога и родителей по воспитанию и развитию ребенка;</w:t>
      </w:r>
    </w:p>
    <w:p w:rsidR="00776042" w:rsidRPr="00F81FEA" w:rsidRDefault="00776042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- разнообразные программы совместной деятельности детей и родителей</w:t>
      </w:r>
    </w:p>
    <w:p w:rsidR="00776042" w:rsidRPr="00F81FEA" w:rsidRDefault="00776042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Ведущими методами взаимодействия могут стать:</w:t>
      </w:r>
    </w:p>
    <w:p w:rsidR="00776042" w:rsidRPr="00F81FEA" w:rsidRDefault="00776042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-методы формирования сознания личности (формирование убеждений, взглядов, идеалов): беседы, лекции, личный пример взрослых;</w:t>
      </w:r>
    </w:p>
    <w:p w:rsidR="00776042" w:rsidRPr="00F81FEA" w:rsidRDefault="00776042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-методы организации деятельности и формирование общественного поведения: общественное мнение, поручение, упражнение, создание воспитывающих ситуаций;</w:t>
      </w:r>
    </w:p>
    <w:p w:rsidR="00776042" w:rsidRPr="00F81FEA" w:rsidRDefault="00776042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-методы стимулирования поведения и деятельности: соревнование, поощрение, благодарность, одобрение;</w:t>
      </w:r>
    </w:p>
    <w:p w:rsidR="00776042" w:rsidRPr="00F81FEA" w:rsidRDefault="00776042" w:rsidP="007760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6042" w:rsidRPr="00F81FEA" w:rsidRDefault="00776042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-методы самоконтроля и самооценки: педагогическое наблюдение, анализ результатов деятельности, психологические опросники;</w:t>
      </w:r>
    </w:p>
    <w:p w:rsidR="00776042" w:rsidRPr="00F81FEA" w:rsidRDefault="00776042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-метод по степени самостоятельности мышления детей (частично – поисковый).</w:t>
      </w:r>
    </w:p>
    <w:p w:rsidR="00776042" w:rsidRPr="00F81FEA" w:rsidRDefault="00776042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Большое значение в современных условиях придается выбору всевозможных форм работы с родителями.</w:t>
      </w:r>
    </w:p>
    <w:p w:rsidR="00776042" w:rsidRPr="00F81FEA" w:rsidRDefault="00776042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 xml:space="preserve">Родительское собрание — одна из основных форм работы с родителями. На нем обсуждаются проблемы жизни объединения и родительского </w:t>
      </w:r>
      <w:r w:rsidRPr="00F81FEA">
        <w:rPr>
          <w:rFonts w:ascii="Times New Roman" w:hAnsi="Times New Roman" w:cs="Times New Roman"/>
          <w:sz w:val="28"/>
          <w:szCs w:val="28"/>
        </w:rPr>
        <w:lastRenderedPageBreak/>
        <w:t>коллективов. Педагог направляет деятельность родителей в процессе его подготовки.  Это — взаимный обмен мнениями, идеями, совместный поиск. Тематика собраний может быть разнообразной: “Мы — одна семья»; «О доброте и милосердии»; «Учимся общению», «Психологический климат в коллективе» «Роль отца в воспитании детей» и др. Многие образовательные учреждения с учетом современных требований существенно разнообразили саму форму проведения родительского собрания. Оно может проходить в форме «круглого стола», тематической дискуссии самих родителей с приглашением специалистов, в которых заинтересована семья, консультации со специалистами и др.</w:t>
      </w:r>
    </w:p>
    <w:p w:rsidR="00776042" w:rsidRPr="00F81FEA" w:rsidRDefault="00776042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 xml:space="preserve">Родительский лекторий, «Университет педагогических знаний» - способствуют повышению педагогической культуры родителей, их психолого-педагогической компетентности в семейном воспитании, выработке единых подходов семьи и </w:t>
      </w:r>
      <w:r w:rsidR="003647A8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F81FEA">
        <w:rPr>
          <w:rFonts w:ascii="Times New Roman" w:hAnsi="Times New Roman" w:cs="Times New Roman"/>
          <w:sz w:val="28"/>
          <w:szCs w:val="28"/>
        </w:rPr>
        <w:t xml:space="preserve"> к воспитанию детей. В определении тематики мероприятий участвуют родители.</w:t>
      </w:r>
    </w:p>
    <w:p w:rsidR="00776042" w:rsidRPr="00F81FEA" w:rsidRDefault="00776042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Тематические конференции по обмену опытом воспитания детей (на всех уровнях). Такая форма вызывает заслуженный интерес, привлекает внимание родительской и педагогической общественности, деятелей науки и культуры, представителей общественных организаций.</w:t>
      </w:r>
    </w:p>
    <w:p w:rsidR="00776042" w:rsidRPr="00F81FEA" w:rsidRDefault="00776042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Презентации опыта семейного воспитания в средствах массовой информации.</w:t>
      </w:r>
    </w:p>
    <w:p w:rsidR="00776042" w:rsidRPr="00F81FEA" w:rsidRDefault="00776042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Вечера вопросов и ответов проводятся с привлечением психологов, юристов, врачей и других специалистов; на них приглашаются родители с учетом возрастных особенностей детей.</w:t>
      </w:r>
    </w:p>
    <w:p w:rsidR="00776042" w:rsidRPr="00F81FEA" w:rsidRDefault="00776042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Диспут, дискуссия — обмен мнениями по проблемам воспитания — одна из интересных для родителей форм повышения педагогической культуры. Она позволяет включить их в обсуждение важнейших проблем, способствует формированию умения всесторонне анализировать факты и явления, опираясь на накопленный опыт, стимулирует активное педагогическое мышление. Результаты дискуссий воспринимаются с большим доверием.</w:t>
      </w:r>
    </w:p>
    <w:p w:rsidR="00776042" w:rsidRPr="00F81FEA" w:rsidRDefault="00776042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Встречи родительской общественности с администрацией учреждения целесообразно проводить ежегодно. Педагоги знакомят родителей с требованиями к организации работы, выслушивают пожелания родителей. В процессе совместного обсуждения возможно составление программ действий, перспективных планов совместной работы.</w:t>
      </w:r>
    </w:p>
    <w:p w:rsidR="00776042" w:rsidRPr="00F81FEA" w:rsidRDefault="00776042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 xml:space="preserve">Родительский клуб проводится в форме встреч и требует от организаторов специальной подготовки. Цель клуба — вовлечь родителей в обсуждение вопросов воспитания. Главное условие успеха таких встреч, дискуссий — </w:t>
      </w:r>
      <w:r w:rsidRPr="00F81FEA">
        <w:rPr>
          <w:rFonts w:ascii="Times New Roman" w:hAnsi="Times New Roman" w:cs="Times New Roman"/>
          <w:sz w:val="28"/>
          <w:szCs w:val="28"/>
        </w:rPr>
        <w:lastRenderedPageBreak/>
        <w:t>добровольность и взаимная заинтересованность. Родительские вечера – форма работы, которая прекрасно сплачивает родительский коллектив. Их проводят 2–3 раза в год без присутствия детей. Родительский вечер – это праздник общения с родителями друга своего ребенка, это праздник воспоминаний младенчества и детства собственного ребенка, это поиск ответов на вопросы, которые перед родителями ставит жизнь и собственный ребенок. Темы родительских вечеров могут быть самыми разнообразными. Главное, они должны учить слушать и слышать друг друга, самого себя, свой внутренний голос. Формы вечеров позволяют не только высказывать свое мнение по предложенным темам, но и услышать нечто полезное для себя в рассуждениях других родителей, взять на вооружение в свой воспитательный арсенал что-то новое, интересное.</w:t>
      </w:r>
    </w:p>
    <w:p w:rsidR="00776042" w:rsidRPr="00F81FEA" w:rsidRDefault="00776042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Родительский тренинг – это активная форма работы с родителями, которые хотят изменить свое отношение к поведению и взаимодействию с собственным ребенком, сделать его более открытым и доверительным.</w:t>
      </w:r>
    </w:p>
    <w:p w:rsidR="00776042" w:rsidRPr="00F81FEA" w:rsidRDefault="00776042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Родительские ринги – одна из дискуссионных форм общения родителей и формирования родительского коллектива. Родительский ринг готовится в виде ответов на вопросы по педагогическим проблемам. Вопросы выбирают сами родители. На один вопрос отвечают две семьи. У них могут быть разные позиции, разные мнения. Остальная часть аудитории в полемику не вступает, а лишь поддерживает мнение семей аплодисментами. Экспертами в родительских рингах выступают учащиеся класса, определяя, какая семья в ответах на вопрос была наиболее близка к правильной их трактовке.</w:t>
      </w:r>
    </w:p>
    <w:p w:rsidR="00776042" w:rsidRPr="003647A8" w:rsidRDefault="00776042" w:rsidP="00364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7A8">
        <w:rPr>
          <w:rFonts w:ascii="Times New Roman" w:hAnsi="Times New Roman" w:cs="Times New Roman"/>
          <w:b/>
          <w:sz w:val="28"/>
          <w:szCs w:val="28"/>
        </w:rPr>
        <w:t>Организация совместной деятельности родителей и детей</w:t>
      </w:r>
    </w:p>
    <w:p w:rsidR="00776042" w:rsidRPr="00F81FEA" w:rsidRDefault="00776042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Формы познавательной деятельности: общественные форумы знаний, творческие отчеты, дни открытых уроков, праздники знаний и творчества, турниры знатоков, совместные олимпиады, выпуск предметных газет, заседания, отчеты научных обществ воспитанников и т. д. Родители могут помочь в оформлении, подготовке поощрительных призов, оценке результатов, непосредственно участвовать в мероприятиях, создавая собственные или смешанные команды. Это могут быть конкурсы: «Семья-эрудит», «Семейное увлечение»; читательские конференции «Круг семейного чтения» и др.</w:t>
      </w:r>
    </w:p>
    <w:p w:rsidR="00776042" w:rsidRPr="00F81FEA" w:rsidRDefault="00776042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Формы трудовой деятельности: оформление кабинетов, благоустройство и озеленение двора, посадка аллей, создание  библиотеки; ярмарка-распродажа семейных поделок, выставки «Мир наших увлечений» и др.</w:t>
      </w:r>
    </w:p>
    <w:p w:rsidR="00776042" w:rsidRPr="00F81FEA" w:rsidRDefault="00776042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Формы досуга: совместные праздники, подготовка концертов, спектаклей, просмотр и обсуждение фильмов, спектаклей, соревнования, конкурсы, КВНы, туристические походы и слеты, экскурсионные поездки.</w:t>
      </w:r>
    </w:p>
    <w:p w:rsidR="00776042" w:rsidRPr="00F81FEA" w:rsidRDefault="00776042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lastRenderedPageBreak/>
        <w:t>Широкое распространение получают семейные праздники и фестивали: День матери, День отца, День бабушек и дедушек, День моего ребенка, День взаимного благодарения; игровые семейные конкурсы: Спортивная семья, Музыкальная семья, конкурс семейных альбомов, конкурс хозяек, конкурс «Мужчины на поверке» (соревнования между отцами и сыновьями) и др. Совместная деятельность в творческих объединениях различной направленности, музеях и т. п.</w:t>
      </w:r>
    </w:p>
    <w:p w:rsidR="00E56EEA" w:rsidRPr="00E56EEA" w:rsidRDefault="00776042" w:rsidP="00E56EE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F81FEA">
        <w:rPr>
          <w:sz w:val="28"/>
          <w:szCs w:val="28"/>
        </w:rPr>
        <w:t>Эффективность воспитательной системы образовательного учреждения характеризуется, наряду с другими факторами, взаимодействием с семьей, утверждением родителей как субъектов целостного образовательного процесса совместно с педагогами и детьми.</w:t>
      </w:r>
      <w:r w:rsidR="00FF36A2" w:rsidRPr="00F81FEA">
        <w:rPr>
          <w:sz w:val="28"/>
          <w:szCs w:val="28"/>
        </w:rPr>
        <w:br/>
      </w:r>
    </w:p>
    <w:p w:rsidR="00E56EEA" w:rsidRPr="00E56EEA" w:rsidRDefault="00E56EEA" w:rsidP="00E56E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56EEA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 </w:t>
      </w:r>
      <w:r w:rsidR="003647A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нашем </w:t>
      </w: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учреждении сложился определенный алгоритм взаимодействия родителей, детей и педагогов. Он включает в себя несколько этапов: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Создание среды для знакомства, взаимодействия.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Формирование группы из родителей и обучающихся, готовых активно сотрудничать.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Организация и осуществление педагогической поддержки родителей.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Включение родителей в учебно-воспитательный процесс.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Осуществление обратной связи.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На основании многолетнего опыта и традиций в коллективе выделились следующие направления и формы взаимоде</w:t>
      </w:r>
      <w:r w:rsidR="00752C25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йствия семьи и коллектива Центра</w:t>
      </w: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: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«Погода в доме» - педагогическое сопровождение работы с родителями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Повышение психолого-педагогической культуры родителей способствуют совершенствованию семейного воспитания, влияют на воспитательную семейную среду, вносит осознанность в действия родителей,  повышают уровень положительного отношения к представителям педагогической общественности, раскрывают положительный семейный опыт. Ежегодно в начале учебного года изучаются семьи обучающихся. В течение года проводится диагностика характерологических особенностей личн</w:t>
      </w:r>
      <w:r w:rsidR="00752C25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ости учащихся для организации </w:t>
      </w: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эффективного подхода к каждому ребёнку, диагностика способностей, самооценки, мотивации на успех, коммуникативных и организаторских способностей учащихся,   творческого потенциала   учащихся, и педагогов.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Информация о семье необходима для решения оперативных педагогических задач: для точного целеполагания, адекватного образовательным потребностям семьи; для понимания истоков и причин сценария развития </w:t>
      </w: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личности </w:t>
      </w:r>
      <w:r w:rsidR="00752C25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обучающихся</w:t>
      </w: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, налаживания детско-родительских отношений,  выработки индивидуальной тактики взаимодействия с родителями.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Вторичная диагностика в конце учебного года позволяет выявить эффективность проведённой за год работы.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Ежегодно в мае отслеживается удо</w:t>
      </w:r>
      <w:r w:rsidR="00752C25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влетворённость детей, родителей</w:t>
      </w: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изучаются    запросы социума на образовательные услуги </w:t>
      </w:r>
      <w:r w:rsidR="00752C25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ЦДОД.</w:t>
      </w: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“Изучение удовлетв</w:t>
      </w:r>
      <w:r w:rsidR="00752C25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оренности родителей</w:t>
      </w: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” и т.д. Анализ результатов мониторинговых исследований позволяет корректировать образовательный процесс в учреждении.</w:t>
      </w:r>
    </w:p>
    <w:p w:rsidR="00F81F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 работе по </w:t>
      </w:r>
      <w:r w:rsidR="00752C25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педагогическому</w:t>
      </w: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просвещению и профилактике, выделяется два вида деятельности</w:t>
      </w:r>
      <w:r w:rsidR="00F81FEA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: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- познавательный (обогащение родителей психолого-педагогическими знаниями в вопросах воспитания и развития детей через индивидуальные и группов</w:t>
      </w:r>
      <w:r w:rsidR="00F81FEA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ые формы работы); 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-   наглядно-информационный (возможность донести любую информацию в доступной форме, тактично напомнить, например, о родительских обязанностях и ответственности, используя информационные стенды, библиотечку для родителей, методическую продукцию и т.п.).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Для педагогов </w:t>
      </w:r>
      <w:r w:rsidR="00752C25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методисты оказывают консультационную помощь, направленную</w:t>
      </w: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на развитие или коррекцию чего-либо («Если ребенок агрессивен», «Если ребенок один в семье», «как научить ребенка прав</w:t>
      </w:r>
      <w:r w:rsidR="00752C25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ильному распределению времени»).</w:t>
      </w:r>
    </w:p>
    <w:p w:rsidR="00752C25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Используются различные варианты сочетания разнообразных методов </w:t>
      </w:r>
      <w:r w:rsidR="00752C25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просвещения родителей: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-информационных (информация предлагается в готовом виде);</w:t>
      </w:r>
    </w:p>
    <w:p w:rsidR="00752C25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-поисковых (включение родителей в поиск ответов на поставленные вопросы);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-дискуссионных (обсуждение путей решения психологических проблем и коллективный поиск правильного ответа);</w:t>
      </w:r>
    </w:p>
    <w:p w:rsidR="00E56EEA" w:rsidRPr="00F81FEA" w:rsidRDefault="00E56EEA" w:rsidP="003C2C5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-взаимного просвещения (обмен опытом и литературой между родителями и др.).</w:t>
      </w:r>
    </w:p>
    <w:p w:rsidR="003C2C5A" w:rsidRPr="003C2C5A" w:rsidRDefault="003C2C5A" w:rsidP="003C2C5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C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</w:t>
      </w:r>
    </w:p>
    <w:p w:rsidR="003C2C5A" w:rsidRPr="003C2C5A" w:rsidRDefault="003C2C5A" w:rsidP="003C2C5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и приёмы работы по </w:t>
      </w:r>
      <w:r w:rsidRPr="00F81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педагогическому</w:t>
      </w:r>
      <w:r w:rsidRPr="003C2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просвещению родителей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0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7683"/>
      </w:tblGrid>
      <w:tr w:rsidR="00F81FEA" w:rsidRPr="003C2C5A" w:rsidTr="003C2C5A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C5A" w:rsidRPr="003C2C5A" w:rsidRDefault="003C2C5A" w:rsidP="003C2C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Индивиду-</w:t>
            </w:r>
            <w:proofErr w:type="spellStart"/>
            <w:r w:rsidRPr="003C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альные</w:t>
            </w:r>
            <w:proofErr w:type="spellEnd"/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EC"/>
            <w:hideMark/>
          </w:tcPr>
          <w:p w:rsidR="003C2C5A" w:rsidRPr="003C2C5A" w:rsidRDefault="003C2C5A" w:rsidP="003C2C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устные</w:t>
            </w:r>
          </w:p>
          <w:p w:rsidR="003C2C5A" w:rsidRPr="003C2C5A" w:rsidRDefault="003C2C5A" w:rsidP="003C2C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письменные (памятки, буклеты, карманные книжки, сборники рекомендаций  и т.п.)</w:t>
            </w:r>
          </w:p>
        </w:tc>
      </w:tr>
      <w:tr w:rsidR="00F81FEA" w:rsidRPr="003C2C5A" w:rsidTr="003C2C5A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C5A" w:rsidRPr="003C2C5A" w:rsidRDefault="003C2C5A" w:rsidP="003C2C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Групповые, массовые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EC"/>
            <w:hideMark/>
          </w:tcPr>
          <w:p w:rsidR="003C2C5A" w:rsidRPr="003C2C5A" w:rsidRDefault="003C2C5A" w:rsidP="003C2C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 (выступления, дискуссии или диспуты, лекции)</w:t>
            </w:r>
          </w:p>
          <w:p w:rsidR="003C2C5A" w:rsidRPr="003C2C5A" w:rsidRDefault="003C2C5A" w:rsidP="003C2C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деловые, ролевые игры и тренинги (обсуждение и разыгрывание ситуаций, анализ ситуаций, поступков детей и родителей, типов коммуникативных взаимоотношений)</w:t>
            </w:r>
          </w:p>
          <w:p w:rsidR="003C2C5A" w:rsidRPr="003C2C5A" w:rsidRDefault="003C2C5A" w:rsidP="003C2C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 и конференции тематические и по обмену опытом воспитания детей;</w:t>
            </w:r>
          </w:p>
          <w:p w:rsidR="003C2C5A" w:rsidRPr="003C2C5A" w:rsidRDefault="003C2C5A" w:rsidP="003C2C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консультации, стендовые консультации;</w:t>
            </w:r>
          </w:p>
          <w:p w:rsidR="003C2C5A" w:rsidRPr="003C2C5A" w:rsidRDefault="003C2C5A" w:rsidP="003C2C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психологии;</w:t>
            </w:r>
          </w:p>
          <w:p w:rsidR="003C2C5A" w:rsidRPr="003C2C5A" w:rsidRDefault="003C2C5A" w:rsidP="003C2C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интернет-просвещение «Доверие»;</w:t>
            </w:r>
          </w:p>
          <w:p w:rsidR="003C2C5A" w:rsidRPr="003C2C5A" w:rsidRDefault="003C2C5A" w:rsidP="003C2C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 педагогических знаний;</w:t>
            </w:r>
          </w:p>
          <w:p w:rsidR="003C2C5A" w:rsidRPr="003C2C5A" w:rsidRDefault="003C2C5A" w:rsidP="003C2C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психолого-педагогические гостиные;</w:t>
            </w:r>
          </w:p>
          <w:p w:rsidR="003C2C5A" w:rsidRPr="003C2C5A" w:rsidRDefault="003C2C5A" w:rsidP="003C2C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круглые столы;</w:t>
            </w:r>
          </w:p>
          <w:p w:rsidR="003C2C5A" w:rsidRPr="003C2C5A" w:rsidRDefault="003C2C5A" w:rsidP="003C2C5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литература.</w:t>
            </w:r>
          </w:p>
        </w:tc>
      </w:tr>
    </w:tbl>
    <w:p w:rsidR="00E56EEA" w:rsidRPr="00F81FEA" w:rsidRDefault="003C2C5A" w:rsidP="003C2C5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C2C5A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Формы работы: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Родительские комитеты детских объединений и отделов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Родительские собрания «Семья и педагоги-партнеры в воспитании», «Склонности и интересы детей в выборе профессии» и т.д.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«Семейные р</w:t>
      </w:r>
      <w:r w:rsidR="003647A8">
        <w:rPr>
          <w:rFonts w:ascii="Times New Roman" w:hAnsi="Times New Roman" w:cs="Times New Roman"/>
          <w:sz w:val="28"/>
          <w:szCs w:val="28"/>
          <w:shd w:val="clear" w:color="auto" w:fill="F6F6F6"/>
        </w:rPr>
        <w:t>адости» - организация воспитательных мероприятий с привлечением семьи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Это направление деятельности  помогает родителям приобщиться к интересам ребёнка, организовать совместный семейный досуг. Родители и дети приобщаются к интересам </w:t>
      </w:r>
      <w:proofErr w:type="spellStart"/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друг-друга</w:t>
      </w:r>
      <w:proofErr w:type="spellEnd"/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, поддерживают творческие начинания и тем самым увеличивают обоюдный шанс в достижении мастерства в выбранном направлении деятельности..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Формы работы: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дни открытых дверей;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творческие мастерские;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часы </w:t>
      </w:r>
      <w:r w:rsidR="003647A8">
        <w:rPr>
          <w:rFonts w:ascii="Times New Roman" w:hAnsi="Times New Roman" w:cs="Times New Roman"/>
          <w:sz w:val="28"/>
          <w:szCs w:val="28"/>
          <w:shd w:val="clear" w:color="auto" w:fill="F6F6F6"/>
        </w:rPr>
        <w:t>общения;</w:t>
      </w:r>
    </w:p>
    <w:p w:rsidR="00E56EEA" w:rsidRPr="00F81FEA" w:rsidRDefault="003647A8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сеансы одновременной игры;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семейное творчество</w:t>
      </w:r>
      <w:r w:rsidR="003647A8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:rsidR="00E56EEA" w:rsidRPr="00F81FEA" w:rsidRDefault="00F81F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Деятельность педагогического</w:t>
      </w:r>
      <w:r w:rsidR="00E56EEA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коллектива по этому направлению помогает гармонизации детско-родительских отношений, способствует открытию во всех членах семьи скрытые таланты. Родителям становятся не только болельщиками и наблюдателями, но и активными участниками образовательного процесса.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Формы работы: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с</w:t>
      </w:r>
      <w:r w:rsidR="003C2C5A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овместные творческие проекты 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дни успехов;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дни здоровья;</w:t>
      </w:r>
    </w:p>
    <w:p w:rsidR="00E56EEA" w:rsidRPr="00F81FEA" w:rsidRDefault="00F81F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совместные </w:t>
      </w:r>
      <w:r w:rsidR="00E56EEA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традиционные </w:t>
      </w:r>
      <w:r w:rsidR="003647A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воспитательные </w:t>
      </w:r>
      <w:r w:rsidR="00E56EEA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мероприятия («Папы могут всё, что угодно», «Никого нет милее мамы» и т.д.);</w:t>
      </w:r>
    </w:p>
    <w:p w:rsidR="00E56EEA" w:rsidRPr="00F81FEA" w:rsidRDefault="00F81F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мастер-классы (</w:t>
      </w:r>
      <w:r w:rsidR="00E56EEA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мастерская для пап и детей (подарок маме к 8 Марта), новогодние сюрпризы и т.д.).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отчетный концерт детей творческих объединений 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Обратная связь с родителями осуществляется через родительские собрания, открытые занятия, интернет-общение, твор</w:t>
      </w:r>
      <w:r w:rsidR="003C2C5A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ческие отчеты объединений</w:t>
      </w: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, освещение деятельности в городских СМИ.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А, самое главное, произошло расширение воспитательного пространства  нашего образовательного учреждения за счет вовлечения семьи в единое образовательное пространство и активное участие родителей в деятельности </w:t>
      </w:r>
      <w:r w:rsidR="003C2C5A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Центра.</w:t>
      </w:r>
    </w:p>
    <w:p w:rsidR="00E56EEA" w:rsidRPr="00F81FEA" w:rsidRDefault="00E56E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Деятельность педагогов учреждений дополнительного образования и родителей  в интересах ребенка может быть успешной только в том случае, если они станут союзниками, что позволит им лучше узнать ребенка, увидеть его в разных ситуациях и, таким образом,  помочь взрослым в понимании индивидуальных особенностей детей, развитии их способностей, формировании ценностных жизненных ориентиров, преодолении негативных поступков и проявлений в поведении. Педагогам важно установить партнерские отношения с семьей каждого воспитанника, создать атмосферу </w:t>
      </w:r>
      <w:proofErr w:type="spellStart"/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взаимоподдержки</w:t>
      </w:r>
      <w:proofErr w:type="spellEnd"/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 общности интересов. Только совместная деятельность поможет добиться оптимальных результатов в деле воспитания детей.</w:t>
      </w:r>
    </w:p>
    <w:p w:rsidR="00776042" w:rsidRPr="00F81FEA" w:rsidRDefault="00F81FEA" w:rsidP="00F81FEA">
      <w:pPr>
        <w:jc w:val="right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Приложение №1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Анкета для родителей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Уважаемые родители!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изучения Вашей и Вашего ребенка удовлетворенности занятиями в различных объединениях дополнительного образования, просим Вас ответить на следующие вопросы:</w:t>
      </w:r>
    </w:p>
    <w:p w:rsidR="00F81FEA" w:rsidRPr="00F81FEA" w:rsidRDefault="00F81FEA" w:rsidP="00F81F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Сколько лет Вашему ребенку? </w:t>
      </w:r>
      <w:r w:rsidRPr="00F81F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Поставьте галочку напротив нужного ответа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7 до 9 лет                          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10 до 13 лет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14 до 17 лет</w:t>
      </w:r>
    </w:p>
    <w:p w:rsidR="00F81FEA" w:rsidRPr="00F81FEA" w:rsidRDefault="00F81FEA" w:rsidP="00F81F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Каков пол Вашего ребенка? </w:t>
      </w:r>
      <w:r w:rsidRPr="00F81F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Поставьте галочку напротив нужного ответа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lastRenderedPageBreak/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мальчик                                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девочка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 Посещает ли Ваш ребенок сейчас какие-нибудь секции, кружки, объединения дополнительного образования?</w:t>
      </w:r>
      <w:r w:rsidRPr="00F81F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Поставьте  галочку напротив нужного ответа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                                                   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   Если да, то какие?_________________________________________________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</w:p>
    <w:p w:rsidR="00F81FEA" w:rsidRPr="00F81FEA" w:rsidRDefault="00F81FEA" w:rsidP="00F81F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Какова продолжительность посещения занятий?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F81F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Поставьте  галочку напротив нужного ответа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занимается первый год               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2-3 года                    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более 3-х лет                          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Что, на Ваш взгляд, привело Вас и Вашего ребенка заниматься в ту или иную секцию, кружок,  объединение дополнительного образования?</w:t>
      </w:r>
      <w:r w:rsidRPr="00F81F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Укажите нужные варианты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надежда заняться любимым делом;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желание узнать что-то новое, интересное;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надежда найти новых друзей;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потребность в духовно-нравственном развитии;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надежда укрепить здоровье;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надежда на то, что занятия помогут лучше понять самого себя;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желание узнать о том, что не изучают в общеобразовательной школе;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желание подготовиться к выбору профессии;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надежда на то, что занятия дополнительным образованием помогут  преодолеть трудности в учебе;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желание получить опыт взаимодействия с детьми и взрослыми;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потребность развивать самостоятельность;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желание провести свободное время с пользой.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другое__________________________________________________________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Где бы Вы хотели, чтобы Ваш ребенок занимался дополнительным образованием? </w:t>
      </w:r>
      <w:r w:rsidRPr="00F81F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Укажите нужные варианты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 в дошкольном учреждении              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 в учреждении культуры;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 в спортивной школе                          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в учреждении дополнительного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4080" w:firstLine="168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 другое _________________________________________________________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Что, на Ваш взгляд, поспособствовало выбору Вами и Вашим ребенком секции, кружка, объединения дополнительного образования?  </w:t>
      </w:r>
      <w:r w:rsidRPr="00F81F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Укажите нужные варианты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 рекомендации друзей и знакомых;                   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 желание ребенка;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 реклама дополнительного образования;        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 близость от дома;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качество услуг и гарантируемый результат;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другое___________________________________________________________</w:t>
      </w:r>
    </w:p>
    <w:p w:rsidR="00F81FEA" w:rsidRPr="00F81FEA" w:rsidRDefault="00F81FEA" w:rsidP="00F81FE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Реклама из каких источников привлекла Ваше внимание в большей степени? </w:t>
      </w:r>
      <w:r w:rsidRPr="00F81F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Укажите нужные варианты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газеты                                                      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интернет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журналы                                                 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реклама по телевизору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листовки, буклеты                                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радио                                                                                         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реклама в транспорте                           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дни открытых дверей                                                                        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наружная реклама (вывески, щиты вдоль дороги и др.)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другое___________________________________________________________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Какие направления дополнительного образования привлекают Вас и Вашего ребенка? </w:t>
      </w:r>
      <w:r w:rsidRPr="00F81F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Укажите нужные варианты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Calibri" w:eastAsia="Times New Roman" w:hAnsi="Calibri" w:cs="Arial"/>
          <w:sz w:val="20"/>
          <w:szCs w:val="20"/>
          <w:lang w:eastAsia="ru-RU"/>
        </w:rPr>
        <w:t>  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художественно-эстетическое;                    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Calibri" w:eastAsia="Times New Roman" w:hAnsi="Calibri" w:cs="Arial"/>
          <w:sz w:val="20"/>
          <w:szCs w:val="20"/>
          <w:lang w:eastAsia="ru-RU"/>
        </w:rPr>
        <w:t> 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научно-техническое;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Calibri" w:eastAsia="Times New Roman" w:hAnsi="Calibri" w:cs="Arial"/>
          <w:sz w:val="20"/>
          <w:szCs w:val="20"/>
          <w:lang w:eastAsia="ru-RU"/>
        </w:rPr>
        <w:t> 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спортивно-техническое;                        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Calibri" w:eastAsia="Times New Roman" w:hAnsi="Calibri" w:cs="Arial"/>
          <w:sz w:val="20"/>
          <w:szCs w:val="20"/>
          <w:lang w:eastAsia="ru-RU"/>
        </w:rPr>
        <w:t> 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спортивно-оздоровительное;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Calibri" w:eastAsia="Times New Roman" w:hAnsi="Calibri" w:cs="Arial"/>
          <w:sz w:val="20"/>
          <w:szCs w:val="20"/>
          <w:lang w:eastAsia="ru-RU"/>
        </w:rPr>
        <w:t>  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туристско-краеведческое;                      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Calibri" w:eastAsia="Times New Roman" w:hAnsi="Calibri" w:cs="Arial"/>
          <w:sz w:val="20"/>
          <w:szCs w:val="20"/>
          <w:lang w:eastAsia="ru-RU"/>
        </w:rPr>
        <w:t> 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эколого-биологическое;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Calibri" w:eastAsia="Times New Roman" w:hAnsi="Calibri" w:cs="Arial"/>
          <w:sz w:val="20"/>
          <w:szCs w:val="20"/>
          <w:lang w:eastAsia="ru-RU"/>
        </w:rPr>
        <w:t> 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социально-педагогическое;                   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Calibri" w:eastAsia="Times New Roman" w:hAnsi="Calibri" w:cs="Arial"/>
          <w:sz w:val="20"/>
          <w:szCs w:val="20"/>
          <w:lang w:eastAsia="ru-RU"/>
        </w:rPr>
        <w:t> 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военно-патриотическое;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Calibri" w:eastAsia="Times New Roman" w:hAnsi="Calibri" w:cs="Arial"/>
          <w:sz w:val="20"/>
          <w:szCs w:val="20"/>
          <w:lang w:eastAsia="ru-RU"/>
        </w:rPr>
        <w:t>  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культурологическое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 другое__________________________________________________________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hanging="22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Отвечает ли Вашим и Вашего ребенка интересам набор предлагаемых дополнительных образовательных услуг в образовательных учреждениях, которые Вы посещаете? </w:t>
      </w:r>
      <w:r w:rsidRPr="00F81F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Поставьте галочку напротив нужного ответа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да;                                           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 отвечает;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в какой-то степени                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затрудняюсь ответить.    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hanging="22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11. Удовлетворены ли Вы режимом работы секции, кружка, объединений дополнительного образования, посещаемых Вашим ребенком (дни, время, продолжительность занятий)? </w:t>
      </w:r>
      <w:r w:rsidRPr="00F81F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Поставьте галочку напротив нужного ответа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да;                                            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в какой-то степени                 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затрудняюсь ответить.    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hanging="22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Удовлетворены ли Вы организацией работы и бытовыми условиями образовательного учреждения (культура обслуживания в раздевалке, буфете, санитарным состоянием помещений и т.д.)?</w:t>
      </w:r>
      <w:r w:rsidRPr="00F81F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Поставьте галочку напротив нужного ответа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да;                                            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в какой-то степени                 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затрудняюсь ответить.    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hanging="22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13. Удовлетворяет ли Вас и Вашего ребенка материально-техническое оснащение помещений образовательного учреждения? </w:t>
      </w:r>
      <w:r w:rsidRPr="00F81F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Поставьте галочку напротив нужного ответа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да;                                            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в какой-то степени                 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затрудняюсь ответить.    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 Удовлетворены ли Вы качеством предоставляемых дополнительных образовательных услуг Вашему ребенку?</w:t>
      </w:r>
      <w:r w:rsidRPr="00F81F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 Поставьте галочку напротив нужного ответа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да;                                             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в какой-то степени                  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затрудняюсь ответить.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15. Знакомы ли Вы с программами, по которым занимается Ваш ребенок в объединениях дополнительного образования? </w:t>
      </w:r>
      <w:r w:rsidRPr="00F81F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Поставьте галочку напротив нужного ответа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да;                                             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в какой-то степени                  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затрудняюсь ответить.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16. Устраивает ли Вас уровень разработки образовательных программ секции, кружка, объединений? </w:t>
      </w:r>
      <w:r w:rsidRPr="00F81F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Поставьте галочку напротив нужного ответа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да;                                             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в какой-то степени                  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затрудняюсь ответить.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17. Устраивает ли Вас информационное обеспечение и достаточно ли Вам информации, предоставляемой о дополнительном образовании? </w:t>
      </w:r>
      <w:r w:rsidRPr="00F81F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Поставьте галочку напротив нужного ответа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да;                                             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в какой-то степени                  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затрудняюсь ответить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18. Что может привлечь Вас в педагогах, тренерах-преподавателях выбранного Вами объединения дополнительного образования? </w:t>
      </w:r>
      <w:r w:rsidRPr="00F81F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Поставьте галочку напротив нужного ответа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360" w:firstLine="18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 профессионализм                   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 интеллигентность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360" w:firstLine="18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 высокий рейтинг среди других педагогов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360" w:firstLine="18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 что-то еще______________________________________________________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19.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F81F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 большим ли интересом Ваш ребенок  идет заниматься в секцию, кружок, объединение дополнительного образования? </w:t>
      </w:r>
      <w:r w:rsidRPr="00F81F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Поставьте галочку напротив нужного ответа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всегда;                                  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иногда;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 w:hanging="22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нет.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hanging="22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20. Посещая секцию, кружок, объединение дополнительного образования, Вы считаете, что:  </w:t>
      </w:r>
      <w:r w:rsidRPr="00F81F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Укажите нужные варианты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знания и умения, которые здесь получает Ваш ребенок, имеют значение для его будущей профессии;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занятия дополнительным образованием по-настоящему готовят Вашего ребенка к самостоятельной жизни;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 Ваш ребенок получает возможность поднять свой авторитет среди друзей;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в объединениях дополнительного образования всегда хорошие отношения между взрослыми и ребятами;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Ваш ребенок постоянно узнает много нового;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занятия в коллективе дают Вашему ребенку возможность лучше понять самого себя;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в посещаемом Вашим ребенком коллективе созданы все условия для развития его(ее) способностей;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к педагогам Вашего ребенка можно обратиться за советом и помощью в трудной жизненной ситуации;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Ваш ребенок проводит время с пользой;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занятия укрепляют здоровье Вашего ребенка;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другое__________________________________________________________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21. Что может помешать занятиям Вашего ребенка дополнительным образованием?</w:t>
      </w:r>
      <w:r w:rsidRPr="00F81F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Укажите нужные варианты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территориальная удаленность             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дороговизна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 того, что интересно ребенку          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 учета ограниченных возможностей  ребенка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другое___________________________________________________________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22.   Посещал ли Ваш ребенок ранее какие-нибудь секции, кружки, объединения дополнительного образования?</w:t>
      </w:r>
      <w:r w:rsidRPr="00F81F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Поставьте галочку напротив нужного ответа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lastRenderedPageBreak/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                                         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да, то какие?___________________________________________________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да, то сколько по времени (лет, месяцев) ?__________________________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Почему перестал посещать?___________________________________________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23. Готовы ли Вы оплачивать, услуги дополнительного образования Вашего ребенка? </w:t>
      </w:r>
      <w:r w:rsidRPr="00F81F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Поставьте галочку напротив нужного ответа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                        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 нет;                 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 затрудняюсь ответить.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24. Считаете ли Вы, что дополнительное образование детей достаточно финансируется? </w:t>
      </w:r>
      <w:r w:rsidRPr="00F81F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Поставьте галочку напротив нужного ответа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                        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 нет;                 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 затрудняюсь ответить.</w:t>
      </w:r>
    </w:p>
    <w:p w:rsidR="00F81FEA" w:rsidRPr="00F81FEA" w:rsidRDefault="00F81FEA" w:rsidP="00F81FE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25. Немного о себе: Вы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мужчина                                           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женщина</w:t>
      </w:r>
    </w:p>
    <w:p w:rsidR="00F81FEA" w:rsidRPr="00F81FEA" w:rsidRDefault="00F81FEA" w:rsidP="00F81FE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26. Ваше семейное положение: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женат/замужем                                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холост/не замужем</w:t>
      </w:r>
    </w:p>
    <w:p w:rsidR="00F81FEA" w:rsidRPr="00F81FEA" w:rsidRDefault="00F81FEA" w:rsidP="00F81FE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27. Ваш возраст: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до 25                           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26 до 35             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36 до 45                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46 до 55                 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55 до 65              </w:t>
      </w:r>
      <w:r w:rsidRPr="00F81FEA">
        <w:rPr>
          <w:rFonts w:ascii="Wingdings" w:eastAsia="Times New Roman" w:hAnsi="Wingdings" w:cs="Arial"/>
          <w:sz w:val="20"/>
          <w:szCs w:val="20"/>
          <w:lang w:eastAsia="ru-RU"/>
        </w:rPr>
        <w:t>◻</w:t>
      </w: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65 и выше</w:t>
      </w:r>
    </w:p>
    <w:p w:rsidR="00F81FEA" w:rsidRPr="00F81FEA" w:rsidRDefault="00F81FEA" w:rsidP="00F81FE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28. В каком районе Вы живете (город, село)</w:t>
      </w:r>
    </w:p>
    <w:p w:rsidR="00F81FEA" w:rsidRPr="00F81FEA" w:rsidRDefault="00F81FEA" w:rsidP="00F81FE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F81FE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Спасибо за сотрудничество!</w:t>
      </w:r>
    </w:p>
    <w:p w:rsidR="00F81FEA" w:rsidRPr="00F81FEA" w:rsidRDefault="00F81F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F81FEA" w:rsidRPr="00F81FEA" w:rsidRDefault="00F81FEA" w:rsidP="00F81FEA">
      <w:pPr>
        <w:jc w:val="right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Приложение №2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Незаменимым спутником ребенка, его основной деятельностью является игра.  Просим Вас ответить на вопросы нашей анкеты.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«Игровой уголок ребёнка дома»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EA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1.Какие условия созданы в Вашей семье для игр ребенка? (наличие игрового уголка, места и времени для игр,  набор игрушек, соответствие их возрасту ребенка).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Где и как хранятся игрушки? Как Вы приучаете ребенка беречь их?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EA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Чем вы руководствуетесь  при выборе игрушки (нравится вам, нравится ребенку, подходит по возрасту, по деньгам или  просит ребенок и т. д. ваши варианты)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E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 настольные, развивающие игры есть у вашего ребенка? Назовите.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EA">
        <w:rPr>
          <w:rFonts w:ascii="Times New Roman" w:eastAsia="Times New Roman" w:hAnsi="Times New Roman" w:cs="Times New Roman"/>
          <w:sz w:val="28"/>
          <w:szCs w:val="28"/>
          <w:lang w:eastAsia="ru-RU"/>
        </w:rPr>
        <w:t>5.  Присутствует ли в игровом уголке детская  художественная литература?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Благодарим за участие в анкетировании!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81FEA" w:rsidRPr="00F81FEA" w:rsidRDefault="00F81FEA" w:rsidP="00F81F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Приложение №3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Рекомендации для родителей: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«Игровой уголок ребенка дома»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1F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   </w:t>
      </w:r>
      <w:r w:rsidRPr="00F81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Игровой уголок</w:t>
      </w:r>
      <w:r w:rsidRPr="00F81FE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личное пространство ребенка, где он имеет возможность свободно действовать. Как его устроить, чтобы ребенку было удобно, и он мог полноценно развиваться?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Прежде всего, для игрового уголка понадобиться детский стол – простой, с ровной деревянной или пластиковой поверхностью (однотонной, без </w:t>
      </w:r>
      <w:r w:rsidRPr="00F81F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рисунков и орнаментов), достаточно большой (оптимальный размер 50х70 см) для свободного размещения настольной игры, бумаги для рисования, конструктора и т. д. Нужны два детских стула (один для ребенка, другой для взрослого).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Обязательные элементы игрового уголка</w:t>
      </w:r>
      <w:r w:rsidRPr="00F81FE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открытый низкий стеллаж или этажерка (из 2 – 3 полок, по высоте доступных руке ребенка), несколько больших пластиковых или картонных емкостей для игрового материала. Необходимо предусмотреть свободное место на полу, где ребенок сможет расставить игрушечную мебель, возвести постройку из кубиков и т. д. Эту «напольную» часть игрового уголка целесообразно обозначить ковриком 70х70 см.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E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Итак, пространство игрового уголка обозначено. Чем его наполнить?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E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Начнем со стержневых  материалов, – которые составят его основу.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E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 w:rsidRPr="00F81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сюжетной игры</w:t>
      </w:r>
      <w:r w:rsidRPr="00F81FEA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средних размеров кукла (в одежде мальчика или девочки, в зависимости от пола ребенка), а также макеты : кукольный дом (для девочки), крепость (для мальчика) с прикладом в виде разнообразных транспортных средств, утвари, мелких человечков и животных, наборов солдатиков и роботов, которые будут «населять» эти макеты и позволяют ребенку выстроить целый «игровой мир». Непременный приклад к этим персонажам – игрушечная посуда, соразмерные куклам кровать, кухонная плита, складная кукольная коляска (для девочки), грузовик (для мальчика).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E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 w:rsidRPr="00F81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конструирования</w:t>
      </w:r>
      <w:r w:rsidRPr="00F81FE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понадобится большой строительный набор из дерева (с деталями, различающимися по форме, величине, цвету). Это универсальный материал, который пригодится ребенку вплоть до школы. Надо обзавестись также кнопочным конструктором типа «</w:t>
      </w:r>
      <w:proofErr w:type="spellStart"/>
      <w:r w:rsidRPr="00F81FE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F81FE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E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 w:rsidRPr="00F81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рисования и лепки</w:t>
      </w:r>
      <w:r w:rsidRPr="00F81FEA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необходимы пластилин, стопка бумаги, цветные и простые карандаши, коробка гуашевых красок, толстая и тонкая кисти, раскраски, альбомы с образцами поделок, орнаментов, рисунков.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E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Дополните уголок несколькими настольными играми, стимулирующими исследовательскую деятельность: мозаикой, детским лото с картинками, складными (разрезными) кубиками. Понадобятся также разнообразные наборы сюжетных картинок («истории в картинках»), лото с более сложным содержанием (для классификации) и, самое главное, должны появиться материалы для освоения письменной речи и счета: магнитная азбука, касса букв и цифр, развивающая математическая тетрадь.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h.gjdgxs"/>
      <w:bookmarkEnd w:id="1"/>
      <w:r w:rsidRPr="00F81FE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На стеллаже отведите место для детских книг.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E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Если у ребенка есть своя комната, можно дополнить игровой уголок материалами и оборудованием для развития двигательной активности: набором кеглей, скакалкой, мячами разных размеров, небольшим спортивным комплексом.</w:t>
      </w:r>
    </w:p>
    <w:p w:rsidR="00F81FEA" w:rsidRPr="00F81FEA" w:rsidRDefault="00F81FEA" w:rsidP="00F81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E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Подбирать игрушки для ребенка следует, исходя из принципов:</w:t>
      </w:r>
    </w:p>
    <w:p w:rsidR="00F81FEA" w:rsidRPr="00F81FEA" w:rsidRDefault="00F81FEA" w:rsidP="00F81FE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E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должны обеспечить возможность развернуть полноценную игру (сюжетную или с правилами);</w:t>
      </w:r>
    </w:p>
    <w:p w:rsidR="00F81FEA" w:rsidRPr="00F81FEA" w:rsidRDefault="00F81FEA" w:rsidP="00F81FE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игрушки должны соответствовать возрастным особенностям игровой деятельности;</w:t>
      </w:r>
    </w:p>
    <w:p w:rsidR="00F81FEA" w:rsidRPr="00F81FEA" w:rsidRDefault="00F81FEA" w:rsidP="00F81FE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E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должны соотноситься с полом ребенка.</w:t>
      </w:r>
    </w:p>
    <w:p w:rsidR="00F81FEA" w:rsidRPr="00F81FEA" w:rsidRDefault="00F81FEA" w:rsidP="00F81FEA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надо помнить, что </w:t>
      </w:r>
      <w:r w:rsidRPr="00F81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игровой уголок</w:t>
      </w:r>
      <w:r w:rsidRPr="00F81FEA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личное пространство ребенка, которым он владеет полностью. Это пространство его свободы, его самореализации. Возможность управления своими вещами способствует формированию у ребенка волевого усилия, самостоятельности и ответственности.</w:t>
      </w:r>
    </w:p>
    <w:p w:rsidR="00F81FEA" w:rsidRPr="00F81FEA" w:rsidRDefault="00F81FEA" w:rsidP="00E56EE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776042" w:rsidRPr="00F81FEA" w:rsidRDefault="00776042" w:rsidP="00F81FEA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9360C4" w:rsidRPr="00F81FEA" w:rsidRDefault="00705655" w:rsidP="00776042">
      <w:pPr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Список литературы:</w:t>
      </w:r>
      <w:r w:rsidR="00FF36A2" w:rsidRPr="00F81FEA">
        <w:rPr>
          <w:rFonts w:ascii="Times New Roman" w:hAnsi="Times New Roman" w:cs="Times New Roman"/>
          <w:sz w:val="28"/>
          <w:szCs w:val="28"/>
        </w:rPr>
        <w:br/>
      </w:r>
    </w:p>
    <w:p w:rsidR="00927C1F" w:rsidRPr="00F81FEA" w:rsidRDefault="00927C1F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1.Кочетова A.A.</w:t>
      </w:r>
      <w:r w:rsidR="006F2392">
        <w:rPr>
          <w:rFonts w:ascii="Times New Roman" w:hAnsi="Times New Roman" w:cs="Times New Roman"/>
          <w:sz w:val="28"/>
          <w:szCs w:val="28"/>
        </w:rPr>
        <w:t xml:space="preserve"> </w:t>
      </w:r>
      <w:r w:rsidRPr="00F81FEA">
        <w:rPr>
          <w:rFonts w:ascii="Times New Roman" w:hAnsi="Times New Roman" w:cs="Times New Roman"/>
          <w:sz w:val="28"/>
          <w:szCs w:val="28"/>
        </w:rPr>
        <w:t>От ребенка и семьи к совместному сотрудничеству: аспекты взаимодействия семьи и школы//Народное образование, 2005, -No8, С. 196 -202.</w:t>
      </w:r>
    </w:p>
    <w:p w:rsidR="00927C1F" w:rsidRPr="00F81FEA" w:rsidRDefault="00927C1F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 xml:space="preserve">2.Овчарова Р. В. </w:t>
      </w:r>
      <w:proofErr w:type="spellStart"/>
      <w:r w:rsidRPr="00F81FEA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="006F2392">
        <w:rPr>
          <w:rFonts w:ascii="Times New Roman" w:hAnsi="Times New Roman" w:cs="Times New Roman"/>
          <w:sz w:val="28"/>
          <w:szCs w:val="28"/>
        </w:rPr>
        <w:t>,</w:t>
      </w:r>
      <w:r w:rsidRPr="00F81FEA">
        <w:rPr>
          <w:rFonts w:ascii="Times New Roman" w:hAnsi="Times New Roman" w:cs="Times New Roman"/>
          <w:sz w:val="28"/>
          <w:szCs w:val="28"/>
        </w:rPr>
        <w:t xml:space="preserve"> как психологический феномен. М., 2006. –257с.</w:t>
      </w:r>
    </w:p>
    <w:p w:rsidR="00927C1F" w:rsidRPr="00F81FEA" w:rsidRDefault="00927C1F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3.Меркуль  И.А.  Проблема  формирования  психолого-педагогической  компетентности  родите-лей//Актуальные проблемы психологического знания, 2010. -No4. –С.41.</w:t>
      </w:r>
    </w:p>
    <w:p w:rsidR="00927C1F" w:rsidRPr="00F81FEA" w:rsidRDefault="00927C1F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>4.ЭйдемиллерЭ.,Юстицкис В. Психология</w:t>
      </w:r>
      <w:r w:rsidR="006F2392">
        <w:rPr>
          <w:rFonts w:ascii="Times New Roman" w:hAnsi="Times New Roman" w:cs="Times New Roman"/>
          <w:sz w:val="28"/>
          <w:szCs w:val="28"/>
        </w:rPr>
        <w:t xml:space="preserve"> </w:t>
      </w:r>
      <w:r w:rsidRPr="00F81FEA">
        <w:rPr>
          <w:rFonts w:ascii="Times New Roman" w:hAnsi="Times New Roman" w:cs="Times New Roman"/>
          <w:sz w:val="28"/>
          <w:szCs w:val="28"/>
        </w:rPr>
        <w:t xml:space="preserve">и психотерапия семьи. Питер, 2008. –672 с. </w:t>
      </w:r>
    </w:p>
    <w:p w:rsidR="00927C1F" w:rsidRPr="00F81FEA" w:rsidRDefault="00927C1F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 w:rsidRPr="00F81FEA">
        <w:rPr>
          <w:rFonts w:ascii="Times New Roman" w:hAnsi="Times New Roman" w:cs="Times New Roman"/>
          <w:sz w:val="28"/>
          <w:szCs w:val="28"/>
        </w:rPr>
        <w:t xml:space="preserve">5.Фугелова Т.А. Человек в трудных жизненных ситуациях: Учеб. пособие. Тюмень, Изд-во </w:t>
      </w:r>
      <w:proofErr w:type="spellStart"/>
      <w:r w:rsidRPr="00F81FEA">
        <w:rPr>
          <w:rFonts w:ascii="Times New Roman" w:hAnsi="Times New Roman" w:cs="Times New Roman"/>
          <w:sz w:val="28"/>
          <w:szCs w:val="28"/>
        </w:rPr>
        <w:t>ТюмГН</w:t>
      </w:r>
      <w:proofErr w:type="spellEnd"/>
      <w:r w:rsidRPr="00F81FEA">
        <w:rPr>
          <w:rFonts w:ascii="Times New Roman" w:hAnsi="Times New Roman" w:cs="Times New Roman"/>
          <w:sz w:val="28"/>
          <w:szCs w:val="28"/>
        </w:rPr>
        <w:t>-ГУ, 2010. -167 с.</w:t>
      </w:r>
    </w:p>
    <w:p w:rsidR="00927C1F" w:rsidRPr="00F81FEA" w:rsidRDefault="00F81FEA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27C1F" w:rsidRPr="00F81FEA">
        <w:rPr>
          <w:rFonts w:ascii="Times New Roman" w:hAnsi="Times New Roman" w:cs="Times New Roman"/>
          <w:sz w:val="28"/>
          <w:szCs w:val="28"/>
        </w:rPr>
        <w:t xml:space="preserve"> Минина А.В. Компетентность современных родителей в воспитании самостоятельности // </w:t>
      </w:r>
      <w:proofErr w:type="spellStart"/>
      <w:r w:rsidR="00927C1F" w:rsidRPr="00F81FEA">
        <w:rPr>
          <w:rFonts w:ascii="Times New Roman" w:hAnsi="Times New Roman" w:cs="Times New Roman"/>
          <w:sz w:val="28"/>
          <w:szCs w:val="28"/>
        </w:rPr>
        <w:t>Педаго</w:t>
      </w:r>
      <w:proofErr w:type="spellEnd"/>
      <w:r w:rsidR="00927C1F" w:rsidRPr="00F81FEA">
        <w:rPr>
          <w:rFonts w:ascii="Times New Roman" w:hAnsi="Times New Roman" w:cs="Times New Roman"/>
          <w:sz w:val="28"/>
          <w:szCs w:val="28"/>
        </w:rPr>
        <w:t>-гика и психология, 2014. -</w:t>
      </w:r>
      <w:r w:rsidR="00927C1F" w:rsidRPr="00F81FEA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927C1F" w:rsidRPr="00F81FEA">
        <w:rPr>
          <w:rFonts w:ascii="Times New Roman" w:hAnsi="Times New Roman" w:cs="Times New Roman"/>
          <w:sz w:val="28"/>
          <w:szCs w:val="28"/>
        </w:rPr>
        <w:t>1. –С.42.</w:t>
      </w:r>
    </w:p>
    <w:p w:rsidR="00927C1F" w:rsidRPr="00F81FEA" w:rsidRDefault="00F81FEA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7C1F" w:rsidRPr="00F81FEA">
        <w:rPr>
          <w:rFonts w:ascii="Times New Roman" w:hAnsi="Times New Roman" w:cs="Times New Roman"/>
          <w:sz w:val="28"/>
          <w:szCs w:val="28"/>
        </w:rPr>
        <w:t xml:space="preserve">.Боднева </w:t>
      </w:r>
      <w:proofErr w:type="spellStart"/>
      <w:r w:rsidR="00927C1F" w:rsidRPr="00F81FEA">
        <w:rPr>
          <w:rFonts w:ascii="Times New Roman" w:hAnsi="Times New Roman" w:cs="Times New Roman"/>
          <w:sz w:val="28"/>
          <w:szCs w:val="28"/>
        </w:rPr>
        <w:t>H.A.Семейная</w:t>
      </w:r>
      <w:proofErr w:type="spellEnd"/>
      <w:r w:rsidR="00927C1F" w:rsidRPr="00F81FEA">
        <w:rPr>
          <w:rFonts w:ascii="Times New Roman" w:hAnsi="Times New Roman" w:cs="Times New Roman"/>
          <w:sz w:val="28"/>
          <w:szCs w:val="28"/>
        </w:rPr>
        <w:t xml:space="preserve"> педагогика и домашнее воспитание. -Пятигорск: ПГЛУ,2009.-198 с</w:t>
      </w:r>
    </w:p>
    <w:p w:rsidR="00927C1F" w:rsidRPr="00F81FEA" w:rsidRDefault="00F81FEA" w:rsidP="00776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8</w:t>
      </w:r>
      <w:r w:rsidR="00927C1F" w:rsidRPr="00F81FEA">
        <w:rPr>
          <w:rFonts w:ascii="Times New Roman" w:hAnsi="Times New Roman" w:cs="Times New Roman"/>
          <w:sz w:val="28"/>
          <w:szCs w:val="28"/>
          <w:shd w:val="clear" w:color="auto" w:fill="F6F6F6"/>
        </w:rPr>
        <w:t>.Воробьева, Ю. Ю. Семья и учреждение дополнительного образования: грани сотрудничества (из опыта работы) / Ю. Ю. Воробьева, Е. Г. Ткаченко, С. В. Хомченко. — Текст : непосредственный // Образование и воспитание. — 2019. — № 1 (21). — С. 34-38. — URL:</w:t>
      </w:r>
    </w:p>
    <w:sectPr w:rsidR="00927C1F" w:rsidRPr="00F8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24E8"/>
    <w:multiLevelType w:val="multilevel"/>
    <w:tmpl w:val="346A21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42521"/>
    <w:multiLevelType w:val="multilevel"/>
    <w:tmpl w:val="4A7A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67710"/>
    <w:multiLevelType w:val="multilevel"/>
    <w:tmpl w:val="06B4A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B6607"/>
    <w:multiLevelType w:val="multilevel"/>
    <w:tmpl w:val="B568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885F79"/>
    <w:multiLevelType w:val="multilevel"/>
    <w:tmpl w:val="D06E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F3077"/>
    <w:multiLevelType w:val="multilevel"/>
    <w:tmpl w:val="F7AC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3F11CB"/>
    <w:multiLevelType w:val="multilevel"/>
    <w:tmpl w:val="8D6A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DA6B15"/>
    <w:multiLevelType w:val="multilevel"/>
    <w:tmpl w:val="B900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D213B3"/>
    <w:multiLevelType w:val="multilevel"/>
    <w:tmpl w:val="CCD2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127A40"/>
    <w:multiLevelType w:val="multilevel"/>
    <w:tmpl w:val="6F86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DB0512"/>
    <w:multiLevelType w:val="multilevel"/>
    <w:tmpl w:val="70284D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B1"/>
    <w:rsid w:val="00016FA5"/>
    <w:rsid w:val="003647A8"/>
    <w:rsid w:val="003C2C5A"/>
    <w:rsid w:val="004771AE"/>
    <w:rsid w:val="005D6698"/>
    <w:rsid w:val="006F2392"/>
    <w:rsid w:val="00705655"/>
    <w:rsid w:val="00752C25"/>
    <w:rsid w:val="00776042"/>
    <w:rsid w:val="00927C1F"/>
    <w:rsid w:val="009360C4"/>
    <w:rsid w:val="00AB6892"/>
    <w:rsid w:val="00B24905"/>
    <w:rsid w:val="00D273D6"/>
    <w:rsid w:val="00E56EEA"/>
    <w:rsid w:val="00EE45B1"/>
    <w:rsid w:val="00F81FEA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4045"/>
  <w15:chartTrackingRefBased/>
  <w15:docId w15:val="{79612731-CE83-4665-B8D6-1F829535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5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42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154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6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94949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333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4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5055</Words>
  <Characters>28817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2022-11-23T03:24:00Z</dcterms:created>
  <dcterms:modified xsi:type="dcterms:W3CDTF">2023-02-08T07:35:00Z</dcterms:modified>
</cp:coreProperties>
</file>