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EA6" w:rsidRDefault="00D03083" w:rsidP="000E2FB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2FB9">
        <w:rPr>
          <w:rFonts w:ascii="Times New Roman" w:hAnsi="Times New Roman" w:cs="Times New Roman"/>
          <w:b/>
          <w:sz w:val="36"/>
          <w:szCs w:val="36"/>
        </w:rPr>
        <w:t>Развитие творческой активности у детей старшего дошкольного возраста  в процессе изобразительной деятельности.</w:t>
      </w:r>
    </w:p>
    <w:p w:rsidR="00250882" w:rsidRPr="00250882" w:rsidRDefault="00250882" w:rsidP="000E2FB9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C5003" w:rsidRPr="00250882" w:rsidRDefault="00EC5003" w:rsidP="000E2FB9">
      <w:pPr>
        <w:pStyle w:val="a3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508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«Творчество существует не только там, </w:t>
      </w:r>
    </w:p>
    <w:p w:rsidR="00EC5003" w:rsidRPr="00250882" w:rsidRDefault="00EC5003" w:rsidP="000E2FB9">
      <w:pPr>
        <w:pStyle w:val="a3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508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где оно создает великие произведения,</w:t>
      </w:r>
    </w:p>
    <w:p w:rsidR="00EC5003" w:rsidRPr="00250882" w:rsidRDefault="00EC5003" w:rsidP="000E2FB9">
      <w:pPr>
        <w:pStyle w:val="a3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508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но и</w:t>
      </w:r>
      <w:r w:rsidR="002073B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везде, где ребенок воображает,</w:t>
      </w:r>
    </w:p>
    <w:p w:rsidR="00EC5003" w:rsidRPr="00250882" w:rsidRDefault="00EC5003" w:rsidP="000E2FB9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508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изменяет, создает что-то новое».</w:t>
      </w:r>
    </w:p>
    <w:p w:rsidR="00EC5003" w:rsidRPr="00250882" w:rsidRDefault="007F3223" w:rsidP="000E2FB9">
      <w:pPr>
        <w:pStyle w:val="a3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508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Л.С. Выгодский</w:t>
      </w:r>
      <w:r w:rsidR="003864C9" w:rsidRPr="002508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3864C9" w:rsidRPr="00A64FCB" w:rsidRDefault="003864C9" w:rsidP="000E2FB9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42A67" w:rsidRPr="00170CAC" w:rsidRDefault="00281E4F" w:rsidP="00170CA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0CAC">
        <w:rPr>
          <w:rFonts w:ascii="Times New Roman" w:hAnsi="Times New Roman" w:cs="Times New Roman"/>
          <w:sz w:val="28"/>
          <w:szCs w:val="28"/>
        </w:rPr>
        <w:t>Дошкольное детство — уникальный период в жизни человека, когда формируется и осуществляется развитие личности. Именно в детстве закладывается фундамент т</w:t>
      </w:r>
      <w:r w:rsidR="00170CAC" w:rsidRPr="00170CAC">
        <w:rPr>
          <w:rFonts w:ascii="Times New Roman" w:hAnsi="Times New Roman" w:cs="Times New Roman"/>
          <w:sz w:val="28"/>
          <w:szCs w:val="28"/>
        </w:rPr>
        <w:t xml:space="preserve">ворческой личности, закрепляются </w:t>
      </w:r>
      <w:r w:rsidR="00496D5F">
        <w:rPr>
          <w:rFonts w:ascii="Times New Roman" w:hAnsi="Times New Roman" w:cs="Times New Roman"/>
          <w:sz w:val="28"/>
          <w:szCs w:val="28"/>
        </w:rPr>
        <w:t xml:space="preserve">нормы поведения в обществе, </w:t>
      </w:r>
      <w:r w:rsidRPr="00170CAC">
        <w:rPr>
          <w:rFonts w:ascii="Times New Roman" w:hAnsi="Times New Roman" w:cs="Times New Roman"/>
          <w:sz w:val="28"/>
          <w:szCs w:val="28"/>
        </w:rPr>
        <w:t>формируется духовность. Большой потенциал для раскрытия детского творчества заключен в изобразит</w:t>
      </w:r>
      <w:r w:rsidR="00496D5F">
        <w:rPr>
          <w:rFonts w:ascii="Times New Roman" w:hAnsi="Times New Roman" w:cs="Times New Roman"/>
          <w:sz w:val="28"/>
          <w:szCs w:val="28"/>
        </w:rPr>
        <w:t>ельной деятельности</w:t>
      </w:r>
      <w:r w:rsidRPr="00170CAC">
        <w:rPr>
          <w:rFonts w:ascii="Times New Roman" w:hAnsi="Times New Roman" w:cs="Times New Roman"/>
          <w:sz w:val="28"/>
          <w:szCs w:val="28"/>
        </w:rPr>
        <w:t xml:space="preserve">. По мнению ряда современных психологов и педагогов, </w:t>
      </w:r>
      <w:r w:rsidR="00877D8A" w:rsidRPr="00170CAC">
        <w:rPr>
          <w:rFonts w:ascii="Times New Roman" w:hAnsi="Times New Roman" w:cs="Times New Roman"/>
          <w:sz w:val="28"/>
          <w:szCs w:val="28"/>
        </w:rPr>
        <w:t>сенситивным</w:t>
      </w:r>
      <w:r w:rsidRPr="00170CAC">
        <w:rPr>
          <w:rFonts w:ascii="Times New Roman" w:hAnsi="Times New Roman" w:cs="Times New Roman"/>
          <w:sz w:val="28"/>
          <w:szCs w:val="28"/>
        </w:rPr>
        <w:t xml:space="preserve"> периодом для развития творчества является дошкольный возраст. Общеизвестно, что художественно-творческие способности, умения и навыки детей необходимо начинать развивать как можно раньше, поскольку занятия изобразительной деятельностью способствуют развитию не только творческих способностей, но и воображения, наблюдательности, художественного мышления и памяти детей.</w:t>
      </w:r>
    </w:p>
    <w:p w:rsidR="00222D18" w:rsidRPr="00A114EC" w:rsidRDefault="00C44D7D" w:rsidP="004576F2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современном обществе происходят социальные и экономические перемены. Это сказывается и на образовании, которое находится на этапе модернизации в связи с «Федеральными государственными стандартами к структуре основной общеобразовательной программы дошкольного образования».</w:t>
      </w:r>
    </w:p>
    <w:p w:rsidR="00C44D7D" w:rsidRPr="00A114EC" w:rsidRDefault="00C44D7D" w:rsidP="004576F2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2D18"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творческой личности – одна из важнейших задач педагогической теории и практики на современном этапе. Человек будущего должен быть созидателем, с развитым чувством красоты и активным творческим началом.</w:t>
      </w:r>
    </w:p>
    <w:p w:rsidR="00E2478A" w:rsidRPr="00A114EC" w:rsidRDefault="00C44D7D" w:rsidP="004576F2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Современная концепция дошкольного воспитания показывает важность приобщения детей к искусству с раннего возраста, считая его мерилом  человеческих ценностей. Изменение содержания, усложнение функций современного  дошкольного образования  и условий воспитания вызвали   потребность в </w:t>
      </w:r>
      <w:proofErr w:type="gramStart"/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поиске</w:t>
      </w:r>
      <w:proofErr w:type="gramEnd"/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новых форм и методов организационно - педагогической деятельности. </w:t>
      </w:r>
    </w:p>
    <w:p w:rsidR="00C44D7D" w:rsidRPr="00A114EC" w:rsidRDefault="00C44D7D" w:rsidP="004576F2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Большое внимание художественно-эстетическому развитию воспитанников уделяется в нашем детском саду.</w:t>
      </w:r>
    </w:p>
    <w:p w:rsidR="007A1514" w:rsidRPr="00A114EC" w:rsidRDefault="007A1514" w:rsidP="004576F2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Художественно-эстетическое воспитание должно формировать художественный вкус, вырабатывать и совершенствовать в р</w:t>
      </w:r>
      <w:r w:rsidR="005F7C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ебенке способность</w:t>
      </w: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осознания прекрасного в искусстве и в жизни, умение правильно понимать и оценивать его.</w:t>
      </w:r>
    </w:p>
    <w:p w:rsidR="00B76AF3" w:rsidRDefault="007A1514" w:rsidP="00B76AF3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Главное - воспитат</w:t>
      </w:r>
      <w:r w:rsidR="005F7C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ь, развить качества и</w:t>
      </w: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способности, которые позволят личности не только достигнуть успеха в какой  либо деятельности, но и быть творцом эстетических ценностей, наслаждаться ими и красотой окружающей действительности. Разнообразные творческие занятия детей способствуют развитию их мышления и воображения, воли, настойчивости, организованности, дисциплинированности.</w:t>
      </w:r>
    </w:p>
    <w:p w:rsidR="007A1514" w:rsidRPr="00A114EC" w:rsidRDefault="007A1514" w:rsidP="00B76AF3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Система педагогического взаимодействия педагогов и детей, направленная на художественно – эстетическое развитие дошкольников,  строится  в ДОУ в трех направлениях:</w:t>
      </w:r>
    </w:p>
    <w:p w:rsidR="007A1514" w:rsidRPr="00A114EC" w:rsidRDefault="007A1514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Symbol" w:char="F0B7"/>
      </w: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специально организованное обучение;</w:t>
      </w:r>
    </w:p>
    <w:p w:rsidR="007A1514" w:rsidRPr="00A114EC" w:rsidRDefault="007A1514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Symbol" w:char="F0B7"/>
      </w: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совместная деятельность педагогов и детей;</w:t>
      </w:r>
    </w:p>
    <w:p w:rsidR="007A1514" w:rsidRPr="00A114EC" w:rsidRDefault="007A1514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Symbol" w:char="F0B7"/>
      </w: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самостоятельная деятельность детей.</w:t>
      </w:r>
    </w:p>
    <w:p w:rsidR="007A1514" w:rsidRPr="00A114EC" w:rsidRDefault="007A1514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Взаимодействие педагогов и детей осуществляется с учетом дифференцированного подхода и включает разнообразные формы работы: групповые и подгрупповые занятия, праздники, развлечения, тематические музыкальные вечера, недели творчества, дидактические игры, выставки рисунков и поделок, создание книг – самоделок</w:t>
      </w:r>
      <w:r w:rsidR="00860F85"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кружковую  работу; свободную  художественную деятельность; организацию развлечений, конкурсов, выставок,  праздников. Знания, полученные на занятиях эстетического цикла, отражаются в игровой деятельности воспитанников.</w:t>
      </w:r>
    </w:p>
    <w:p w:rsidR="007A1514" w:rsidRPr="00A114EC" w:rsidRDefault="007A1514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Программа «Художественно-эстетического воспитания» в ДОУ  включает ознакомление детей с искусст</w:t>
      </w:r>
      <w:r w:rsidR="000B57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вом, </w:t>
      </w: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изобразительную деятельность (рисование, лепка, аппликация), конструирование и ручной труд, музыкальное воспитание, культурно - досуговую  деятельность, театрально - игровую деятельность; все виды продуктивной деятельность.</w:t>
      </w:r>
    </w:p>
    <w:p w:rsidR="007A1514" w:rsidRPr="00A114EC" w:rsidRDefault="007A1514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считаем, что реализация задач художественно-эстетического воспитания наиболее оптимально будет осуществляться при следующих условиях.</w:t>
      </w:r>
    </w:p>
    <w:p w:rsidR="007A1514" w:rsidRPr="00A114EC" w:rsidRDefault="007A1514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Максимальный учет возрастных и индивидуальных особенностей детей.</w:t>
      </w:r>
    </w:p>
    <w:p w:rsidR="007A1514" w:rsidRPr="00A114EC" w:rsidRDefault="007A1514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Основой художественно-эстетического воспитания является искусство и окружающая жизнь.</w:t>
      </w:r>
    </w:p>
    <w:p w:rsidR="007A1514" w:rsidRPr="00A114EC" w:rsidRDefault="007A1514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Взаимосвязь художественно-творческой деятельности самих детей с воспитательно-образовательной работой, дающей разнообразную пищу для развития восприятия, образных представлений, воображения и творчества.</w:t>
      </w:r>
    </w:p>
    <w:p w:rsidR="007A1514" w:rsidRPr="00A114EC" w:rsidRDefault="007A1514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Интеграция различных видов искусства и разнообразных видов художественно</w:t>
      </w:r>
      <w:r w:rsidR="005C45F0"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творческой деятельности, способствующая более глубокому эстетическому осмыслению действительности, искусства и собственного художественного творчества; формированию образных представлений, образного, ассоциативного мышления и воображения.</w:t>
      </w:r>
    </w:p>
    <w:p w:rsidR="007A1514" w:rsidRPr="00A114EC" w:rsidRDefault="007A1514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Уважительное отношение к результатам творчества детей, широкого включения их произведений в жизнь дошкольного образовательного учреждения.</w:t>
      </w:r>
    </w:p>
    <w:p w:rsidR="007A1514" w:rsidRPr="00A114EC" w:rsidRDefault="007A1514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Организация выставок, создание эстетической развивающей среды и др.</w:t>
      </w:r>
    </w:p>
    <w:p w:rsidR="007A1514" w:rsidRPr="00A114EC" w:rsidRDefault="007A1514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Вариативность содержания, форм и методов работы с детьми по разным направлениям эстетического воспитания.</w:t>
      </w:r>
    </w:p>
    <w:p w:rsidR="007A1514" w:rsidRPr="00A114EC" w:rsidRDefault="007A1514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Обеспечение преемственности в художественно-эстетическом воспитании между всеми возрастными группами детского сада, а также между детским садом и начальной школой.</w:t>
      </w:r>
    </w:p>
    <w:p w:rsidR="007A1514" w:rsidRPr="00A114EC" w:rsidRDefault="007A1514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Тесная взаимосвязь и взаимодействие детского сада с семьей.</w:t>
      </w:r>
    </w:p>
    <w:p w:rsidR="007A1514" w:rsidRPr="00A114EC" w:rsidRDefault="001E415D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213071</wp:posOffset>
            </wp:positionH>
            <wp:positionV relativeFrom="paragraph">
              <wp:posOffset>11185467</wp:posOffset>
            </wp:positionV>
            <wp:extent cx="1297132" cy="1731818"/>
            <wp:effectExtent l="19050" t="0" r="0" b="0"/>
            <wp:wrapNone/>
            <wp:docPr id="36" name="Рисунок 23" descr="E:\ПДС фото 23\IMG_20220405_17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ПДС фото 23\IMG_20220405_170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32" cy="173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514"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Широкая опора на региональный материал, его специфику: природу, искусство — как классическое, так и народное. Знакомство с современным искусством и его творцами, работающими в поселке, городе, крае. Познание детьми достопримечательностей, их окружающих, знаменательных событий.</w:t>
      </w:r>
    </w:p>
    <w:p w:rsidR="007504FD" w:rsidRPr="00A114EC" w:rsidRDefault="007A1514" w:rsidP="00EA1561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Условия художественно-эстетического воспитания в детском </w:t>
      </w:r>
      <w:r w:rsidR="00EA15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учреждении</w:t>
      </w: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разнообразны. </w:t>
      </w:r>
    </w:p>
    <w:p w:rsidR="007A1514" w:rsidRPr="00A114EC" w:rsidRDefault="007A1514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основе эстетического воспитания лежит совместная деятельность взрослого и ребенка по развитию у него творческих способностей к восприятию художественных ценностей, к продуктивной деятельности, осознанного отношения к социально, природной, предметной среде. Эстетическое восприятие жизненных явлений всегда индивидуально и избирательно. В основе его лежит эмоциональный отклик на прекрасное.</w:t>
      </w:r>
    </w:p>
    <w:p w:rsidR="007A1514" w:rsidRPr="00A114EC" w:rsidRDefault="007A1514" w:rsidP="000B5C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Ребенок всегда откликается на красивое в природе, предметном мире, искусстве, на добрые чувства людей. Большое значение при этом имеют личный опыт малыша, его побуждения, стремления, переживания</w:t>
      </w:r>
      <w:r w:rsidR="00C84D2E"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Художественно-эстетическое развитие дошкольников осуществляется непосредственно по образовательным областям: «Познание», «Коммуникация» «Чтение художественной литературы», «Художественное творчество», «Музыка».</w:t>
      </w:r>
    </w:p>
    <w:p w:rsidR="006B6EBF" w:rsidRPr="00A114EC" w:rsidRDefault="007A1514" w:rsidP="00A114EC">
      <w:pPr>
        <w:pStyle w:val="a3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A11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Ключевая роль детского сада – создание условий для формирования гармоничной, духовно богатой, интеллектуально-развитой личности. Все зависит от первого дошкольного опыта, который ребенок получит в стенах дошкольного учреждения, от взрослых, которые научат малыша любить и воспринимать окружающий мир, понимать законы общества, красоту человеческих отношений. Приобщение детей к искусству – это именно тот «ключик», который раскрывает в детях творческий потенциал, дает реальную возможность адаптироваться им в социальной среде.</w:t>
      </w:r>
      <w:r w:rsidR="0084360C" w:rsidRPr="00016A1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4360C" w:rsidRPr="00016A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Понятие изобразительной деятельности детей старшего дошкольного возраста</w:t>
      </w:r>
      <w:r w:rsidR="0084360C" w:rsidRPr="00016A1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4360C"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Изобразительная деятельность – важнейшее средство эстетического воспитания. В процессе рисования, лепки, конструирования, аппликации создаются благоприятные условия для психоэмоционального развития воспитанников, положительного восприятия искусства, что способствует формированию эстетического отношения к действительности.</w:t>
      </w:r>
    </w:p>
    <w:p w:rsidR="00D44869" w:rsidRPr="00016A19" w:rsidRDefault="0084360C" w:rsidP="00373EA9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14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Изобразительная деятельность – это </w:t>
      </w:r>
      <w:r w:rsidR="008E7DB3"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креативная </w:t>
      </w:r>
      <w:r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деятельность, направленная не только на отражение впечатлений, полученных в жизни, но и на выражение своего отношения к изображаемому</w:t>
      </w:r>
      <w:r w:rsidR="00711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как всякая познавательная деятельность она имеет большое значение для умственного воспитания детей. </w:t>
      </w:r>
    </w:p>
    <w:p w:rsidR="00DC0C46" w:rsidRPr="00016A19" w:rsidRDefault="0084360C" w:rsidP="00016A1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занятиях по изобразительной деятельности развивается речь детей: усвоение и название форм, цветов и их оттенков, пространственных обо</w:t>
      </w:r>
      <w:r w:rsidR="00711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значений,</w:t>
      </w:r>
      <w:r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высказывания в процессе наблюдений за предметами, при обследовании предметов, построек, а также при рассматривании иллюстраций, репродукций с картин художников положительно влияют на расширение словарного запаса и формирование связной речи. Как указывают психологи, для осуществления разных видов деятельности, умственного развития детей большое значение имеют те качества, навыки, умения, которые они приобретают в процессе рисования, аппликации и конструирования. </w:t>
      </w:r>
    </w:p>
    <w:p w:rsidR="001E415D" w:rsidRDefault="008260F7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42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детских дошкольных учреждениях </w:t>
      </w:r>
      <w:r w:rsidRPr="007842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видами</w:t>
      </w:r>
      <w:r w:rsidRPr="007842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изобразительной деятельности являются:</w:t>
      </w:r>
    </w:p>
    <w:p w:rsidR="001E415D" w:rsidRPr="001E415D" w:rsidRDefault="001E415D" w:rsidP="000B5CEC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E41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1.Рисование</w:t>
      </w:r>
    </w:p>
    <w:p w:rsidR="001E415D" w:rsidRPr="001E415D" w:rsidRDefault="001E415D" w:rsidP="000B5CEC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E41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2.Лепка</w:t>
      </w:r>
    </w:p>
    <w:p w:rsidR="001E415D" w:rsidRPr="001E415D" w:rsidRDefault="001E415D" w:rsidP="000B5CEC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E41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3.Аппликация</w:t>
      </w:r>
    </w:p>
    <w:p w:rsidR="001E415D" w:rsidRDefault="001E415D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41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4.Конструирование</w:t>
      </w:r>
    </w:p>
    <w:p w:rsidR="009E69D6" w:rsidRDefault="008260F7" w:rsidP="0069714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A1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1. Рисование</w:t>
      </w:r>
      <w:r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одно из любимых занятий детей, дающее большой простор для проявления их творческой активности. Рисование–вид изобразительной деятельности, основное назначение которого – образное отражение действительности. Рисование – одно из самых интересных для детей дошкольного возраста: оно глубоко волнует ребёнка, вызывает положительные эмоции.</w:t>
      </w:r>
    </w:p>
    <w:p w:rsidR="0069714C" w:rsidRPr="00373125" w:rsidRDefault="0069714C" w:rsidP="0069714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0CB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Рисование популярно среди детей дошкольников 5-6,5 лет</w:t>
      </w:r>
      <w:r w:rsidRPr="003C0CB5">
        <w:rPr>
          <w:rFonts w:ascii="Times New Roman" w:eastAsia="Times New Roman" w:hAnsi="Times New Roman" w:cs="Times New Roman"/>
          <w:color w:val="000000"/>
          <w:sz w:val="28"/>
          <w:szCs w:val="28"/>
        </w:rPr>
        <w:t>. Рисуя, ребенок проявляет свое стремление к познанию окружающего мира, и по рисунку в определенной степени можно выяснить уровень этого познания. Чем более развито у детей восприятие, наблюдательность, чем шире запас их представлений, тем полнее и точнее отражают они действительность в своем творчестве, тем богаче, выразительнее их рисунки. В изобразительной деятельности 6-летних детей находят отражение такие специфические особенности их мышления, как конкретность, образность. Изобразительная деятельность ребенка теснейшим образом связана не только с отдельными функциями (восприятием, памятью, мышлением, воображением), но и с личностью в целом. В ней проявляются интересы ребенка, темперамент, некоторые половые различия.</w:t>
      </w:r>
    </w:p>
    <w:p w:rsidR="0069714C" w:rsidRDefault="0044592F" w:rsidP="0069714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69714C" w:rsidRPr="00A64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Ведущая педагогическая идея моего опыта - формирование у дошкольников способности выражать восприятие окружающего их мира, совершенствовать их интеллектуальные и творческие способности с помощью техник рисования. Для развития творчества и систематизации знаний детей, я поставила перед собой следующие задачи: </w:t>
      </w:r>
    </w:p>
    <w:p w:rsidR="00887145" w:rsidRDefault="0069714C" w:rsidP="0069714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44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</w:t>
      </w:r>
      <w:r w:rsidR="008871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рисования</w:t>
      </w:r>
      <w:r w:rsidR="008871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14BF6" w:rsidRDefault="00887145" w:rsidP="0069714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71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 w:rsidR="0069714C" w:rsidRPr="007142D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Образовательные:</w:t>
      </w:r>
      <w:r w:rsidR="0069714C" w:rsidRPr="00A64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69714C" w:rsidRPr="00A64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ознакомить детей с различными нетрадиционными те</w:t>
      </w:r>
      <w:r w:rsidR="00214B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хниками рисования по возрасту; сформировать у</w:t>
      </w:r>
      <w:r w:rsidR="0069714C" w:rsidRPr="00A64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</w:t>
      </w:r>
      <w:r w:rsidR="00214B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умение </w:t>
      </w:r>
      <w:r w:rsidR="0069714C" w:rsidRPr="00A64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использовать в </w:t>
      </w:r>
      <w:proofErr w:type="gramStart"/>
      <w:r w:rsidR="0069714C" w:rsidRPr="00A64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рисовании</w:t>
      </w:r>
      <w:proofErr w:type="gramEnd"/>
      <w:r w:rsidR="0069714C" w:rsidRPr="00A64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разнообразные материалы и технику, разные способы создания изображения, с целью получения выразительного образа</w:t>
      </w:r>
      <w:r w:rsidR="00214B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9714C" w:rsidRDefault="00214BF6" w:rsidP="0069714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 w:rsidR="0069714C" w:rsidRPr="007142D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Развивающие: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457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азвить</w:t>
      </w:r>
      <w:r w:rsidR="0069714C" w:rsidRPr="00A64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эстетические чувства формы, цвет, ритм,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композицию; р</w:t>
      </w:r>
      <w:r w:rsidR="006B4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азвить </w:t>
      </w:r>
      <w:r w:rsidR="0069714C" w:rsidRPr="00A64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творческую активность, желание рисовать.</w:t>
      </w:r>
    </w:p>
    <w:p w:rsidR="0069714C" w:rsidRDefault="00457309" w:rsidP="0069714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</w:t>
      </w:r>
      <w:r w:rsidR="0069714C" w:rsidRPr="007142D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Воспитательные:</w:t>
      </w:r>
      <w:r w:rsidR="00697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B4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</w:t>
      </w:r>
      <w:r w:rsidR="0069714C" w:rsidRPr="00A64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ать дружеские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взаимоотношения,</w:t>
      </w:r>
      <w:r w:rsidR="0069714C" w:rsidRPr="00A64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умение доводить начатое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конца, работать в коллективе и</w:t>
      </w:r>
      <w:r w:rsidR="0069714C" w:rsidRPr="00A64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индивидуально. </w:t>
      </w:r>
    </w:p>
    <w:p w:rsidR="006B4058" w:rsidRDefault="00D64DFF" w:rsidP="0069714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</w:t>
      </w:r>
      <w:r w:rsidR="004573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69714C" w:rsidRPr="00C963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Оздоровительные: </w:t>
      </w:r>
      <w:r w:rsidR="00457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6B4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крепи</w:t>
      </w:r>
      <w:r w:rsidR="0069714C" w:rsidRPr="00A64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здоровье детей, используя, комплексы зд</w:t>
      </w:r>
      <w:r w:rsidR="006B4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оровье-сберегающих технологий; б</w:t>
      </w:r>
      <w:r w:rsidR="0069714C" w:rsidRPr="00A64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лаготворно </w:t>
      </w:r>
      <w:r w:rsidR="006B4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69714C" w:rsidRPr="00A64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влиять с помощью нетрадиционной техники рисования на эмоциональное состояние и психическое развитие детей.</w:t>
      </w:r>
    </w:p>
    <w:p w:rsidR="0069714C" w:rsidRPr="003C4FAC" w:rsidRDefault="0069714C" w:rsidP="006971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</w:t>
      </w:r>
      <w:r w:rsidRPr="0004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Нетрадиционное </w:t>
      </w:r>
      <w:r w:rsidRPr="003C4F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рисо</w:t>
      </w:r>
      <w:r w:rsidR="000D53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вание играет важную роль в</w:t>
      </w:r>
      <w:r w:rsidRPr="003C4F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психиче</w:t>
      </w:r>
      <w:r w:rsidR="000D53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ском развитии ребенка. Ведь самым </w:t>
      </w:r>
      <w:r w:rsidRPr="003C4F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ценным является не конечный продукт – рисунок, а развитие личности: формирование уверенности в себе, в своих</w:t>
      </w:r>
      <w:r w:rsidR="000D53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способностях, самоидентификация</w:t>
      </w:r>
      <w:r w:rsidRPr="003C4F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творческой работе, целенаправленность деятельности.</w:t>
      </w:r>
    </w:p>
    <w:p w:rsidR="0069714C" w:rsidRDefault="0069714C" w:rsidP="006971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F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Нетрадиционное рисование 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своей непредсказуемостью. Необычные способы рисования так увлекают детей, что образно говоря в группе, разгорается настоящее пламя творчества, которое завершается выставкой детских рисунков.</w:t>
      </w:r>
    </w:p>
    <w:p w:rsidR="0069714C" w:rsidRPr="00E87D97" w:rsidRDefault="0069714C" w:rsidP="00E87D97">
      <w:pPr>
        <w:shd w:val="clear" w:color="auto" w:fill="FFFFFF"/>
        <w:spacing w:after="0" w:line="240" w:lineRule="auto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3C4F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 нетрадиционным способам рисования относится: рисование пальцами, восковые мелки, свеча, акварель, оттиск смятой бумагой, печать по трафарету, рисование по </w:t>
      </w:r>
      <w:r w:rsidRPr="003C4F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точкам, пластилиновое рисование, кляксография обычная, монотипия, монотипия пейзажная, набрызг, отпечатки листьев, тычкование, рисование манкой, песком.</w:t>
      </w:r>
    </w:p>
    <w:p w:rsidR="005A7AFE" w:rsidRDefault="00E87D97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 w:rsidR="0069714C" w:rsidRPr="007848E3">
        <w:rPr>
          <w:rFonts w:ascii="Times New Roman" w:eastAsia="Times New Roman" w:hAnsi="Times New Roman" w:cs="Times New Roman"/>
          <w:b/>
          <w:bCs/>
          <w:sz w:val="28"/>
          <w:szCs w:val="28"/>
        </w:rPr>
        <w:t>Рисование отпечатками листьев</w:t>
      </w:r>
      <w:r w:rsidR="0069714C" w:rsidRPr="009317F0">
        <w:rPr>
          <w:rFonts w:ascii="Times New Roman" w:eastAsia="Times New Roman" w:hAnsi="Times New Roman" w:cs="Times New Roman"/>
          <w:color w:val="4A4A4A"/>
          <w:sz w:val="28"/>
          <w:szCs w:val="28"/>
        </w:rPr>
        <w:t> – удивительная творческая техника. Простая и доступная всем, она дает эффектные результаты. Оказывается, что из листочков получаются не только силуэты деревьев, но и другие образы: птицы, животные, рыбы</w:t>
      </w:r>
      <w:r w:rsidR="0069714C">
        <w:rPr>
          <w:rFonts w:ascii="Times New Roman" w:eastAsia="Times New Roman" w:hAnsi="Times New Roman" w:cs="Times New Roman"/>
          <w:color w:val="4A4A4A"/>
          <w:sz w:val="28"/>
          <w:szCs w:val="28"/>
        </w:rPr>
        <w:t>.</w:t>
      </w:r>
      <w:r w:rsidR="0069714C" w:rsidRPr="009317F0">
        <w:rPr>
          <w:rFonts w:ascii="Times New Roman" w:eastAsia="Times New Roman" w:hAnsi="Times New Roman" w:cs="Times New Roman"/>
          <w:color w:val="4A4A4A"/>
          <w:sz w:val="28"/>
          <w:szCs w:val="28"/>
        </w:rPr>
        <w:t xml:space="preserve"> А во что превратит их фантазия вашего маленького художника?</w:t>
      </w:r>
    </w:p>
    <w:p w:rsidR="005A7AFE" w:rsidRDefault="006C10E1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199390</wp:posOffset>
            </wp:positionV>
            <wp:extent cx="2974340" cy="2152650"/>
            <wp:effectExtent l="19050" t="0" r="0" b="0"/>
            <wp:wrapNone/>
            <wp:docPr id="13" name="Рисунок 10" descr="E:\знайки 22-23\IMG_20221006_12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найки 22-23\IMG_20221006_122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898" t="10432" r="3501" b="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AFE" w:rsidRDefault="006C10E1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60325</wp:posOffset>
            </wp:positionV>
            <wp:extent cx="2620010" cy="2086610"/>
            <wp:effectExtent l="19050" t="0" r="8890" b="0"/>
            <wp:wrapNone/>
            <wp:docPr id="4" name="Рисунок 13" descr="E:\знайки 22-23\IMG_20221012_14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знайки 22-23\IMG_20221012_140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60" t="10075" r="8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AFE" w:rsidRPr="007848E3" w:rsidRDefault="005A7AFE" w:rsidP="007848E3">
      <w:pPr>
        <w:pStyle w:val="a3"/>
        <w:keepNext/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6C10E1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131445</wp:posOffset>
            </wp:positionV>
            <wp:extent cx="3070225" cy="2300605"/>
            <wp:effectExtent l="19050" t="0" r="0" b="0"/>
            <wp:wrapTight wrapText="bothSides">
              <wp:wrapPolygon edited="0">
                <wp:start x="-134" y="0"/>
                <wp:lineTo x="-134" y="21463"/>
                <wp:lineTo x="21578" y="21463"/>
                <wp:lineTo x="21578" y="0"/>
                <wp:lineTo x="-134" y="0"/>
              </wp:wrapPolygon>
            </wp:wrapTight>
            <wp:docPr id="8" name="Рисунок 7" descr="E:\знайки 22-23\IMG_20221006_10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найки 22-23\IMG_20221006_105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34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133985</wp:posOffset>
            </wp:positionV>
            <wp:extent cx="1903730" cy="2218690"/>
            <wp:effectExtent l="19050" t="0" r="1270" b="0"/>
            <wp:wrapNone/>
            <wp:docPr id="6" name="Рисунок 12" descr="E:\знайки 22-23\IMG_20221011_09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знайки 22-23\IMG_20221011_092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AFE" w:rsidRDefault="005A7AFE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48E3" w:rsidRDefault="007848E3" w:rsidP="007848E3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48E3" w:rsidRPr="007848E3" w:rsidRDefault="007848E3" w:rsidP="007848E3">
      <w:pPr>
        <w:pStyle w:val="a3"/>
        <w:rPr>
          <w:rFonts w:ascii="Times New Roman" w:eastAsia="Times New Roman" w:hAnsi="Times New Roman" w:cs="Times New Roman"/>
          <w:color w:val="4A4A4A"/>
          <w:sz w:val="21"/>
          <w:szCs w:val="21"/>
        </w:rPr>
      </w:pPr>
      <w:r>
        <w:rPr>
          <w:rFonts w:ascii="Times New Roman" w:eastAsia="Times New Roman" w:hAnsi="Times New Roman" w:cs="Times New Roman"/>
          <w:color w:val="4A4A4A"/>
          <w:sz w:val="21"/>
          <w:szCs w:val="21"/>
        </w:rPr>
        <w:t xml:space="preserve">  </w:t>
      </w:r>
      <w:r w:rsidRPr="00D15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Прогуляйтесь вместе с ребенком по аллеям и по саду и соберите букет. Чем </w:t>
      </w:r>
    </w:p>
    <w:p w:rsidR="007848E3" w:rsidRPr="00F90942" w:rsidRDefault="007848E3" w:rsidP="007848E3">
      <w:pPr>
        <w:pStyle w:val="a3"/>
        <w:rPr>
          <w:rFonts w:ascii="Times New Roman" w:eastAsia="Times New Roman" w:hAnsi="Times New Roman" w:cs="Times New Roman"/>
          <w:color w:val="4A4A4A"/>
          <w:sz w:val="21"/>
          <w:szCs w:val="21"/>
        </w:rPr>
      </w:pPr>
      <w:r w:rsidRPr="00D15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разнообразнее будут листья, тем лучше. Заодно вы посмотрите, как преображается природа осенью, чем различаются разные деревья и кустарники.</w:t>
      </w:r>
    </w:p>
    <w:p w:rsidR="007848E3" w:rsidRPr="00D15FD0" w:rsidRDefault="007848E3" w:rsidP="007848E3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848E3" w:rsidRDefault="00B3397A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5087059</wp:posOffset>
            </wp:positionH>
            <wp:positionV relativeFrom="paragraph">
              <wp:posOffset>40764</wp:posOffset>
            </wp:positionV>
            <wp:extent cx="1630288" cy="2212258"/>
            <wp:effectExtent l="19050" t="0" r="8012" b="0"/>
            <wp:wrapNone/>
            <wp:docPr id="10" name="Рисунок 20" descr="E:\ПДС фото 23\IMG_20221020_1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ДС фото 23\IMG_20221020_111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04" cy="221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79375</wp:posOffset>
            </wp:positionV>
            <wp:extent cx="1616710" cy="2174875"/>
            <wp:effectExtent l="19050" t="0" r="2540" b="0"/>
            <wp:wrapNone/>
            <wp:docPr id="61" name="Рисунок 21" descr="E:\ПДС фото 23\IMG_20221020_11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ДС фото 23\IMG_20221020_114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3E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40640</wp:posOffset>
            </wp:positionV>
            <wp:extent cx="1633220" cy="2211705"/>
            <wp:effectExtent l="19050" t="0" r="5080" b="0"/>
            <wp:wrapNone/>
            <wp:docPr id="3" name="Рисунок 9" descr="E:\знайки 22-23\IMG_20221010_11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найки 22-23\IMG_20221010_113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3E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40640</wp:posOffset>
            </wp:positionV>
            <wp:extent cx="1609090" cy="2160270"/>
            <wp:effectExtent l="19050" t="0" r="0" b="0"/>
            <wp:wrapNone/>
            <wp:docPr id="11" name="Рисунок 8" descr="E:\знайки 22-23\IMG_20221010_11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найки 22-23\IMG_20221010_114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8E3" w:rsidRDefault="007848E3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7848E3" w:rsidRDefault="007848E3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7848E3" w:rsidRDefault="007848E3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7848E3" w:rsidRDefault="007848E3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7848E3" w:rsidRDefault="007848E3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7848E3" w:rsidRDefault="007848E3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7848E3" w:rsidRDefault="007848E3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8553E0" w:rsidRDefault="008553E0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5555E7" w:rsidRPr="001E0845" w:rsidRDefault="005555E7" w:rsidP="005555E7">
      <w:pPr>
        <w:pStyle w:val="a3"/>
        <w:rPr>
          <w:rStyle w:val="c0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25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Даже подготовка к творческому занятию приносит положительные эмоции и расширяет кругозор малыша, а сам процесс стимулирует художественное восприятие и воображение. Проведите вечер в семейном кругу за созданием картин из природных материалов!</w:t>
      </w:r>
    </w:p>
    <w:p w:rsidR="005555E7" w:rsidRPr="00BA25FF" w:rsidRDefault="00475075" w:rsidP="005555E7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5555E7" w:rsidRPr="00BA25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Пуантилизм – увлекательная техника рисования ватными палочками для детей</w:t>
      </w:r>
    </w:p>
    <w:p w:rsidR="005555E7" w:rsidRDefault="005555E7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A25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Рисование ватными палочками (пуантилизм) вызывает интерес не только у маленьких детей, но и у школьников, даже взрослых. Для малышей – это промежуточная стадия знакомства с изобразительными средствами (между пальчиком и кистью), для старших художников – оригинальная техника создания рисунков. Рисование косметическими палочками развивает воображение, усидчивость, мелкую моторику, помогает в </w:t>
      </w:r>
      <w:proofErr w:type="gramStart"/>
      <w:r w:rsidRPr="00BA25FF">
        <w:rPr>
          <w:rFonts w:ascii="Times New Roman" w:hAnsi="Times New Roman" w:cs="Times New Roman"/>
          <w:color w:val="000000" w:themeColor="text1"/>
          <w:sz w:val="28"/>
          <w:szCs w:val="28"/>
        </w:rPr>
        <w:t>изучении</w:t>
      </w:r>
      <w:proofErr w:type="gramEnd"/>
      <w:r w:rsidRPr="00BA25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цветов, окружающих объектов.</w:t>
      </w:r>
    </w:p>
    <w:p w:rsidR="005555E7" w:rsidRDefault="004836F5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78105</wp:posOffset>
            </wp:positionV>
            <wp:extent cx="2635250" cy="2698750"/>
            <wp:effectExtent l="19050" t="0" r="0" b="0"/>
            <wp:wrapNone/>
            <wp:docPr id="22" name="Рисунок 15" descr="E:\фото пдс 2\IMG_20221103_09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пдс 2\IMG_20221103_095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23158"/>
                    <a:stretch/>
                  </pic:blipFill>
                  <pic:spPr bwMode="auto">
                    <a:xfrm>
                      <a:off x="0" y="0"/>
                      <a:ext cx="26352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78105</wp:posOffset>
            </wp:positionV>
            <wp:extent cx="2061845" cy="2750185"/>
            <wp:effectExtent l="19050" t="0" r="0" b="0"/>
            <wp:wrapNone/>
            <wp:docPr id="62" name="Рисунок 1" descr="E:\фото пдс 2\IMG_20221101_1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дс 2\IMG_20221101_101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118745</wp:posOffset>
            </wp:positionV>
            <wp:extent cx="2057400" cy="2753360"/>
            <wp:effectExtent l="19050" t="0" r="0" b="0"/>
            <wp:wrapNone/>
            <wp:docPr id="21" name="Рисунок 14" descr="E:\фото пдс 2\IMG_20221101_09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пдс 2\IMG_20221101_0916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5E7" w:rsidRDefault="005555E7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5555E7" w:rsidRDefault="005555E7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5555E7" w:rsidRDefault="005555E7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5555E7" w:rsidRDefault="005555E7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5555E7" w:rsidRDefault="005555E7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5555E7" w:rsidRDefault="005555E7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5555E7" w:rsidRDefault="005555E7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5555E7" w:rsidRDefault="005555E7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5555E7" w:rsidRDefault="005555E7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5555E7" w:rsidRDefault="005555E7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5555E7" w:rsidRDefault="005555E7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5555E7" w:rsidRDefault="005555E7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5217C" w:rsidRDefault="00F5217C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CC68F3" w:rsidRPr="009B7084" w:rsidRDefault="00CC68F3" w:rsidP="00CC68F3">
      <w:pPr>
        <w:pStyle w:val="a3"/>
        <w:rPr>
          <w:rFonts w:ascii="Times New Roman" w:eastAsia="Times New Roman" w:hAnsi="Times New Roman" w:cs="Times New Roman"/>
          <w:b/>
          <w:color w:val="000000"/>
        </w:rPr>
      </w:pPr>
      <w:r w:rsidRPr="009B13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Разнообразие современных художественных техник и используемых для этого материалов поражает воображение. </w:t>
      </w:r>
    </w:p>
    <w:p w:rsidR="00CC68F3" w:rsidRPr="00CC1D52" w:rsidRDefault="00CC68F3" w:rsidP="00CC68F3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47244B">
        <w:rPr>
          <w:rFonts w:ascii="Times New Roman" w:hAnsi="Times New Roman" w:cs="Times New Roman"/>
          <w:color w:val="111111"/>
          <w:sz w:val="28"/>
          <w:szCs w:val="28"/>
        </w:rPr>
        <w:t>Необычное искусство </w:t>
      </w:r>
      <w:r w:rsidR="009B7084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рисовать песком называется S</w:t>
      </w:r>
      <w:r w:rsidR="009B7084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val="en-US"/>
        </w:rPr>
        <w:t>a</w:t>
      </w:r>
      <w:proofErr w:type="spellStart"/>
      <w:r w:rsidRPr="0047244B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nd</w:t>
      </w:r>
      <w:proofErr w:type="spellEnd"/>
      <w:r w:rsidRPr="0047244B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7244B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Art</w:t>
      </w:r>
      <w:proofErr w:type="spellEnd"/>
      <w:r w:rsidRPr="0047244B">
        <w:rPr>
          <w:rFonts w:ascii="Times New Roman" w:hAnsi="Times New Roman" w:cs="Times New Roman"/>
          <w:color w:val="111111"/>
          <w:sz w:val="28"/>
          <w:szCs w:val="28"/>
        </w:rPr>
        <w:t>, то есть </w:t>
      </w:r>
      <w:r w:rsidRPr="0047244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«искусство </w:t>
      </w:r>
      <w:r w:rsidRPr="0047244B">
        <w:rPr>
          <w:rStyle w:val="a7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песка</w:t>
      </w:r>
      <w:r w:rsidRPr="0047244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7244B">
        <w:rPr>
          <w:rFonts w:ascii="Times New Roman" w:hAnsi="Times New Roman" w:cs="Times New Roman"/>
          <w:color w:val="111111"/>
          <w:sz w:val="28"/>
          <w:szCs w:val="28"/>
        </w:rPr>
        <w:t>. </w:t>
      </w:r>
      <w:r w:rsidR="009B7084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Это о</w:t>
      </w:r>
      <w:r w:rsidRPr="0047244B">
        <w:rPr>
          <w:rFonts w:ascii="Times New Roman" w:hAnsi="Times New Roman" w:cs="Times New Roman"/>
          <w:color w:val="111111"/>
          <w:sz w:val="28"/>
          <w:szCs w:val="28"/>
        </w:rPr>
        <w:t>ригинальный способ творческой деятельности, уникальное искусство создания рисунков на поверхности стекла.</w:t>
      </w:r>
    </w:p>
    <w:p w:rsidR="00BC242E" w:rsidRDefault="000E1431" w:rsidP="00BC242E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1193165</wp:posOffset>
            </wp:positionV>
            <wp:extent cx="1602740" cy="2131060"/>
            <wp:effectExtent l="19050" t="0" r="0" b="0"/>
            <wp:wrapNone/>
            <wp:docPr id="17" name="Рисунок 16" descr="E:\фото пдс 2\IMG_20221121_10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пдс 2\IMG_20221121_1024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4679150</wp:posOffset>
            </wp:positionH>
            <wp:positionV relativeFrom="paragraph">
              <wp:posOffset>1134704</wp:posOffset>
            </wp:positionV>
            <wp:extent cx="1625396" cy="2182761"/>
            <wp:effectExtent l="19050" t="0" r="0" b="0"/>
            <wp:wrapNone/>
            <wp:docPr id="18" name="Рисунок 5" descr="E:\фото пдс 2\IMG_20221123_11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пдс 2\IMG_20221123_1121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96" cy="218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171793</wp:posOffset>
            </wp:positionH>
            <wp:positionV relativeFrom="paragraph">
              <wp:posOffset>1186323</wp:posOffset>
            </wp:positionV>
            <wp:extent cx="1603272" cy="2138516"/>
            <wp:effectExtent l="19050" t="0" r="0" b="0"/>
            <wp:wrapNone/>
            <wp:docPr id="30" name="Рисунок 1" descr="C:\Users\NARA\Desktop\ПДС 2 Гурбанова\Фотото\IMG-202301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A\Desktop\ПДС 2 Гурбанова\Фотото\IMG-20230114-WA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72" cy="213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8F3" w:rsidRPr="00CC1D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Рисование песком – уникальный вид и</w:t>
      </w:r>
      <w:r w:rsidR="005F4D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скусства, объединяющий игру</w:t>
      </w:r>
      <w:r w:rsidR="00CC68F3" w:rsidRPr="00CC1D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воспитательные моменты. Это один из самых необычных способов творческой деятельности, доступный практически каждому и не требующей специальной подготовки.</w:t>
      </w:r>
      <w:r w:rsidR="00CC68F3" w:rsidRPr="00CC1D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C68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CC68F3" w:rsidRPr="00CC1D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детей песочная графика – одно из важнейших средств познания мира и развития эстетического восприятия, а для педагогов – еще один способ понять чувства ребенка.</w:t>
      </w:r>
      <w:r w:rsidR="00BC242E" w:rsidRPr="00A64FCB">
        <w:rPr>
          <w:rFonts w:ascii="Times New Roman" w:hAnsi="Times New Roman" w:cs="Times New Roman"/>
          <w:color w:val="000000"/>
          <w:sz w:val="18"/>
          <w:szCs w:val="18"/>
          <w:shd w:val="clear" w:color="auto" w:fill="F2F2F2"/>
        </w:rPr>
        <w:br/>
      </w:r>
    </w:p>
    <w:p w:rsidR="005F4D69" w:rsidRDefault="005F4D69" w:rsidP="00CC68F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F4D69" w:rsidRDefault="005F4D69" w:rsidP="00CC68F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F4D69" w:rsidRDefault="005F4D69" w:rsidP="00CC68F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F4D69" w:rsidRDefault="00EF467D" w:rsidP="00CC68F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  </w:t>
      </w:r>
    </w:p>
    <w:p w:rsidR="005F4D69" w:rsidRDefault="005F4D69" w:rsidP="00CC68F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F4D69" w:rsidRDefault="005F4D69" w:rsidP="00CC68F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F4D69" w:rsidRDefault="005F4D69" w:rsidP="00CC68F3">
      <w:pPr>
        <w:pStyle w:val="a3"/>
        <w:rPr>
          <w:rFonts w:ascii="Times New Roman" w:hAnsi="Times New Roman" w:cs="Times New Roman"/>
          <w:color w:val="000000"/>
          <w:sz w:val="18"/>
          <w:szCs w:val="18"/>
          <w:shd w:val="clear" w:color="auto" w:fill="F2F2F2"/>
        </w:rPr>
      </w:pPr>
    </w:p>
    <w:p w:rsidR="005F4D69" w:rsidRDefault="005F4D69" w:rsidP="00CC68F3">
      <w:pPr>
        <w:pStyle w:val="a3"/>
        <w:rPr>
          <w:rFonts w:ascii="Times New Roman" w:hAnsi="Times New Roman" w:cs="Times New Roman"/>
          <w:color w:val="000000"/>
          <w:sz w:val="18"/>
          <w:szCs w:val="18"/>
          <w:shd w:val="clear" w:color="auto" w:fill="F2F2F2"/>
        </w:rPr>
      </w:pPr>
    </w:p>
    <w:p w:rsidR="005F4D69" w:rsidRDefault="005F4D69" w:rsidP="00CC68F3">
      <w:pPr>
        <w:pStyle w:val="a3"/>
        <w:rPr>
          <w:rFonts w:ascii="Times New Roman" w:hAnsi="Times New Roman" w:cs="Times New Roman"/>
          <w:color w:val="000000"/>
          <w:sz w:val="18"/>
          <w:szCs w:val="18"/>
          <w:shd w:val="clear" w:color="auto" w:fill="F2F2F2"/>
        </w:rPr>
      </w:pPr>
    </w:p>
    <w:p w:rsidR="007848E3" w:rsidRPr="000E1431" w:rsidRDefault="00902261" w:rsidP="000B5CE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244B">
        <w:rPr>
          <w:rStyle w:val="a7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Песочная терапия для детей</w:t>
      </w:r>
      <w:r w:rsidRPr="004724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вносит существенный вклад в развитие познавательных и творческих способностей, речи, мелкой моторики и тактильной чувствительности. Песок помогает ребенку избавиться от негативных эмоций, расслабиться и снять стресс. Совместная игра и творчество с родителями благотворно влияют на отношения в семье.</w:t>
      </w:r>
    </w:p>
    <w:p w:rsidR="00AA2DDD" w:rsidRDefault="00AA2DDD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Pr="00FE3B78" w:rsidRDefault="00396902" w:rsidP="0039690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FE3B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Большие положительные эмоции у детей самого разного возраста вызывает рисование ладошками. Эта техника развивает мелкую моторику, </w:t>
      </w:r>
      <w:proofErr w:type="spellStart"/>
      <w:r w:rsidRPr="00FE3B78">
        <w:rPr>
          <w:rFonts w:ascii="Times New Roman" w:hAnsi="Times New Roman" w:cs="Times New Roman"/>
          <w:color w:val="000000" w:themeColor="text1"/>
          <w:sz w:val="28"/>
          <w:szCs w:val="28"/>
        </w:rPr>
        <w:t>цветовосприятие</w:t>
      </w:r>
      <w:proofErr w:type="spellEnd"/>
      <w:r w:rsidRPr="00FE3B78">
        <w:rPr>
          <w:rFonts w:ascii="Times New Roman" w:hAnsi="Times New Roman" w:cs="Times New Roman"/>
          <w:color w:val="000000" w:themeColor="text1"/>
          <w:sz w:val="28"/>
          <w:szCs w:val="28"/>
        </w:rPr>
        <w:t>, стимулирует сенсорные ощущения.</w:t>
      </w:r>
    </w:p>
    <w:p w:rsidR="00396902" w:rsidRPr="00FE3B78" w:rsidRDefault="00396902" w:rsidP="0039690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Pr="00B62C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Рисование ладошками </w:t>
      </w:r>
      <w:r w:rsidRPr="00FE3B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очень простая техника: ребенок опускает свои ручки в краску либо раскрашивает их с помощью кисти, а затем оставляет на бумажном листе отпечаток. Этот увлекательный процесс похож на веселую игру — дети раскрепощаются и раскрывают свои творческие возможности. Кроме того, при рисовании ладошками задействуется большое число нервных окончаний, которые находятся на этих частях тела. Это приводит к активизации коры головного мозга, и, как следствие, развитие психических процессов. Эта техника рисования — еще и хороший рефлекторный массаж: ведь, на </w:t>
      </w:r>
      <w:proofErr w:type="gramStart"/>
      <w:r w:rsidRPr="00FE3B78">
        <w:rPr>
          <w:rFonts w:ascii="Times New Roman" w:hAnsi="Times New Roman" w:cs="Times New Roman"/>
          <w:color w:val="000000" w:themeColor="text1"/>
          <w:sz w:val="28"/>
          <w:szCs w:val="28"/>
        </w:rPr>
        <w:t>ладонях</w:t>
      </w:r>
      <w:proofErr w:type="gramEnd"/>
      <w:r w:rsidRPr="00FE3B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находятся точки, связанные с различными органами.</w:t>
      </w: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CB776C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2274713</wp:posOffset>
            </wp:positionH>
            <wp:positionV relativeFrom="paragraph">
              <wp:posOffset>134054</wp:posOffset>
            </wp:positionV>
            <wp:extent cx="1933393" cy="2575249"/>
            <wp:effectExtent l="19050" t="0" r="0" b="0"/>
            <wp:wrapNone/>
            <wp:docPr id="64" name="Рисунок 19" descr="E:\фото пдс 2\IMG_20221125_09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пдс 2\IMG_20221125_0918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93" cy="257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132080</wp:posOffset>
            </wp:positionV>
            <wp:extent cx="1931035" cy="2574925"/>
            <wp:effectExtent l="19050" t="0" r="0" b="0"/>
            <wp:wrapNone/>
            <wp:docPr id="63" name="Рисунок 18" descr="E:\фото пдс 2\IMG_20221125_09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пдс 2\IMG_20221125_0903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-141916</wp:posOffset>
            </wp:positionH>
            <wp:positionV relativeFrom="paragraph">
              <wp:posOffset>130111</wp:posOffset>
            </wp:positionV>
            <wp:extent cx="1921717" cy="2575249"/>
            <wp:effectExtent l="19050" t="0" r="2333" b="0"/>
            <wp:wrapNone/>
            <wp:docPr id="19" name="Рисунок 6" descr="E:\фото пдс 2\IMG_20221125_09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пдс 2\IMG_20221125_0902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17" cy="257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0E1431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177800</wp:posOffset>
            </wp:positionV>
            <wp:extent cx="4188460" cy="3178175"/>
            <wp:effectExtent l="19050" t="0" r="2540" b="0"/>
            <wp:wrapNone/>
            <wp:docPr id="65" name="Рисунок 17" descr="E:\фото пдс 2\IMG_20221125_12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пдс 2\IMG_20221125_1202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317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0E1431" w:rsidRDefault="000E1431" w:rsidP="00F1138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1138C" w:rsidRPr="001B7461" w:rsidRDefault="00F1138C" w:rsidP="00F1138C">
      <w:pPr>
        <w:pStyle w:val="a3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  <w:r w:rsidRPr="001B7461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  <w:lastRenderedPageBreak/>
        <w:t>«Творчество на улице»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  <w:t>.</w:t>
      </w:r>
    </w:p>
    <w:p w:rsidR="00F1138C" w:rsidRPr="001B7461" w:rsidRDefault="00F1138C" w:rsidP="00F1138C">
      <w:pPr>
        <w:pStyle w:val="a3"/>
        <w:rPr>
          <w:rFonts w:ascii="Times New Roman" w:hAnsi="Times New Roman" w:cs="Times New Roman"/>
          <w:bCs/>
          <w:iCs/>
          <w:color w:val="1B1C2A"/>
          <w:sz w:val="28"/>
          <w:szCs w:val="28"/>
        </w:rPr>
      </w:pPr>
      <w:r w:rsidRPr="001B7461">
        <w:rPr>
          <w:rFonts w:ascii="Times New Roman" w:hAnsi="Times New Roman" w:cs="Times New Roman"/>
          <w:bCs/>
          <w:iCs/>
          <w:color w:val="1B1C2A"/>
          <w:sz w:val="28"/>
          <w:szCs w:val="28"/>
        </w:rPr>
        <w:t xml:space="preserve">Продуктивная активность включается не только в непосредственно образовательную деятельность, и другие виды самостоятельной и совместной деятельности малышей. На прогулках, например, это реализуется, когда дети делают куличики в песочнице или эксперимент со на снегом. </w:t>
      </w:r>
    </w:p>
    <w:p w:rsidR="00F1138C" w:rsidRPr="00A64FCB" w:rsidRDefault="00F1138C" w:rsidP="00F1138C">
      <w:pPr>
        <w:pStyle w:val="a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Зимний сезон - время для уличного творчества. Вся земля покрылась белым снегом, как будто специально приглашая нас, его раскрасить на свое усмотрение. Рисовать на снегу любят все, без исключений - и взрослые, и дети.</w:t>
      </w:r>
    </w:p>
    <w:p w:rsidR="00F1138C" w:rsidRPr="00A64FCB" w:rsidRDefault="00F1138C" w:rsidP="00F1138C">
      <w:pPr>
        <w:pStyle w:val="a3"/>
        <w:rPr>
          <w:rFonts w:ascii="Times New Roman" w:eastAsia="Times New Roman" w:hAnsi="Times New Roman" w:cs="Times New Roman"/>
          <w:color w:val="000000"/>
        </w:rPr>
      </w:pPr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"Художественные творения" получаются весьма оригинальными, потому что рисунок, конечно, не такой четкий, как на </w:t>
      </w:r>
      <w:proofErr w:type="gramStart"/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листе</w:t>
      </w:r>
      <w:proofErr w:type="gramEnd"/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бумаги, да и снег - не бумага.</w:t>
      </w:r>
    </w:p>
    <w:p w:rsidR="00F1138C" w:rsidRPr="007529F4" w:rsidRDefault="00F1138C" w:rsidP="00F1138C">
      <w:pPr>
        <w:pStyle w:val="a3"/>
        <w:rPr>
          <w:rFonts w:ascii="Times New Roman" w:eastAsia="Times New Roman" w:hAnsi="Times New Roman" w:cs="Times New Roman"/>
          <w:color w:val="000000"/>
        </w:rPr>
      </w:pPr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Рисование на снегу - очень занимательное занятие для детей. Кроме того, это отличный способ пробудить в </w:t>
      </w:r>
      <w:proofErr w:type="gramStart"/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ребенке</w:t>
      </w:r>
      <w:proofErr w:type="gramEnd"/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 к творчеству, а возможно и заметить, и развить настоящий талант. Если ребенок любит рисовать, то рисование на снегу послужит источником нового вдохновения. А если ребенку рисовать не очень нравится, то рисование на снегу его все равно увлечет, как способ весело провести время, т. к. для этого не понадобится никаких специальных навыков.</w:t>
      </w:r>
    </w:p>
    <w:p w:rsidR="00F1138C" w:rsidRDefault="00F1138C" w:rsidP="00F1138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9E6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Рисунки на снегу.</w:t>
      </w:r>
      <w:r w:rsidRPr="005229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Взяв палочку, на снегу можно изобразить причудливые картины. Детки постарше способны самостоятельно придумывать сюжеты и рисовать, а малышам понравится смотреть или дорисовывать недостающие детали (лучики для солнышка, волны для рыбки, оставить следы на снегу или силуэт человека).</w:t>
      </w:r>
    </w:p>
    <w:p w:rsidR="00396902" w:rsidRDefault="002F537D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4658995</wp:posOffset>
            </wp:positionH>
            <wp:positionV relativeFrom="paragraph">
              <wp:posOffset>160654</wp:posOffset>
            </wp:positionV>
            <wp:extent cx="1922145" cy="2576003"/>
            <wp:effectExtent l="19050" t="0" r="1905" b="0"/>
            <wp:wrapNone/>
            <wp:docPr id="69" name="Рисунок 4" descr="E:\эксперимент\IMG-202212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эксперимент\IMG-20221207-WA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57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3A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114935</wp:posOffset>
            </wp:positionV>
            <wp:extent cx="1914525" cy="2529840"/>
            <wp:effectExtent l="19050" t="0" r="9525" b="0"/>
            <wp:wrapNone/>
            <wp:docPr id="66" name="Рисунок 2" descr="E:\фото пдс 2\IMG_20221121_11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дс 2\IMG_20221121_1112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96902" w:rsidRDefault="00396902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1138C" w:rsidRDefault="00F1138C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1138C" w:rsidRDefault="002F537D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1961515</wp:posOffset>
            </wp:positionH>
            <wp:positionV relativeFrom="paragraph">
              <wp:posOffset>125095</wp:posOffset>
            </wp:positionV>
            <wp:extent cx="2327910" cy="1828800"/>
            <wp:effectExtent l="19050" t="0" r="0" b="0"/>
            <wp:wrapNone/>
            <wp:docPr id="55" name="Рисунок 5" descr="E:\фото пдс 2\IMG_20221121_11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пдс 2\IMG_20221121_1116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38C" w:rsidRDefault="00F1138C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1138C" w:rsidRDefault="00F1138C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1138C" w:rsidRDefault="00F1138C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1138C" w:rsidRDefault="00F1138C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1138C" w:rsidRDefault="00F1138C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1138C" w:rsidRDefault="002F537D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4523740</wp:posOffset>
            </wp:positionH>
            <wp:positionV relativeFrom="paragraph">
              <wp:posOffset>102235</wp:posOffset>
            </wp:positionV>
            <wp:extent cx="1914525" cy="2560320"/>
            <wp:effectExtent l="19050" t="0" r="9525" b="0"/>
            <wp:wrapNone/>
            <wp:docPr id="68" name="Рисунок 3" descr="E:\Декабрь 21\IMG-202212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кабрь 21\IMG-20221221-WA00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132715</wp:posOffset>
            </wp:positionV>
            <wp:extent cx="1922145" cy="2529840"/>
            <wp:effectExtent l="19050" t="0" r="1905" b="0"/>
            <wp:wrapNone/>
            <wp:docPr id="67" name="Рисунок 6" descr="E:\фото пдс 2\IMG_20221121_11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пдс 2\IMG_20221121_1113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38C" w:rsidRDefault="00F1138C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1138C" w:rsidRDefault="00F1138C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1138C" w:rsidRDefault="00F1138C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1138C" w:rsidRDefault="00F1138C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1138C" w:rsidRDefault="00F1138C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1138C" w:rsidRDefault="00F1138C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1138C" w:rsidRDefault="00F1138C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63E16" w:rsidRDefault="00F63E16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63E16" w:rsidRDefault="00F63E16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63E16" w:rsidRDefault="008260F7" w:rsidP="000B5CEC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16A1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 Лепка</w:t>
      </w:r>
      <w:r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</w:t>
      </w:r>
      <w:r w:rsidR="006C4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разновидностью скульптуры. С</w:t>
      </w:r>
      <w:r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воеобразие лепки заключается в объемном способе изображения. Лепка необходима для развития у детей ощущений, восприятий и наглядных представлений. Считается, что ведущим в </w:t>
      </w:r>
      <w:proofErr w:type="gramStart"/>
      <w:r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познании</w:t>
      </w:r>
      <w:proofErr w:type="gramEnd"/>
      <w:r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предметов реального мира является зрение, но на первых этапах становления образа у детей опорой для зрения является осязание предмета.</w:t>
      </w:r>
    </w:p>
    <w:p w:rsidR="00F63E16" w:rsidRDefault="00F63E16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3154"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 xml:space="preserve">Лепка обладает целым рядом преимуществ </w:t>
      </w:r>
      <w:r w:rsidRPr="006246AD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по сравнению с другими видами изо</w:t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бразительной </w:t>
      </w:r>
      <w:r w:rsidRPr="006246AD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деятельности</w:t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: </w:t>
      </w:r>
      <w:r w:rsidRPr="0008724E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позволяет изобразить предметы в трехмерном пространстве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легко научиться базовым приёмам</w:t>
      </w:r>
      <w:r w:rsidRPr="006246AD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создания образов, которые, в отличие от рисования, создаются аналогичными реальным объектам, без условности отображения на плоскости.</w:t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</w:t>
      </w:r>
      <w:r w:rsidRPr="000872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лепки ребенок может передать форму человека, животных, птиц, фруктов, посуды и т.д. Ценно, что свойства используемых в лепке материалов позволяют неоднократно менять форму, достигая желаемой выразительности. </w:t>
      </w:r>
    </w:p>
    <w:p w:rsidR="00303154" w:rsidRDefault="00A970E5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171450</wp:posOffset>
            </wp:positionV>
            <wp:extent cx="4263390" cy="2819400"/>
            <wp:effectExtent l="19050" t="0" r="3810" b="0"/>
            <wp:wrapNone/>
            <wp:docPr id="7" name="Рисунок 7" descr="C:\Users\Сотрудник\Desktop\ЗНАЙКИ\Фотографии\апрель\IMG_20220311_1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Desktop\ЗНАЙКИ\Фотографии\апрель\IMG_20220311_103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08" t="46394" r="9133" b="16587"/>
                    <a:stretch/>
                  </pic:blipFill>
                  <pic:spPr bwMode="auto">
                    <a:xfrm>
                      <a:off x="0" y="0"/>
                      <a:ext cx="426339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178435</wp:posOffset>
            </wp:positionV>
            <wp:extent cx="2114550" cy="2819400"/>
            <wp:effectExtent l="19050" t="0" r="0" b="0"/>
            <wp:wrapNone/>
            <wp:docPr id="45" name="Рисунок 8" descr="E:\Декабрь 21\IMG-202212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кабрь 21\IMG-20221221-WA0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2383" t="22595" r="20834" b="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985D16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189865</wp:posOffset>
            </wp:positionV>
            <wp:extent cx="3107055" cy="2347595"/>
            <wp:effectExtent l="19050" t="0" r="0" b="0"/>
            <wp:wrapNone/>
            <wp:docPr id="9" name="Рисунок 2" descr="E:\Декабрь 21\IMG-202212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кабрь 21\IMG-20221221-WA0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3337647</wp:posOffset>
            </wp:positionH>
            <wp:positionV relativeFrom="paragraph">
              <wp:posOffset>190157</wp:posOffset>
            </wp:positionV>
            <wp:extent cx="3206063" cy="2347784"/>
            <wp:effectExtent l="19050" t="0" r="0" b="0"/>
            <wp:wrapNone/>
            <wp:docPr id="2" name="Рисунок 1" descr="E:\Декабрь 21\IMG-2022122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кабрь 21\IMG-20221221-WA00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63" cy="234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Default="00303154" w:rsidP="00F63E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154" w:rsidRPr="006246AD" w:rsidRDefault="00303154" w:rsidP="00F63E16">
      <w:pPr>
        <w:spacing w:after="0"/>
        <w:rPr>
          <w:color w:val="000000"/>
          <w:sz w:val="28"/>
          <w:szCs w:val="28"/>
        </w:rPr>
      </w:pPr>
    </w:p>
    <w:p w:rsidR="00303154" w:rsidRPr="00070553" w:rsidRDefault="00F63E16" w:rsidP="0007055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Такое </w:t>
      </w:r>
      <w:r w:rsidRPr="006246AD">
        <w:rPr>
          <w:color w:val="000000"/>
          <w:sz w:val="28"/>
          <w:szCs w:val="28"/>
        </w:rPr>
        <w:t>занятие считается самым доступным для самостоятельного освоения и поле</w:t>
      </w:r>
      <w:r w:rsidR="00070553">
        <w:rPr>
          <w:color w:val="000000"/>
          <w:sz w:val="28"/>
          <w:szCs w:val="28"/>
        </w:rPr>
        <w:t>зным для ребят любого возраста.</w:t>
      </w:r>
    </w:p>
    <w:p w:rsidR="00070553" w:rsidRPr="00EA2455" w:rsidRDefault="008260F7" w:rsidP="00EA2455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A1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 Аппликация</w:t>
      </w:r>
      <w:r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–- один из видов изобразительной техники, основанной на вырезании и наложении различных форм и закреплении их на другом материале, принятом за фон. Понятие «аппликации» включает способы создания художественных произведений из различных по свойствам и фактуре материалов, объединенных сходством техники выполнения.</w:t>
      </w:r>
      <w:r w:rsidR="00AF0BC0" w:rsidRPr="00AF0B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F0B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AF0BC0"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 знакомятся с простыми и сложными формами различ</w:t>
      </w:r>
      <w:r w:rsidR="005370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ных предметов</w:t>
      </w:r>
      <w:r w:rsidR="00AF0BC0"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B29A1" w:rsidRPr="00745FCC" w:rsidRDefault="00CB29A1" w:rsidP="00CB29A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333333"/>
          <w:sz w:val="28"/>
          <w:szCs w:val="28"/>
        </w:rPr>
        <w:t xml:space="preserve">Это дает возможность широко использовать аппликацию не только в оформительских целях (при изготовлении наглядных пособий, пособий к различным играм, игрушек, флажков, сувениров к праздничным датам, оформление стенгазет, выставок, помещений </w:t>
      </w:r>
      <w:proofErr w:type="spellStart"/>
      <w:r>
        <w:rPr>
          <w:rStyle w:val="c1"/>
          <w:color w:val="333333"/>
          <w:sz w:val="28"/>
          <w:szCs w:val="28"/>
        </w:rPr>
        <w:t>д</w:t>
      </w:r>
      <w:proofErr w:type="spellEnd"/>
      <w:r>
        <w:rPr>
          <w:rStyle w:val="c1"/>
          <w:color w:val="333333"/>
          <w:sz w:val="28"/>
          <w:szCs w:val="28"/>
        </w:rPr>
        <w:t>/с, но и в создании картин, орнаментов и т. д.</w:t>
      </w:r>
      <w:proofErr w:type="gramEnd"/>
    </w:p>
    <w:p w:rsidR="00F26BB5" w:rsidRDefault="00CB29A1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</w:p>
    <w:p w:rsidR="00F26BB5" w:rsidRDefault="00022C6B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78740</wp:posOffset>
            </wp:positionV>
            <wp:extent cx="2785110" cy="3672840"/>
            <wp:effectExtent l="19050" t="0" r="0" b="0"/>
            <wp:wrapNone/>
            <wp:docPr id="24" name="Рисунок 22" descr="E:\ПДС фото 23\IMG_20221014_1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ПДС фото 23\IMG_20221014_1021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63500</wp:posOffset>
            </wp:positionV>
            <wp:extent cx="2785110" cy="3688080"/>
            <wp:effectExtent l="19050" t="0" r="0" b="0"/>
            <wp:wrapNone/>
            <wp:docPr id="20" name="Рисунок 9" descr="E:\фото пдс 2\IMG_20221125_11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пдс 2\IMG_20221125_1138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43815</wp:posOffset>
            </wp:positionV>
            <wp:extent cx="4642485" cy="3413760"/>
            <wp:effectExtent l="19050" t="0" r="5715" b="0"/>
            <wp:wrapNone/>
            <wp:docPr id="28" name="Рисунок 3" descr="E:\фото пдс 2\IMG_20221121_08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пдс 2\IMG_20221121_0802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BB5" w:rsidRDefault="00F26BB5" w:rsidP="007C5AF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C5AF4" w:rsidRPr="00947ECD" w:rsidRDefault="00CB29A1" w:rsidP="007C5AF4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</w:t>
      </w:r>
      <w:r w:rsidRPr="00947E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Занимаясь аппликацией, </w:t>
      </w:r>
      <w:r w:rsidRPr="00947ECD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учатся вырезывать из бумаги разнообразные сюжеты, узоры, орнаменты, наклеивать их на цветной фон. Дети выполняют как</w:t>
      </w:r>
      <w:r w:rsidR="007C5AF4" w:rsidRPr="007C5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C5AF4" w:rsidRPr="00947ECD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индивидуальные, так и коллективные работы. Дети учатся аккуратности, усидчивости, осваивают основные приемы вырезывания, правила работы с клеем.</w:t>
      </w:r>
    </w:p>
    <w:p w:rsidR="007C5AF4" w:rsidRDefault="007C5AF4" w:rsidP="007C5AF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947ECD">
        <w:rPr>
          <w:rFonts w:ascii="Times New Roman" w:hAnsi="Times New Roman" w:cs="Times New Roman"/>
          <w:sz w:val="28"/>
          <w:szCs w:val="28"/>
        </w:rPr>
        <w:t>В аппликации употребляются самые различные материалы: кожа, войлок, сукно, береста, мех, ткань, соломка, бумага.</w:t>
      </w:r>
      <w:proofErr w:type="gramEnd"/>
    </w:p>
    <w:p w:rsidR="00022C6B" w:rsidRDefault="007C5AF4" w:rsidP="007C5A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47E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2C6B" w:rsidRDefault="00022C6B" w:rsidP="007C5A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2C6B" w:rsidRDefault="00EA2322" w:rsidP="007C5A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173355</wp:posOffset>
            </wp:positionV>
            <wp:extent cx="2035175" cy="2684145"/>
            <wp:effectExtent l="19050" t="0" r="3175" b="0"/>
            <wp:wrapNone/>
            <wp:docPr id="27" name="Рисунок 7" descr="E:\фото пдс 2\IMG_20221125_1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пдс 2\IMG_20221125_1015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107151</wp:posOffset>
            </wp:positionH>
            <wp:positionV relativeFrom="paragraph">
              <wp:posOffset>173497</wp:posOffset>
            </wp:positionV>
            <wp:extent cx="3384621" cy="2551471"/>
            <wp:effectExtent l="19050" t="0" r="6279" b="0"/>
            <wp:wrapNone/>
            <wp:docPr id="33" name="Рисунок 4" descr="E:\фото пдс 2\IMG_20221111_1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пдс 2\IMG_20221111_1035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20" cy="255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C6B" w:rsidRDefault="00022C6B" w:rsidP="007C5A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2C6B" w:rsidRDefault="00022C6B" w:rsidP="007C5A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2C6B" w:rsidRDefault="00022C6B" w:rsidP="007C5A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2C6B" w:rsidRDefault="00022C6B" w:rsidP="007C5A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2C6B" w:rsidRDefault="00022C6B" w:rsidP="007C5A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2C6B" w:rsidRDefault="00022C6B" w:rsidP="007C5A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2C6B" w:rsidRDefault="00022C6B" w:rsidP="007C5A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2C6B" w:rsidRDefault="00022C6B" w:rsidP="007C5A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2C6B" w:rsidRDefault="00022C6B" w:rsidP="007C5A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2C6B" w:rsidRDefault="00022C6B" w:rsidP="007C5A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2C6B" w:rsidRDefault="00022C6B" w:rsidP="007C5A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2C6B" w:rsidRDefault="00022C6B" w:rsidP="007C5A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2C6B" w:rsidRDefault="00022C6B" w:rsidP="007C5A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2C6B" w:rsidRDefault="00022C6B" w:rsidP="007C5A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5AF4" w:rsidRPr="00947ECD" w:rsidRDefault="007C5AF4" w:rsidP="007C5A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47ECD">
        <w:rPr>
          <w:rFonts w:ascii="Times New Roman" w:hAnsi="Times New Roman" w:cs="Times New Roman"/>
          <w:sz w:val="28"/>
          <w:szCs w:val="28"/>
        </w:rPr>
        <w:t>В процессе занятий у дошкольников развиваются чувства цвета, ритма, симметрии и на этой основе формируется художественный вкус. Им не надо самим составлять цвета или закрашивать формы. Представляя ребятам бумагу разных цветов, у них воспитываются умение подбирать красивые сочетания.</w:t>
      </w:r>
    </w:p>
    <w:p w:rsidR="007C5AF4" w:rsidRDefault="007C5AF4" w:rsidP="007C5AF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947ECD">
        <w:rPr>
          <w:rFonts w:ascii="Times New Roman" w:hAnsi="Times New Roman" w:cs="Times New Roman"/>
          <w:sz w:val="28"/>
          <w:szCs w:val="28"/>
        </w:rPr>
        <w:t>Занятия аппликацией приучают детей к плановой организации, которая здесь особенно важна, так как в этом виде искусства большое значение для создания композиции имеет последовательность прикрепления частей (сначала наклеиваются крупные Формы, затем детали; в сюжетных работах сначала фон, потом предметы второго плана, заслоняемые другими, и в последнюю очередь предметы первого плана)</w:t>
      </w:r>
      <w:proofErr w:type="gramEnd"/>
    </w:p>
    <w:p w:rsidR="007C5AF4" w:rsidRDefault="007C5AF4" w:rsidP="007C5A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0553" w:rsidRDefault="00070553" w:rsidP="00CB29A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070553" w:rsidRDefault="00070553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070553" w:rsidRDefault="00070553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EA2455" w:rsidRDefault="00EA2455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EA2455" w:rsidRDefault="00EA2455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070553" w:rsidRDefault="00070553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070553" w:rsidRDefault="00070553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070553" w:rsidRDefault="00070553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070553" w:rsidRDefault="00070553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070553" w:rsidRDefault="00070553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070553" w:rsidRDefault="00070553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070553" w:rsidRDefault="00070553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6246AD" w:rsidRDefault="008656DC" w:rsidP="000B5CE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4</w:t>
      </w:r>
      <w:r w:rsidR="008260F7" w:rsidRPr="00016A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Конструирование</w:t>
      </w:r>
      <w:r w:rsidR="00971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</w:t>
      </w:r>
      <w:r w:rsidR="008260F7"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тот вид деятельности больше других </w:t>
      </w:r>
      <w:r w:rsidR="00971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связан с игрой. </w:t>
      </w:r>
      <w:proofErr w:type="gramStart"/>
      <w:r w:rsidR="008260F7"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детским конструированием принято понимать создание разных конструкций и моделей из строительного материала и деталей конструкторов, изготовление поделок из бумаги, картона, различного природного (мох, ветки, шишки, камни и т.п.) и бросового (картонные коробки, деревянные катушки, резиновые шины, старые металлические вещи и т.п.) материалы.</w:t>
      </w:r>
      <w:proofErr w:type="gramEnd"/>
      <w:r w:rsidR="008260F7" w:rsidRPr="0001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Выделяются два типа конструирования: техническое и художественное. </w:t>
      </w:r>
    </w:p>
    <w:p w:rsidR="000B1475" w:rsidRPr="00392FB7" w:rsidRDefault="00F63E16" w:rsidP="00392FB7">
      <w:pPr>
        <w:spacing w:after="0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 xml:space="preserve">  </w:t>
      </w:r>
      <w:r w:rsidR="004C3C69">
        <w:rPr>
          <w:rFonts w:ascii="Times New Roman" w:eastAsia="Times New Roman" w:hAnsi="Times New Roman" w:cs="Times New Roman"/>
          <w:color w:val="000000"/>
        </w:rPr>
        <w:t xml:space="preserve">       </w:t>
      </w:r>
      <w:r w:rsidR="000B1475"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Занимаясь рисованием, лепкой, аппликацией дети узнают разные материалы (бумага, краски, глина, мелки и др.), знакомятся с их свойствами, выразительными возможностями, приобретают навыки работы с ними. Дети усваивают также опыт работы с некоторыми орудиями человеческой деятельности (карандаш, кисть, ножницы). </w:t>
      </w:r>
      <w:r w:rsidR="00BF1A3A"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>А,</w:t>
      </w:r>
      <w:r w:rsidR="000B1475"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как известно, овладение этими действиями способствует умственному развитию детей.</w:t>
      </w:r>
    </w:p>
    <w:p w:rsidR="000B1475" w:rsidRDefault="000B1475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Детское изобразительное творчество имеет общественную направленность. Ребенок рисует, лепит не только для себя, но и для окружающих. Ему хочется, чтобы его рисунок что-то рассказал, чтобы изображенное им узнали. Детей очень волнует отношение взрослых, сверстников к их рисункам, лепке. Они четко реагируют на замечания товарищей, оценку педагога. Похвала ребенка радует, а отрицательная оценка огорчает. Поэтому использовать похвалу и порицание нужно вдумчиво, осторожно.</w:t>
      </w:r>
    </w:p>
    <w:p w:rsidR="00492B72" w:rsidRDefault="007A62A9" w:rsidP="00492B7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A62A9">
        <w:rPr>
          <w:color w:val="111111"/>
          <w:sz w:val="28"/>
          <w:szCs w:val="28"/>
        </w:rPr>
        <w:t>Одним из важных средств поощрения и </w:t>
      </w:r>
      <w:r w:rsidRPr="007A62A9">
        <w:rPr>
          <w:rStyle w:val="a7"/>
          <w:color w:val="111111"/>
          <w:sz w:val="28"/>
          <w:szCs w:val="28"/>
          <w:bdr w:val="none" w:sz="0" w:space="0" w:color="auto" w:frame="1"/>
        </w:rPr>
        <w:t>развития детского изобразительного творчества</w:t>
      </w:r>
      <w:r w:rsidRPr="007A62A9">
        <w:rPr>
          <w:color w:val="111111"/>
          <w:sz w:val="28"/>
          <w:szCs w:val="28"/>
        </w:rPr>
        <w:t> являются разнообразные выставки детского рисунка. Выставка - очень важный момент сравнения своей работы с работой сверстников. В эти минуты ребенок лучше видит свою работу и лучше понимает другие. Одной из форм выставки, на которой можно использовать все работы, являются украшение зала к праздникам и досугам. Такие выставки очень радуют </w:t>
      </w:r>
      <w:r w:rsidRPr="007A62A9">
        <w:rPr>
          <w:rStyle w:val="a7"/>
          <w:color w:val="111111"/>
          <w:sz w:val="28"/>
          <w:szCs w:val="28"/>
          <w:bdr w:val="none" w:sz="0" w:space="0" w:color="auto" w:frame="1"/>
        </w:rPr>
        <w:t>детей и их родителей</w:t>
      </w:r>
      <w:r w:rsidRPr="007A62A9">
        <w:rPr>
          <w:color w:val="111111"/>
          <w:sz w:val="28"/>
          <w:szCs w:val="28"/>
        </w:rPr>
        <w:t>. Рисунки и поделки </w:t>
      </w:r>
      <w:r w:rsidRPr="007A62A9">
        <w:rPr>
          <w:rStyle w:val="a7"/>
          <w:color w:val="111111"/>
          <w:sz w:val="28"/>
          <w:szCs w:val="28"/>
          <w:bdr w:val="none" w:sz="0" w:space="0" w:color="auto" w:frame="1"/>
        </w:rPr>
        <w:t>детей</w:t>
      </w:r>
      <w:r w:rsidR="00296D2E">
        <w:rPr>
          <w:color w:val="111111"/>
          <w:sz w:val="28"/>
          <w:szCs w:val="28"/>
        </w:rPr>
        <w:t> выставляются</w:t>
      </w:r>
      <w:r w:rsidRPr="007A62A9">
        <w:rPr>
          <w:color w:val="111111"/>
          <w:sz w:val="28"/>
          <w:szCs w:val="28"/>
        </w:rPr>
        <w:t xml:space="preserve"> для родителей и воспитателей,</w:t>
      </w:r>
      <w:r w:rsidR="00296D2E">
        <w:rPr>
          <w:color w:val="111111"/>
          <w:sz w:val="28"/>
          <w:szCs w:val="28"/>
        </w:rPr>
        <w:t xml:space="preserve"> как и в приемной группы, так и </w:t>
      </w:r>
      <w:r w:rsidRPr="007A62A9">
        <w:rPr>
          <w:color w:val="111111"/>
          <w:sz w:val="28"/>
          <w:szCs w:val="28"/>
        </w:rPr>
        <w:t>в холе детского сада.</w:t>
      </w:r>
    </w:p>
    <w:p w:rsidR="00C45F5D" w:rsidRDefault="00C45F5D" w:rsidP="00492B7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5F5D" w:rsidRDefault="00C45F5D" w:rsidP="00492B7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5F5D" w:rsidRDefault="00C45F5D" w:rsidP="00492B7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5F5D" w:rsidRDefault="00C45F5D" w:rsidP="00492B7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5F5D" w:rsidRDefault="00C45F5D" w:rsidP="00492B7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610D3" w:rsidRDefault="00245C57" w:rsidP="00AB79CE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45C57">
        <w:rPr>
          <w:noProof/>
          <w:color w:val="111111"/>
          <w:sz w:val="28"/>
          <w:szCs w:val="28"/>
        </w:rPr>
        <w:drawing>
          <wp:inline distT="0" distB="0" distL="0" distR="0">
            <wp:extent cx="1986730" cy="2309521"/>
            <wp:effectExtent l="19050" t="0" r="0" b="0"/>
            <wp:docPr id="23" name="Рисунок 1" descr="C:\Users\NARA\Desktop\ПДС 2 Гурбанова\Фотото\IMG-202301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A\Desktop\ПДС 2 Гурбанова\Фотото\IMG-20230114-WA00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30" cy="230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9CE">
        <w:rPr>
          <w:color w:val="111111"/>
          <w:sz w:val="28"/>
          <w:szCs w:val="28"/>
        </w:rPr>
        <w:t xml:space="preserve">             </w:t>
      </w:r>
      <w:r w:rsidR="00AB79CE" w:rsidRPr="00AB79CE">
        <w:rPr>
          <w:noProof/>
          <w:color w:val="111111"/>
          <w:sz w:val="28"/>
          <w:szCs w:val="28"/>
        </w:rPr>
        <w:drawing>
          <wp:inline distT="0" distB="0" distL="0" distR="0">
            <wp:extent cx="3369372" cy="2169873"/>
            <wp:effectExtent l="19050" t="0" r="2478" b="0"/>
            <wp:docPr id="26" name="Рисунок 2" descr="C:\Users\NARA\Desktop\ПДС 2 Гурбанова\Фотото\IMG-202301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A\Desktop\ПДС 2 Гурбанова\Фотото\IMG-20230114-WA00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428" t="13352" r="1822" b="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16" cy="217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A9" w:rsidRPr="0012562A" w:rsidRDefault="007A62A9" w:rsidP="00492B7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2B72">
        <w:rPr>
          <w:b/>
          <w:color w:val="111111"/>
          <w:sz w:val="28"/>
          <w:szCs w:val="28"/>
        </w:rPr>
        <w:lastRenderedPageBreak/>
        <w:t>Работа с родителями</w:t>
      </w:r>
      <w:r w:rsidRPr="0012562A">
        <w:rPr>
          <w:color w:val="111111"/>
          <w:sz w:val="28"/>
          <w:szCs w:val="28"/>
        </w:rPr>
        <w:t>.</w:t>
      </w:r>
      <w:r w:rsidR="00492B72">
        <w:rPr>
          <w:color w:val="111111"/>
          <w:sz w:val="28"/>
          <w:szCs w:val="28"/>
        </w:rPr>
        <w:t xml:space="preserve"> </w:t>
      </w:r>
      <w:r w:rsidRPr="0012562A">
        <w:rPr>
          <w:color w:val="111111"/>
          <w:sz w:val="28"/>
          <w:szCs w:val="28"/>
        </w:rPr>
        <w:t>Большое влияние на </w:t>
      </w:r>
      <w:r w:rsidRPr="0012562A">
        <w:rPr>
          <w:rStyle w:val="a7"/>
          <w:color w:val="111111"/>
          <w:sz w:val="28"/>
          <w:szCs w:val="28"/>
          <w:bdr w:val="none" w:sz="0" w:space="0" w:color="auto" w:frame="1"/>
        </w:rPr>
        <w:t>развитие у детей творческих способностей</w:t>
      </w:r>
      <w:r w:rsidRPr="0012562A">
        <w:rPr>
          <w:color w:val="111111"/>
          <w:sz w:val="28"/>
          <w:szCs w:val="28"/>
        </w:rPr>
        <w:t> играет взаимодействие с родителями. Работая с ребенком, постоянно сталкиваешься с родителями </w:t>
      </w:r>
      <w:r w:rsidRPr="0012562A">
        <w:rPr>
          <w:rStyle w:val="a7"/>
          <w:color w:val="111111"/>
          <w:sz w:val="28"/>
          <w:szCs w:val="28"/>
          <w:bdr w:val="none" w:sz="0" w:space="0" w:color="auto" w:frame="1"/>
        </w:rPr>
        <w:t>детей</w:t>
      </w:r>
      <w:r w:rsidRPr="0012562A">
        <w:rPr>
          <w:color w:val="111111"/>
          <w:sz w:val="28"/>
          <w:szCs w:val="28"/>
        </w:rPr>
        <w:t>. Каждый успех ребенка в </w:t>
      </w:r>
      <w:r w:rsidRPr="0012562A">
        <w:rPr>
          <w:rStyle w:val="a7"/>
          <w:color w:val="111111"/>
          <w:sz w:val="28"/>
          <w:szCs w:val="28"/>
          <w:bdr w:val="none" w:sz="0" w:space="0" w:color="auto" w:frame="1"/>
        </w:rPr>
        <w:t>творчестве</w:t>
      </w:r>
      <w:r w:rsidRPr="0012562A">
        <w:rPr>
          <w:color w:val="111111"/>
          <w:sz w:val="28"/>
          <w:szCs w:val="28"/>
        </w:rPr>
        <w:t> и личностном плане доводится до сведения родителей, тем самым ребенок имеет возможность получить похвалу родителей, что для него очень важно. Я использую возможность общения с родителями, и это одна из моих задач-установить доверительное отношение с ними. Результаты детского </w:t>
      </w:r>
      <w:r w:rsidRPr="0012562A">
        <w:rPr>
          <w:rStyle w:val="a7"/>
          <w:color w:val="111111"/>
          <w:sz w:val="28"/>
          <w:szCs w:val="28"/>
          <w:bdr w:val="none" w:sz="0" w:space="0" w:color="auto" w:frame="1"/>
        </w:rPr>
        <w:t>творчества</w:t>
      </w:r>
      <w:r w:rsidRPr="0012562A">
        <w:rPr>
          <w:color w:val="111111"/>
          <w:sz w:val="28"/>
          <w:szCs w:val="28"/>
        </w:rPr>
        <w:t> родители могут увидеть на выставках детских рисунков.</w:t>
      </w:r>
    </w:p>
    <w:p w:rsidR="007A62A9" w:rsidRPr="0012562A" w:rsidRDefault="007A62A9" w:rsidP="007A62A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62A">
        <w:rPr>
          <w:color w:val="111111"/>
          <w:sz w:val="28"/>
          <w:szCs w:val="28"/>
          <w:u w:val="single"/>
          <w:bdr w:val="none" w:sz="0" w:space="0" w:color="auto" w:frame="1"/>
        </w:rPr>
        <w:t>С родителями провожу следующую работу</w:t>
      </w:r>
      <w:r w:rsidRPr="0012562A">
        <w:rPr>
          <w:color w:val="111111"/>
          <w:sz w:val="28"/>
          <w:szCs w:val="28"/>
        </w:rPr>
        <w:t>:</w:t>
      </w:r>
    </w:p>
    <w:p w:rsidR="007A62A9" w:rsidRPr="0012562A" w:rsidRDefault="007A62A9" w:rsidP="007A62A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62A">
        <w:rPr>
          <w:color w:val="111111"/>
          <w:sz w:val="28"/>
          <w:szCs w:val="28"/>
        </w:rPr>
        <w:t>1. Учитывая разную исходную базу личностного </w:t>
      </w:r>
      <w:r w:rsidRPr="0012562A">
        <w:rPr>
          <w:rStyle w:val="a7"/>
          <w:color w:val="111111"/>
          <w:sz w:val="28"/>
          <w:szCs w:val="28"/>
          <w:bdr w:val="none" w:sz="0" w:space="0" w:color="auto" w:frame="1"/>
        </w:rPr>
        <w:t>развития ребенка</w:t>
      </w:r>
      <w:r w:rsidRPr="0012562A">
        <w:rPr>
          <w:color w:val="111111"/>
          <w:sz w:val="28"/>
          <w:szCs w:val="28"/>
        </w:rPr>
        <w:t>, не сравнивать </w:t>
      </w:r>
      <w:r w:rsidRPr="0012562A">
        <w:rPr>
          <w:rStyle w:val="a7"/>
          <w:color w:val="111111"/>
          <w:sz w:val="28"/>
          <w:szCs w:val="28"/>
          <w:bdr w:val="none" w:sz="0" w:space="0" w:color="auto" w:frame="1"/>
        </w:rPr>
        <w:t>детей друг с другом</w:t>
      </w:r>
      <w:r w:rsidRPr="0012562A">
        <w:rPr>
          <w:color w:val="111111"/>
          <w:sz w:val="28"/>
          <w:szCs w:val="28"/>
        </w:rPr>
        <w:t>;</w:t>
      </w:r>
    </w:p>
    <w:p w:rsidR="00492B72" w:rsidRDefault="007A62A9" w:rsidP="00492B7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62A">
        <w:rPr>
          <w:color w:val="111111"/>
          <w:sz w:val="28"/>
          <w:szCs w:val="28"/>
        </w:rPr>
        <w:t xml:space="preserve">2. Находить в </w:t>
      </w:r>
      <w:proofErr w:type="gramStart"/>
      <w:r w:rsidRPr="0012562A">
        <w:rPr>
          <w:color w:val="111111"/>
          <w:sz w:val="28"/>
          <w:szCs w:val="28"/>
        </w:rPr>
        <w:t>каждом</w:t>
      </w:r>
      <w:proofErr w:type="gramEnd"/>
      <w:r w:rsidRPr="0012562A">
        <w:rPr>
          <w:color w:val="111111"/>
          <w:sz w:val="28"/>
          <w:szCs w:val="28"/>
        </w:rPr>
        <w:t xml:space="preserve"> ребенке что-то хорошее и хвалить от души </w:t>
      </w:r>
      <w:r w:rsidRPr="0012562A">
        <w:rPr>
          <w:rStyle w:val="a7"/>
          <w:color w:val="111111"/>
          <w:sz w:val="28"/>
          <w:szCs w:val="28"/>
          <w:bdr w:val="none" w:sz="0" w:space="0" w:color="auto" w:frame="1"/>
        </w:rPr>
        <w:t>детей</w:t>
      </w:r>
      <w:r w:rsidRPr="0012562A">
        <w:rPr>
          <w:color w:val="111111"/>
          <w:sz w:val="28"/>
          <w:szCs w:val="28"/>
        </w:rPr>
        <w:t>;</w:t>
      </w:r>
    </w:p>
    <w:p w:rsidR="007A62A9" w:rsidRPr="0012562A" w:rsidRDefault="007A62A9" w:rsidP="00492B72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62A">
        <w:rPr>
          <w:color w:val="111111"/>
          <w:sz w:val="28"/>
          <w:szCs w:val="28"/>
        </w:rPr>
        <w:t>3. Уметь устанавливать доверительные, доброжелательные отношения.</w:t>
      </w:r>
    </w:p>
    <w:p w:rsidR="007A62A9" w:rsidRPr="002E5A1C" w:rsidRDefault="007A62A9" w:rsidP="00492B72">
      <w:pPr>
        <w:pStyle w:val="a6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12562A">
        <w:rPr>
          <w:color w:val="111111"/>
          <w:sz w:val="28"/>
          <w:szCs w:val="28"/>
        </w:rPr>
        <w:t>4. По возможности привлекать родителей к </w:t>
      </w:r>
      <w:r w:rsidRPr="0012562A">
        <w:rPr>
          <w:rStyle w:val="a7"/>
          <w:color w:val="111111"/>
          <w:sz w:val="28"/>
          <w:szCs w:val="28"/>
          <w:bdr w:val="none" w:sz="0" w:space="0" w:color="auto" w:frame="1"/>
        </w:rPr>
        <w:t>т</w:t>
      </w:r>
      <w:r w:rsidRPr="002E5A1C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ворческо-образовательному процессу</w:t>
      </w:r>
      <w:r w:rsidRPr="002E5A1C">
        <w:rPr>
          <w:b/>
          <w:color w:val="111111"/>
          <w:sz w:val="28"/>
          <w:szCs w:val="28"/>
        </w:rPr>
        <w:t>.</w:t>
      </w:r>
    </w:p>
    <w:p w:rsidR="00D8502C" w:rsidRDefault="002E5A1C" w:rsidP="003D60A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7A62A9" w:rsidRPr="0012562A">
        <w:rPr>
          <w:color w:val="111111"/>
          <w:sz w:val="28"/>
          <w:szCs w:val="28"/>
        </w:rPr>
        <w:t>Провожу с родителями консультации и беседы, устраиваю выставки рисунков </w:t>
      </w:r>
      <w:r w:rsidR="007A62A9" w:rsidRPr="0012562A">
        <w:rPr>
          <w:rStyle w:val="a7"/>
          <w:color w:val="111111"/>
          <w:sz w:val="28"/>
          <w:szCs w:val="28"/>
          <w:bdr w:val="none" w:sz="0" w:space="0" w:color="auto" w:frame="1"/>
        </w:rPr>
        <w:t>детей</w:t>
      </w:r>
      <w:r w:rsidR="007A62A9" w:rsidRPr="0012562A">
        <w:rPr>
          <w:color w:val="111111"/>
          <w:sz w:val="28"/>
          <w:szCs w:val="28"/>
        </w:rPr>
        <w:t>, задаю домашнее задания для совместного </w:t>
      </w:r>
      <w:r w:rsidR="007A62A9" w:rsidRPr="0012562A">
        <w:rPr>
          <w:rStyle w:val="a7"/>
          <w:color w:val="111111"/>
          <w:sz w:val="28"/>
          <w:szCs w:val="28"/>
          <w:bdr w:val="none" w:sz="0" w:space="0" w:color="auto" w:frame="1"/>
        </w:rPr>
        <w:t>творчества детей и родителей</w:t>
      </w:r>
      <w:r w:rsidR="007A62A9" w:rsidRPr="0012562A">
        <w:rPr>
          <w:color w:val="111111"/>
          <w:sz w:val="28"/>
          <w:szCs w:val="28"/>
        </w:rPr>
        <w:t>, изготавливаю папки- передвижки, например, </w:t>
      </w:r>
      <w:r w:rsidR="007A62A9" w:rsidRPr="0012562A">
        <w:rPr>
          <w:i/>
          <w:iCs/>
          <w:color w:val="111111"/>
          <w:sz w:val="28"/>
          <w:szCs w:val="28"/>
          <w:bdr w:val="none" w:sz="0" w:space="0" w:color="auto" w:frame="1"/>
        </w:rPr>
        <w:t>«Нетрадиционные </w:t>
      </w:r>
      <w:r w:rsidR="007A62A9" w:rsidRPr="0012562A">
        <w:rPr>
          <w:rStyle w:val="a7"/>
          <w:i/>
          <w:iCs/>
          <w:color w:val="111111"/>
          <w:sz w:val="28"/>
          <w:szCs w:val="28"/>
          <w:bdr w:val="none" w:sz="0" w:space="0" w:color="auto" w:frame="1"/>
        </w:rPr>
        <w:t>способы рисования</w:t>
      </w:r>
      <w:r w:rsidR="007A62A9" w:rsidRPr="0012562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7A62A9" w:rsidRPr="0012562A">
        <w:rPr>
          <w:color w:val="111111"/>
          <w:sz w:val="28"/>
          <w:szCs w:val="28"/>
        </w:rPr>
        <w:t>, </w:t>
      </w:r>
      <w:r w:rsidR="007A62A9" w:rsidRPr="0012562A">
        <w:rPr>
          <w:i/>
          <w:iCs/>
          <w:color w:val="111111"/>
          <w:sz w:val="28"/>
          <w:szCs w:val="28"/>
          <w:bdr w:val="none" w:sz="0" w:space="0" w:color="auto" w:frame="1"/>
        </w:rPr>
        <w:t>«Дети любят рисовать»</w:t>
      </w:r>
      <w:r w:rsidR="007A62A9" w:rsidRPr="0012562A">
        <w:rPr>
          <w:color w:val="111111"/>
          <w:sz w:val="28"/>
          <w:szCs w:val="28"/>
        </w:rPr>
        <w:t>, </w:t>
      </w:r>
      <w:r w:rsidR="007A62A9" w:rsidRPr="0012562A">
        <w:rPr>
          <w:i/>
          <w:iCs/>
          <w:color w:val="111111"/>
          <w:sz w:val="28"/>
          <w:szCs w:val="28"/>
          <w:bdr w:val="none" w:sz="0" w:space="0" w:color="auto" w:frame="1"/>
        </w:rPr>
        <w:t>«Почему ребенок должен рисовать»</w:t>
      </w:r>
      <w:r w:rsidR="007A62A9" w:rsidRPr="0012562A">
        <w:rPr>
          <w:color w:val="111111"/>
          <w:sz w:val="28"/>
          <w:szCs w:val="28"/>
        </w:rPr>
        <w:t> которые знакомят родителей с различными </w:t>
      </w:r>
      <w:r w:rsidR="007A62A9" w:rsidRPr="0012562A">
        <w:rPr>
          <w:rStyle w:val="a7"/>
          <w:color w:val="111111"/>
          <w:sz w:val="28"/>
          <w:szCs w:val="28"/>
          <w:bdr w:val="none" w:sz="0" w:space="0" w:color="auto" w:frame="1"/>
        </w:rPr>
        <w:t>способами</w:t>
      </w:r>
      <w:r w:rsidR="007A62A9" w:rsidRPr="0012562A">
        <w:rPr>
          <w:color w:val="111111"/>
          <w:sz w:val="28"/>
          <w:szCs w:val="28"/>
        </w:rPr>
        <w:t> нетрадиционного рисования, со значением </w:t>
      </w:r>
      <w:r w:rsidR="007A62A9" w:rsidRPr="0012562A">
        <w:rPr>
          <w:rStyle w:val="a7"/>
          <w:color w:val="111111"/>
          <w:sz w:val="28"/>
          <w:szCs w:val="28"/>
          <w:bdr w:val="none" w:sz="0" w:space="0" w:color="auto" w:frame="1"/>
        </w:rPr>
        <w:t>развития мелкой моторики рук</w:t>
      </w:r>
      <w:r w:rsidR="007A62A9" w:rsidRPr="0012562A">
        <w:rPr>
          <w:color w:val="111111"/>
          <w:sz w:val="28"/>
          <w:szCs w:val="28"/>
        </w:rPr>
        <w:t>.</w:t>
      </w:r>
    </w:p>
    <w:p w:rsidR="000B1475" w:rsidRPr="003D60A3" w:rsidRDefault="00D8502C" w:rsidP="00D8502C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0B1475" w:rsidRPr="00A64FCB">
        <w:rPr>
          <w:rStyle w:val="c0"/>
          <w:color w:val="000000"/>
          <w:sz w:val="28"/>
          <w:szCs w:val="28"/>
        </w:rPr>
        <w:t> Общественная направленность детского изобразительного творчества проявляется и в том, что в рисунке, лепке, аппликации и конструировании дети передают явления общественной жизни. Детей волнует абсолютно всё. Поэтому, нужно дать им возможность отразить эти впечатления и своё отношение к этим явлениям.</w:t>
      </w:r>
    </w:p>
    <w:p w:rsidR="000B1475" w:rsidRDefault="000B1475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    Значение занятий изобразительной деятельностью для нравственного воспитания заключается ещё в том, что в процессе этих занятий у детей воспитываются нравственно-волевые качества: умение и потребность доводить начатое до конца, сосредоточенно и целенаправленно заниматься, помогать товарищу, преодолевать трудности и т.п. </w:t>
      </w:r>
    </w:p>
    <w:p w:rsidR="00C81364" w:rsidRDefault="00C81364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BE7C92" w:rsidRDefault="004672E5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4609746</wp:posOffset>
            </wp:positionH>
            <wp:positionV relativeFrom="paragraph">
              <wp:posOffset>137180</wp:posOffset>
            </wp:positionV>
            <wp:extent cx="1952896" cy="2573594"/>
            <wp:effectExtent l="19050" t="0" r="9254" b="0"/>
            <wp:wrapNone/>
            <wp:docPr id="75" name="Рисунок 1" descr="E:\нара 23-22-23\1 июня\IMG_20220530_12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ра 23-22-23\1 июня\IMG_20220530_1210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97" cy="257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173990</wp:posOffset>
            </wp:positionV>
            <wp:extent cx="1913255" cy="2536190"/>
            <wp:effectExtent l="19050" t="0" r="0" b="0"/>
            <wp:wrapNone/>
            <wp:docPr id="1" name="Рисунок 1" descr="I:\Декабрь 21\IMG-2022122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екабрь 21\IMG-20221221-WA00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2189480</wp:posOffset>
            </wp:positionH>
            <wp:positionV relativeFrom="paragraph">
              <wp:posOffset>140335</wp:posOffset>
            </wp:positionV>
            <wp:extent cx="2012315" cy="2576830"/>
            <wp:effectExtent l="19050" t="0" r="6985" b="0"/>
            <wp:wrapNone/>
            <wp:docPr id="5" name="Рисунок 2" descr="I:\Декабрь 21\IMG-202212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кабрь 21\IMG-20221221-WA00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C92" w:rsidRDefault="00BE7C92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BE7C92" w:rsidRDefault="00BE7C92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BE7C92" w:rsidRDefault="00BE7C92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BE7C92" w:rsidRDefault="00BE7C92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BE7C92" w:rsidRDefault="00BE7C92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BE7C92" w:rsidRDefault="00BE7C92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BE7C92" w:rsidRDefault="00BE7C92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BE7C92" w:rsidRDefault="00BE7C92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BE7C92" w:rsidRPr="00A64FCB" w:rsidRDefault="00BE7C92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687D24" w:rsidRPr="00A64FCB" w:rsidRDefault="00370DCD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="001F1D5F" w:rsidRPr="00A64FCB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 </w:t>
      </w:r>
      <w:r w:rsidR="00C81364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   </w:t>
      </w:r>
    </w:p>
    <w:p w:rsidR="005775E6" w:rsidRPr="00A64FCB" w:rsidRDefault="005775E6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5775E6" w:rsidRPr="00A64FCB" w:rsidRDefault="005775E6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A64FCB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   </w:t>
      </w:r>
    </w:p>
    <w:p w:rsidR="00520C52" w:rsidRDefault="00520C52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392FB7" w:rsidRDefault="00392FB7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392FB7" w:rsidRDefault="00392FB7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392FB7" w:rsidRDefault="00A56129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2557616</wp:posOffset>
            </wp:positionH>
            <wp:positionV relativeFrom="paragraph">
              <wp:posOffset>68005</wp:posOffset>
            </wp:positionV>
            <wp:extent cx="1770645" cy="2337251"/>
            <wp:effectExtent l="19050" t="0" r="1005" b="0"/>
            <wp:wrapNone/>
            <wp:docPr id="53" name="Рисунок 6" descr="E:\нара 23-22-23\Н.Метлина\апрель\IMG_20220411_15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ра 23-22-23\Н.Метлина\апрель\IMG_20220411_1511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45" cy="233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2E5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424242</wp:posOffset>
            </wp:positionH>
            <wp:positionV relativeFrom="paragraph">
              <wp:posOffset>68006</wp:posOffset>
            </wp:positionV>
            <wp:extent cx="1860488" cy="2411362"/>
            <wp:effectExtent l="19050" t="0" r="6412" b="0"/>
            <wp:wrapNone/>
            <wp:docPr id="76" name="Рисунок 3" descr="E:\нара 23-22-23\1 июня\IMG_20220531_11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ра 23-22-23\1 июня\IMG_20220531_11242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88" cy="241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FB7" w:rsidRDefault="00245C57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4407682</wp:posOffset>
            </wp:positionH>
            <wp:positionV relativeFrom="paragraph">
              <wp:posOffset>91460</wp:posOffset>
            </wp:positionV>
            <wp:extent cx="2341949" cy="1777181"/>
            <wp:effectExtent l="19050" t="0" r="1201" b="0"/>
            <wp:wrapNone/>
            <wp:docPr id="16" name="Рисунок 7" descr="E:\нара 23-22-23\Н.Метлина\апрель\IMG_20220411_16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ра 23-22-23\Н.Метлина\апрель\IMG_20220411_1646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36" cy="177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FB7" w:rsidRDefault="00392FB7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392FB7" w:rsidRDefault="00392FB7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392FB7" w:rsidRDefault="00392FB7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392FB7" w:rsidRDefault="00392FB7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392FB7" w:rsidRDefault="00392FB7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392FB7" w:rsidRDefault="00392FB7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392FB7" w:rsidRDefault="00392FB7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392FB7" w:rsidRDefault="00392FB7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697E78" w:rsidRDefault="00697E78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BE7C92" w:rsidRDefault="00BE7C92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BE7C92" w:rsidRDefault="00BE7C92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BE7C92" w:rsidRDefault="00BE7C92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BE7C92" w:rsidRDefault="00BE7C92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BE7C92" w:rsidRDefault="00BE7C92" w:rsidP="000E2FB9">
      <w:pPr>
        <w:pStyle w:val="a3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5775E6" w:rsidRPr="00A64FCB" w:rsidRDefault="00697E78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Обще</w:t>
      </w:r>
      <w:r w:rsidR="00520C52" w:rsidRPr="00A64FC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групповые</w:t>
      </w:r>
      <w:proofErr w:type="spellEnd"/>
      <w:r w:rsidR="00520C52"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занятия изобразительной деятельностью способствуют воспитанию общительности и дружеских взаимоотношений. </w:t>
      </w:r>
    </w:p>
    <w:p w:rsidR="006F1663" w:rsidRPr="00631E8E" w:rsidRDefault="0069641F" w:rsidP="000E2FB9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6F1663" w:rsidRPr="00271366">
        <w:rPr>
          <w:rFonts w:ascii="Times New Roman" w:hAnsi="Times New Roman" w:cs="Times New Roman"/>
          <w:sz w:val="28"/>
          <w:szCs w:val="28"/>
        </w:rPr>
        <w:t xml:space="preserve">В процессе коллективной или подгрупповой организации продуктивной деятельности воспитывается чувство товарищества, взаимопомощи. Работая над изображением, дети нередко обращаются друг к другу за советом, помощью. В коллективных работах у детей </w:t>
      </w:r>
      <w:r w:rsidR="00DD4791" w:rsidRPr="00271366">
        <w:rPr>
          <w:rFonts w:ascii="Times New Roman" w:hAnsi="Times New Roman" w:cs="Times New Roman"/>
          <w:sz w:val="28"/>
          <w:szCs w:val="28"/>
        </w:rPr>
        <w:t>воспитывается,</w:t>
      </w:r>
      <w:r w:rsidR="00DD4791" w:rsidRPr="00DD4791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D4791" w:rsidRPr="00A64FC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воспитываются умения объединяться, договариваться о выполнении общей работы, стремление помочь друг другу</w:t>
      </w:r>
      <w:r w:rsidR="00631E8E" w:rsidRPr="00A64FC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DD4791" w:rsidRPr="00A64FC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F1663" w:rsidRPr="00271366">
        <w:rPr>
          <w:rFonts w:ascii="Times New Roman" w:hAnsi="Times New Roman" w:cs="Times New Roman"/>
          <w:sz w:val="28"/>
          <w:szCs w:val="28"/>
        </w:rPr>
        <w:t>умение дружно, согласованно работать.</w:t>
      </w:r>
    </w:p>
    <w:p w:rsidR="00DE55E9" w:rsidRDefault="00DE55E9" w:rsidP="00DE55E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>Коллективные просмотры работ приучают детей быть внимательными к рисунку, лепке товарищей, справедливо и благожелательно их оценивать, радоваться не только своей, но и общей удаче.</w:t>
      </w:r>
    </w:p>
    <w:p w:rsidR="007B3690" w:rsidRPr="00A64FCB" w:rsidRDefault="007B3690" w:rsidP="00DE55E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314D9B" w:rsidRDefault="002926B8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168910</wp:posOffset>
            </wp:positionV>
            <wp:extent cx="2835910" cy="3350260"/>
            <wp:effectExtent l="19050" t="0" r="2540" b="0"/>
            <wp:wrapNone/>
            <wp:docPr id="29" name="Рисунок 12" descr="E:\ПДС фото 23\IMG_20221006_10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ДС фото 23\IMG_20221006_1042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113665</wp:posOffset>
            </wp:positionV>
            <wp:extent cx="2823845" cy="3405505"/>
            <wp:effectExtent l="19050" t="0" r="0" b="0"/>
            <wp:wrapNone/>
            <wp:docPr id="70" name="Рисунок 10" descr="E:\фото пдс 2\IMG_20221101_1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пдс 2\IMG_20221101_1011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40000"/>
                    </a:blip>
                    <a:srcRect t="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340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5E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314D9B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4D9B" w:rsidRDefault="00205A0F" w:rsidP="00DE55E9">
      <w:pPr>
        <w:pStyle w:val="a3"/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-433070</wp:posOffset>
            </wp:positionV>
            <wp:extent cx="3096895" cy="2300605"/>
            <wp:effectExtent l="19050" t="0" r="8255" b="0"/>
            <wp:wrapNone/>
            <wp:docPr id="72" name="Рисунок 13" descr="E:\ПДС фото 23\IMG_20221014_1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ДС фото 23\IMG_20221014_10213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3826510</wp:posOffset>
            </wp:positionH>
            <wp:positionV relativeFrom="paragraph">
              <wp:posOffset>-376555</wp:posOffset>
            </wp:positionV>
            <wp:extent cx="3001010" cy="2258695"/>
            <wp:effectExtent l="19050" t="0" r="8890" b="0"/>
            <wp:wrapNone/>
            <wp:docPr id="73" name="Рисунок 11" descr="E:\ПДС фото 23\IMG_20221011_10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ДС фото 23\IMG_20221011_10312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5E9" w:rsidRPr="00A64FCB" w:rsidRDefault="007475AC" w:rsidP="00DE55E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69641F" w:rsidRPr="00A64FCB" w:rsidRDefault="0069641F" w:rsidP="000E2FB9">
      <w:pPr>
        <w:pStyle w:val="a3"/>
        <w:rPr>
          <w:rFonts w:ascii="Times New Roman" w:hAnsi="Times New Roman" w:cs="Times New Roman"/>
          <w:color w:val="000000"/>
          <w:sz w:val="20"/>
          <w:szCs w:val="20"/>
        </w:rPr>
      </w:pPr>
    </w:p>
    <w:p w:rsidR="00314D9B" w:rsidRDefault="00520C52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   </w:t>
      </w:r>
    </w:p>
    <w:p w:rsidR="00314D9B" w:rsidRDefault="00314D9B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314D9B" w:rsidRDefault="00314D9B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314D9B" w:rsidRDefault="00314D9B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314D9B" w:rsidRDefault="00314D9B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314D9B" w:rsidRDefault="00314D9B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314D9B" w:rsidRDefault="00314D9B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314D9B" w:rsidRDefault="00314D9B" w:rsidP="000E2FB9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1F1D5F" w:rsidRPr="00CD4A2F" w:rsidRDefault="001F1D5F" w:rsidP="000E2FB9">
      <w:pPr>
        <w:pStyle w:val="a3"/>
        <w:rPr>
          <w:rFonts w:ascii="Times New Roman" w:hAnsi="Times New Roman" w:cs="Times New Roman"/>
          <w:color w:val="000000"/>
          <w:sz w:val="20"/>
          <w:szCs w:val="20"/>
        </w:rPr>
      </w:pPr>
    </w:p>
    <w:p w:rsidR="00FC67C1" w:rsidRPr="00A64FCB" w:rsidRDefault="00FF6C4B" w:rsidP="007447B7">
      <w:pPr>
        <w:pStyle w:val="a3"/>
        <w:rPr>
          <w:rFonts w:ascii="Times New Roman" w:hAnsi="Times New Roman" w:cs="Times New Roman"/>
          <w:color w:val="000000"/>
        </w:rPr>
      </w:pPr>
      <w:r w:rsidRPr="005906DF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 </w:t>
      </w:r>
      <w:r w:rsidR="00CD4A2F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  </w:t>
      </w:r>
      <w:r w:rsidRPr="005906D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Особенности работы по развитию творческих способностей со старшими дошкольниками в изобразительной деятельности</w:t>
      </w:r>
      <w:r w:rsidR="00425E8D" w:rsidRPr="005906D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5906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DA42AB" w:rsidRPr="00425E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оптимизации творческого процесса необходимо формирование для каждого ребенка индивидуальной зоны - ситуации творческого развития. Зона творческого развития - это та основа, на которой строится педагогический процесс. Л.С. Выгодский замечал, что «творчество существует не только там, где оно создает великие произведения, но и везде, где ребенок воображает, изменяет, создает что-то новое». Любой ребенок способен к такой деятельности. Следовательно, необходимо ее организовать. Воспитатель здесь выступает не просто как педагог, который учит, а как искренне увлеченный творческий человек, который привлекает к творчеству своего младшего коллегу.</w:t>
      </w:r>
    </w:p>
    <w:p w:rsidR="009C30EC" w:rsidRPr="00CD4A2F" w:rsidRDefault="00746574" w:rsidP="000E2FB9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64FCB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Вывод</w:t>
      </w:r>
      <w:r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Воспитание</w:t>
      </w:r>
      <w:r w:rsidR="009C30EC"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творчества – разностороннее и сложное воздействие на ребенка. В творческой деятельности</w:t>
      </w:r>
      <w:r w:rsidR="009C30E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взрослых принимают участие ум</w:t>
      </w:r>
      <w:r w:rsidR="004D06D0">
        <w:rPr>
          <w:rStyle w:val="c0"/>
          <w:rFonts w:ascii="Times New Roman" w:hAnsi="Times New Roman" w:cs="Times New Roman"/>
          <w:color w:val="000000"/>
          <w:sz w:val="28"/>
          <w:szCs w:val="28"/>
        </w:rPr>
        <w:t>ственные</w:t>
      </w:r>
      <w:r w:rsidR="009C30E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30EC"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знания, мышление, воображение), характер (смелость, настойчивость), чувство (любовь к красоте, увлечение образом, мыслью). Эти же стороны личности мы должны воспитать и у ребенка для того, чтобы успешнее развивать в нем творчество. Обогатить ум ребенка разнообразными представлениями, некоторыми знаниями – значит дать обильную пищу для творчества. Научить </w:t>
      </w:r>
      <w:r w:rsidR="008D6894"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>внимательно,</w:t>
      </w:r>
      <w:r w:rsidR="009C30EC"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присматриваться, быть наблюдательным – значит сделать представления ясными, более полными. Это поможет детям ярче воспроизводить в </w:t>
      </w:r>
      <w:proofErr w:type="gramStart"/>
      <w:r w:rsidR="009C30EC"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>своем</w:t>
      </w:r>
      <w:proofErr w:type="gramEnd"/>
      <w:r w:rsidR="009C30EC"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творчестве виденное.</w:t>
      </w:r>
      <w:r w:rsidR="009C30EC" w:rsidRPr="00666FE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30EC"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Таким </w:t>
      </w:r>
      <w:proofErr w:type="gramStart"/>
      <w:r w:rsidR="009C30EC"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>образом</w:t>
      </w:r>
      <w:proofErr w:type="gramEnd"/>
      <w:r w:rsidR="009C30EC" w:rsidRPr="00A64FC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занятия по изобразительной деятельности помогают всестороннему развитию и воспитанию ребенка.</w:t>
      </w:r>
    </w:p>
    <w:p w:rsidR="00396457" w:rsidRPr="00746574" w:rsidRDefault="00DA42AB" w:rsidP="00666FE3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7E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воспитание творческих способностей детей будет достигнута лишь в том случае, если оно будет представлять собой стремительный и целенаправленный процесс, в ходе которого решается ряд частных педагогических задач, направленных на достижение поставленной задачи.</w:t>
      </w:r>
      <w:r w:rsidRPr="00BA7E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C45F0" w:rsidRPr="00666F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Таким образом,  правильно организованная система работы по художественно – эстетическому воспитанию детей – создание условий для эстетического воспитания, организация </w:t>
      </w:r>
      <w:r w:rsidR="00666FE3" w:rsidRPr="00666F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учебно-воспитательного</w:t>
      </w:r>
      <w:r w:rsidR="005C45F0" w:rsidRPr="00666F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процесса – позволит создать благоприятные</w:t>
      </w:r>
      <w:r w:rsidR="00C3448D" w:rsidRPr="00666F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45F0" w:rsidRPr="00666F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условия для развития художественно – эстетических способностей детей, творческого воображения и, как результат художественно-эстетического  воспитания, – духовно богатую, всесторонне развитую личность</w:t>
      </w:r>
      <w:r w:rsidR="00BA7E07" w:rsidRPr="00666F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926B8" w:rsidRDefault="002926B8" w:rsidP="000E2FB9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1094F" w:rsidRPr="00A64FCB" w:rsidRDefault="0091094F" w:rsidP="000E2FB9">
      <w:pPr>
        <w:pStyle w:val="a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4F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литературы</w:t>
      </w:r>
    </w:p>
    <w:p w:rsidR="0091094F" w:rsidRPr="00A64FCB" w:rsidRDefault="0091094F" w:rsidP="000E2FB9">
      <w:pPr>
        <w:pStyle w:val="a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1. Галанов, А.С., Корнилова, С.Н., Куликова, С.Л. Занятия с дошкольниками по изобразительному искусству. [Текст]</w:t>
      </w:r>
    </w:p>
    <w:p w:rsidR="0091094F" w:rsidRPr="00A64FCB" w:rsidRDefault="0091094F" w:rsidP="000E2FB9">
      <w:pPr>
        <w:pStyle w:val="a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2. Давыдова, Г.Н. Нетрадиционные техники рисования в детском саду. [Текст]</w:t>
      </w:r>
    </w:p>
    <w:p w:rsidR="0091094F" w:rsidRPr="00A64FCB" w:rsidRDefault="0091094F" w:rsidP="000E2FB9">
      <w:pPr>
        <w:pStyle w:val="a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Доронова</w:t>
      </w:r>
      <w:proofErr w:type="spellEnd"/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, Т.Н. Развитие детей от 3 до 5 лет в изобразительной деятельности. [Текст]</w:t>
      </w:r>
    </w:p>
    <w:p w:rsidR="0091094F" w:rsidRPr="00A64FCB" w:rsidRDefault="0091094F" w:rsidP="000E2FB9">
      <w:pPr>
        <w:pStyle w:val="a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Комарова, Т.С., Антонова, А.В., </w:t>
      </w:r>
      <w:proofErr w:type="spellStart"/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Зацепина</w:t>
      </w:r>
      <w:proofErr w:type="spellEnd"/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, М.Б. Программа эстетического воспитания дошкольника. [Текст]</w:t>
      </w:r>
    </w:p>
    <w:p w:rsidR="0091094F" w:rsidRPr="00A64FCB" w:rsidRDefault="0091094F" w:rsidP="000E2FB9">
      <w:pPr>
        <w:pStyle w:val="a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5. Комарова, Т.С. Детское художественное творчество. [Текст]</w:t>
      </w:r>
    </w:p>
    <w:p w:rsidR="0091094F" w:rsidRPr="00A64FCB" w:rsidRDefault="0091094F" w:rsidP="000E2FB9">
      <w:pPr>
        <w:pStyle w:val="a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6. Мухина, В.С. Детская психология. [Текст]</w:t>
      </w:r>
    </w:p>
    <w:p w:rsidR="0091094F" w:rsidRPr="00A64FCB" w:rsidRDefault="0091094F" w:rsidP="000E2FB9">
      <w:pPr>
        <w:pStyle w:val="a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7. Никитина, А.В. Нетрадиционные техники рисования в детском саду. [Текст]</w:t>
      </w:r>
    </w:p>
    <w:p w:rsidR="0091094F" w:rsidRPr="00A64FCB" w:rsidRDefault="0091094F" w:rsidP="000E2FB9">
      <w:pPr>
        <w:pStyle w:val="a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Рогаткина, Т. Окошко </w:t>
      </w:r>
      <w:proofErr w:type="gramStart"/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понарошку</w:t>
      </w:r>
      <w:proofErr w:type="gramEnd"/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. // Дошкольное воспитание, №7, 2004</w:t>
      </w:r>
    </w:p>
    <w:p w:rsidR="0091094F" w:rsidRPr="00A64FCB" w:rsidRDefault="0091094F" w:rsidP="000E2FB9">
      <w:pPr>
        <w:pStyle w:val="a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9. Комарова, Т.С. Детское изобразительное творчество: что под этим следует понимать? // Дошкольное воспитание, №2, 2005</w:t>
      </w:r>
    </w:p>
    <w:p w:rsidR="0091094F" w:rsidRPr="00A64FCB" w:rsidRDefault="0091094F" w:rsidP="000E2FB9">
      <w:pPr>
        <w:pStyle w:val="a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В., </w:t>
      </w:r>
      <w:proofErr w:type="spellStart"/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Ашикова</w:t>
      </w:r>
      <w:proofErr w:type="spellEnd"/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, С. Совместная творческая деятельность педагога и детей. // Дошкольное воспитание, №1, 1999</w:t>
      </w:r>
      <w:r w:rsidR="00370DC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1094F" w:rsidRPr="00A64FCB" w:rsidRDefault="0091094F" w:rsidP="000E2FB9">
      <w:pPr>
        <w:pStyle w:val="a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</w:t>
      </w:r>
    </w:p>
    <w:p w:rsidR="0091094F" w:rsidRPr="00A64FCB" w:rsidRDefault="0091094F" w:rsidP="000E2FB9">
      <w:pPr>
        <w:pStyle w:val="a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4FC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sectPr w:rsidR="0091094F" w:rsidRPr="00A64FCB" w:rsidSect="004576F2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37D17"/>
    <w:multiLevelType w:val="multilevel"/>
    <w:tmpl w:val="5D26E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CC72B4"/>
    <w:multiLevelType w:val="multilevel"/>
    <w:tmpl w:val="43DA8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>
    <w:useFELayout/>
  </w:compat>
  <w:rsids>
    <w:rsidRoot w:val="00D03083"/>
    <w:rsid w:val="000038E3"/>
    <w:rsid w:val="00016A19"/>
    <w:rsid w:val="00022C6B"/>
    <w:rsid w:val="000278D7"/>
    <w:rsid w:val="00040BA6"/>
    <w:rsid w:val="000429A4"/>
    <w:rsid w:val="0004440E"/>
    <w:rsid w:val="000610D3"/>
    <w:rsid w:val="00070553"/>
    <w:rsid w:val="00072F7D"/>
    <w:rsid w:val="000819B0"/>
    <w:rsid w:val="00084821"/>
    <w:rsid w:val="0008724E"/>
    <w:rsid w:val="00087A45"/>
    <w:rsid w:val="00094248"/>
    <w:rsid w:val="00097F82"/>
    <w:rsid w:val="000A64B6"/>
    <w:rsid w:val="000B1475"/>
    <w:rsid w:val="000B5227"/>
    <w:rsid w:val="000B573F"/>
    <w:rsid w:val="000B5CEC"/>
    <w:rsid w:val="000C3AA1"/>
    <w:rsid w:val="000D039A"/>
    <w:rsid w:val="000D538F"/>
    <w:rsid w:val="000E0BC8"/>
    <w:rsid w:val="000E1431"/>
    <w:rsid w:val="000E2FB9"/>
    <w:rsid w:val="000F532C"/>
    <w:rsid w:val="0010310A"/>
    <w:rsid w:val="00111C6C"/>
    <w:rsid w:val="0011553C"/>
    <w:rsid w:val="0012562A"/>
    <w:rsid w:val="00136D30"/>
    <w:rsid w:val="0014579E"/>
    <w:rsid w:val="00147E7E"/>
    <w:rsid w:val="001603D9"/>
    <w:rsid w:val="00170CAC"/>
    <w:rsid w:val="0018367A"/>
    <w:rsid w:val="00187707"/>
    <w:rsid w:val="001B116C"/>
    <w:rsid w:val="001B7461"/>
    <w:rsid w:val="001C0401"/>
    <w:rsid w:val="001C0FB7"/>
    <w:rsid w:val="001C142E"/>
    <w:rsid w:val="001C3095"/>
    <w:rsid w:val="001D4E9D"/>
    <w:rsid w:val="001E0845"/>
    <w:rsid w:val="001E24B8"/>
    <w:rsid w:val="001E415D"/>
    <w:rsid w:val="001E6AEC"/>
    <w:rsid w:val="001F1D5F"/>
    <w:rsid w:val="00200DA6"/>
    <w:rsid w:val="00205A0F"/>
    <w:rsid w:val="0020699D"/>
    <w:rsid w:val="002073B9"/>
    <w:rsid w:val="00213208"/>
    <w:rsid w:val="00214BF6"/>
    <w:rsid w:val="00220C54"/>
    <w:rsid w:val="00222D18"/>
    <w:rsid w:val="00235E25"/>
    <w:rsid w:val="00235F2C"/>
    <w:rsid w:val="00245C57"/>
    <w:rsid w:val="00247C99"/>
    <w:rsid w:val="00250882"/>
    <w:rsid w:val="00264A10"/>
    <w:rsid w:val="00271366"/>
    <w:rsid w:val="00281E4F"/>
    <w:rsid w:val="002848A5"/>
    <w:rsid w:val="00286D10"/>
    <w:rsid w:val="002926B8"/>
    <w:rsid w:val="00296D2E"/>
    <w:rsid w:val="002A36F3"/>
    <w:rsid w:val="002B6B02"/>
    <w:rsid w:val="002C4A87"/>
    <w:rsid w:val="002D0DAC"/>
    <w:rsid w:val="002E5A1C"/>
    <w:rsid w:val="002F537D"/>
    <w:rsid w:val="002F624F"/>
    <w:rsid w:val="00301A10"/>
    <w:rsid w:val="00303154"/>
    <w:rsid w:val="00314D9B"/>
    <w:rsid w:val="00316882"/>
    <w:rsid w:val="003211FA"/>
    <w:rsid w:val="003276D8"/>
    <w:rsid w:val="00345AB1"/>
    <w:rsid w:val="003663EA"/>
    <w:rsid w:val="00370DCD"/>
    <w:rsid w:val="00373125"/>
    <w:rsid w:val="00373EA9"/>
    <w:rsid w:val="003743BB"/>
    <w:rsid w:val="003864C9"/>
    <w:rsid w:val="00392FB7"/>
    <w:rsid w:val="00396457"/>
    <w:rsid w:val="00396902"/>
    <w:rsid w:val="003B46EB"/>
    <w:rsid w:val="003C0CB5"/>
    <w:rsid w:val="003C26B0"/>
    <w:rsid w:val="003C3A6E"/>
    <w:rsid w:val="003C4FAC"/>
    <w:rsid w:val="003D2ED6"/>
    <w:rsid w:val="003D60A3"/>
    <w:rsid w:val="003E50CF"/>
    <w:rsid w:val="00402D70"/>
    <w:rsid w:val="00403290"/>
    <w:rsid w:val="00425E8D"/>
    <w:rsid w:val="004277D3"/>
    <w:rsid w:val="00436945"/>
    <w:rsid w:val="00443543"/>
    <w:rsid w:val="00443EB6"/>
    <w:rsid w:val="0044592F"/>
    <w:rsid w:val="0045236C"/>
    <w:rsid w:val="00455D57"/>
    <w:rsid w:val="00457309"/>
    <w:rsid w:val="004576F2"/>
    <w:rsid w:val="00466F71"/>
    <w:rsid w:val="004672E5"/>
    <w:rsid w:val="0047244B"/>
    <w:rsid w:val="00475075"/>
    <w:rsid w:val="004776B2"/>
    <w:rsid w:val="004836F5"/>
    <w:rsid w:val="00491258"/>
    <w:rsid w:val="004914C9"/>
    <w:rsid w:val="00492B72"/>
    <w:rsid w:val="00496D5F"/>
    <w:rsid w:val="004A219C"/>
    <w:rsid w:val="004A4677"/>
    <w:rsid w:val="004B0CF9"/>
    <w:rsid w:val="004B2B37"/>
    <w:rsid w:val="004C3C69"/>
    <w:rsid w:val="004D06D0"/>
    <w:rsid w:val="004D7512"/>
    <w:rsid w:val="004E7894"/>
    <w:rsid w:val="00505669"/>
    <w:rsid w:val="00516DA3"/>
    <w:rsid w:val="00520C52"/>
    <w:rsid w:val="005229E6"/>
    <w:rsid w:val="00535CF6"/>
    <w:rsid w:val="0053700F"/>
    <w:rsid w:val="0054459D"/>
    <w:rsid w:val="00547A27"/>
    <w:rsid w:val="005555E7"/>
    <w:rsid w:val="0057227B"/>
    <w:rsid w:val="005775E6"/>
    <w:rsid w:val="00583F5D"/>
    <w:rsid w:val="005906DF"/>
    <w:rsid w:val="00591144"/>
    <w:rsid w:val="00595B83"/>
    <w:rsid w:val="005A49E4"/>
    <w:rsid w:val="005A7AFE"/>
    <w:rsid w:val="005B1EC8"/>
    <w:rsid w:val="005B53AF"/>
    <w:rsid w:val="005C45F0"/>
    <w:rsid w:val="005C6EC9"/>
    <w:rsid w:val="005D635F"/>
    <w:rsid w:val="005F2F60"/>
    <w:rsid w:val="005F4404"/>
    <w:rsid w:val="005F4579"/>
    <w:rsid w:val="005F4D69"/>
    <w:rsid w:val="005F7C91"/>
    <w:rsid w:val="0061153B"/>
    <w:rsid w:val="006246AD"/>
    <w:rsid w:val="006249A7"/>
    <w:rsid w:val="00631E8E"/>
    <w:rsid w:val="0063438C"/>
    <w:rsid w:val="006442EE"/>
    <w:rsid w:val="00666FE3"/>
    <w:rsid w:val="006675C5"/>
    <w:rsid w:val="006706BE"/>
    <w:rsid w:val="00676618"/>
    <w:rsid w:val="00677624"/>
    <w:rsid w:val="00680FBF"/>
    <w:rsid w:val="00685852"/>
    <w:rsid w:val="00687D24"/>
    <w:rsid w:val="0069641F"/>
    <w:rsid w:val="00696830"/>
    <w:rsid w:val="0069714C"/>
    <w:rsid w:val="00697E78"/>
    <w:rsid w:val="006B4058"/>
    <w:rsid w:val="006B6EBF"/>
    <w:rsid w:val="006C10E1"/>
    <w:rsid w:val="006C4D13"/>
    <w:rsid w:val="006D0690"/>
    <w:rsid w:val="006E21DB"/>
    <w:rsid w:val="006E7200"/>
    <w:rsid w:val="006F1663"/>
    <w:rsid w:val="006F265A"/>
    <w:rsid w:val="006F5A42"/>
    <w:rsid w:val="0071131E"/>
    <w:rsid w:val="007117F9"/>
    <w:rsid w:val="00713D70"/>
    <w:rsid w:val="007142D8"/>
    <w:rsid w:val="0071522A"/>
    <w:rsid w:val="00717450"/>
    <w:rsid w:val="0072450D"/>
    <w:rsid w:val="0072599D"/>
    <w:rsid w:val="00734439"/>
    <w:rsid w:val="00742507"/>
    <w:rsid w:val="007447B7"/>
    <w:rsid w:val="00745FCC"/>
    <w:rsid w:val="00746574"/>
    <w:rsid w:val="007475AC"/>
    <w:rsid w:val="007504FD"/>
    <w:rsid w:val="007529F4"/>
    <w:rsid w:val="007760F8"/>
    <w:rsid w:val="007833F0"/>
    <w:rsid w:val="007842CE"/>
    <w:rsid w:val="007848E3"/>
    <w:rsid w:val="00786711"/>
    <w:rsid w:val="007924D9"/>
    <w:rsid w:val="00795C8B"/>
    <w:rsid w:val="007974D6"/>
    <w:rsid w:val="007A1514"/>
    <w:rsid w:val="007A372F"/>
    <w:rsid w:val="007A62A9"/>
    <w:rsid w:val="007B333E"/>
    <w:rsid w:val="007B3690"/>
    <w:rsid w:val="007C5AF4"/>
    <w:rsid w:val="007F3223"/>
    <w:rsid w:val="0080028A"/>
    <w:rsid w:val="008026D3"/>
    <w:rsid w:val="00802B5C"/>
    <w:rsid w:val="00811F9B"/>
    <w:rsid w:val="0081207B"/>
    <w:rsid w:val="008151BA"/>
    <w:rsid w:val="008260F7"/>
    <w:rsid w:val="0084360C"/>
    <w:rsid w:val="00845474"/>
    <w:rsid w:val="00855385"/>
    <w:rsid w:val="008553E0"/>
    <w:rsid w:val="00860F85"/>
    <w:rsid w:val="00861D40"/>
    <w:rsid w:val="008656DC"/>
    <w:rsid w:val="00877D8A"/>
    <w:rsid w:val="00887145"/>
    <w:rsid w:val="0089497D"/>
    <w:rsid w:val="008A1680"/>
    <w:rsid w:val="008A3C32"/>
    <w:rsid w:val="008B72B4"/>
    <w:rsid w:val="008D2846"/>
    <w:rsid w:val="008D6894"/>
    <w:rsid w:val="008E7DB3"/>
    <w:rsid w:val="00902261"/>
    <w:rsid w:val="0091094F"/>
    <w:rsid w:val="00922538"/>
    <w:rsid w:val="009317F0"/>
    <w:rsid w:val="00936F2F"/>
    <w:rsid w:val="00947ECD"/>
    <w:rsid w:val="00962C36"/>
    <w:rsid w:val="00971378"/>
    <w:rsid w:val="00975BDB"/>
    <w:rsid w:val="00985D16"/>
    <w:rsid w:val="00992873"/>
    <w:rsid w:val="009A1E61"/>
    <w:rsid w:val="009B136F"/>
    <w:rsid w:val="009B13F0"/>
    <w:rsid w:val="009B2392"/>
    <w:rsid w:val="009B7084"/>
    <w:rsid w:val="009C30EC"/>
    <w:rsid w:val="009E2BC2"/>
    <w:rsid w:val="009E69D6"/>
    <w:rsid w:val="009F455A"/>
    <w:rsid w:val="009F4FF4"/>
    <w:rsid w:val="009F5231"/>
    <w:rsid w:val="00A114EC"/>
    <w:rsid w:val="00A12347"/>
    <w:rsid w:val="00A15082"/>
    <w:rsid w:val="00A25F18"/>
    <w:rsid w:val="00A27BB9"/>
    <w:rsid w:val="00A37AF5"/>
    <w:rsid w:val="00A42A67"/>
    <w:rsid w:val="00A56129"/>
    <w:rsid w:val="00A61F97"/>
    <w:rsid w:val="00A64FCB"/>
    <w:rsid w:val="00A87028"/>
    <w:rsid w:val="00A8792A"/>
    <w:rsid w:val="00A970E5"/>
    <w:rsid w:val="00AA155F"/>
    <w:rsid w:val="00AA2DDD"/>
    <w:rsid w:val="00AA7547"/>
    <w:rsid w:val="00AB79CE"/>
    <w:rsid w:val="00AF0BC0"/>
    <w:rsid w:val="00B072A4"/>
    <w:rsid w:val="00B31EE9"/>
    <w:rsid w:val="00B3397A"/>
    <w:rsid w:val="00B36DE5"/>
    <w:rsid w:val="00B37F36"/>
    <w:rsid w:val="00B41029"/>
    <w:rsid w:val="00B46536"/>
    <w:rsid w:val="00B51A07"/>
    <w:rsid w:val="00B62CB7"/>
    <w:rsid w:val="00B6543D"/>
    <w:rsid w:val="00B72549"/>
    <w:rsid w:val="00B76AE3"/>
    <w:rsid w:val="00B76AF3"/>
    <w:rsid w:val="00BA0476"/>
    <w:rsid w:val="00BA22DA"/>
    <w:rsid w:val="00BA25FF"/>
    <w:rsid w:val="00BA7E07"/>
    <w:rsid w:val="00BC1926"/>
    <w:rsid w:val="00BC242E"/>
    <w:rsid w:val="00BE0BFC"/>
    <w:rsid w:val="00BE2635"/>
    <w:rsid w:val="00BE3943"/>
    <w:rsid w:val="00BE7C92"/>
    <w:rsid w:val="00BF1A3A"/>
    <w:rsid w:val="00BF370A"/>
    <w:rsid w:val="00BF5D0B"/>
    <w:rsid w:val="00BF6D7D"/>
    <w:rsid w:val="00C01DA1"/>
    <w:rsid w:val="00C24371"/>
    <w:rsid w:val="00C3448D"/>
    <w:rsid w:val="00C34D27"/>
    <w:rsid w:val="00C44D7D"/>
    <w:rsid w:val="00C45F5D"/>
    <w:rsid w:val="00C5115C"/>
    <w:rsid w:val="00C66AFB"/>
    <w:rsid w:val="00C81341"/>
    <w:rsid w:val="00C81364"/>
    <w:rsid w:val="00C84D2E"/>
    <w:rsid w:val="00C8754A"/>
    <w:rsid w:val="00C94DF9"/>
    <w:rsid w:val="00C96359"/>
    <w:rsid w:val="00CA12B7"/>
    <w:rsid w:val="00CA60F5"/>
    <w:rsid w:val="00CB29A1"/>
    <w:rsid w:val="00CB4EA5"/>
    <w:rsid w:val="00CB776C"/>
    <w:rsid w:val="00CC1D52"/>
    <w:rsid w:val="00CC2F18"/>
    <w:rsid w:val="00CC68F3"/>
    <w:rsid w:val="00CD4A2F"/>
    <w:rsid w:val="00CF53CE"/>
    <w:rsid w:val="00D03083"/>
    <w:rsid w:val="00D131EF"/>
    <w:rsid w:val="00D15426"/>
    <w:rsid w:val="00D15FD0"/>
    <w:rsid w:val="00D2601B"/>
    <w:rsid w:val="00D44869"/>
    <w:rsid w:val="00D50200"/>
    <w:rsid w:val="00D52FEB"/>
    <w:rsid w:val="00D64DFF"/>
    <w:rsid w:val="00D720EB"/>
    <w:rsid w:val="00D8148F"/>
    <w:rsid w:val="00D8502C"/>
    <w:rsid w:val="00DA3B40"/>
    <w:rsid w:val="00DA42AB"/>
    <w:rsid w:val="00DB7E2D"/>
    <w:rsid w:val="00DC0C46"/>
    <w:rsid w:val="00DC6B18"/>
    <w:rsid w:val="00DD4791"/>
    <w:rsid w:val="00DE55E9"/>
    <w:rsid w:val="00E00B64"/>
    <w:rsid w:val="00E02265"/>
    <w:rsid w:val="00E06167"/>
    <w:rsid w:val="00E10404"/>
    <w:rsid w:val="00E13D29"/>
    <w:rsid w:val="00E2478A"/>
    <w:rsid w:val="00E31630"/>
    <w:rsid w:val="00E3562B"/>
    <w:rsid w:val="00E44B64"/>
    <w:rsid w:val="00E47104"/>
    <w:rsid w:val="00E57321"/>
    <w:rsid w:val="00E65C59"/>
    <w:rsid w:val="00E741B9"/>
    <w:rsid w:val="00E833D0"/>
    <w:rsid w:val="00E873B5"/>
    <w:rsid w:val="00E87D97"/>
    <w:rsid w:val="00E97F9C"/>
    <w:rsid w:val="00EA1561"/>
    <w:rsid w:val="00EA1FDA"/>
    <w:rsid w:val="00EA2322"/>
    <w:rsid w:val="00EA2455"/>
    <w:rsid w:val="00EC5003"/>
    <w:rsid w:val="00EC5EA6"/>
    <w:rsid w:val="00EC612B"/>
    <w:rsid w:val="00EC658A"/>
    <w:rsid w:val="00EF467D"/>
    <w:rsid w:val="00F00F99"/>
    <w:rsid w:val="00F0527B"/>
    <w:rsid w:val="00F1138C"/>
    <w:rsid w:val="00F264A1"/>
    <w:rsid w:val="00F26BB5"/>
    <w:rsid w:val="00F403F1"/>
    <w:rsid w:val="00F43615"/>
    <w:rsid w:val="00F5217C"/>
    <w:rsid w:val="00F63E16"/>
    <w:rsid w:val="00F75067"/>
    <w:rsid w:val="00F85844"/>
    <w:rsid w:val="00F90942"/>
    <w:rsid w:val="00F90BA8"/>
    <w:rsid w:val="00F95FF6"/>
    <w:rsid w:val="00F97262"/>
    <w:rsid w:val="00FA0A12"/>
    <w:rsid w:val="00FC67C1"/>
    <w:rsid w:val="00FE3B78"/>
    <w:rsid w:val="00FF6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EA6"/>
  </w:style>
  <w:style w:type="paragraph" w:styleId="1">
    <w:name w:val="heading 1"/>
    <w:basedOn w:val="a"/>
    <w:next w:val="a"/>
    <w:link w:val="10"/>
    <w:uiPriority w:val="9"/>
    <w:qFormat/>
    <w:rsid w:val="008949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51A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45F0"/>
    <w:pPr>
      <w:spacing w:after="0" w:line="240" w:lineRule="auto"/>
    </w:pPr>
    <w:rPr>
      <w:rFonts w:eastAsiaTheme="minorHAnsi"/>
      <w:lang w:eastAsia="en-US"/>
    </w:rPr>
  </w:style>
  <w:style w:type="paragraph" w:customStyle="1" w:styleId="c3">
    <w:name w:val="c3"/>
    <w:basedOn w:val="a"/>
    <w:rsid w:val="000B1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B1475"/>
  </w:style>
  <w:style w:type="paragraph" w:styleId="a4">
    <w:name w:val="Balloon Text"/>
    <w:basedOn w:val="a"/>
    <w:link w:val="a5"/>
    <w:uiPriority w:val="99"/>
    <w:semiHidden/>
    <w:unhideWhenUsed/>
    <w:rsid w:val="001F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D5F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520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FC6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C67C1"/>
  </w:style>
  <w:style w:type="paragraph" w:customStyle="1" w:styleId="western">
    <w:name w:val="western"/>
    <w:basedOn w:val="a"/>
    <w:rsid w:val="00103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680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51A0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5">
    <w:name w:val="c5"/>
    <w:basedOn w:val="a0"/>
    <w:rsid w:val="0091094F"/>
  </w:style>
  <w:style w:type="paragraph" w:customStyle="1" w:styleId="c10">
    <w:name w:val="c10"/>
    <w:basedOn w:val="a"/>
    <w:rsid w:val="00910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91094F"/>
  </w:style>
  <w:style w:type="paragraph" w:customStyle="1" w:styleId="c12">
    <w:name w:val="c12"/>
    <w:basedOn w:val="a"/>
    <w:rsid w:val="00D81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41029"/>
    <w:rPr>
      <w:b/>
      <w:bCs/>
    </w:rPr>
  </w:style>
  <w:style w:type="character" w:styleId="a8">
    <w:name w:val="Hyperlink"/>
    <w:basedOn w:val="a0"/>
    <w:uiPriority w:val="99"/>
    <w:semiHidden/>
    <w:unhideWhenUsed/>
    <w:rsid w:val="00AA155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949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FollowedHyperlink"/>
    <w:basedOn w:val="a0"/>
    <w:uiPriority w:val="99"/>
    <w:semiHidden/>
    <w:unhideWhenUsed/>
    <w:rsid w:val="00DA3B40"/>
    <w:rPr>
      <w:color w:val="800080" w:themeColor="followedHyperlink"/>
      <w:u w:val="single"/>
    </w:rPr>
  </w:style>
  <w:style w:type="paragraph" w:customStyle="1" w:styleId="c2">
    <w:name w:val="c2"/>
    <w:basedOn w:val="a"/>
    <w:rsid w:val="00715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848E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6CE333-7314-4427-959F-2EB41AA62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16</Pages>
  <Words>3993</Words>
  <Characters>22762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NARA</cp:lastModifiedBy>
  <cp:revision>33</cp:revision>
  <dcterms:created xsi:type="dcterms:W3CDTF">2022-12-29T14:58:00Z</dcterms:created>
  <dcterms:modified xsi:type="dcterms:W3CDTF">2023-01-21T16:19:00Z</dcterms:modified>
</cp:coreProperties>
</file>