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4EF8" w14:textId="77777777" w:rsidR="000C1150" w:rsidRDefault="000C1150" w:rsidP="001E01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81A472" w14:textId="77777777" w:rsidR="000C1150" w:rsidRDefault="000C1150" w:rsidP="001E01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14C9F" w14:textId="77777777" w:rsidR="000C1150" w:rsidRDefault="000C1150" w:rsidP="001E01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839EF" w14:textId="77777777" w:rsidR="000C1150" w:rsidRDefault="000C1150" w:rsidP="001E01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4A65C4" w14:textId="77777777" w:rsidR="000C1150" w:rsidRPr="000C1150" w:rsidRDefault="000C1150" w:rsidP="001E011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320650E3" w14:textId="77777777" w:rsidR="000C1150" w:rsidRPr="000C1150" w:rsidRDefault="000C1150" w:rsidP="000C1150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C1150">
        <w:rPr>
          <w:rFonts w:ascii="Times New Roman" w:hAnsi="Times New Roman" w:cs="Times New Roman"/>
          <w:b/>
          <w:bCs/>
          <w:sz w:val="52"/>
          <w:szCs w:val="52"/>
        </w:rPr>
        <w:t>Активизация словаря детей дошкольного возраста</w:t>
      </w:r>
    </w:p>
    <w:p w14:paraId="5FA1E781" w14:textId="77777777" w:rsidR="000C1150" w:rsidRDefault="000C1150" w:rsidP="001E01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1BE01F" w14:textId="77777777" w:rsidR="000C1150" w:rsidRDefault="000C1150" w:rsidP="001E01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66BE33" w14:textId="77777777" w:rsidR="000C1150" w:rsidRDefault="000C1150" w:rsidP="001E01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57E89" w14:textId="77777777" w:rsidR="000C1150" w:rsidRDefault="000C1150" w:rsidP="001E01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D7AD2E" w14:textId="77777777" w:rsidR="000C1150" w:rsidRDefault="000C1150" w:rsidP="001E01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0B0AFE" w14:textId="77777777" w:rsidR="000C1150" w:rsidRDefault="000C1150" w:rsidP="001E01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41DBBB" w14:textId="77777777" w:rsidR="000C1150" w:rsidRDefault="000C1150" w:rsidP="001E01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C9F848" w14:textId="77777777" w:rsidR="000C1150" w:rsidRDefault="000C1150" w:rsidP="000C1150">
      <w:pPr>
        <w:jc w:val="right"/>
        <w:rPr>
          <w:rFonts w:ascii="Times New Roman" w:hAnsi="Times New Roman" w:cs="Times New Roman"/>
          <w:sz w:val="28"/>
          <w:szCs w:val="28"/>
        </w:rPr>
      </w:pPr>
      <w:r w:rsidRPr="000C1150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14:paraId="6A2800BD" w14:textId="32C5BBFF" w:rsidR="000C1150" w:rsidRPr="000C1150" w:rsidRDefault="000C1150" w:rsidP="000C1150">
      <w:pPr>
        <w:jc w:val="right"/>
        <w:rPr>
          <w:rFonts w:ascii="Times New Roman" w:hAnsi="Times New Roman" w:cs="Times New Roman"/>
          <w:sz w:val="28"/>
          <w:szCs w:val="28"/>
        </w:rPr>
      </w:pPr>
      <w:r w:rsidRPr="000C1150">
        <w:rPr>
          <w:rFonts w:ascii="Times New Roman" w:hAnsi="Times New Roman" w:cs="Times New Roman"/>
          <w:sz w:val="28"/>
          <w:szCs w:val="28"/>
        </w:rPr>
        <w:t>воспитатель Копылова Ксения Александровна</w:t>
      </w:r>
    </w:p>
    <w:p w14:paraId="7A3DF70D" w14:textId="77777777" w:rsidR="000C1150" w:rsidRDefault="000C1150" w:rsidP="001E01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75044C" w14:textId="77777777" w:rsidR="000C1150" w:rsidRDefault="000C1150" w:rsidP="001E01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B529A8" w14:textId="77777777" w:rsidR="000C1150" w:rsidRDefault="000C1150" w:rsidP="001E01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C730D6" w14:textId="77777777" w:rsidR="000C1150" w:rsidRDefault="000C1150" w:rsidP="001E01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FA2B7D" w14:textId="77777777" w:rsidR="000C1150" w:rsidRDefault="000C1150" w:rsidP="001E01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4DFC1D" w14:textId="77777777" w:rsidR="000C1150" w:rsidRDefault="000C1150" w:rsidP="001E01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6FFB37" w14:textId="77777777" w:rsidR="000C1150" w:rsidRDefault="000C1150" w:rsidP="001E01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004E17" w14:textId="77777777" w:rsidR="000C1150" w:rsidRDefault="000C1150" w:rsidP="001E01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906A9" w14:textId="77777777" w:rsidR="000C1150" w:rsidRDefault="000C1150" w:rsidP="001E01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723358" w14:textId="77777777" w:rsidR="000C1150" w:rsidRDefault="000C1150" w:rsidP="000C11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2020 г. </w:t>
      </w:r>
    </w:p>
    <w:p w14:paraId="47DD0594" w14:textId="2C89E711" w:rsidR="000C1150" w:rsidRDefault="000C1150" w:rsidP="000C11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Нижний Новгород.</w:t>
      </w:r>
    </w:p>
    <w:p w14:paraId="31A430DB" w14:textId="33AABD49" w:rsidR="001E011A" w:rsidRPr="001E011A" w:rsidRDefault="001E011A" w:rsidP="000C11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5616491"/>
      <w:r w:rsidRPr="001E011A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Активизация словаря детей дошкольного возраста</w:t>
      </w:r>
    </w:p>
    <w:bookmarkEnd w:id="0"/>
    <w:p w14:paraId="4172209E" w14:textId="77777777" w:rsidR="001E011A" w:rsidRDefault="001E011A">
      <w:pPr>
        <w:rPr>
          <w:rFonts w:ascii="Times New Roman" w:hAnsi="Times New Roman" w:cs="Times New Roman"/>
          <w:sz w:val="28"/>
          <w:szCs w:val="28"/>
        </w:rPr>
      </w:pPr>
    </w:p>
    <w:p w14:paraId="065FF90C" w14:textId="21420A9A" w:rsidR="00783389" w:rsidRDefault="00783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011A" w:rsidRPr="001E0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011A" w:rsidRPr="001E011A">
        <w:rPr>
          <w:rFonts w:ascii="Times New Roman" w:hAnsi="Times New Roman" w:cs="Times New Roman"/>
          <w:sz w:val="28"/>
          <w:szCs w:val="28"/>
        </w:rPr>
        <w:t>В Ф</w:t>
      </w:r>
      <w:r w:rsidR="001E011A">
        <w:rPr>
          <w:rFonts w:ascii="Times New Roman" w:hAnsi="Times New Roman" w:cs="Times New Roman"/>
          <w:sz w:val="28"/>
          <w:szCs w:val="28"/>
        </w:rPr>
        <w:t>ГОС</w:t>
      </w:r>
      <w:r w:rsidR="001E011A" w:rsidRPr="001E011A">
        <w:rPr>
          <w:rFonts w:ascii="Times New Roman" w:hAnsi="Times New Roman" w:cs="Times New Roman"/>
          <w:sz w:val="28"/>
          <w:szCs w:val="28"/>
        </w:rPr>
        <w:t xml:space="preserve"> дошкольного образования (от 01.2014 г.) «Речевое развитие» выделена как основная образовательная область. </w:t>
      </w:r>
      <w:r w:rsidR="001E011A" w:rsidRPr="00E26D36">
        <w:rPr>
          <w:rFonts w:ascii="Times New Roman" w:hAnsi="Times New Roman" w:cs="Times New Roman"/>
          <w:b/>
          <w:bCs/>
          <w:sz w:val="28"/>
          <w:szCs w:val="28"/>
        </w:rPr>
        <w:t>Речь</w:t>
      </w:r>
      <w:r w:rsidR="001E011A" w:rsidRPr="001E011A">
        <w:rPr>
          <w:rFonts w:ascii="Times New Roman" w:hAnsi="Times New Roman" w:cs="Times New Roman"/>
          <w:sz w:val="28"/>
          <w:szCs w:val="28"/>
        </w:rPr>
        <w:t xml:space="preserve"> – это не только средство общения, но и орудие мышления, носитель памяти, </w:t>
      </w:r>
      <w:r w:rsidR="00E26D36" w:rsidRPr="00E26D36">
        <w:rPr>
          <w:rFonts w:ascii="Times New Roman" w:hAnsi="Times New Roman" w:cs="Times New Roman"/>
          <w:sz w:val="28"/>
          <w:szCs w:val="28"/>
        </w:rPr>
        <w:t>творчества</w:t>
      </w:r>
      <w:r w:rsidR="00E26D36">
        <w:rPr>
          <w:rFonts w:ascii="Times New Roman" w:hAnsi="Times New Roman" w:cs="Times New Roman"/>
          <w:sz w:val="28"/>
          <w:szCs w:val="28"/>
        </w:rPr>
        <w:t>,</w:t>
      </w:r>
      <w:r w:rsidR="00E26D36" w:rsidRPr="00E26D36">
        <w:rPr>
          <w:rFonts w:ascii="Times New Roman" w:hAnsi="Times New Roman" w:cs="Times New Roman"/>
          <w:sz w:val="28"/>
          <w:szCs w:val="28"/>
        </w:rPr>
        <w:t xml:space="preserve"> </w:t>
      </w:r>
      <w:r w:rsidR="001E011A" w:rsidRPr="001E011A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="00E26D36">
        <w:rPr>
          <w:rFonts w:ascii="Times New Roman" w:hAnsi="Times New Roman" w:cs="Times New Roman"/>
          <w:sz w:val="28"/>
          <w:szCs w:val="28"/>
        </w:rPr>
        <w:t xml:space="preserve">средство </w:t>
      </w:r>
      <w:r w:rsidR="001E011A" w:rsidRPr="001E011A">
        <w:rPr>
          <w:rFonts w:ascii="Times New Roman" w:hAnsi="Times New Roman" w:cs="Times New Roman"/>
          <w:sz w:val="28"/>
          <w:szCs w:val="28"/>
        </w:rPr>
        <w:t>саморазвития</w:t>
      </w:r>
      <w:r w:rsidR="00E26D36">
        <w:rPr>
          <w:rFonts w:ascii="Times New Roman" w:hAnsi="Times New Roman" w:cs="Times New Roman"/>
          <w:sz w:val="28"/>
          <w:szCs w:val="28"/>
        </w:rPr>
        <w:t>,</w:t>
      </w:r>
      <w:r w:rsidR="00E26D36" w:rsidRPr="00E26D36">
        <w:rPr>
          <w:rFonts w:ascii="Times New Roman" w:hAnsi="Times New Roman" w:cs="Times New Roman"/>
          <w:sz w:val="28"/>
          <w:szCs w:val="28"/>
        </w:rPr>
        <w:t xml:space="preserve"> самопознания</w:t>
      </w:r>
      <w:r w:rsidR="001E011A" w:rsidRPr="001E011A">
        <w:rPr>
          <w:rFonts w:ascii="Times New Roman" w:hAnsi="Times New Roman" w:cs="Times New Roman"/>
          <w:sz w:val="28"/>
          <w:szCs w:val="28"/>
        </w:rPr>
        <w:t>. В связи</w:t>
      </w:r>
      <w:r w:rsidR="00E26D36">
        <w:rPr>
          <w:rFonts w:ascii="Times New Roman" w:hAnsi="Times New Roman" w:cs="Times New Roman"/>
          <w:sz w:val="28"/>
          <w:szCs w:val="28"/>
        </w:rPr>
        <w:t xml:space="preserve"> с этим</w:t>
      </w:r>
      <w:r w:rsidR="001E011A" w:rsidRPr="001E011A">
        <w:rPr>
          <w:rFonts w:ascii="Times New Roman" w:hAnsi="Times New Roman" w:cs="Times New Roman"/>
          <w:sz w:val="28"/>
          <w:szCs w:val="28"/>
        </w:rPr>
        <w:t xml:space="preserve"> развитие речи ребёнка становится одной из актуальных проблем в деятельности педагога ДОУ. Одной из</w:t>
      </w:r>
      <w:r w:rsidR="00E26D36">
        <w:rPr>
          <w:rFonts w:ascii="Times New Roman" w:hAnsi="Times New Roman" w:cs="Times New Roman"/>
          <w:sz w:val="28"/>
          <w:szCs w:val="28"/>
        </w:rPr>
        <w:t xml:space="preserve"> многих</w:t>
      </w:r>
      <w:r w:rsidR="001E011A" w:rsidRPr="001E011A">
        <w:rPr>
          <w:rFonts w:ascii="Times New Roman" w:hAnsi="Times New Roman" w:cs="Times New Roman"/>
          <w:sz w:val="28"/>
          <w:szCs w:val="28"/>
        </w:rPr>
        <w:t xml:space="preserve"> проблем развития речи детей дошкольного возраста является развитие </w:t>
      </w:r>
      <w:r w:rsidR="00E26D36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1E011A" w:rsidRPr="001E011A">
        <w:rPr>
          <w:rFonts w:ascii="Times New Roman" w:hAnsi="Times New Roman" w:cs="Times New Roman"/>
          <w:sz w:val="28"/>
          <w:szCs w:val="28"/>
        </w:rPr>
        <w:t>связной речи (диалогической и монологической). Ее невозможно развить без систематической словарной работы.</w:t>
      </w:r>
    </w:p>
    <w:p w14:paraId="723A0B32" w14:textId="77777777" w:rsidR="003E6535" w:rsidRDefault="001E011A">
      <w:pPr>
        <w:rPr>
          <w:rFonts w:ascii="Times New Roman" w:hAnsi="Times New Roman" w:cs="Times New Roman"/>
          <w:sz w:val="28"/>
          <w:szCs w:val="28"/>
        </w:rPr>
      </w:pPr>
      <w:r w:rsidRPr="001E011A">
        <w:rPr>
          <w:rFonts w:ascii="Times New Roman" w:hAnsi="Times New Roman" w:cs="Times New Roman"/>
          <w:sz w:val="28"/>
          <w:szCs w:val="28"/>
        </w:rPr>
        <w:t xml:space="preserve"> </w:t>
      </w:r>
      <w:r w:rsidR="00783389">
        <w:rPr>
          <w:rFonts w:ascii="Times New Roman" w:hAnsi="Times New Roman" w:cs="Times New Roman"/>
          <w:sz w:val="28"/>
          <w:szCs w:val="28"/>
        </w:rPr>
        <w:t xml:space="preserve">      </w:t>
      </w:r>
      <w:r w:rsidRPr="001E011A">
        <w:rPr>
          <w:rFonts w:ascii="Times New Roman" w:hAnsi="Times New Roman" w:cs="Times New Roman"/>
          <w:sz w:val="28"/>
          <w:szCs w:val="28"/>
        </w:rPr>
        <w:t xml:space="preserve">Внимание читателей я решила обратить на проблему активизации словаря дошкольника, так как работаю воспитателем </w:t>
      </w:r>
      <w:r w:rsidR="00783389">
        <w:rPr>
          <w:rFonts w:ascii="Times New Roman" w:hAnsi="Times New Roman" w:cs="Times New Roman"/>
          <w:sz w:val="28"/>
          <w:szCs w:val="28"/>
        </w:rPr>
        <w:t>уже не первый год. И многие воспитатели</w:t>
      </w:r>
      <w:r w:rsidR="003E6535">
        <w:rPr>
          <w:rFonts w:ascii="Times New Roman" w:hAnsi="Times New Roman" w:cs="Times New Roman"/>
          <w:sz w:val="28"/>
          <w:szCs w:val="28"/>
        </w:rPr>
        <w:t xml:space="preserve"> и так же я,</w:t>
      </w:r>
      <w:r w:rsidR="00783389">
        <w:rPr>
          <w:rFonts w:ascii="Times New Roman" w:hAnsi="Times New Roman" w:cs="Times New Roman"/>
          <w:sz w:val="28"/>
          <w:szCs w:val="28"/>
        </w:rPr>
        <w:t xml:space="preserve"> сталкиваются с</w:t>
      </w:r>
      <w:r w:rsidR="003E6535">
        <w:rPr>
          <w:rFonts w:ascii="Times New Roman" w:hAnsi="Times New Roman" w:cs="Times New Roman"/>
          <w:sz w:val="28"/>
          <w:szCs w:val="28"/>
        </w:rPr>
        <w:t xml:space="preserve"> проблемами активизации словаря.</w:t>
      </w:r>
      <w:r w:rsidRPr="001E011A">
        <w:rPr>
          <w:rFonts w:ascii="Times New Roman" w:hAnsi="Times New Roman" w:cs="Times New Roman"/>
          <w:sz w:val="28"/>
          <w:szCs w:val="28"/>
        </w:rPr>
        <w:t xml:space="preserve"> Однако важно</w:t>
      </w:r>
      <w:r w:rsidR="003E6535">
        <w:rPr>
          <w:rFonts w:ascii="Times New Roman" w:hAnsi="Times New Roman" w:cs="Times New Roman"/>
          <w:sz w:val="28"/>
          <w:szCs w:val="28"/>
        </w:rPr>
        <w:t xml:space="preserve"> отметить</w:t>
      </w:r>
      <w:r w:rsidRPr="001E011A">
        <w:rPr>
          <w:rFonts w:ascii="Times New Roman" w:hAnsi="Times New Roman" w:cs="Times New Roman"/>
          <w:sz w:val="28"/>
          <w:szCs w:val="28"/>
        </w:rPr>
        <w:t xml:space="preserve"> не само по себе количественное накопление словаря, а его качественное развитие – развитие значений слов, по словам Л.С. Выготского, представляющее «</w:t>
      </w:r>
      <w:r w:rsidRPr="003E6535">
        <w:rPr>
          <w:rFonts w:ascii="Times New Roman" w:hAnsi="Times New Roman" w:cs="Times New Roman"/>
          <w:b/>
          <w:bCs/>
          <w:sz w:val="28"/>
          <w:szCs w:val="28"/>
        </w:rPr>
        <w:t>грандиозную сложность</w:t>
      </w:r>
      <w:r w:rsidRPr="001E011A">
        <w:rPr>
          <w:rFonts w:ascii="Times New Roman" w:hAnsi="Times New Roman" w:cs="Times New Roman"/>
          <w:sz w:val="28"/>
          <w:szCs w:val="28"/>
        </w:rPr>
        <w:t xml:space="preserve">». Необходимо, чтобы усвоение этих знаний было не механическим, а осмысленным. </w:t>
      </w:r>
    </w:p>
    <w:p w14:paraId="75940397" w14:textId="77777777" w:rsidR="003E6535" w:rsidRDefault="003E6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011A" w:rsidRPr="001E011A">
        <w:rPr>
          <w:rFonts w:ascii="Times New Roman" w:hAnsi="Times New Roman" w:cs="Times New Roman"/>
          <w:sz w:val="28"/>
          <w:szCs w:val="28"/>
        </w:rPr>
        <w:t>Планирование образовательной деятельности в группе составлено на основе диагностических данных детей: в соответствии с «Программой воспитания и обучения в детском саду»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011A" w:rsidRPr="001E011A">
        <w:rPr>
          <w:rFonts w:ascii="Times New Roman" w:hAnsi="Times New Roman" w:cs="Times New Roman"/>
          <w:sz w:val="28"/>
          <w:szCs w:val="28"/>
        </w:rPr>
        <w:t xml:space="preserve">В соответствии с ФГОС ДО, образовательная деятельность строится с учетом принципа интеграции образовательных областей и основывается на комплексно-тематическом планировании. Ребенок не должен быть пассивным слушателем, воспринимающим готовую информацию, передаваемую ему педагогом. Именно активность ребенка признается основой развития – знания не передаются в готовом виде, а осваиваются детьми в процессе деятельности, организуемой педагогом. </w:t>
      </w:r>
    </w:p>
    <w:p w14:paraId="2A1B0055" w14:textId="77777777" w:rsidR="006D4075" w:rsidRDefault="003E6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011A" w:rsidRPr="001E011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огда </w:t>
      </w:r>
      <w:r w:rsidR="001E011A" w:rsidRPr="001E011A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выступает как сотрудничество воспитателя и ребенка, что способствует развитию коммуникативных способностей у детей, как необходимого компонента учебной деятельности. При этом образовательный процесс проводится с учетом основной формы работы с детьми и ведущего вида деятельности в дошкольном возрасте – игры. Для детей это игра, а для взрослого – способ обучения, передачи детям знаний, умений, навыков, их закрепления. В своей деятельности. Для мотивации детей использую проблемные ситуации, включая сказочных персонажей, сюрпризные моменты. </w:t>
      </w:r>
    </w:p>
    <w:p w14:paraId="73D1F600" w14:textId="77777777" w:rsidR="006D4075" w:rsidRDefault="006D4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011A" w:rsidRPr="001E011A">
        <w:rPr>
          <w:rFonts w:ascii="Times New Roman" w:hAnsi="Times New Roman" w:cs="Times New Roman"/>
          <w:sz w:val="28"/>
          <w:szCs w:val="28"/>
        </w:rPr>
        <w:t xml:space="preserve">Процесс обучения в наших группах длится три года. В начале работы логопедом и педагогами было проведено целенаправленное речевое </w:t>
      </w:r>
      <w:r w:rsidR="001E011A" w:rsidRPr="001E011A">
        <w:rPr>
          <w:rFonts w:ascii="Times New Roman" w:hAnsi="Times New Roman" w:cs="Times New Roman"/>
          <w:sz w:val="28"/>
          <w:szCs w:val="28"/>
        </w:rPr>
        <w:lastRenderedPageBreak/>
        <w:t xml:space="preserve">обследование с учётом индивидуальных особенностей каждого ребёнка. Данные о личностно-психологических особенностях детей обсуждались на Медико-психолого-педагогическом консилиуме, результаты которого использовались для индивидуального подхода к детям при обучении. Диагностика проводилась два раза в год, чтобы выявить динамику развития речи и направления коррекционной работы. </w:t>
      </w:r>
    </w:p>
    <w:p w14:paraId="32427257" w14:textId="189FB9AA" w:rsidR="006D4075" w:rsidRDefault="006D4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011A" w:rsidRPr="001E011A">
        <w:rPr>
          <w:rFonts w:ascii="Times New Roman" w:hAnsi="Times New Roman" w:cs="Times New Roman"/>
          <w:sz w:val="28"/>
          <w:szCs w:val="28"/>
        </w:rPr>
        <w:t xml:space="preserve">Словарная работа в детском саду </w:t>
      </w:r>
      <w:proofErr w:type="gramStart"/>
      <w:r w:rsidR="001E011A" w:rsidRPr="001E011A">
        <w:rPr>
          <w:rFonts w:ascii="Times New Roman" w:hAnsi="Times New Roman" w:cs="Times New Roman"/>
          <w:sz w:val="28"/>
          <w:szCs w:val="28"/>
        </w:rPr>
        <w:t xml:space="preserve">- </w:t>
      </w:r>
      <w:r w:rsidR="000C1150">
        <w:rPr>
          <w:rFonts w:ascii="Times New Roman" w:hAnsi="Times New Roman" w:cs="Times New Roman"/>
          <w:sz w:val="28"/>
          <w:szCs w:val="28"/>
        </w:rPr>
        <w:t xml:space="preserve"> </w:t>
      </w:r>
      <w:r w:rsidR="001E011A" w:rsidRPr="001E011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1E011A" w:rsidRPr="001E011A">
        <w:rPr>
          <w:rFonts w:ascii="Times New Roman" w:hAnsi="Times New Roman" w:cs="Times New Roman"/>
          <w:sz w:val="28"/>
          <w:szCs w:val="28"/>
        </w:rPr>
        <w:t xml:space="preserve"> планомерное расширение активного словаря детей за счет незнакомых или трудных для них слов. Выделяют четыре основные задачи: </w:t>
      </w:r>
    </w:p>
    <w:p w14:paraId="2D30DCD0" w14:textId="77777777" w:rsidR="006D4075" w:rsidRDefault="006D4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011A" w:rsidRPr="001E011A">
        <w:rPr>
          <w:rFonts w:ascii="Times New Roman" w:hAnsi="Times New Roman" w:cs="Times New Roman"/>
          <w:sz w:val="28"/>
          <w:szCs w:val="28"/>
        </w:rPr>
        <w:t xml:space="preserve">Во-первых, обогащение словаря новыми словами, усвоение детьми ранее неизвестных слов, а также новых значений ряда слов, уже имеющихся в их лексиконе. Обогащение словаря происходит, в первую очередь, за счет общеупотребительной лексики (названия предметов, признаков и качеств, действий, процессов и др.). </w:t>
      </w:r>
    </w:p>
    <w:p w14:paraId="2356F92F" w14:textId="31C348D8" w:rsidR="006D4075" w:rsidRDefault="006D4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011A" w:rsidRPr="001E011A">
        <w:rPr>
          <w:rFonts w:ascii="Times New Roman" w:hAnsi="Times New Roman" w:cs="Times New Roman"/>
          <w:sz w:val="28"/>
          <w:szCs w:val="28"/>
        </w:rPr>
        <w:t xml:space="preserve">Во-вторых, закрепление и уточнение словаря. Эта задача обусловлена тем, что у детей слово не всегда связано с представлением о предмете. Они часто не знают точного наименования предметов. Поэтому сюда входят углубление понимания уже известных слов, наполнение их конкретным содержанием, на основе точного соотнесения с объектами реального мира, дальнейшего овладения обобщением, которое в них выражено, развитие умения пользоваться общеупотребительными словами. Следует обращать внимание на уточнение значения слов на основе противопоставления антонимов и сопоставления слов, близких по значению, а также на усвоение оттенков значений слов, на развитие гибкости словаря, на употребление слов в связной речи, в речевой практике. </w:t>
      </w:r>
    </w:p>
    <w:p w14:paraId="24468B6C" w14:textId="77777777" w:rsidR="006D4075" w:rsidRDefault="006D4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011A" w:rsidRPr="001E011A">
        <w:rPr>
          <w:rFonts w:ascii="Times New Roman" w:hAnsi="Times New Roman" w:cs="Times New Roman"/>
          <w:sz w:val="28"/>
          <w:szCs w:val="28"/>
        </w:rPr>
        <w:t xml:space="preserve">В-третьих, активизация словаря. Усваиваемые детьми слова делятся на две категории: пассивный словарь (слова, которые ребенок понимает, связывает с определенными представлениями, но не употребляет) и активный словарь (слова, которые ребенок не только понимает, но активно, сознательно при всяком подходящем случае употребляет в речи). В работе с детьми необходимо, чтобы новое слово вошло в активный словарь. Слово должно быть закреплено и воспроизведено ими в речи. Ребенок должен не только слышать речь воспитателя, но и воспроизводить ее много раз. </w:t>
      </w:r>
    </w:p>
    <w:p w14:paraId="597ACAEC" w14:textId="77777777" w:rsidR="006D4075" w:rsidRDefault="006D4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011A" w:rsidRPr="001E011A">
        <w:rPr>
          <w:rFonts w:ascii="Times New Roman" w:hAnsi="Times New Roman" w:cs="Times New Roman"/>
          <w:sz w:val="28"/>
          <w:szCs w:val="28"/>
        </w:rPr>
        <w:t xml:space="preserve">В-четвертых, устранение из речи детей нелитературных слов (диалектные, просторечные, жаргонные). Это особенно необходимо, когда дети находятся в условиях неблагополучной языковой среды. </w:t>
      </w:r>
    </w:p>
    <w:p w14:paraId="1F332A24" w14:textId="77777777" w:rsidR="006D4075" w:rsidRDefault="006D4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011A" w:rsidRPr="001E011A">
        <w:rPr>
          <w:rFonts w:ascii="Times New Roman" w:hAnsi="Times New Roman" w:cs="Times New Roman"/>
          <w:sz w:val="28"/>
          <w:szCs w:val="28"/>
        </w:rPr>
        <w:t xml:space="preserve">Работу над словарем, провожу в соответствии с принципом системности, который предполагает восприятие и познание предмета во взаимосвязи его </w:t>
      </w:r>
      <w:r w:rsidR="001E011A" w:rsidRPr="001E011A">
        <w:rPr>
          <w:rFonts w:ascii="Times New Roman" w:hAnsi="Times New Roman" w:cs="Times New Roman"/>
          <w:sz w:val="28"/>
          <w:szCs w:val="28"/>
        </w:rPr>
        <w:lastRenderedPageBreak/>
        <w:t xml:space="preserve">свойств и качеств. Содержание словарной работы усложняется от одной возрастной группы к другой. </w:t>
      </w:r>
    </w:p>
    <w:p w14:paraId="3B646BE8" w14:textId="34B18D0F" w:rsidR="006D4075" w:rsidRPr="006D4075" w:rsidRDefault="006D407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011A" w:rsidRPr="006D40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Эта работа включает </w:t>
      </w:r>
      <w:r w:rsidRPr="006D40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1E011A" w:rsidRPr="006D40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направления: </w:t>
      </w:r>
    </w:p>
    <w:p w14:paraId="6B18B893" w14:textId="2E6DD5F1" w:rsidR="006D4075" w:rsidRPr="006D4075" w:rsidRDefault="001E011A" w:rsidP="006D40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Освоение названий предметов и их действий, объектов. </w:t>
      </w:r>
      <w:r w:rsidR="006D4075" w:rsidRPr="006D40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BA0F9" w14:textId="77777777" w:rsidR="006D4075" w:rsidRDefault="001E011A" w:rsidP="006D4075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Реализация этого направления осуществляется в образовательных ситуациях, демонстрации предметов, обыгрывания игрушек. В процессе наблюдения за живыми объектами. </w:t>
      </w:r>
    </w:p>
    <w:p w14:paraId="7F8DCC8F" w14:textId="7DED9397" w:rsidR="006D4075" w:rsidRPr="006D4075" w:rsidRDefault="001E011A" w:rsidP="006D40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Введение слов, обозначающих свойства и качества предметов, их назначение, строение, пространственное расположение, качество материалов, из которых они изготовлены. </w:t>
      </w:r>
    </w:p>
    <w:p w14:paraId="542114B8" w14:textId="77777777" w:rsidR="006D4075" w:rsidRDefault="001E011A" w:rsidP="006D4075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Для реализации этого условия, организую рассматривание, сравнение предметов, объектов и материалов, определение их свойств и качеств. Словарный запас детей пополняется прилагательными сравнительный степени (длиннее, тяжелее, прочнее, прозрачнее), сравнительными оборотами. </w:t>
      </w:r>
    </w:p>
    <w:p w14:paraId="5EDA3866" w14:textId="74B292DE" w:rsidR="006D4075" w:rsidRPr="006D4075" w:rsidRDefault="001E011A" w:rsidP="006D40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Освоение слов, обозначающих видовые и родовые обобщения. </w:t>
      </w:r>
    </w:p>
    <w:p w14:paraId="08D59E2F" w14:textId="77777777" w:rsidR="006D4075" w:rsidRDefault="001E011A" w:rsidP="006D4075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В дошкольном возрасте целесообразно формировать такие родовые понятия, как мебель, посуда, одежда, транспорт, овощи, фрукты, при этом особо значимым становится умение самостоятельно находить существенные признаки, обобщать и выражать результат обобщение в речи. Например: посуда – столовая, кухонная, чайная; одежда – летняя, зимняя, демисезонная; транспорт – пассажирский, грузовой, наземный, подземный, водный, воздушный. </w:t>
      </w:r>
    </w:p>
    <w:p w14:paraId="65FDF11C" w14:textId="5A17AB38" w:rsidR="006D4075" w:rsidRPr="006D4075" w:rsidRDefault="001E011A" w:rsidP="006D40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Освоение новых - переносных значений известных слов, оно связано с освоением средств языковой выразительности, метафор, сравнений, олицетворений. </w:t>
      </w:r>
    </w:p>
    <w:p w14:paraId="71686DC6" w14:textId="77777777" w:rsidR="006D4075" w:rsidRDefault="001E011A" w:rsidP="006D4075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>Это направление реализую при ознакомлении с произведениями художественной литературы.</w:t>
      </w:r>
    </w:p>
    <w:p w14:paraId="22D47B09" w14:textId="77777777" w:rsidR="006D4075" w:rsidRDefault="006D4075" w:rsidP="006D4075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Следует обращать внимание на уточнение значения слов на основе противопоставления антонимов и сопоставления слов, близких по значению, а также на усвоение оттенков значений слов, на развитие гибкости словаря, на употребление слов в связной речи, в речевой практике. </w:t>
      </w:r>
    </w:p>
    <w:p w14:paraId="6F3957E9" w14:textId="77777777" w:rsidR="006D4075" w:rsidRDefault="006D4075" w:rsidP="006D4075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Особенностью словарной работы является то, что она неразрывно связана с обогащением знаний и представлений дошкольников об </w:t>
      </w:r>
      <w:r w:rsidR="001E011A" w:rsidRPr="006D4075">
        <w:rPr>
          <w:rFonts w:ascii="Times New Roman" w:hAnsi="Times New Roman" w:cs="Times New Roman"/>
          <w:sz w:val="28"/>
          <w:szCs w:val="28"/>
        </w:rPr>
        <w:lastRenderedPageBreak/>
        <w:t xml:space="preserve">окружающих их предметах и явлениях быта, о повседневной жизни, о природе. </w:t>
      </w:r>
    </w:p>
    <w:p w14:paraId="0976D420" w14:textId="77777777" w:rsidR="006D4075" w:rsidRPr="006D4075" w:rsidRDefault="001E011A" w:rsidP="006D4075">
      <w:pPr>
        <w:ind w:left="27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40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Приемы словарной работы</w:t>
      </w:r>
      <w:r w:rsidR="006D4075" w:rsidRPr="006D40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5EA327C7" w14:textId="77777777" w:rsidR="006D4075" w:rsidRDefault="001E011A" w:rsidP="006D4075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- Экскурсии </w:t>
      </w:r>
    </w:p>
    <w:p w14:paraId="2E29750B" w14:textId="77777777" w:rsidR="006D4075" w:rsidRDefault="001E011A" w:rsidP="006D4075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>- Рассматривание и обследование предметов</w:t>
      </w:r>
    </w:p>
    <w:p w14:paraId="3BFF3A7E" w14:textId="77777777" w:rsidR="006D4075" w:rsidRDefault="001E011A" w:rsidP="006D4075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 - Наблюдение </w:t>
      </w:r>
    </w:p>
    <w:p w14:paraId="78340DC5" w14:textId="77777777" w:rsidR="006D4075" w:rsidRDefault="001E011A" w:rsidP="006D4075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>- Называние (или образец произношения) нового или трудного слова</w:t>
      </w:r>
    </w:p>
    <w:p w14:paraId="46C9EBAB" w14:textId="77777777" w:rsidR="006D4075" w:rsidRDefault="001E011A" w:rsidP="006D4075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 - Называние, сопровождаемое показом объекта </w:t>
      </w:r>
    </w:p>
    <w:p w14:paraId="2797F285" w14:textId="77777777" w:rsidR="006D4075" w:rsidRDefault="001E011A" w:rsidP="006D4075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- Называние, сопровождаемое толкованием </w:t>
      </w:r>
    </w:p>
    <w:p w14:paraId="20FC6FBF" w14:textId="77777777" w:rsidR="006D4075" w:rsidRDefault="001E011A" w:rsidP="006D4075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- Включение слова в предложение </w:t>
      </w:r>
    </w:p>
    <w:p w14:paraId="33294270" w14:textId="77777777" w:rsidR="006D4075" w:rsidRDefault="001E011A" w:rsidP="006D4075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- Повторение (неоднократное) слова воспитателем, отдельными детьми, хором в течение занятия </w:t>
      </w:r>
    </w:p>
    <w:p w14:paraId="37F910C5" w14:textId="77777777" w:rsidR="006D4075" w:rsidRDefault="001E011A" w:rsidP="006D4075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- Объяснение происхождения слова (старшие группы) </w:t>
      </w:r>
    </w:p>
    <w:p w14:paraId="06CA7C87" w14:textId="77777777" w:rsidR="006D4075" w:rsidRDefault="001E011A" w:rsidP="006D4075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- Вопрос </w:t>
      </w:r>
    </w:p>
    <w:p w14:paraId="2E436563" w14:textId="77777777" w:rsidR="006D4075" w:rsidRDefault="001E011A" w:rsidP="006D4075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- Игровые упражнения в подборе слов </w:t>
      </w:r>
    </w:p>
    <w:p w14:paraId="004509C9" w14:textId="77777777" w:rsidR="006D4075" w:rsidRDefault="001E011A" w:rsidP="006D4075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- Дидактические игры </w:t>
      </w:r>
    </w:p>
    <w:p w14:paraId="3C035A2B" w14:textId="77777777" w:rsidR="006D4075" w:rsidRDefault="001E011A" w:rsidP="006D4075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- Словесные игры на классификацию предметов </w:t>
      </w:r>
    </w:p>
    <w:p w14:paraId="0DAF5A06" w14:textId="77777777" w:rsidR="006D4075" w:rsidRDefault="001E011A" w:rsidP="006D4075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- Загадки </w:t>
      </w:r>
    </w:p>
    <w:p w14:paraId="333370DC" w14:textId="77777777" w:rsidR="006D4075" w:rsidRDefault="001E011A" w:rsidP="006D4075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- Сравнение предметов </w:t>
      </w:r>
    </w:p>
    <w:p w14:paraId="76D1EC1F" w14:textId="5785EA5A" w:rsidR="00216DB2" w:rsidRDefault="00216DB2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011A" w:rsidRPr="006D4075">
        <w:rPr>
          <w:rFonts w:ascii="Times New Roman" w:hAnsi="Times New Roman" w:cs="Times New Roman"/>
          <w:sz w:val="28"/>
          <w:szCs w:val="28"/>
        </w:rPr>
        <w:t>Называние (или образец произношения) нового или трудного слова — активный прием обогащения словаря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Для запоминания можно применять повторение слова самим воспитателем неоднократно в течение занятия, отдельными детьми с места, а также повторение хором. Хоровое повторение усиливает речевую активность детей, способствует выделению в их сознании нужного слова. </w:t>
      </w:r>
    </w:p>
    <w:p w14:paraId="0CAFFFA8" w14:textId="77777777" w:rsidR="00216DB2" w:rsidRDefault="00216DB2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У детей с общим недоразвитием речи преобладает наглядно – действенное восприятие, то есть показ предмета или картинки, обозначающей его, действует на ребёнка сильнее, чем слово. Рассматривание и моделирование предметов (игрушек). Этот прием помогает педагогам наглядно обозначить элементарные связи и отношения между предметами, объектами действительности. </w:t>
      </w:r>
    </w:p>
    <w:p w14:paraId="5048A2D3" w14:textId="77777777" w:rsidR="00216DB2" w:rsidRPr="00216DB2" w:rsidRDefault="00216DB2" w:rsidP="00216DB2">
      <w:pPr>
        <w:ind w:left="27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011A" w:rsidRPr="00216DB2">
        <w:rPr>
          <w:rFonts w:ascii="Times New Roman" w:hAnsi="Times New Roman" w:cs="Times New Roman"/>
          <w:b/>
          <w:bCs/>
          <w:sz w:val="28"/>
          <w:szCs w:val="28"/>
        </w:rPr>
        <w:t xml:space="preserve">План – схема: </w:t>
      </w:r>
    </w:p>
    <w:p w14:paraId="1984EB49" w14:textId="53A1E4AA" w:rsidR="00216DB2" w:rsidRDefault="001E011A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lastRenderedPageBreak/>
        <w:t>1. Название – знак вопроса</w:t>
      </w:r>
      <w:r w:rsidR="00216DB2">
        <w:rPr>
          <w:rFonts w:ascii="Times New Roman" w:hAnsi="Times New Roman" w:cs="Times New Roman"/>
          <w:sz w:val="28"/>
          <w:szCs w:val="28"/>
        </w:rPr>
        <w:t>.</w:t>
      </w:r>
    </w:p>
    <w:p w14:paraId="779CC25D" w14:textId="77777777" w:rsidR="00216DB2" w:rsidRDefault="001E011A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2. Цвет – красное, желтое, синее, зеленое цветовые пятна. </w:t>
      </w:r>
    </w:p>
    <w:p w14:paraId="73958CF8" w14:textId="77777777" w:rsidR="00216DB2" w:rsidRDefault="001E011A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3. Форма – геометрические фигуры </w:t>
      </w:r>
    </w:p>
    <w:p w14:paraId="06FBF556" w14:textId="77777777" w:rsidR="00216DB2" w:rsidRDefault="001E011A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4. Величина – две предмета контрастной величины (большой и маленький). Кроме понятий «большой - маленький», педагоги использую «высокий - низкий», «длинный - короткий», «толстый - тонкий». </w:t>
      </w:r>
    </w:p>
    <w:p w14:paraId="7495BC66" w14:textId="77777777" w:rsidR="00216DB2" w:rsidRDefault="00216DB2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В старших группах в схему – план педагоги добавляют: </w:t>
      </w:r>
    </w:p>
    <w:p w14:paraId="7F64E42B" w14:textId="388CE836" w:rsidR="00216DB2" w:rsidRDefault="001E011A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>1. Название, обобщающее слово, классифицирующее предмет – знак вопроса</w:t>
      </w:r>
      <w:r w:rsidR="00216DB2">
        <w:rPr>
          <w:rFonts w:ascii="Times New Roman" w:hAnsi="Times New Roman" w:cs="Times New Roman"/>
          <w:sz w:val="28"/>
          <w:szCs w:val="28"/>
        </w:rPr>
        <w:t>.</w:t>
      </w:r>
    </w:p>
    <w:p w14:paraId="74848AD7" w14:textId="77777777" w:rsidR="00216DB2" w:rsidRDefault="001E011A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2. Материал – металлическая, пластиковая, дерево и </w:t>
      </w:r>
      <w:proofErr w:type="spellStart"/>
      <w:r w:rsidRPr="006D4075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6D407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A361822" w14:textId="39590C8D" w:rsidR="00216DB2" w:rsidRDefault="001E011A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>3. Часть предмета или форму отдельных частей</w:t>
      </w:r>
      <w:r w:rsidR="00216DB2">
        <w:rPr>
          <w:rFonts w:ascii="Times New Roman" w:hAnsi="Times New Roman" w:cs="Times New Roman"/>
          <w:sz w:val="28"/>
          <w:szCs w:val="28"/>
        </w:rPr>
        <w:t>.</w:t>
      </w:r>
    </w:p>
    <w:p w14:paraId="34108AD8" w14:textId="77777777" w:rsidR="00216DB2" w:rsidRDefault="001E011A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>4. Действия с предметом (для чего используется)</w:t>
      </w:r>
      <w:r w:rsidR="00216DB2">
        <w:rPr>
          <w:rFonts w:ascii="Times New Roman" w:hAnsi="Times New Roman" w:cs="Times New Roman"/>
          <w:sz w:val="28"/>
          <w:szCs w:val="28"/>
        </w:rPr>
        <w:t>.</w:t>
      </w:r>
    </w:p>
    <w:p w14:paraId="06D56EDD" w14:textId="77777777" w:rsidR="00216DB2" w:rsidRDefault="001E011A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 </w:t>
      </w:r>
      <w:r w:rsidR="00216DB2">
        <w:rPr>
          <w:rFonts w:ascii="Times New Roman" w:hAnsi="Times New Roman" w:cs="Times New Roman"/>
          <w:sz w:val="28"/>
          <w:szCs w:val="28"/>
        </w:rPr>
        <w:t xml:space="preserve">   </w:t>
      </w:r>
      <w:r w:rsidRPr="006D4075">
        <w:rPr>
          <w:rFonts w:ascii="Times New Roman" w:hAnsi="Times New Roman" w:cs="Times New Roman"/>
          <w:sz w:val="28"/>
          <w:szCs w:val="28"/>
        </w:rPr>
        <w:t xml:space="preserve">Для обогащения словарного запаса, при обучении составлению рассказов, при пересказах художественной литературы, при отгадывании и загадывании загадок, при заучивании стихов особенно эффективны - </w:t>
      </w:r>
      <w:proofErr w:type="spellStart"/>
      <w:r w:rsidRPr="006D4075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6D4075">
        <w:rPr>
          <w:rFonts w:ascii="Times New Roman" w:hAnsi="Times New Roman" w:cs="Times New Roman"/>
          <w:sz w:val="28"/>
          <w:szCs w:val="28"/>
        </w:rPr>
        <w:t xml:space="preserve">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взрослый предлагает готовую план - схему, а по мере обучения ребенок также активно включается в процесс создания своей схемы. </w:t>
      </w:r>
    </w:p>
    <w:p w14:paraId="3E962CF0" w14:textId="77777777" w:rsidR="00216DB2" w:rsidRDefault="00216DB2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Для активизации словаря эффективным является составление загадок самими детьми. Очень важно, чтобы ребёнок мог не только назвать предмет, но и правильно обозначить его качества, действия с ним. Вначале загадывает предмет педагог, а затем дети. Вот некоторые из загадок, придуманных детьми: «Палочка пишет, но не стирается», «Прямоугольный и говорит», «Нос пятачком, она хрюкает» и др. Загадка — своеобразное образное описание предмета, его характерных особенностей. Сначала дети учатся отгадывать «готовые» — народные, авторские загадки. Следующий этап — составление загадок самими детьми. Как правило, на первых порах их загадки представляют собой краткое описание предмета (без его названия). Такие описания приучают пользоваться образным словарем, находить точные интересные выражения, а затем отыскивать сравнения, уподобления. </w:t>
      </w:r>
    </w:p>
    <w:p w14:paraId="40FB77C7" w14:textId="77777777" w:rsidR="00216DB2" w:rsidRDefault="00216DB2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Для формирования умения вычленять качества, свойства предметов, игрушек следует шире использовать приём сравнения. Так, например, при сравнении двух игрушек задаётся вопрос: «Что у них одинаковое, а что разное?» Словесные игры с </w:t>
      </w:r>
      <w:proofErr w:type="spellStart"/>
      <w:r w:rsidR="001E011A" w:rsidRPr="006D4075">
        <w:rPr>
          <w:rFonts w:ascii="Times New Roman" w:hAnsi="Times New Roman" w:cs="Times New Roman"/>
          <w:sz w:val="28"/>
          <w:szCs w:val="28"/>
        </w:rPr>
        <w:t>элеменами</w:t>
      </w:r>
      <w:proofErr w:type="spellEnd"/>
      <w:r w:rsidR="001E011A" w:rsidRPr="006D4075">
        <w:rPr>
          <w:rFonts w:ascii="Times New Roman" w:hAnsi="Times New Roman" w:cs="Times New Roman"/>
          <w:sz w:val="28"/>
          <w:szCs w:val="28"/>
        </w:rPr>
        <w:t xml:space="preserve"> ТРИЗ можно применять при сравнении предметов или составление загадок. Например: дидактическая игра «Хорошо – плохо», «Сравни птицу и бабочку», «1, 2 – превращаюсь…», «На что </w:t>
      </w:r>
      <w:proofErr w:type="gramStart"/>
      <w:r w:rsidR="001E011A" w:rsidRPr="006D4075">
        <w:rPr>
          <w:rFonts w:ascii="Times New Roman" w:hAnsi="Times New Roman" w:cs="Times New Roman"/>
          <w:sz w:val="28"/>
          <w:szCs w:val="28"/>
        </w:rPr>
        <w:t>похож ?</w:t>
      </w:r>
      <w:proofErr w:type="gramEnd"/>
      <w:r w:rsidR="001E011A" w:rsidRPr="006D4075">
        <w:rPr>
          <w:rFonts w:ascii="Times New Roman" w:hAnsi="Times New Roman" w:cs="Times New Roman"/>
          <w:sz w:val="28"/>
          <w:szCs w:val="28"/>
        </w:rPr>
        <w:t xml:space="preserve">». В игре </w:t>
      </w:r>
      <w:proofErr w:type="gramStart"/>
      <w:r w:rsidR="001E011A" w:rsidRPr="006D4075">
        <w:rPr>
          <w:rFonts w:ascii="Times New Roman" w:hAnsi="Times New Roman" w:cs="Times New Roman"/>
          <w:sz w:val="28"/>
          <w:szCs w:val="28"/>
        </w:rPr>
        <w:t>« Запомни</w:t>
      </w:r>
      <w:proofErr w:type="gramEnd"/>
      <w:r w:rsidR="001E011A" w:rsidRPr="006D4075">
        <w:rPr>
          <w:rFonts w:ascii="Times New Roman" w:hAnsi="Times New Roman" w:cs="Times New Roman"/>
          <w:sz w:val="28"/>
          <w:szCs w:val="28"/>
        </w:rPr>
        <w:t xml:space="preserve"> и нарисуй» дети рисуют предметы, обозначаемые многозначными словами: ручка для письма, ручка у куклы, ручка у кастрюли и другие. </w:t>
      </w:r>
    </w:p>
    <w:p w14:paraId="3B92D017" w14:textId="77777777" w:rsidR="00216DB2" w:rsidRDefault="00216DB2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Еще один метод активизации словаря детей - сказкотерапия. При проведении сказкотерапии используются в основном такие приемы: словесно – режиссерская игра, словесное комментирование, совместная словесная импровизация – учить продолжать предложения воспитателя, дополняющие описание эмоционального состояния героев, этюды, драматизация (старшие группы).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808170" w14:textId="77777777" w:rsidR="00216DB2" w:rsidRDefault="00216DB2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Одним из наиболее продуктивных способов расширения лексикона детей и закрепления их речевых навыков являются дидактические игры. </w:t>
      </w:r>
    </w:p>
    <w:p w14:paraId="0B5DB3EE" w14:textId="77777777" w:rsidR="00216DB2" w:rsidRPr="00216DB2" w:rsidRDefault="00216DB2" w:rsidP="00216DB2">
      <w:pPr>
        <w:ind w:left="27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011A" w:rsidRPr="00216DB2">
        <w:rPr>
          <w:rFonts w:ascii="Times New Roman" w:hAnsi="Times New Roman" w:cs="Times New Roman"/>
          <w:i/>
          <w:iCs/>
          <w:sz w:val="28"/>
          <w:szCs w:val="28"/>
        </w:rPr>
        <w:t xml:space="preserve">В дошкольной педагогике все дидактические игры можно разделить на три основных вида: </w:t>
      </w:r>
    </w:p>
    <w:p w14:paraId="29A901DD" w14:textId="77777777" w:rsidR="00216DB2" w:rsidRDefault="001E011A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- игры с предметами (игрушками, природным материалом), </w:t>
      </w:r>
    </w:p>
    <w:p w14:paraId="53067D4E" w14:textId="67BBC608" w:rsidR="00216DB2" w:rsidRDefault="001E011A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- настольно-печатные; </w:t>
      </w:r>
    </w:p>
    <w:p w14:paraId="539325C3" w14:textId="77777777" w:rsidR="00216DB2" w:rsidRDefault="001E011A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>- словесные игры.</w:t>
      </w:r>
    </w:p>
    <w:p w14:paraId="4B32E1C6" w14:textId="4664E1D9" w:rsidR="00216DB2" w:rsidRDefault="00216DB2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11A" w:rsidRPr="006D4075">
        <w:rPr>
          <w:rFonts w:ascii="Times New Roman" w:hAnsi="Times New Roman" w:cs="Times New Roman"/>
          <w:sz w:val="28"/>
          <w:szCs w:val="28"/>
        </w:rPr>
        <w:t>Особенностью дидактических игр является то, что процесс их направлен на достижение определенных, четко поставленных целей и задач, в которой обязательны строгие правила для участников и ведущего. Процесс самой игры контролируется взрослым от начала и до конца.</w:t>
      </w:r>
    </w:p>
    <w:p w14:paraId="5662D616" w14:textId="77777777" w:rsidR="00216DB2" w:rsidRDefault="001E011A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 </w:t>
      </w:r>
      <w:r w:rsidR="00216DB2">
        <w:rPr>
          <w:rFonts w:ascii="Times New Roman" w:hAnsi="Times New Roman" w:cs="Times New Roman"/>
          <w:sz w:val="28"/>
          <w:szCs w:val="28"/>
        </w:rPr>
        <w:t xml:space="preserve">      </w:t>
      </w:r>
      <w:r w:rsidRPr="006D4075">
        <w:rPr>
          <w:rFonts w:ascii="Times New Roman" w:hAnsi="Times New Roman" w:cs="Times New Roman"/>
          <w:sz w:val="28"/>
          <w:szCs w:val="28"/>
        </w:rPr>
        <w:t>Начинаем работу с классификации игрушек. Для таких игр удобно использовать коллекции мелких игрушек, например:</w:t>
      </w:r>
    </w:p>
    <w:p w14:paraId="4A0680B9" w14:textId="77777777" w:rsidR="00216DB2" w:rsidRDefault="001E011A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 </w:t>
      </w:r>
      <w:r w:rsidRPr="00651BAB">
        <w:rPr>
          <w:rFonts w:ascii="Times New Roman" w:hAnsi="Times New Roman" w:cs="Times New Roman"/>
          <w:i/>
          <w:iCs/>
          <w:sz w:val="28"/>
          <w:szCs w:val="28"/>
        </w:rPr>
        <w:t>- «Выбери игрушку»:</w:t>
      </w:r>
      <w:r w:rsidRPr="006D4075">
        <w:rPr>
          <w:rFonts w:ascii="Times New Roman" w:hAnsi="Times New Roman" w:cs="Times New Roman"/>
          <w:sz w:val="28"/>
          <w:szCs w:val="28"/>
        </w:rPr>
        <w:t xml:space="preserve"> выбери все машинки; выбери всех кукол. Можно классифицировать геометрические тела: выбери все шарики; принеси все кружки; геометрические фигуры по цвету (принеси все красные фигурки) и по размеру (принеси все большие фигуры) и т. д. </w:t>
      </w:r>
    </w:p>
    <w:p w14:paraId="6D0770B5" w14:textId="517BCC22" w:rsidR="00216DB2" w:rsidRDefault="001E011A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>- «Найди по форме»: выбор предметов определенной формы</w:t>
      </w:r>
      <w:r w:rsidR="00216DB2">
        <w:rPr>
          <w:rFonts w:ascii="Times New Roman" w:hAnsi="Times New Roman" w:cs="Times New Roman"/>
          <w:sz w:val="28"/>
          <w:szCs w:val="28"/>
        </w:rPr>
        <w:t>.</w:t>
      </w:r>
    </w:p>
    <w:p w14:paraId="4744702E" w14:textId="27907C90" w:rsidR="00216DB2" w:rsidRDefault="001E011A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 w:rsidRPr="00651BAB">
        <w:rPr>
          <w:rFonts w:ascii="Times New Roman" w:hAnsi="Times New Roman" w:cs="Times New Roman"/>
          <w:i/>
          <w:iCs/>
          <w:sz w:val="28"/>
          <w:szCs w:val="28"/>
        </w:rPr>
        <w:t xml:space="preserve"> - «Поручения».</w:t>
      </w:r>
      <w:r w:rsidRPr="006D4075">
        <w:rPr>
          <w:rFonts w:ascii="Times New Roman" w:hAnsi="Times New Roman" w:cs="Times New Roman"/>
          <w:sz w:val="28"/>
          <w:szCs w:val="28"/>
        </w:rPr>
        <w:t xml:space="preserve"> Игра содержит сначала одну, затем две, потом три инструкции, например: «Принеси куклу в шапочке; принеси куклу в </w:t>
      </w:r>
      <w:r w:rsidRPr="006D4075">
        <w:rPr>
          <w:rFonts w:ascii="Times New Roman" w:hAnsi="Times New Roman" w:cs="Times New Roman"/>
          <w:sz w:val="28"/>
          <w:szCs w:val="28"/>
        </w:rPr>
        <w:lastRenderedPageBreak/>
        <w:t xml:space="preserve">шапочке с кисточкой; принеси куклу в шапочке с кисточкой и посади ее на стульчик». </w:t>
      </w:r>
    </w:p>
    <w:p w14:paraId="6D2F62E3" w14:textId="4DF19095" w:rsidR="00216DB2" w:rsidRDefault="001E011A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 w:rsidRPr="00651BAB">
        <w:rPr>
          <w:rFonts w:ascii="Times New Roman" w:hAnsi="Times New Roman" w:cs="Times New Roman"/>
          <w:i/>
          <w:iCs/>
          <w:sz w:val="28"/>
          <w:szCs w:val="28"/>
        </w:rPr>
        <w:t>- «Угадай, что изменилось?»</w:t>
      </w:r>
      <w:r w:rsidRPr="006D4075">
        <w:rPr>
          <w:rFonts w:ascii="Times New Roman" w:hAnsi="Times New Roman" w:cs="Times New Roman"/>
          <w:sz w:val="28"/>
          <w:szCs w:val="28"/>
        </w:rPr>
        <w:t xml:space="preserve"> Существует несколько вариантов этой игры (в зависимости от сложности заданий). Самый легкий, применяемый в группах раннего возраста, заключается в том, что к нескольким стоящим перед детьми предметам добавляют новый. Следующий вариант: один из предметов убирают; более сложный вариант: один из предметов заменяют новым или меняют их местами. В этой игре удачно активизируются существительные, числительные, прилагательные, наречия, предлоги. Например: карандаши были в коробке, теперь на коробке; были две длинные ленты, теперь одна длинная, одна короткая; справа сидел зайчик, а теперь справа матрешка; кукла была в шапке, а теперь она в платочке. Основная задача этих игр — подбор детьми точных слов для ответа. </w:t>
      </w:r>
    </w:p>
    <w:p w14:paraId="1629C0E7" w14:textId="77777777" w:rsidR="00216DB2" w:rsidRDefault="001E011A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 w:rsidRPr="00651BAB">
        <w:rPr>
          <w:rFonts w:ascii="Times New Roman" w:hAnsi="Times New Roman" w:cs="Times New Roman"/>
          <w:i/>
          <w:iCs/>
          <w:sz w:val="28"/>
          <w:szCs w:val="28"/>
        </w:rPr>
        <w:t>- «Чудесный мешочек».</w:t>
      </w:r>
      <w:r w:rsidRPr="006D4075">
        <w:rPr>
          <w:rFonts w:ascii="Times New Roman" w:hAnsi="Times New Roman" w:cs="Times New Roman"/>
          <w:sz w:val="28"/>
          <w:szCs w:val="28"/>
        </w:rPr>
        <w:t xml:space="preserve"> Эта распространенная игра может служить прекрасным методом активизации словаря, особенно у детей младших групп или плохо говорящих. В некоторых вариантах этой игры ребенок молча достает из мешочка предмет, показывает его детям, и все вместе называют его. В этом случае мешочек служит просто атрибутом игры. </w:t>
      </w:r>
    </w:p>
    <w:p w14:paraId="31569CD1" w14:textId="4A8C7AEE" w:rsidR="00216DB2" w:rsidRDefault="00216DB2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011A" w:rsidRPr="00216DB2">
        <w:rPr>
          <w:rFonts w:ascii="Times New Roman" w:hAnsi="Times New Roman" w:cs="Times New Roman"/>
          <w:sz w:val="28"/>
          <w:szCs w:val="28"/>
          <w:u w:val="single"/>
        </w:rPr>
        <w:t>Дидактические игры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 могут быть развернуты в сюжетно-ролевых играх:</w:t>
      </w:r>
    </w:p>
    <w:p w14:paraId="7509E9FE" w14:textId="77777777" w:rsidR="00216DB2" w:rsidRDefault="001E011A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 - </w:t>
      </w:r>
      <w:r w:rsidRPr="00651BAB">
        <w:rPr>
          <w:rFonts w:ascii="Times New Roman" w:hAnsi="Times New Roman" w:cs="Times New Roman"/>
          <w:i/>
          <w:iCs/>
          <w:sz w:val="28"/>
          <w:szCs w:val="28"/>
        </w:rPr>
        <w:t>«Угощение куклы (День рождения куклы)».</w:t>
      </w:r>
      <w:r w:rsidRPr="006D4075">
        <w:rPr>
          <w:rFonts w:ascii="Times New Roman" w:hAnsi="Times New Roman" w:cs="Times New Roman"/>
          <w:sz w:val="28"/>
          <w:szCs w:val="28"/>
        </w:rPr>
        <w:t xml:space="preserve"> Закрепление понятий по лексическим темам. </w:t>
      </w:r>
    </w:p>
    <w:p w14:paraId="1DCA7BCB" w14:textId="77777777" w:rsidR="00216DB2" w:rsidRDefault="001E011A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- </w:t>
      </w:r>
      <w:r w:rsidRPr="00651BAB">
        <w:rPr>
          <w:rFonts w:ascii="Times New Roman" w:hAnsi="Times New Roman" w:cs="Times New Roman"/>
          <w:i/>
          <w:iCs/>
          <w:sz w:val="28"/>
          <w:szCs w:val="28"/>
        </w:rPr>
        <w:t>«Оденемся на прогулку».</w:t>
      </w:r>
      <w:r w:rsidRPr="006D4075">
        <w:rPr>
          <w:rFonts w:ascii="Times New Roman" w:hAnsi="Times New Roman" w:cs="Times New Roman"/>
          <w:sz w:val="28"/>
          <w:szCs w:val="28"/>
        </w:rPr>
        <w:t xml:space="preserve"> Выбирается одежда: по описанию, по порядку одевания, в зависимости от сезонности, по принадлежности к полу.</w:t>
      </w:r>
    </w:p>
    <w:p w14:paraId="057F59C1" w14:textId="77777777" w:rsidR="00216DB2" w:rsidRDefault="001E011A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 - </w:t>
      </w:r>
      <w:r w:rsidRPr="00651BAB">
        <w:rPr>
          <w:rFonts w:ascii="Times New Roman" w:hAnsi="Times New Roman" w:cs="Times New Roman"/>
          <w:i/>
          <w:iCs/>
          <w:sz w:val="28"/>
          <w:szCs w:val="28"/>
        </w:rPr>
        <w:t>«Магазин». «Продавец»</w:t>
      </w:r>
      <w:r w:rsidRPr="006D4075">
        <w:rPr>
          <w:rFonts w:ascii="Times New Roman" w:hAnsi="Times New Roman" w:cs="Times New Roman"/>
          <w:sz w:val="28"/>
          <w:szCs w:val="28"/>
        </w:rPr>
        <w:t xml:space="preserve"> находит и выбирает предмет по описанию «покупателей».</w:t>
      </w:r>
    </w:p>
    <w:p w14:paraId="71B9BAA4" w14:textId="77777777" w:rsidR="00216DB2" w:rsidRDefault="00216DB2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 </w:t>
      </w:r>
      <w:r w:rsidR="001E011A" w:rsidRPr="00216DB2">
        <w:rPr>
          <w:rFonts w:ascii="Times New Roman" w:hAnsi="Times New Roman" w:cs="Times New Roman"/>
          <w:sz w:val="28"/>
          <w:szCs w:val="28"/>
          <w:u w:val="single"/>
        </w:rPr>
        <w:t>Игры с природным материалом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 (семена растений, листья, разнообразные цветы, камушки, ракушки) воспитатель применяет при проведении таких дидактических игр, как «Чьи это детки?», «С какого дерева листик?», «Кто скорее выложит узор из разных листочков?», «1,2,3 к дереву беги». Воспитатель организует их во время прогулки, непосредственно соприкасаясь с природой: деревьями, кустарниками, цветами, семенами, листьями. В таких играх закрепляются знания детей об окружающей их природной среде, формируются мыслительные процессы (анализ, синтез, классификация) и воспитывается любовь к природе.</w:t>
      </w:r>
    </w:p>
    <w:p w14:paraId="00BB702C" w14:textId="77777777" w:rsidR="00651BAB" w:rsidRDefault="00216DB2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 </w:t>
      </w:r>
      <w:r w:rsidR="001E011A" w:rsidRPr="00216DB2">
        <w:rPr>
          <w:rFonts w:ascii="Times New Roman" w:hAnsi="Times New Roman" w:cs="Times New Roman"/>
          <w:sz w:val="28"/>
          <w:szCs w:val="28"/>
          <w:u w:val="single"/>
        </w:rPr>
        <w:t>Настольно-печатные игры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 - интересное занятие для детей. Они разнообразны по видам: парные картинки, лото, домино. Различны и развивающие задачи, которые решаются при их использовании. </w:t>
      </w:r>
    </w:p>
    <w:p w14:paraId="5F53151D" w14:textId="77777777" w:rsidR="00651BAB" w:rsidRDefault="001E011A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lastRenderedPageBreak/>
        <w:t xml:space="preserve">- «Парные картинки». Самое простое задание в такой игре - нахождение среди разных картинок двух совершенно одинаковых: две шапочки, одинаковые и по цвету, фасону, или две куклы, внешне ничем не отличающиеся. </w:t>
      </w:r>
    </w:p>
    <w:p w14:paraId="7940E823" w14:textId="77777777" w:rsidR="00651BAB" w:rsidRDefault="00651BAB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Составление разрезных картинок и кубиков. Задача этого вида игр - учить детей логическому мышлению, развивать у них умение из отдельных частей </w:t>
      </w:r>
      <w:r w:rsidR="001E011A" w:rsidRPr="00651BAB">
        <w:rPr>
          <w:rFonts w:ascii="Times New Roman" w:hAnsi="Times New Roman" w:cs="Times New Roman"/>
          <w:b/>
          <w:bCs/>
          <w:sz w:val="28"/>
          <w:szCs w:val="28"/>
        </w:rPr>
        <w:t>составлять целый предмет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BD915A" w14:textId="77777777" w:rsidR="00651BAB" w:rsidRDefault="00651BAB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«Отгадай, кто это?» Часто ребенок, для того чтобы играющие отгадали, что нарисовано на картинке, прибегает к имитации движений, к подражанию его голосу. </w:t>
      </w:r>
    </w:p>
    <w:p w14:paraId="4BE44002" w14:textId="77777777" w:rsidR="00651BAB" w:rsidRDefault="00651BAB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011A" w:rsidRPr="006D4075">
        <w:rPr>
          <w:rFonts w:ascii="Times New Roman" w:hAnsi="Times New Roman" w:cs="Times New Roman"/>
          <w:sz w:val="28"/>
          <w:szCs w:val="28"/>
        </w:rPr>
        <w:t>Кроме дидактических игр и упражнений с наглядным материалом, используются словесные упражнения и игры. Дети самостоятельно решают разнообразные мыслительные задачи; описывают предметы, выделяя характерные их признаки; отгадывают по описанию; находят признаки сходства и различия; группируют предметы по различным свойствам, признакам.</w:t>
      </w:r>
    </w:p>
    <w:p w14:paraId="3A01117F" w14:textId="1EEC9AB3" w:rsidR="00651BAB" w:rsidRDefault="001E011A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 </w:t>
      </w:r>
      <w:r w:rsidR="00651BAB">
        <w:rPr>
          <w:rFonts w:ascii="Times New Roman" w:hAnsi="Times New Roman" w:cs="Times New Roman"/>
          <w:sz w:val="28"/>
          <w:szCs w:val="28"/>
        </w:rPr>
        <w:t xml:space="preserve">  </w:t>
      </w:r>
      <w:r w:rsidRPr="006D4075">
        <w:rPr>
          <w:rFonts w:ascii="Times New Roman" w:hAnsi="Times New Roman" w:cs="Times New Roman"/>
          <w:sz w:val="28"/>
          <w:szCs w:val="28"/>
        </w:rPr>
        <w:t xml:space="preserve">- «Четвертый лишний». Ребенок должен назвать, что лишнее, и объяснить почему. </w:t>
      </w:r>
    </w:p>
    <w:p w14:paraId="35CF7023" w14:textId="7061006C" w:rsidR="00651BAB" w:rsidRDefault="00651BAB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- «Скажи наоборот». Взрослый называет какое-либо слово, а ребенок подбирает «слово наоборот»: существительные: смех - ..., лето - ..., день - ..., холод - ..., север - ... и т.п. глаголы: пришел - ..., нырнул - ... прилагательные: широкий - ..., маленький - ..., богатый - ... и т.п. наречия: далеко - ..., высоко - ... Развивает умение использовать слова с противоположными значениями (антонимов) разных частей речи: день — ночь; много — мало; высоко — низко и т.д. </w:t>
      </w:r>
    </w:p>
    <w:p w14:paraId="36406BB6" w14:textId="77777777" w:rsidR="00651BAB" w:rsidRDefault="00651BAB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- «Посчитай», «Один – много». Считаем все, что можно посчитать. Например: одно яблоко, два яблока, три яблока, четыре яблока, пять яблок. Можно добавить прилагательное: одно красное яблоко, два красных яблока... пять красных яблок «Подскажи словечко», «Скажи наоборот», «Один – много», «Скажи одним словом». </w:t>
      </w:r>
    </w:p>
    <w:p w14:paraId="5648576C" w14:textId="77777777" w:rsidR="00651BAB" w:rsidRDefault="00651BAB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Игровая задача словесных упражнений заключается в быстром подборе точного слова — ответа ведущему. Эти упражнения и игры проводят в старших группах. На первых занятиях выполнение упражнения протекает в медленном темпе, так как воспитателю приходится часто исправлять ответы детей, подсказывать нужное слово, объяснять. Большое внимание в развитии речи следует уделить различению и использованию слов с противоположными значениями (антонимов) разных частей речи: день — ночь; много — мало; высоко — низко и т.д. </w:t>
      </w:r>
    </w:p>
    <w:p w14:paraId="2E794984" w14:textId="77777777" w:rsidR="00651BAB" w:rsidRDefault="00651BAB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E011A" w:rsidRPr="006D4075">
        <w:rPr>
          <w:rFonts w:ascii="Times New Roman" w:hAnsi="Times New Roman" w:cs="Times New Roman"/>
          <w:sz w:val="28"/>
          <w:szCs w:val="28"/>
        </w:rPr>
        <w:t>Практикую игры и упражнения с мячом в кругу.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3DE458" w14:textId="77777777" w:rsidR="00651BAB" w:rsidRDefault="00651BAB" w:rsidP="00216DB2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 - «Скажи одним словом». Воспитатель называет слово и бросает мяч ребёнку. Это упражнения с обобщающими наименованиями: овощи, фрукты, посуда, мебель, транспорт и другие. </w:t>
      </w:r>
    </w:p>
    <w:p w14:paraId="4F5E84FF" w14:textId="77777777" w:rsidR="00651BAB" w:rsidRDefault="00651BAB" w:rsidP="00651BAB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- «Съедобное-несъедобное». По такому же принципу можно придумать огромное количество аналогичных игр, которые будут направлены на закрепление понятия отдельных лексических категорий.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11A" w:rsidRPr="00651BAB">
        <w:rPr>
          <w:rFonts w:ascii="Times New Roman" w:hAnsi="Times New Roman" w:cs="Times New Roman"/>
          <w:i/>
          <w:iCs/>
          <w:sz w:val="28"/>
          <w:szCs w:val="28"/>
        </w:rPr>
        <w:t>Например: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 «Живое-неживое», «Твердое-мягкое», «Зверь-птица» и т. д. </w:t>
      </w:r>
    </w:p>
    <w:p w14:paraId="601B1883" w14:textId="77777777" w:rsidR="00651BAB" w:rsidRDefault="00651BAB" w:rsidP="00651BAB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- «Отгадай по описанию». Воспитатель, а затем кто-то из детей загадывает предмет, дети его отгадывают, задавая вопросы. </w:t>
      </w:r>
    </w:p>
    <w:p w14:paraId="056B9679" w14:textId="77777777" w:rsidR="00651BAB" w:rsidRDefault="00651BAB" w:rsidP="00651BAB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- «Подскажи словечко». Необходимо продолжить предложение. </w:t>
      </w:r>
    </w:p>
    <w:p w14:paraId="4BBB2C76" w14:textId="77777777" w:rsidR="00651BAB" w:rsidRDefault="00651BAB" w:rsidP="00651BAB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Опора на игру как ведущий вид деятельности дошкольников и обязательное включение разных видов игр в деятельность обеспечивает развитии познавательных психических процессов, составляющих психологическую базу речи: восприятие, внимание, память, мышление. Дидактические игры проводятся во всех возрастных группах, но особенно они важны в воспитании и обучении детей старшего дошкольного возраста, так как способствуют подготовке детей к школе: развивают умение внимательно слушать педагога, быстро находить ответ на поставленный вопрос, точно и четко формулировать свои мысли, применять знания в соответствии с поставленной задачей. </w:t>
      </w:r>
    </w:p>
    <w:p w14:paraId="0284777B" w14:textId="77777777" w:rsidR="00651BAB" w:rsidRDefault="00651BAB" w:rsidP="00651BAB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В процессе работы были придуманы и созданы специальные игровые пособия в виде таблиц, дидактические и печатные игры – всё это позволяет расширять и активизировать словарный запас детей, добиться употребления его в активной речи. Данные пособия позволяют формировать у детей не только связную речь, но и умение устанавливать </w:t>
      </w:r>
      <w:proofErr w:type="spellStart"/>
      <w:r w:rsidR="001E011A" w:rsidRPr="006D4075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="001E011A" w:rsidRPr="006D4075">
        <w:rPr>
          <w:rFonts w:ascii="Times New Roman" w:hAnsi="Times New Roman" w:cs="Times New Roman"/>
          <w:sz w:val="28"/>
          <w:szCs w:val="28"/>
        </w:rPr>
        <w:t xml:space="preserve"> - следственные связи. </w:t>
      </w:r>
    </w:p>
    <w:p w14:paraId="102FD54A" w14:textId="77777777" w:rsidR="00651BAB" w:rsidRDefault="00651BAB" w:rsidP="00651BAB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Коррекционная работа необходима во всей образовательной деятельности; во время режимных моментов, самообслуживания, хозяйственно-бытового труда и труда на природе, на прогулке, экскурсии, в играх и развлечениях. Воспитатель должен поддерживать любое обращение ребенка, развивать общение с ним путем вопросов, обращения к наглядным предметам и действиям. Особая значимость этой работы в том, что она предоставляет возможность широкой практики свободного речевого общения детей и закрепления речевых навыков в повседневной жизни и деятельности детей. Важно побуждать детей использовать фразовую речь, отвечать полными предложениями. </w:t>
      </w:r>
    </w:p>
    <w:p w14:paraId="4F9E76ED" w14:textId="77777777" w:rsidR="00651BAB" w:rsidRDefault="00651BAB" w:rsidP="00651BAB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Речь педагога должна служить примером. Она должна быть правильной по форме, богатой лексически, предельно эмоциональной, выразительной, насыщенной прибаутками, потешками; в то же время простой, не загроможденной лишними словами. </w:t>
      </w:r>
    </w:p>
    <w:p w14:paraId="0207FE3F" w14:textId="77777777" w:rsidR="00651BAB" w:rsidRDefault="00651BAB" w:rsidP="00651BAB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В ходе образовательной деятельности и в режимных моментах я уделяла большое внимание развитию мелкой моторики у детей. Это необходимо для быстрого и правильного формирования речи, что очень важно и актуально для решения проблем детей коррекционных групп. Доказана тесная связь развития мелкой моторики с развитием речи ребенка. Речевой центр головного мозга расположен очень близко к моторному центру, который отвечает за движения пальцев. Стимулируя мелкую моторику и активизируя тем самым </w:t>
      </w:r>
      <w:proofErr w:type="spellStart"/>
      <w:r w:rsidR="001E011A" w:rsidRPr="006D4075">
        <w:rPr>
          <w:rFonts w:ascii="Times New Roman" w:hAnsi="Times New Roman" w:cs="Times New Roman"/>
          <w:sz w:val="28"/>
          <w:szCs w:val="28"/>
        </w:rPr>
        <w:t>соответсвующие</w:t>
      </w:r>
      <w:proofErr w:type="spellEnd"/>
      <w:r w:rsidR="001E011A" w:rsidRPr="006D4075">
        <w:rPr>
          <w:rFonts w:ascii="Times New Roman" w:hAnsi="Times New Roman" w:cs="Times New Roman"/>
          <w:sz w:val="28"/>
          <w:szCs w:val="28"/>
        </w:rPr>
        <w:t xml:space="preserve"> отделы мозга, мы активизируем и соседние зоны, отвечающие за речь. </w:t>
      </w:r>
    </w:p>
    <w:p w14:paraId="3BDE10C7" w14:textId="77777777" w:rsidR="00651BAB" w:rsidRPr="005356EB" w:rsidRDefault="00651BAB" w:rsidP="00651BAB">
      <w:pPr>
        <w:ind w:left="276"/>
        <w:rPr>
          <w:rFonts w:ascii="Times New Roman" w:hAnsi="Times New Roman" w:cs="Times New Roman"/>
          <w:sz w:val="28"/>
          <w:szCs w:val="28"/>
          <w:u w:val="single"/>
        </w:rPr>
      </w:pPr>
      <w:r w:rsidRPr="005356EB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1E011A" w:rsidRPr="005356EB">
        <w:rPr>
          <w:rFonts w:ascii="Times New Roman" w:hAnsi="Times New Roman" w:cs="Times New Roman"/>
          <w:sz w:val="28"/>
          <w:szCs w:val="28"/>
          <w:u w:val="single"/>
        </w:rPr>
        <w:t>Развитие мелкой моторики способствует:</w:t>
      </w:r>
    </w:p>
    <w:p w14:paraId="2C96EDE5" w14:textId="77777777" w:rsidR="00651BAB" w:rsidRDefault="00651BAB" w:rsidP="00651BAB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 </w:t>
      </w:r>
      <w:r w:rsidR="001E011A" w:rsidRPr="001E011A">
        <w:sym w:font="Symbol" w:char="F0B7"/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 Подготовке почвы для последующего формирования речи.</w:t>
      </w:r>
    </w:p>
    <w:p w14:paraId="27A487CC" w14:textId="77777777" w:rsidR="005356EB" w:rsidRDefault="00651BAB" w:rsidP="00651BAB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 </w:t>
      </w:r>
      <w:r w:rsidR="001E011A" w:rsidRPr="001E011A">
        <w:sym w:font="Symbol" w:char="F0B7"/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 Хорошо развитой памяти. </w:t>
      </w:r>
    </w:p>
    <w:p w14:paraId="6A859B18" w14:textId="77777777" w:rsidR="005356EB" w:rsidRDefault="005356EB" w:rsidP="00651BAB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11A" w:rsidRPr="001E011A">
        <w:sym w:font="Symbol" w:char="F0B7"/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 Умению логически рассуждать. </w:t>
      </w:r>
    </w:p>
    <w:p w14:paraId="37E94FBF" w14:textId="77777777" w:rsidR="005356EB" w:rsidRDefault="005356EB" w:rsidP="00651BAB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11A" w:rsidRPr="001E011A">
        <w:sym w:font="Symbol" w:char="F0B7"/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 Развитию графических навыков.</w:t>
      </w:r>
    </w:p>
    <w:p w14:paraId="011D44EB" w14:textId="77777777" w:rsidR="005356EB" w:rsidRDefault="005356EB" w:rsidP="00651BAB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 В своей практике я использовала различные средства по развитию тонкой моторики: </w:t>
      </w:r>
    </w:p>
    <w:p w14:paraId="4CA87D39" w14:textId="77777777" w:rsidR="005356EB" w:rsidRDefault="001E011A" w:rsidP="00651BAB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1. Игры с пальчиками, сопровождающиеся стихами и потешками. превращаются в своеобразные маленькие спектакли. </w:t>
      </w:r>
    </w:p>
    <w:p w14:paraId="78FE66C0" w14:textId="77777777" w:rsidR="005356EB" w:rsidRDefault="001E011A" w:rsidP="00651BAB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2. Игры на координацию речи с движением. </w:t>
      </w:r>
    </w:p>
    <w:p w14:paraId="14552FAC" w14:textId="77777777" w:rsidR="005356EB" w:rsidRDefault="001E011A" w:rsidP="00651BAB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3. Специальные упражнения без речевого сопровождения (различные виды массажа и самомассажа, упражнения на релаксацию). </w:t>
      </w:r>
    </w:p>
    <w:p w14:paraId="1985AD3E" w14:textId="77777777" w:rsidR="005356EB" w:rsidRDefault="001E011A" w:rsidP="00651BAB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4. Игры и действия с предметами (палочками, крупой, бусинками, пуговицами, камешками, игры с песком и водой, шнуровки, игры с конструктором, мозаикой, мелким строителем, кубиками). </w:t>
      </w:r>
    </w:p>
    <w:p w14:paraId="025AD8F6" w14:textId="77777777" w:rsidR="005356EB" w:rsidRDefault="001E011A" w:rsidP="00651BAB">
      <w:pPr>
        <w:ind w:left="276"/>
        <w:rPr>
          <w:rFonts w:ascii="Times New Roman" w:hAnsi="Times New Roman" w:cs="Times New Roman"/>
          <w:sz w:val="28"/>
          <w:szCs w:val="28"/>
        </w:rPr>
      </w:pPr>
      <w:r w:rsidRPr="006D4075">
        <w:rPr>
          <w:rFonts w:ascii="Times New Roman" w:hAnsi="Times New Roman" w:cs="Times New Roman"/>
          <w:sz w:val="28"/>
          <w:szCs w:val="28"/>
        </w:rPr>
        <w:t xml:space="preserve">5. Изобразительная деятельность: рисование различными способами, в том числе в нетрадиционной технике, рисование по трафаретам, лепка, ручной труд, работа в тетрадях, задания на графические навыки: штриховки, «Соедини по точкам», «Дорисуй картинку», «Графический диктант», прием рисования предметов с противоположными качествами (рисуем длинную дорожку — рисуем короткую дорожку; на большой тарелке много ягод — на маленькой тарелке мало ягод; «Запомни и нарисуй» (дети </w:t>
      </w:r>
      <w:r w:rsidRPr="006D4075">
        <w:rPr>
          <w:rFonts w:ascii="Times New Roman" w:hAnsi="Times New Roman" w:cs="Times New Roman"/>
          <w:sz w:val="28"/>
          <w:szCs w:val="28"/>
        </w:rPr>
        <w:lastRenderedPageBreak/>
        <w:t>рисуют предметы, обозначаемые многозначными словами: ручка для письма, ручка у куклы, ручка у кастрюли и другие).</w:t>
      </w:r>
    </w:p>
    <w:p w14:paraId="60233CD9" w14:textId="77777777" w:rsidR="005356EB" w:rsidRDefault="005356EB" w:rsidP="00651BAB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 Окружающая среда – важное условие развития моторики. Формирование двигательных функций, в том числе и мелкой моторики рук, происходит в процессе взаимодействия ребенка с окружающим его предметным миром. </w:t>
      </w:r>
    </w:p>
    <w:p w14:paraId="66A29653" w14:textId="77777777" w:rsidR="005356EB" w:rsidRDefault="005356EB" w:rsidP="00651BAB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011A" w:rsidRPr="006D4075">
        <w:rPr>
          <w:rFonts w:ascii="Times New Roman" w:hAnsi="Times New Roman" w:cs="Times New Roman"/>
          <w:sz w:val="28"/>
          <w:szCs w:val="28"/>
        </w:rPr>
        <w:t xml:space="preserve">В соответствии с ФГОС ДО, предметно - пространственная среда в дошкольной организации выполняет образовательную, развивающую, воспитывающую, стимулирующую, организационную, коммуникативную функции, но самое главное – она должна работать на самостоятельность и самодеятельность ребенка. Я организовала пространственную среду так, чтобы у ребенка был самостоятельный выбор деятельности. При построении предметно-развивающей среды соблюдаю принцип зонирования: центр дидактических и речевых игр, центр художественного творчества, центр развития мелкой моторики и логического мышления, книжный уголок, центр ролевых игр и драматизаций, музыкально-театрализованный центр, центр конструирования, уголок наблюдений и экспериментирования. </w:t>
      </w:r>
    </w:p>
    <w:p w14:paraId="0FCE5CBE" w14:textId="47BF982F" w:rsidR="007F3D0F" w:rsidRPr="006D4075" w:rsidRDefault="005356EB" w:rsidP="00651BAB">
      <w:pPr>
        <w:ind w:left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011A" w:rsidRPr="006D4075">
        <w:rPr>
          <w:rFonts w:ascii="Times New Roman" w:hAnsi="Times New Roman" w:cs="Times New Roman"/>
          <w:sz w:val="28"/>
          <w:szCs w:val="28"/>
        </w:rPr>
        <w:t>Использование вышеперечисленных методов и приемов при проведении коррекционной работы, а также создание наиболее разнообразной, интересной для ребенка речевой среды позволяет мне выстроить осознанную, эффективную работу по развитию речи воспитанников, обогатить и активизировать словарный запас детей</w:t>
      </w:r>
    </w:p>
    <w:sectPr w:rsidR="007F3D0F" w:rsidRPr="006D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C356A"/>
    <w:multiLevelType w:val="hybridMultilevel"/>
    <w:tmpl w:val="C9EAA2D6"/>
    <w:lvl w:ilvl="0" w:tplc="A96E4E0E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DE"/>
    <w:rsid w:val="000C1150"/>
    <w:rsid w:val="001E011A"/>
    <w:rsid w:val="00216DB2"/>
    <w:rsid w:val="003E6535"/>
    <w:rsid w:val="005356EB"/>
    <w:rsid w:val="00651BAB"/>
    <w:rsid w:val="006D4075"/>
    <w:rsid w:val="00783389"/>
    <w:rsid w:val="007F3D0F"/>
    <w:rsid w:val="00C77CDE"/>
    <w:rsid w:val="00E2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912E"/>
  <w15:chartTrackingRefBased/>
  <w15:docId w15:val="{EA73688F-584D-4540-8131-36A55199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3399</Words>
  <Characters>19376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Копылова</dc:creator>
  <cp:keywords/>
  <dc:description/>
  <cp:lastModifiedBy>Ксения Копылова</cp:lastModifiedBy>
  <cp:revision>6</cp:revision>
  <dcterms:created xsi:type="dcterms:W3CDTF">2021-10-19T18:23:00Z</dcterms:created>
  <dcterms:modified xsi:type="dcterms:W3CDTF">2021-10-20T07:03:00Z</dcterms:modified>
</cp:coreProperties>
</file>