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70" w:rsidRDefault="00877540" w:rsidP="00726170">
      <w:pPr>
        <w:jc w:val="center"/>
        <w:rPr>
          <w:rStyle w:val="fontstyle01"/>
          <w:color w:val="auto"/>
        </w:rPr>
      </w:pPr>
      <w:r w:rsidRPr="00726170">
        <w:rPr>
          <w:rStyle w:val="fontstyle01"/>
          <w:color w:val="auto"/>
        </w:rPr>
        <w:t>Конспект развлечения по ЗОЖ в подготовительной группе</w:t>
      </w:r>
      <w:r w:rsidR="00726170">
        <w:rPr>
          <w:bCs/>
          <w:sz w:val="36"/>
          <w:szCs w:val="36"/>
        </w:rPr>
        <w:t xml:space="preserve"> </w:t>
      </w:r>
      <w:r w:rsidRPr="00726170">
        <w:rPr>
          <w:rStyle w:val="fontstyle01"/>
          <w:color w:val="auto"/>
        </w:rPr>
        <w:t>на тему: «Здоровье – это здорово»</w:t>
      </w:r>
    </w:p>
    <w:p w:rsidR="00877540" w:rsidRDefault="00877540" w:rsidP="00726170">
      <w:r w:rsidRPr="00726170">
        <w:rPr>
          <w:bCs/>
          <w:sz w:val="36"/>
          <w:szCs w:val="36"/>
        </w:rPr>
        <w:br/>
      </w:r>
      <w:r>
        <w:rPr>
          <w:rStyle w:val="fontstyle01"/>
          <w:color w:val="000000"/>
          <w:sz w:val="28"/>
          <w:szCs w:val="28"/>
        </w:rPr>
        <w:t xml:space="preserve">Интеграция образовательных областей: </w:t>
      </w:r>
      <w:r>
        <w:rPr>
          <w:rStyle w:val="fontstyle21"/>
        </w:rPr>
        <w:t>"Познание", "Социально коммуникативная", "Речевая", "Физическая".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Возрастная группа: </w:t>
      </w:r>
      <w:r>
        <w:rPr>
          <w:rStyle w:val="fontstyle21"/>
        </w:rPr>
        <w:t>подготовительная группа.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Цель: </w:t>
      </w:r>
      <w:r>
        <w:rPr>
          <w:rStyle w:val="fontstyle21"/>
        </w:rPr>
        <w:t>воспитывать у дошкольников бережное отношение к своему здоровью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 здоровью окружающих.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Задачи.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Образовательные.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• Формировать представление детей о здоровье как одной из главных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ценностей человеческой жизни.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Прививать потребность в ЗОЖ, уважение к физическим упражнениям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занятию спортом.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Сформировать у детей представление о полезных продуктах, в которых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содержатся витамины.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Закрепить основные понятия: распорядок дня, личная гигиена, витамины,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полезные продукты, ЗОЖ.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Развивающие.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• Развивать умение выделять компоненты здоровья человека и устанавливать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их взаимосвязь.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Развивать внимание, логическое мышление, память, любознательность.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Воспитательные.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•Воспитывать у детей навыки и потребность в ЗОЖ.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Воспитывать желание заботиться о своем здоровье.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Ход НОД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Воспитатель. </w:t>
      </w:r>
      <w:r>
        <w:rPr>
          <w:rStyle w:val="fontstyle21"/>
        </w:rPr>
        <w:t>Дети, я приглашаю вас в круг радости.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Давайте поприветствуем друг друга!: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5"/>
        <w:gridCol w:w="5580"/>
      </w:tblGrid>
      <w:tr w:rsidR="00877540" w:rsidTr="0087754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40" w:rsidRDefault="00877540" w:rsidP="00726170">
            <w:r>
              <w:rPr>
                <w:rStyle w:val="fontstyle21"/>
              </w:rPr>
              <w:t xml:space="preserve">Здравствуй, Мир!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 xml:space="preserve">Здравствуй, Свет!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40" w:rsidRDefault="00877540" w:rsidP="00726170">
            <w:r>
              <w:rPr>
                <w:rStyle w:val="fontstyle21"/>
              </w:rPr>
              <w:t>(дети поднимают руки вверх)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(руки - в стороны)</w:t>
            </w:r>
          </w:p>
        </w:tc>
      </w:tr>
      <w:tr w:rsidR="00877540" w:rsidTr="00877540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40" w:rsidRDefault="00877540" w:rsidP="00726170">
            <w:r>
              <w:rPr>
                <w:rStyle w:val="fontstyle21"/>
              </w:rPr>
              <w:t xml:space="preserve">Здравствуй, добрый Человек!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40" w:rsidRDefault="00877540" w:rsidP="00726170">
            <w:r>
              <w:rPr>
                <w:rStyle w:val="fontstyle21"/>
              </w:rPr>
              <w:t>(дети протягивают руки вперед)</w:t>
            </w:r>
          </w:p>
        </w:tc>
      </w:tr>
    </w:tbl>
    <w:p w:rsidR="00877540" w:rsidRDefault="00877540" w:rsidP="00726170">
      <w:r>
        <w:rPr>
          <w:rStyle w:val="fontstyle21"/>
        </w:rPr>
        <w:t>Да, ребята, человек при встрече с другими людьми что говорит?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Дети: </w:t>
      </w:r>
      <w:r>
        <w:rPr>
          <w:rStyle w:val="fontstyle21"/>
        </w:rPr>
        <w:t>говорит замечательное слово - «Здравствуйте!». Так он желает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здоровья и мира своим родным, знакомым и незнакомым людям, </w:t>
      </w:r>
      <w:proofErr w:type="spellStart"/>
      <w:r>
        <w:rPr>
          <w:rStyle w:val="fontstyle21"/>
        </w:rPr>
        <w:t>матушкеприроде</w:t>
      </w:r>
      <w:proofErr w:type="spellEnd"/>
      <w:r>
        <w:rPr>
          <w:rStyle w:val="fontstyle21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01"/>
          <w:color w:val="000000"/>
          <w:sz w:val="28"/>
          <w:szCs w:val="28"/>
        </w:rPr>
        <w:t>В</w:t>
      </w:r>
      <w:r>
        <w:rPr>
          <w:rStyle w:val="fontstyle21"/>
        </w:rPr>
        <w:t>.Мы</w:t>
      </w:r>
      <w:proofErr w:type="spellEnd"/>
      <w:r>
        <w:rPr>
          <w:rStyle w:val="fontstyle21"/>
        </w:rPr>
        <w:t xml:space="preserve"> с вами не просто поздоровались, а пожелали друг другу здоровья.</w:t>
      </w:r>
      <w:r>
        <w:br/>
      </w:r>
      <w:r>
        <w:rPr>
          <w:rStyle w:val="fontstyle21"/>
        </w:rPr>
        <w:t>А что такое здоровье?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Дети</w:t>
      </w:r>
      <w:r>
        <w:rPr>
          <w:rStyle w:val="fontstyle21"/>
        </w:rPr>
        <w:t>: Здоровье – это не только отсутствие болезней, но и состояние полного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физического, духовного и социального благополучия. В большей степени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здоровье человека зависит от него самого. От здорового образа жизни.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Воспитатель: </w:t>
      </w:r>
      <w:r>
        <w:rPr>
          <w:rStyle w:val="fontstyle21"/>
        </w:rPr>
        <w:t>Дети, я сегодня для вас получила видео сообщение, подойдите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поближе и давайте его просмотрим. Дети смотрят по ноутбуку видео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сообщение от кота </w:t>
      </w:r>
      <w:proofErr w:type="spellStart"/>
      <w:r>
        <w:rPr>
          <w:rStyle w:val="fontstyle21"/>
        </w:rPr>
        <w:t>Матроскина</w:t>
      </w:r>
      <w:proofErr w:type="spellEnd"/>
      <w:r>
        <w:rPr>
          <w:rStyle w:val="fontstyle21"/>
        </w:rPr>
        <w:t xml:space="preserve"> и Шарика.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Кот </w:t>
      </w:r>
      <w:proofErr w:type="spellStart"/>
      <w:r>
        <w:rPr>
          <w:rStyle w:val="fontstyle01"/>
          <w:color w:val="000000"/>
          <w:sz w:val="28"/>
          <w:szCs w:val="28"/>
        </w:rPr>
        <w:t>Матроскин</w:t>
      </w:r>
      <w:proofErr w:type="spellEnd"/>
      <w:r>
        <w:rPr>
          <w:rStyle w:val="fontstyle01"/>
          <w:color w:val="000000"/>
          <w:sz w:val="28"/>
          <w:szCs w:val="28"/>
        </w:rPr>
        <w:t xml:space="preserve"> и Шарик: </w:t>
      </w:r>
      <w:r>
        <w:rPr>
          <w:rStyle w:val="fontstyle21"/>
        </w:rPr>
        <w:t>«Ребята расскажите нам с Шариком о здоровом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образе жизни, о том, что такое здоровье? А то мы не знаем, что это такое».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Дети: </w:t>
      </w:r>
      <w:r>
        <w:rPr>
          <w:rStyle w:val="fontstyle21"/>
        </w:rPr>
        <w:t>Здоровый образ жизни - это когда ты сам заботишься о своем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здоровье. А, что такое здоровье? Здоровье – это когда доброе утро, удачный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день, веселое настроение, правильное питание. Оно необходимо всем живым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существам: взрослым, детям, животным и птицам. Нужно уметь и хотеть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заботиться о своем здоровье. Ведь его так легко потерять.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В</w:t>
      </w:r>
      <w:r>
        <w:rPr>
          <w:rStyle w:val="fontstyle21"/>
        </w:rPr>
        <w:t>: Я предлагаю вам отправиться в путешествие, в страну «Здоровья», где мы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сможем рассказать нашим друзьям, о здоровом образе жизни. Для этого нам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надо, закрыть глаза и произнести волшебные слова: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«Солнце, воздух и вода – наши лучшие друзья»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В</w:t>
      </w:r>
      <w:r>
        <w:rPr>
          <w:rStyle w:val="fontstyle21"/>
        </w:rPr>
        <w:t>: Чтобы попасть в этот город мы перейдем по мосту.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(Дети проходят по гимнастической скамье боковым приставным шагом.)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Мы с вами попали в город «</w:t>
      </w:r>
      <w:proofErr w:type="spellStart"/>
      <w:r>
        <w:rPr>
          <w:rStyle w:val="fontstyle21"/>
        </w:rPr>
        <w:t>Спортландия</w:t>
      </w:r>
      <w:proofErr w:type="spellEnd"/>
      <w:r>
        <w:rPr>
          <w:rStyle w:val="fontstyle21"/>
        </w:rPr>
        <w:t>».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Физические упражнения могут заменить множество лекарств, но ни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одно лекарство в мире не заменит физические упражнения. Давайте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подумаем, какую пользу приносят физические упражнения?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Дети: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Укрепляют мышцы, закаливают организм, дарят нам бодрое, хорошее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настроение, прогоняют усталость.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В: </w:t>
      </w:r>
      <w:r>
        <w:rPr>
          <w:rStyle w:val="fontstyle21"/>
        </w:rPr>
        <w:t xml:space="preserve">А какие физические упражнения делаете вы? </w:t>
      </w:r>
      <w:r>
        <w:rPr>
          <w:rStyle w:val="fontstyle31"/>
        </w:rPr>
        <w:t>(Ответы детей)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В: </w:t>
      </w:r>
      <w:r>
        <w:rPr>
          <w:rStyle w:val="fontstyle21"/>
        </w:rPr>
        <w:t>Правильно утренняя гимнастика, подвижные игры, посещаете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занятия каратэ, спортивную секцию, танцевальный кружок.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Мы сейчас с вами займемся физкультурой.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Физкультминутка: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Мы – весёлые ребята, (</w:t>
      </w:r>
      <w:r>
        <w:rPr>
          <w:rStyle w:val="fontstyle31"/>
        </w:rPr>
        <w:t>шагаем на месте)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Мы – ребята дошколята,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Спортом занимаемся,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 болезнями не знаемся.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30"/>
        <w:gridCol w:w="3330"/>
      </w:tblGrid>
      <w:tr w:rsidR="00877540" w:rsidTr="00877540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40" w:rsidRDefault="00877540">
            <w:r>
              <w:rPr>
                <w:rStyle w:val="fontstyle21"/>
              </w:rPr>
              <w:t xml:space="preserve">Раз - два, раз – два!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Много силы есть у нас!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 xml:space="preserve">Мы наклонимся сейчас,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40" w:rsidRDefault="00877540">
            <w:r>
              <w:rPr>
                <w:rStyle w:val="fontstyle31"/>
              </w:rPr>
              <w:t>(Руки в стороны, к плечам)</w:t>
            </w:r>
          </w:p>
        </w:tc>
      </w:tr>
      <w:tr w:rsidR="00877540" w:rsidTr="00877540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40" w:rsidRDefault="00877540">
            <w:r>
              <w:rPr>
                <w:rStyle w:val="fontstyle21"/>
              </w:rPr>
              <w:t>(</w:t>
            </w:r>
            <w:r>
              <w:rPr>
                <w:rStyle w:val="fontstyle31"/>
              </w:rPr>
              <w:t>Наклоны)</w:t>
            </w:r>
          </w:p>
        </w:tc>
        <w:tc>
          <w:tcPr>
            <w:tcW w:w="0" w:type="auto"/>
            <w:vAlign w:val="center"/>
            <w:hideMark/>
          </w:tcPr>
          <w:p w:rsidR="00877540" w:rsidRDefault="00877540">
            <w:pPr>
              <w:rPr>
                <w:sz w:val="20"/>
                <w:szCs w:val="20"/>
              </w:rPr>
            </w:pPr>
          </w:p>
        </w:tc>
      </w:tr>
    </w:tbl>
    <w:p w:rsidR="00877540" w:rsidRDefault="00877540" w:rsidP="00877540">
      <w:r>
        <w:rPr>
          <w:rStyle w:val="fontstyle21"/>
        </w:rPr>
        <w:t>Полюбуйтесь-ка на нас!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Раз-два! не зевай!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1770"/>
      </w:tblGrid>
      <w:tr w:rsidR="00877540" w:rsidTr="00877540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40" w:rsidRDefault="00877540">
            <w:r>
              <w:rPr>
                <w:rStyle w:val="fontstyle21"/>
              </w:rPr>
              <w:lastRenderedPageBreak/>
              <w:t xml:space="preserve">С нами вместе приседай!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 xml:space="preserve">Раз – прыжок!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Два - прыжок!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Прыгай весело, дружок!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40" w:rsidRDefault="00877540">
            <w:r>
              <w:rPr>
                <w:rStyle w:val="fontstyle21"/>
              </w:rPr>
              <w:t>(</w:t>
            </w:r>
            <w:r>
              <w:rPr>
                <w:rStyle w:val="fontstyle31"/>
              </w:rPr>
              <w:t>Приседания)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(</w:t>
            </w:r>
            <w:r>
              <w:rPr>
                <w:rStyle w:val="fontstyle31"/>
              </w:rPr>
              <w:t>Прыжки)</w:t>
            </w:r>
          </w:p>
        </w:tc>
      </w:tr>
    </w:tbl>
    <w:p w:rsidR="00877540" w:rsidRPr="00877540" w:rsidRDefault="00877540" w:rsidP="00877540">
      <w:pPr>
        <w:spacing w:after="0"/>
        <w:rPr>
          <w:rStyle w:val="fontstyle21"/>
        </w:rPr>
      </w:pPr>
      <w:r>
        <w:rPr>
          <w:rStyle w:val="fontstyle21"/>
        </w:rPr>
        <w:t>Как называется человек, который занимается спортом? (спортсмен).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Какими качествами обладают спортсмены? (силой, выносливостью,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ловкостью, гибкостью).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Правильно! Молодцы, ребята.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Игра «Виды спорта»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Перед детьми схемы, в которых зашифрованы виды спорта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картинки с изображением вида спорта. Дети должны расшифровать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схему и найти соответствующую картинку с видом спорта.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В. Молодцы, все виды спорта разгадали!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Дидактическая игра «Что кому принадлежит?»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Лыжи нужны… (лыжнику). Лыжные гонки.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Коньки нужны… (фигуристу, хоккеисту). Фигурное катание, хоккей.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Мяч нужен…(футболисту, волейболисту, баскетболисту). Футбол,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баскетбол, волейбол.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Клюшка и шайба нужны… (хоккеисту). Хоккей.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Ракетка нужна… (теннисисту). Теннис.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В.закрыть</w:t>
      </w:r>
      <w:proofErr w:type="spellEnd"/>
      <w:r>
        <w:rPr>
          <w:rStyle w:val="fontstyle21"/>
        </w:rPr>
        <w:t xml:space="preserve"> глаза и произнести волшебные слова: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«Солнце, воздух и вода – наши лучшие друзья.»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В: </w:t>
      </w:r>
      <w:r>
        <w:rPr>
          <w:rStyle w:val="fontstyle21"/>
        </w:rPr>
        <w:t xml:space="preserve">Открываем глаза, дети, мы с вами попали в город </w:t>
      </w:r>
      <w:r>
        <w:rPr>
          <w:rStyle w:val="fontstyle01"/>
          <w:color w:val="000000"/>
          <w:sz w:val="28"/>
          <w:szCs w:val="28"/>
        </w:rPr>
        <w:t>«Витаминный»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Вы знаете, здесь живут витамины.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Ребята, а для чего нужны витамины?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Дети</w:t>
      </w:r>
      <w:r>
        <w:rPr>
          <w:rStyle w:val="fontstyle21"/>
        </w:rPr>
        <w:t>: Чтобы укреплялся наш организм, было крепкое здоровье.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В: </w:t>
      </w:r>
      <w:r>
        <w:rPr>
          <w:rStyle w:val="fontstyle21"/>
        </w:rPr>
        <w:t>Правильно, витамины укрепляют весь наш организм, организму легче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бороться с болезнями. Нужно больше кушать овощей и фруктов, в них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содержится много витаминов, так необходимых нашему организму. Давайте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вспомним, какие витамины мы знаем?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Ответы детей. </w:t>
      </w:r>
      <w:r>
        <w:rPr>
          <w:rStyle w:val="fontstyle21"/>
        </w:rPr>
        <w:t>Рассматривание на ноутбуке слайды о витаминах.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Витамин А – очень важен для зрения.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Помни истину простую –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Лучше видит только тот,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Кто жуёт морковь сырую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Или сок морковный пьёт.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Витамин В – полезен для сердца.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Очень важно спозаранку</w:t>
      </w:r>
      <w:r>
        <w:br/>
      </w:r>
      <w:r>
        <w:rPr>
          <w:rStyle w:val="fontstyle21"/>
        </w:rPr>
        <w:t>Есть за завтраком овсянку.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Черный хлеб полезен нам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И не только по утрам.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Витамин D – укрепляет ткани всего тела.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Рыбий жир всего полезней,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Хоть противный – надо пить!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Он спасает от болезней.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Без болезней лучше жить!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Витамин С – укрепляет организм, оберегает от простуды.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От простуды и ангины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Помогают апельсины.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Ну а лучше съесть лимон,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Хоть и очень кислый он.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Силы нам даёт всегда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Витаминная еда.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В</w:t>
      </w:r>
      <w:r>
        <w:rPr>
          <w:rStyle w:val="fontstyle21"/>
        </w:rPr>
        <w:t>. А чтобы у нас постоянно на столе были витамины, давайте посадим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«витаминный огород». У вас у каждого есть грядка, на которой вы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будете сажать растения, а я буду говорить, где эти растения посадить.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Игра «Витаминный огород»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 В правом верхнем углу грядки посадите растения, содержащие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витамин С (лук, малина, смородина).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(имя), какие растения ты посадил?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(имя) для чего нам нужен витамин С? (Витамин С помогает при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простуде).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 В правом нижнем углу грядки посадите растения, содержащие витамин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А: (морковь, петрушка, сладкий перец).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(имя) какие растения ты посадил?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(имя) для чего нам нужен витамин А? (Витамин А нужен для зрения).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3. В левом верхнем углу грядки посадите растения, содержащие витамин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В: (зеленый горошек, картофель, груша).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Саша, какие растения ты посадил?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Катя, для чего нам нужен витамин В? (Витамин В нужен для сердца).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В</w:t>
      </w:r>
      <w:r>
        <w:rPr>
          <w:rStyle w:val="fontstyle21"/>
        </w:rPr>
        <w:t>. А для чего нам нужны витамины? (ответ: витамины нам нужны для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укрепления иммунитета, для крепкого скелета, для правильной работы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внутренних органов…).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В</w:t>
      </w:r>
      <w:r>
        <w:rPr>
          <w:rStyle w:val="fontstyle21"/>
        </w:rPr>
        <w:t>. закрываем глаза и произносим волшебные слова: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«Солнце, воздух и вода – наши лучшие друзья..»</w:t>
      </w:r>
      <w:r>
        <w:br/>
      </w:r>
      <w:r>
        <w:rPr>
          <w:rStyle w:val="fontstyle01"/>
          <w:color w:val="000000"/>
          <w:sz w:val="28"/>
          <w:szCs w:val="28"/>
        </w:rPr>
        <w:t xml:space="preserve">В: </w:t>
      </w:r>
      <w:r>
        <w:rPr>
          <w:rStyle w:val="fontstyle21"/>
        </w:rPr>
        <w:t xml:space="preserve">Открываем глаза, дети, мы с вами попали в город </w:t>
      </w:r>
      <w:r>
        <w:rPr>
          <w:rStyle w:val="fontstyle01"/>
          <w:color w:val="000000"/>
          <w:sz w:val="28"/>
          <w:szCs w:val="28"/>
        </w:rPr>
        <w:t>«Питательный»</w:t>
      </w:r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01"/>
          <w:color w:val="000000"/>
          <w:sz w:val="28"/>
          <w:szCs w:val="28"/>
        </w:rPr>
        <w:t>В.</w:t>
      </w:r>
      <w:r>
        <w:rPr>
          <w:rStyle w:val="fontstyle21"/>
        </w:rPr>
        <w:t>Что</w:t>
      </w:r>
      <w:proofErr w:type="spellEnd"/>
      <w:r>
        <w:rPr>
          <w:rStyle w:val="fontstyle21"/>
        </w:rPr>
        <w:t xml:space="preserve"> мы должны сделать перед едой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Дети</w:t>
      </w:r>
      <w:r>
        <w:rPr>
          <w:rStyle w:val="fontstyle21"/>
        </w:rPr>
        <w:t>: Надо мыть руки с мылом после прогулки, общения с домашними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животными и перед едой, после посещения туалета.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В. Игра «Купи продукты»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Перед детьми в «магазине» полезные и вредные (рыба, хлеб, молоко,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сыр, курица, лук, яблоко, морковь) и (чипсы, жвачка, сок, газировка,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 xml:space="preserve">пирожное, </w:t>
      </w:r>
      <w:proofErr w:type="spellStart"/>
      <w:r>
        <w:rPr>
          <w:rStyle w:val="fontstyle21"/>
        </w:rPr>
        <w:t>чупа</w:t>
      </w:r>
      <w:proofErr w:type="spellEnd"/>
      <w:r>
        <w:rPr>
          <w:rStyle w:val="fontstyle21"/>
        </w:rPr>
        <w:t xml:space="preserve"> – </w:t>
      </w:r>
      <w:proofErr w:type="spellStart"/>
      <w:r>
        <w:rPr>
          <w:rStyle w:val="fontstyle21"/>
        </w:rPr>
        <w:t>чупс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кириешки</w:t>
      </w:r>
      <w:proofErr w:type="spellEnd"/>
      <w:r>
        <w:rPr>
          <w:rStyle w:val="fontstyle21"/>
        </w:rPr>
        <w:t>, попкорн (хот – дог) продукты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питания. Дети покупают продукты правильного питания , складывают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продукты питания в </w:t>
      </w:r>
      <w:proofErr w:type="spellStart"/>
      <w:r>
        <w:rPr>
          <w:rStyle w:val="fontstyle21"/>
        </w:rPr>
        <w:t>корзину.Значит</w:t>
      </w:r>
      <w:proofErr w:type="spellEnd"/>
      <w:r>
        <w:rPr>
          <w:rStyle w:val="fontstyle21"/>
        </w:rPr>
        <w:t>, как звучит следующее правило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здоровья?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Дети</w:t>
      </w:r>
      <w:r>
        <w:rPr>
          <w:rStyle w:val="fontstyle21"/>
        </w:rPr>
        <w:t>: правильное питание.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В: </w:t>
      </w:r>
      <w:r>
        <w:rPr>
          <w:rStyle w:val="fontstyle21"/>
        </w:rPr>
        <w:t>Нам пора продолжать наше путешествие. Чтобы попасть в следующий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город, который называется – город Чистоты, мы купим в «Аптеке» носовой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платочек и протрем влажной антисептической салфеткой руки . теперь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закрываем глаза и произносим волшебные слова 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«Солнце, воздух и вода – наши лучшие друзья..»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В</w:t>
      </w:r>
      <w:r>
        <w:rPr>
          <w:rStyle w:val="fontstyle21"/>
        </w:rPr>
        <w:t>. Ну, вот мы и в городе Чистоты. Для того чтобы быть здоровым нужно не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только правильно питаться и заниматься спортом, но и …….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Дети: </w:t>
      </w:r>
      <w:r>
        <w:rPr>
          <w:rStyle w:val="fontstyle21"/>
        </w:rPr>
        <w:t>Еще надо соблюдать правила личной гигиены.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В</w:t>
      </w:r>
      <w:r>
        <w:rPr>
          <w:rStyle w:val="fontstyle21"/>
        </w:rPr>
        <w:t>: Какие правила гигиены вы соблюдаете? Для чего это нужно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делать?» (Ответы детей.)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В</w:t>
      </w:r>
      <w:r>
        <w:rPr>
          <w:rStyle w:val="fontstyle21"/>
        </w:rPr>
        <w:t>: Одно из самых важных правил соблюдения личной гигиены, особенно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когда кто-то болен правильно, использовать носовой платок. А вы знаете, как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платок защищает наш организм от микробов? Давайте сделаем опыт».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Опыт с носовым платком</w:t>
      </w:r>
      <w:r>
        <w:rPr>
          <w:rStyle w:val="fontstyle2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Каждый ребенок кладет носовой платок на ладонь. Воспитатель брызжет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платочек водой, платочек впитал воду, и рука осталась сухая.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Дети убирают платочек с руки и воспитатель снова брызжет. Рука намокла.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Капли воды – это микробы. Вместе с детьми воспитатель делает вывод: «Для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того чтобы сохранить и укрепить свое здоровье необходимо соблюдать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правила личной гигиены: когда кашляешь или чихаешь - закрывай нос и рот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платком, мой руки с мылом, ешь чистые и свежие продукты, не забывай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чистить зубы и умываться, делай по утрам зарядку».</w:t>
      </w:r>
      <w:r>
        <w:br/>
      </w:r>
      <w:r>
        <w:rPr>
          <w:rStyle w:val="fontstyle01"/>
          <w:color w:val="000000"/>
          <w:sz w:val="28"/>
          <w:szCs w:val="28"/>
        </w:rPr>
        <w:t>Дидактическая игра «Угадай предмет личной гигиены»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 «Кусочек розовый, душистый!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Потрешь его и будешь чистый!» (Мыло)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 «На палочке щетинка,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 волосинке волосинка,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Раскрой </w:t>
      </w:r>
      <w:proofErr w:type="spellStart"/>
      <w:r>
        <w:rPr>
          <w:rStyle w:val="fontstyle21"/>
        </w:rPr>
        <w:t>пошире</w:t>
      </w:r>
      <w:proofErr w:type="spellEnd"/>
      <w:r>
        <w:rPr>
          <w:rStyle w:val="fontstyle21"/>
        </w:rPr>
        <w:t xml:space="preserve"> губки –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Почистит тебе зубки!» (Зубная щётка)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3.«Красивая, ароматная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 на вкус приятная,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 йогурт похожа,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Но для еды не пригожа!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Только в рот её </w:t>
      </w:r>
      <w:proofErr w:type="spellStart"/>
      <w:r>
        <w:rPr>
          <w:rStyle w:val="fontstyle21"/>
        </w:rPr>
        <w:t>возмёшь</w:t>
      </w:r>
      <w:proofErr w:type="spellEnd"/>
      <w:r>
        <w:rPr>
          <w:rStyle w:val="fontstyle21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Добела зуб ототрёшь!» (Зубная паста)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В: </w:t>
      </w:r>
      <w:r>
        <w:rPr>
          <w:rStyle w:val="fontstyle21"/>
        </w:rPr>
        <w:t>Молодцы! Все загадки разгадали. А теперь скажите, почему эти предметы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волшебные?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lastRenderedPageBreak/>
        <w:t xml:space="preserve">Дети: </w:t>
      </w:r>
      <w:r>
        <w:rPr>
          <w:rStyle w:val="fontstyle21"/>
        </w:rPr>
        <w:t>Потому, что они помогают сберечь здоровье.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В: </w:t>
      </w:r>
      <w:r>
        <w:rPr>
          <w:rStyle w:val="fontstyle21"/>
        </w:rPr>
        <w:t>- Правильно! Потому, что они помогают сберечь здоровье. Нужно всегда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соблюдать правила личной гигиены и будете здоровыми.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Ребята, запомните эти слова –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 простой воды и мыла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 микробов тают силы.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Чтоб микробам жизнь не дать,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Руки в рот (</w:t>
      </w:r>
      <w:r>
        <w:rPr>
          <w:rStyle w:val="fontstyle01"/>
          <w:color w:val="000000"/>
          <w:sz w:val="28"/>
          <w:szCs w:val="28"/>
        </w:rPr>
        <w:t>вместе</w:t>
      </w:r>
      <w:r>
        <w:rPr>
          <w:rStyle w:val="fontstyle21"/>
        </w:rPr>
        <w:t>) не надо брать. (Ю.В. Аристова)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Игра «Общие и индивидуальные предметы гигиены»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Дети берут по две картинки с предметами гигиены (зубная паста,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мыло, шампунь, пена для ванны, туалетная бумага, ватные палочки,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духи, гель для душа, дезодорант, зубная щетка, мочалка, расческа,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полотенце, шапочка для душа, ножницы для ногтей, носовой платочек)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размещают их на доске. Предметы общего пользования - под картинкой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 семьей, предметы индивидуального пользования – под картинкой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одним человечком.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Воспитатель: </w:t>
      </w:r>
      <w:r>
        <w:rPr>
          <w:rStyle w:val="fontstyle21"/>
        </w:rPr>
        <w:t>Дети, но нам пора возвращаться. Мы узнали много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интересного и полезного в другой раз мы будем еще путешествовать по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этой замечательной стране. Я думаю, что кот </w:t>
      </w:r>
      <w:proofErr w:type="spellStart"/>
      <w:r>
        <w:rPr>
          <w:rStyle w:val="fontstyle21"/>
        </w:rPr>
        <w:t>Матроскин</w:t>
      </w:r>
      <w:proofErr w:type="spellEnd"/>
      <w:r>
        <w:rPr>
          <w:rStyle w:val="fontstyle21"/>
        </w:rPr>
        <w:t xml:space="preserve"> и Шарик</w:t>
      </w:r>
      <w:r w:rsidRPr="00877540">
        <w:t xml:space="preserve"> </w:t>
      </w:r>
      <w:r w:rsidRPr="00877540">
        <w:rPr>
          <w:rStyle w:val="fontstyle21"/>
        </w:rPr>
        <w:t xml:space="preserve">теперь запомнили, что надо делать, чтобы не болеть, и больше </w:t>
      </w:r>
      <w:r>
        <w:rPr>
          <w:rStyle w:val="fontstyle21"/>
        </w:rPr>
        <w:t>не</w:t>
      </w:r>
    </w:p>
    <w:p w:rsidR="00877540" w:rsidRDefault="00877540" w:rsidP="00877540">
      <w:pPr>
        <w:spacing w:after="0"/>
      </w:pPr>
      <w:r w:rsidRPr="00877540">
        <w:rPr>
          <w:rStyle w:val="fontstyle21"/>
        </w:rPr>
        <w:t>ходить в аптеку за таблетками.</w:t>
      </w:r>
    </w:p>
    <w:p w:rsidR="00726170" w:rsidRDefault="00877540" w:rsidP="00877540">
      <w:pPr>
        <w:rPr>
          <w:rStyle w:val="fontstyle01"/>
          <w:color w:val="000000"/>
          <w:sz w:val="28"/>
          <w:szCs w:val="28"/>
        </w:rPr>
      </w:pPr>
      <w:r>
        <w:rPr>
          <w:rStyle w:val="fontstyle01"/>
          <w:color w:val="000000"/>
          <w:sz w:val="28"/>
          <w:szCs w:val="28"/>
        </w:rPr>
        <w:t>В</w:t>
      </w:r>
      <w:r>
        <w:rPr>
          <w:rStyle w:val="fontstyle21"/>
        </w:rPr>
        <w:t>: Закрываем глаза, взялись за руки, и говорим волшебные слова: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«Солнце воздух и вода наши лучшие друзья»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Вот мы и вернулись из путешествия.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В</w:t>
      </w:r>
      <w:r>
        <w:rPr>
          <w:rStyle w:val="fontstyle21"/>
        </w:rPr>
        <w:t>. Ребята, я открою вам маленький секрет. Наше здоровье можно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сравнить с солнышком, у которого много лучиков, каждый лучик это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правило - которое нужно выполнять. Если правила выполняются, солнце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светит ярко и у нас всё хорошо со здоровьем. Эти правила важно знать!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 сейчас мы выложим из лучиков солнышко. Лучики у нас спрятались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группе.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Дети находят лучики, на которых нарисованы правила здорового образа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жизни, дети делают буклет из лучиков солнышка с картинками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отправляют буклет по почте в деревню Простоквашино, Шарику,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Матроскину</w:t>
      </w:r>
      <w:proofErr w:type="spellEnd"/>
      <w:r>
        <w:rPr>
          <w:rStyle w:val="fontstyle21"/>
        </w:rPr>
        <w:t xml:space="preserve"> и Дяде Федору.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В. </w:t>
      </w:r>
      <w:r>
        <w:rPr>
          <w:rStyle w:val="fontstyle21"/>
        </w:rPr>
        <w:t>Какое у вас настроение? Как вы думаете, как называется последнее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правило здоровья? (хорошее настроение).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 xml:space="preserve">В. </w:t>
      </w:r>
      <w:r>
        <w:rPr>
          <w:rStyle w:val="fontstyle21"/>
        </w:rPr>
        <w:t>А чтобы не забыть это правило(хорошее настроение) давайте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нарисуем веселые смайлики и разместим их на доске в группе.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  <w:sz w:val="28"/>
          <w:szCs w:val="28"/>
        </w:rPr>
        <w:t>Итог: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Вам понравилось занятие? Что вам больше всего понравилось? Что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нужно делать для сохранения здоровья?</w:t>
      </w:r>
      <w:r>
        <w:rPr>
          <w:color w:val="000000"/>
          <w:sz w:val="28"/>
          <w:szCs w:val="28"/>
        </w:rPr>
        <w:br/>
      </w:r>
    </w:p>
    <w:p w:rsidR="00F471F3" w:rsidRDefault="00877540" w:rsidP="00877540">
      <w:bookmarkStart w:id="0" w:name="_GoBack"/>
      <w:bookmarkEnd w:id="0"/>
      <w:r>
        <w:rPr>
          <w:rStyle w:val="fontstyle01"/>
          <w:color w:val="000000"/>
          <w:sz w:val="28"/>
          <w:szCs w:val="28"/>
        </w:rPr>
        <w:lastRenderedPageBreak/>
        <w:t>Используемая литература: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1.Кулик Г.И. Серженко Н.Н. Школа здорового человека. Москва. ТЦ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Сфера, 2010 г.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2.Люцис К. Азбука здоровья в картинках. Москва. Русское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энцеклопедическое</w:t>
      </w:r>
      <w:proofErr w:type="spellEnd"/>
      <w:r>
        <w:rPr>
          <w:rStyle w:val="fontstyle21"/>
        </w:rPr>
        <w:t xml:space="preserve"> творчество. 2004 г.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3.Разговор о правильном питании / М.М. Безруких, Т.А. Филиппова.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– М.: </w:t>
      </w:r>
      <w:proofErr w:type="spellStart"/>
      <w:r>
        <w:rPr>
          <w:rStyle w:val="fontstyle21"/>
        </w:rPr>
        <w:t>Олма</w:t>
      </w:r>
      <w:proofErr w:type="spellEnd"/>
      <w:r>
        <w:rPr>
          <w:rStyle w:val="fontstyle21"/>
        </w:rPr>
        <w:t>-пресс, 2000.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4.Новикова И.М. «Формирование представлений о здоровом образе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жизни у дошкольников»</w:t>
      </w:r>
    </w:p>
    <w:sectPr w:rsidR="00F4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98"/>
    <w:rsid w:val="00726170"/>
    <w:rsid w:val="00877540"/>
    <w:rsid w:val="00A80898"/>
    <w:rsid w:val="00F4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B0DA"/>
  <w15:chartTrackingRefBased/>
  <w15:docId w15:val="{D7F2DB68-CF7E-4A22-937C-21F517E8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77540"/>
    <w:rPr>
      <w:rFonts w:ascii="Times New Roman" w:hAnsi="Times New Roman" w:cs="Times New Roman" w:hint="default"/>
      <w:b/>
      <w:bCs/>
      <w:i w:val="0"/>
      <w:iCs w:val="0"/>
      <w:color w:val="002060"/>
      <w:sz w:val="36"/>
      <w:szCs w:val="36"/>
    </w:rPr>
  </w:style>
  <w:style w:type="character" w:customStyle="1" w:styleId="fontstyle21">
    <w:name w:val="fontstyle21"/>
    <w:basedOn w:val="a0"/>
    <w:rsid w:val="008775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7754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877540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1720</Words>
  <Characters>9807</Characters>
  <Application>Microsoft Office Word</Application>
  <DocSecurity>0</DocSecurity>
  <Lines>81</Lines>
  <Paragraphs>23</Paragraphs>
  <ScaleCrop>false</ScaleCrop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Олененок Тазовский</dc:creator>
  <cp:keywords/>
  <dc:description/>
  <cp:lastModifiedBy>Олененок Тазовский</cp:lastModifiedBy>
  <cp:revision>3</cp:revision>
  <dcterms:created xsi:type="dcterms:W3CDTF">2023-04-13T05:01:00Z</dcterms:created>
  <dcterms:modified xsi:type="dcterms:W3CDTF">2023-04-13T06:14:00Z</dcterms:modified>
</cp:coreProperties>
</file>