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C7B" w:rsidRDefault="003C2D2D" w:rsidP="00E140F0">
      <w:pPr>
        <w:spacing w:after="0"/>
        <w:rPr>
          <w:rFonts w:ascii="Times New Roman" w:hAnsi="Times New Roman" w:cs="Times New Roman"/>
        </w:rPr>
      </w:pPr>
      <w:r w:rsidRPr="00C833DF">
        <w:rPr>
          <w:rFonts w:ascii="Times New Roman" w:hAnsi="Times New Roman" w:cs="Times New Roman"/>
        </w:rPr>
        <w:t>Дата:</w:t>
      </w:r>
      <w:r w:rsidR="00D37C7B">
        <w:rPr>
          <w:rFonts w:ascii="Times New Roman" w:hAnsi="Times New Roman" w:cs="Times New Roman"/>
        </w:rPr>
        <w:t>29.04.</w:t>
      </w:r>
    </w:p>
    <w:p w:rsidR="00C833DF" w:rsidRPr="00C833DF" w:rsidRDefault="00D37C7B" w:rsidP="00E140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Класс: 6</w:t>
      </w:r>
    </w:p>
    <w:p w:rsidR="00C833DF" w:rsidRPr="00C833DF" w:rsidRDefault="00D37C7B" w:rsidP="00E140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Предмет: ОСЖ</w:t>
      </w:r>
    </w:p>
    <w:p w:rsidR="00C833DF" w:rsidRPr="00C833DF" w:rsidRDefault="00C833DF" w:rsidP="00E140F0">
      <w:pPr>
        <w:spacing w:after="0"/>
        <w:rPr>
          <w:rFonts w:ascii="Times New Roman" w:hAnsi="Times New Roman" w:cs="Times New Roman"/>
        </w:rPr>
      </w:pPr>
      <w:r w:rsidRPr="00C833DF">
        <w:rPr>
          <w:rFonts w:ascii="Times New Roman" w:hAnsi="Times New Roman" w:cs="Times New Roman"/>
        </w:rPr>
        <w:t>Учитель: Ганзик Е.В.</w:t>
      </w:r>
    </w:p>
    <w:p w:rsidR="003C2D2D" w:rsidRPr="00C833DF" w:rsidRDefault="00853E78" w:rsidP="00E140F0">
      <w:pPr>
        <w:tabs>
          <w:tab w:val="left" w:pos="7290"/>
        </w:tabs>
        <w:spacing w:after="0"/>
        <w:rPr>
          <w:rFonts w:ascii="Times New Roman" w:hAnsi="Times New Roman" w:cs="Times New Roman"/>
        </w:rPr>
      </w:pPr>
      <w:r w:rsidRPr="00C833DF">
        <w:rPr>
          <w:rFonts w:ascii="Times New Roman" w:hAnsi="Times New Roman" w:cs="Times New Roman"/>
        </w:rPr>
        <w:t>Тема:</w:t>
      </w:r>
      <w:r w:rsidR="00D37C7B" w:rsidRPr="00D37C7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="00D37C7B" w:rsidRPr="00D37C7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Виды бандеролей: </w:t>
      </w:r>
      <w:proofErr w:type="gramStart"/>
      <w:r w:rsidR="00D37C7B" w:rsidRPr="00D37C7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простая</w:t>
      </w:r>
      <w:proofErr w:type="gramEnd"/>
      <w:r w:rsidR="00D37C7B" w:rsidRPr="00D37C7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. Порядок отправления. Упаковка. Стоимость пересылки.</w:t>
      </w:r>
      <w:bookmarkStart w:id="0" w:name="_GoBack"/>
      <w:bookmarkEnd w:id="0"/>
      <w:r w:rsidRPr="00C833DF">
        <w:rPr>
          <w:rFonts w:ascii="Times New Roman" w:hAnsi="Times New Roman" w:cs="Times New Roman"/>
        </w:rPr>
        <w:t xml:space="preserve"> Цель: познакомить учащихся с видами бандеролей, видами упаковок, правилами отправления.</w:t>
      </w:r>
    </w:p>
    <w:p w:rsidR="003C2D2D" w:rsidRPr="00C833DF" w:rsidRDefault="00853E78" w:rsidP="00E140F0">
      <w:pPr>
        <w:tabs>
          <w:tab w:val="left" w:pos="7290"/>
        </w:tabs>
        <w:spacing w:after="0"/>
        <w:rPr>
          <w:rFonts w:ascii="Times New Roman" w:hAnsi="Times New Roman" w:cs="Times New Roman"/>
        </w:rPr>
      </w:pPr>
      <w:r w:rsidRPr="00C833DF">
        <w:rPr>
          <w:rFonts w:ascii="Times New Roman" w:hAnsi="Times New Roman" w:cs="Times New Roman"/>
        </w:rPr>
        <w:t>Задачи:</w:t>
      </w:r>
    </w:p>
    <w:p w:rsidR="00853E78" w:rsidRPr="00C833DF" w:rsidRDefault="003C2D2D" w:rsidP="00E140F0">
      <w:pPr>
        <w:tabs>
          <w:tab w:val="left" w:pos="7290"/>
        </w:tabs>
        <w:spacing w:after="0"/>
        <w:rPr>
          <w:rFonts w:ascii="Times New Roman" w:hAnsi="Times New Roman" w:cs="Times New Roman"/>
        </w:rPr>
      </w:pPr>
      <w:r w:rsidRPr="00C833DF">
        <w:rPr>
          <w:rFonts w:ascii="Times New Roman" w:hAnsi="Times New Roman" w:cs="Times New Roman"/>
        </w:rPr>
        <w:t>-</w:t>
      </w:r>
      <w:r w:rsidR="00853E78" w:rsidRPr="00C833DF">
        <w:rPr>
          <w:rFonts w:ascii="Times New Roman" w:hAnsi="Times New Roman" w:cs="Times New Roman"/>
        </w:rPr>
        <w:t>Образовательная (дидактическая): обобщить и закрепить знания учащихся по основным средствам связи. Формировать знания учащихся о перечне предметов, посылаемых бандеролью, их максимальном весе, о видах и способах упаковки, об определении стоимости отправления простой, заказной и ценной бандеролей.</w:t>
      </w:r>
    </w:p>
    <w:p w:rsidR="003C2D2D" w:rsidRPr="00C833DF" w:rsidRDefault="003C2D2D" w:rsidP="00E140F0">
      <w:pPr>
        <w:spacing w:after="0"/>
        <w:rPr>
          <w:rFonts w:ascii="Times New Roman" w:hAnsi="Times New Roman" w:cs="Times New Roman"/>
        </w:rPr>
      </w:pPr>
      <w:r w:rsidRPr="00C833DF">
        <w:rPr>
          <w:rFonts w:ascii="Times New Roman" w:hAnsi="Times New Roman" w:cs="Times New Roman"/>
        </w:rPr>
        <w:t>-</w:t>
      </w:r>
      <w:r w:rsidR="00853E78" w:rsidRPr="00C833DF">
        <w:rPr>
          <w:rFonts w:ascii="Times New Roman" w:hAnsi="Times New Roman" w:cs="Times New Roman"/>
        </w:rPr>
        <w:t>Коррекционно-развивающая</w:t>
      </w:r>
      <w:proofErr w:type="gramStart"/>
      <w:r w:rsidR="00853E78" w:rsidRPr="00C833DF">
        <w:rPr>
          <w:rFonts w:ascii="Times New Roman" w:hAnsi="Times New Roman" w:cs="Times New Roman"/>
        </w:rPr>
        <w:t xml:space="preserve"> :</w:t>
      </w:r>
      <w:proofErr w:type="gramEnd"/>
      <w:r w:rsidR="00853E78" w:rsidRPr="00C833DF">
        <w:rPr>
          <w:rFonts w:ascii="Times New Roman" w:hAnsi="Times New Roman" w:cs="Times New Roman"/>
        </w:rPr>
        <w:t xml:space="preserve"> развивать умения самостоятельно мыслить, делать выводы, обобщения.</w:t>
      </w:r>
    </w:p>
    <w:p w:rsidR="00853E78" w:rsidRPr="00C833DF" w:rsidRDefault="003C2D2D" w:rsidP="00E140F0">
      <w:pPr>
        <w:spacing w:after="0"/>
        <w:rPr>
          <w:rFonts w:ascii="Times New Roman" w:hAnsi="Times New Roman" w:cs="Times New Roman"/>
        </w:rPr>
      </w:pPr>
      <w:r w:rsidRPr="00C833DF">
        <w:rPr>
          <w:rFonts w:ascii="Times New Roman" w:hAnsi="Times New Roman" w:cs="Times New Roman"/>
        </w:rPr>
        <w:t>-</w:t>
      </w:r>
      <w:r w:rsidR="00853E78" w:rsidRPr="00C833DF">
        <w:rPr>
          <w:rFonts w:ascii="Times New Roman" w:hAnsi="Times New Roman" w:cs="Times New Roman"/>
        </w:rPr>
        <w:t>Воспитательная</w:t>
      </w:r>
      <w:proofErr w:type="gramStart"/>
      <w:r w:rsidR="00853E78" w:rsidRPr="00C833DF">
        <w:rPr>
          <w:rFonts w:ascii="Times New Roman" w:hAnsi="Times New Roman" w:cs="Times New Roman"/>
        </w:rPr>
        <w:t xml:space="preserve"> :</w:t>
      </w:r>
      <w:proofErr w:type="gramEnd"/>
      <w:r w:rsidR="00853E78" w:rsidRPr="00C833DF">
        <w:rPr>
          <w:rFonts w:ascii="Times New Roman" w:hAnsi="Times New Roman" w:cs="Times New Roman"/>
        </w:rPr>
        <w:t xml:space="preserve"> практическая подготовка учащихся к жизни в социуме.</w:t>
      </w:r>
    </w:p>
    <w:p w:rsidR="00853E78" w:rsidRPr="00C833DF" w:rsidRDefault="00853E78" w:rsidP="00E140F0">
      <w:pPr>
        <w:spacing w:after="0"/>
        <w:rPr>
          <w:rFonts w:ascii="Times New Roman" w:hAnsi="Times New Roman" w:cs="Times New Roman"/>
        </w:rPr>
      </w:pPr>
      <w:r w:rsidRPr="00C833DF">
        <w:rPr>
          <w:rFonts w:ascii="Times New Roman" w:hAnsi="Times New Roman" w:cs="Times New Roman"/>
        </w:rPr>
        <w:t>О</w:t>
      </w:r>
      <w:r w:rsidR="00605A3E" w:rsidRPr="00C833DF">
        <w:rPr>
          <w:rFonts w:ascii="Times New Roman" w:hAnsi="Times New Roman" w:cs="Times New Roman"/>
        </w:rPr>
        <w:t>борудование: мультфильм</w:t>
      </w:r>
      <w:r w:rsidRPr="00C833DF">
        <w:rPr>
          <w:rFonts w:ascii="Times New Roman" w:hAnsi="Times New Roman" w:cs="Times New Roman"/>
        </w:rPr>
        <w:t xml:space="preserve"> «Ценная Бандероль».</w:t>
      </w:r>
    </w:p>
    <w:p w:rsidR="00853E78" w:rsidRPr="00C833DF" w:rsidRDefault="00853E78" w:rsidP="00E140F0">
      <w:pPr>
        <w:spacing w:after="0"/>
        <w:rPr>
          <w:rFonts w:ascii="Times New Roman" w:hAnsi="Times New Roman" w:cs="Times New Roman"/>
        </w:rPr>
      </w:pPr>
      <w:r w:rsidRPr="00C833DF">
        <w:rPr>
          <w:rFonts w:ascii="Times New Roman" w:hAnsi="Times New Roman" w:cs="Times New Roman"/>
        </w:rPr>
        <w:t>Словарная работа:  бандероль, простая, заказная, ценная.</w:t>
      </w:r>
    </w:p>
    <w:p w:rsidR="00C833DF" w:rsidRPr="00C833DF" w:rsidRDefault="00C833DF" w:rsidP="00C833DF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</w:rPr>
      </w:pPr>
      <w:r w:rsidRPr="00C833DF">
        <w:rPr>
          <w:rFonts w:ascii="Times New Roman" w:hAnsi="Times New Roman" w:cs="Times New Roman"/>
          <w:b/>
          <w:i/>
          <w:iCs/>
        </w:rPr>
        <w:t xml:space="preserve">Тип </w:t>
      </w:r>
      <w:proofErr w:type="spellStart"/>
      <w:r w:rsidRPr="00C833DF">
        <w:rPr>
          <w:rFonts w:ascii="Times New Roman" w:hAnsi="Times New Roman" w:cs="Times New Roman"/>
          <w:b/>
          <w:i/>
          <w:iCs/>
        </w:rPr>
        <w:t>урока</w:t>
      </w:r>
      <w:proofErr w:type="gramStart"/>
      <w:r w:rsidRPr="00C833DF">
        <w:rPr>
          <w:rFonts w:ascii="Times New Roman" w:hAnsi="Times New Roman" w:cs="Times New Roman"/>
          <w:i/>
          <w:iCs/>
        </w:rPr>
        <w:t>:</w:t>
      </w:r>
      <w:r w:rsidRPr="00C833DF">
        <w:rPr>
          <w:rFonts w:ascii="Times New Roman" w:eastAsia="TimesNewRomanPSMT" w:hAnsi="Times New Roman" w:cs="Times New Roman"/>
        </w:rPr>
        <w:t>и</w:t>
      </w:r>
      <w:proofErr w:type="gramEnd"/>
      <w:r w:rsidRPr="00C833DF">
        <w:rPr>
          <w:rFonts w:ascii="Times New Roman" w:eastAsia="TimesNewRomanPSMT" w:hAnsi="Times New Roman" w:cs="Times New Roman"/>
        </w:rPr>
        <w:t>зучение</w:t>
      </w:r>
      <w:proofErr w:type="spellEnd"/>
      <w:r w:rsidRPr="00C833DF">
        <w:rPr>
          <w:rFonts w:ascii="Times New Roman" w:eastAsia="TimesNewRomanPSMT" w:hAnsi="Times New Roman" w:cs="Times New Roman"/>
        </w:rPr>
        <w:t xml:space="preserve"> нового материала</w:t>
      </w:r>
    </w:p>
    <w:p w:rsidR="00C833DF" w:rsidRPr="00C833DF" w:rsidRDefault="00C833DF" w:rsidP="00C833DF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</w:rPr>
      </w:pPr>
      <w:r w:rsidRPr="00C833DF">
        <w:rPr>
          <w:rFonts w:ascii="Times New Roman" w:hAnsi="Times New Roman" w:cs="Times New Roman"/>
          <w:b/>
          <w:i/>
          <w:iCs/>
        </w:rPr>
        <w:t xml:space="preserve">Вид </w:t>
      </w:r>
      <w:proofErr w:type="spellStart"/>
      <w:r w:rsidRPr="00C833DF">
        <w:rPr>
          <w:rFonts w:ascii="Times New Roman" w:hAnsi="Times New Roman" w:cs="Times New Roman"/>
          <w:b/>
          <w:i/>
          <w:iCs/>
        </w:rPr>
        <w:t>урока</w:t>
      </w:r>
      <w:proofErr w:type="gramStart"/>
      <w:r w:rsidRPr="00C833DF">
        <w:rPr>
          <w:rFonts w:ascii="Times New Roman" w:hAnsi="Times New Roman" w:cs="Times New Roman"/>
          <w:i/>
          <w:iCs/>
        </w:rPr>
        <w:t>:</w:t>
      </w:r>
      <w:r w:rsidRPr="00C833DF">
        <w:rPr>
          <w:rFonts w:ascii="Times New Roman" w:eastAsia="TimesNewRomanPSMT" w:hAnsi="Times New Roman" w:cs="Times New Roman"/>
        </w:rPr>
        <w:t>о</w:t>
      </w:r>
      <w:proofErr w:type="gramEnd"/>
      <w:r w:rsidRPr="00C833DF">
        <w:rPr>
          <w:rFonts w:ascii="Times New Roman" w:eastAsia="TimesNewRomanPSMT" w:hAnsi="Times New Roman" w:cs="Times New Roman"/>
        </w:rPr>
        <w:t>бьяснение</w:t>
      </w:r>
      <w:proofErr w:type="spellEnd"/>
      <w:r w:rsidRPr="00C833DF">
        <w:rPr>
          <w:rFonts w:ascii="Times New Roman" w:eastAsia="TimesNewRomanPSMT" w:hAnsi="Times New Roman" w:cs="Times New Roman"/>
        </w:rPr>
        <w:t xml:space="preserve"> материала</w:t>
      </w:r>
    </w:p>
    <w:p w:rsidR="00C833DF" w:rsidRPr="00C833DF" w:rsidRDefault="00C833DF" w:rsidP="00C833DF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</w:rPr>
      </w:pPr>
      <w:r w:rsidRPr="00C833DF">
        <w:rPr>
          <w:rFonts w:ascii="Times New Roman" w:eastAsia="TimesNewRomanPSMT" w:hAnsi="Times New Roman" w:cs="Times New Roman"/>
          <w:b/>
        </w:rPr>
        <w:t xml:space="preserve"> Форма </w:t>
      </w:r>
      <w:proofErr w:type="spellStart"/>
      <w:r w:rsidRPr="00C833DF">
        <w:rPr>
          <w:rFonts w:ascii="Times New Roman" w:eastAsia="TimesNewRomanPSMT" w:hAnsi="Times New Roman" w:cs="Times New Roman"/>
          <w:b/>
        </w:rPr>
        <w:t>контроля</w:t>
      </w:r>
      <w:proofErr w:type="gramStart"/>
      <w:r w:rsidRPr="00C833DF">
        <w:rPr>
          <w:rFonts w:ascii="Times New Roman" w:eastAsia="TimesNewRomanPSMT" w:hAnsi="Times New Roman" w:cs="Times New Roman"/>
        </w:rPr>
        <w:t>:ф</w:t>
      </w:r>
      <w:proofErr w:type="gramEnd"/>
      <w:r w:rsidRPr="00C833DF">
        <w:rPr>
          <w:rFonts w:ascii="Times New Roman" w:eastAsia="TimesNewRomanPSMT" w:hAnsi="Times New Roman" w:cs="Times New Roman"/>
        </w:rPr>
        <w:t>ронтальный</w:t>
      </w:r>
      <w:proofErr w:type="spellEnd"/>
    </w:p>
    <w:p w:rsidR="00C833DF" w:rsidRPr="00C833DF" w:rsidRDefault="00C833DF" w:rsidP="00C833DF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</w:rPr>
      </w:pPr>
      <w:r w:rsidRPr="00C833DF">
        <w:rPr>
          <w:rFonts w:ascii="Times New Roman" w:eastAsia="TimesNewRomanPSMT" w:hAnsi="Times New Roman" w:cs="Times New Roman"/>
          <w:b/>
        </w:rPr>
        <w:t>Вид контроля</w:t>
      </w:r>
      <w:r w:rsidRPr="00C833DF">
        <w:rPr>
          <w:rFonts w:ascii="Times New Roman" w:eastAsia="TimesNewRomanPSMT" w:hAnsi="Times New Roman" w:cs="Times New Roman"/>
        </w:rPr>
        <w:t>: текущий</w:t>
      </w:r>
    </w:p>
    <w:p w:rsidR="00C833DF" w:rsidRPr="00C833DF" w:rsidRDefault="00C833DF" w:rsidP="00C833DF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C833DF">
        <w:rPr>
          <w:rFonts w:ascii="Times New Roman" w:eastAsia="TimesNewRomanPSMT" w:hAnsi="Times New Roman" w:cs="Times New Roman"/>
          <w:b/>
        </w:rPr>
        <w:t>Оборудоание</w:t>
      </w:r>
      <w:proofErr w:type="spellEnd"/>
      <w:r w:rsidRPr="00C833DF">
        <w:rPr>
          <w:rFonts w:ascii="Times New Roman" w:eastAsia="TimesNewRomanPSMT" w:hAnsi="Times New Roman" w:cs="Times New Roman"/>
        </w:rPr>
        <w:t xml:space="preserve">: </w:t>
      </w:r>
      <w:proofErr w:type="spellStart"/>
      <w:r w:rsidRPr="00C833DF">
        <w:rPr>
          <w:rFonts w:ascii="Times New Roman" w:eastAsia="TimesNewRomanPSMT" w:hAnsi="Times New Roman" w:cs="Times New Roman"/>
        </w:rPr>
        <w:t>ИКТ</w:t>
      </w:r>
      <w:proofErr w:type="gramStart"/>
      <w:r w:rsidRPr="00C833DF">
        <w:rPr>
          <w:rFonts w:ascii="Times New Roman" w:eastAsia="TimesNewRomanPSMT" w:hAnsi="Times New Roman" w:cs="Times New Roman"/>
        </w:rPr>
        <w:t>,п</w:t>
      </w:r>
      <w:proofErr w:type="gramEnd"/>
      <w:r w:rsidRPr="00C833DF">
        <w:rPr>
          <w:rFonts w:ascii="Times New Roman" w:eastAsia="TimesNewRomanPSMT" w:hAnsi="Times New Roman" w:cs="Times New Roman"/>
        </w:rPr>
        <w:t>резенация</w:t>
      </w:r>
      <w:proofErr w:type="spellEnd"/>
    </w:p>
    <w:p w:rsidR="00853E78" w:rsidRPr="00C833DF" w:rsidRDefault="00853E78" w:rsidP="00E140F0">
      <w:pPr>
        <w:spacing w:after="0"/>
        <w:rPr>
          <w:rFonts w:ascii="Times New Roman" w:hAnsi="Times New Roman" w:cs="Times New Roman"/>
        </w:rPr>
      </w:pPr>
    </w:p>
    <w:p w:rsidR="00853E78" w:rsidRPr="00C833DF" w:rsidRDefault="003C2D2D" w:rsidP="00E140F0">
      <w:pPr>
        <w:spacing w:after="0"/>
        <w:rPr>
          <w:rFonts w:ascii="Times New Roman" w:hAnsi="Times New Roman" w:cs="Times New Roman"/>
        </w:rPr>
      </w:pPr>
      <w:r w:rsidRPr="00C833DF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853E78" w:rsidRPr="00C833DF">
        <w:rPr>
          <w:rFonts w:ascii="Times New Roman" w:hAnsi="Times New Roman" w:cs="Times New Roman"/>
        </w:rPr>
        <w:t>Ход урока:</w:t>
      </w:r>
    </w:p>
    <w:p w:rsidR="00853E78" w:rsidRPr="00C833DF" w:rsidRDefault="00190442" w:rsidP="00E140F0">
      <w:pPr>
        <w:spacing w:after="0"/>
        <w:rPr>
          <w:rFonts w:ascii="Times New Roman" w:hAnsi="Times New Roman" w:cs="Times New Roman"/>
        </w:rPr>
      </w:pPr>
      <w:r w:rsidRPr="00C833DF">
        <w:rPr>
          <w:rFonts w:ascii="Times New Roman" w:hAnsi="Times New Roman" w:cs="Times New Roman"/>
        </w:rPr>
        <w:t>1.Оргмомент</w:t>
      </w:r>
    </w:p>
    <w:p w:rsidR="00853E78" w:rsidRPr="00C833DF" w:rsidRDefault="00190442" w:rsidP="00E140F0">
      <w:pPr>
        <w:spacing w:after="0"/>
        <w:rPr>
          <w:rFonts w:ascii="Times New Roman" w:hAnsi="Times New Roman" w:cs="Times New Roman"/>
        </w:rPr>
      </w:pPr>
      <w:r w:rsidRPr="00C833DF">
        <w:rPr>
          <w:rFonts w:ascii="Times New Roman" w:hAnsi="Times New Roman" w:cs="Times New Roman"/>
        </w:rPr>
        <w:t>2.Проверка</w:t>
      </w:r>
      <w:proofErr w:type="gramStart"/>
      <w:r w:rsidRPr="00C833DF">
        <w:rPr>
          <w:rFonts w:ascii="Times New Roman" w:hAnsi="Times New Roman" w:cs="Times New Roman"/>
        </w:rPr>
        <w:t xml:space="preserve"> Д</w:t>
      </w:r>
      <w:proofErr w:type="gramEnd"/>
      <w:r w:rsidRPr="00C833DF">
        <w:rPr>
          <w:rFonts w:ascii="Times New Roman" w:hAnsi="Times New Roman" w:cs="Times New Roman"/>
        </w:rPr>
        <w:t>/з:</w:t>
      </w:r>
      <w:r w:rsidR="005644F6" w:rsidRPr="00C833DF">
        <w:rPr>
          <w:rFonts w:ascii="Times New Roman" w:hAnsi="Times New Roman" w:cs="Times New Roman"/>
        </w:rPr>
        <w:t xml:space="preserve"> </w:t>
      </w:r>
      <w:r w:rsidR="00853E78" w:rsidRPr="00C833DF">
        <w:rPr>
          <w:rFonts w:ascii="Times New Roman" w:hAnsi="Times New Roman" w:cs="Times New Roman"/>
        </w:rPr>
        <w:t>Фронтальный опрос по вопросам</w:t>
      </w:r>
    </w:p>
    <w:p w:rsidR="00853E78" w:rsidRPr="00C833DF" w:rsidRDefault="005644F6" w:rsidP="00E140F0">
      <w:pPr>
        <w:spacing w:after="0"/>
        <w:rPr>
          <w:rFonts w:ascii="Times New Roman" w:hAnsi="Times New Roman" w:cs="Times New Roman"/>
        </w:rPr>
      </w:pPr>
      <w:r w:rsidRPr="00C833DF">
        <w:rPr>
          <w:rFonts w:ascii="Times New Roman" w:hAnsi="Times New Roman" w:cs="Times New Roman"/>
        </w:rPr>
        <w:t>3.введение в тему</w:t>
      </w:r>
    </w:p>
    <w:p w:rsidR="00853E78" w:rsidRPr="00C833DF" w:rsidRDefault="005644F6" w:rsidP="00E140F0">
      <w:pPr>
        <w:spacing w:after="0"/>
        <w:rPr>
          <w:rFonts w:ascii="Times New Roman" w:hAnsi="Times New Roman" w:cs="Times New Roman"/>
        </w:rPr>
      </w:pPr>
      <w:r w:rsidRPr="00C833DF">
        <w:rPr>
          <w:rFonts w:ascii="Times New Roman" w:hAnsi="Times New Roman" w:cs="Times New Roman"/>
        </w:rPr>
        <w:t>-</w:t>
      </w:r>
      <w:r w:rsidR="00853E78" w:rsidRPr="00C833DF">
        <w:rPr>
          <w:rFonts w:ascii="Times New Roman" w:hAnsi="Times New Roman" w:cs="Times New Roman"/>
        </w:rPr>
        <w:t>Как вы понимаете слово – бандероль? (почтовое отправление в бумажной обертке).</w:t>
      </w:r>
    </w:p>
    <w:p w:rsidR="00853E78" w:rsidRPr="00C833DF" w:rsidRDefault="005644F6" w:rsidP="00E140F0">
      <w:pPr>
        <w:spacing w:after="0"/>
        <w:rPr>
          <w:rFonts w:ascii="Times New Roman" w:hAnsi="Times New Roman" w:cs="Times New Roman"/>
        </w:rPr>
      </w:pPr>
      <w:r w:rsidRPr="00C833DF">
        <w:rPr>
          <w:rFonts w:ascii="Times New Roman" w:hAnsi="Times New Roman" w:cs="Times New Roman"/>
        </w:rPr>
        <w:t>-</w:t>
      </w:r>
      <w:r w:rsidR="00853E78" w:rsidRPr="00C833DF">
        <w:rPr>
          <w:rFonts w:ascii="Times New Roman" w:hAnsi="Times New Roman" w:cs="Times New Roman"/>
        </w:rPr>
        <w:t>Где можно отправить бандероль? (на почте).</w:t>
      </w:r>
    </w:p>
    <w:p w:rsidR="00853E78" w:rsidRPr="00C833DF" w:rsidRDefault="005644F6" w:rsidP="00E140F0">
      <w:pPr>
        <w:spacing w:after="0"/>
        <w:rPr>
          <w:rFonts w:ascii="Times New Roman" w:hAnsi="Times New Roman" w:cs="Times New Roman"/>
        </w:rPr>
      </w:pPr>
      <w:r w:rsidRPr="00C833DF">
        <w:rPr>
          <w:rFonts w:ascii="Times New Roman" w:hAnsi="Times New Roman" w:cs="Times New Roman"/>
        </w:rPr>
        <w:t>-</w:t>
      </w:r>
      <w:r w:rsidR="00853E78" w:rsidRPr="00C833DF">
        <w:rPr>
          <w:rFonts w:ascii="Times New Roman" w:hAnsi="Times New Roman" w:cs="Times New Roman"/>
        </w:rPr>
        <w:t>Какие виды бандеролей вы знаете? (простая, ценная и заказная).</w:t>
      </w:r>
    </w:p>
    <w:p w:rsidR="00853E78" w:rsidRPr="00C833DF" w:rsidRDefault="00605A3E" w:rsidP="00E140F0">
      <w:pPr>
        <w:spacing w:after="0"/>
        <w:rPr>
          <w:rFonts w:ascii="Times New Roman" w:hAnsi="Times New Roman" w:cs="Times New Roman"/>
        </w:rPr>
      </w:pPr>
      <w:r w:rsidRPr="00C833DF">
        <w:rPr>
          <w:rFonts w:ascii="Times New Roman" w:hAnsi="Times New Roman" w:cs="Times New Roman"/>
        </w:rPr>
        <w:t>4.</w:t>
      </w:r>
      <w:r w:rsidR="00853E78" w:rsidRPr="00C833DF">
        <w:rPr>
          <w:rFonts w:ascii="Times New Roman" w:hAnsi="Times New Roman" w:cs="Times New Roman"/>
        </w:rPr>
        <w:t>Словарная работа</w:t>
      </w:r>
      <w:r w:rsidR="005644F6" w:rsidRPr="00C833DF">
        <w:rPr>
          <w:rFonts w:ascii="Times New Roman" w:hAnsi="Times New Roman" w:cs="Times New Roman"/>
        </w:rPr>
        <w:t xml:space="preserve">:  </w:t>
      </w:r>
      <w:r w:rsidR="00853E78" w:rsidRPr="00C833DF">
        <w:rPr>
          <w:rFonts w:ascii="Times New Roman" w:hAnsi="Times New Roman" w:cs="Times New Roman"/>
        </w:rPr>
        <w:t>Бандероль, простая, заказная, ценная.</w:t>
      </w:r>
    </w:p>
    <w:p w:rsidR="00605A3E" w:rsidRPr="00C833DF" w:rsidRDefault="00605A3E" w:rsidP="00E140F0">
      <w:pPr>
        <w:spacing w:after="0"/>
        <w:rPr>
          <w:rFonts w:ascii="Times New Roman" w:hAnsi="Times New Roman" w:cs="Times New Roman"/>
        </w:rPr>
      </w:pPr>
      <w:r w:rsidRPr="00C833DF">
        <w:rPr>
          <w:rFonts w:ascii="Times New Roman" w:hAnsi="Times New Roman" w:cs="Times New Roman"/>
        </w:rPr>
        <w:t>5.Актуализация знаний</w:t>
      </w:r>
    </w:p>
    <w:p w:rsidR="00853E78" w:rsidRPr="00C833DF" w:rsidRDefault="00853E78" w:rsidP="00E140F0">
      <w:pPr>
        <w:spacing w:after="0"/>
        <w:rPr>
          <w:rFonts w:ascii="Times New Roman" w:hAnsi="Times New Roman" w:cs="Times New Roman"/>
        </w:rPr>
      </w:pPr>
      <w:r w:rsidRPr="00C833DF">
        <w:rPr>
          <w:rFonts w:ascii="Times New Roman" w:hAnsi="Times New Roman" w:cs="Times New Roman"/>
        </w:rPr>
        <w:t xml:space="preserve">Бандероль – это почтовое отправление с малоценными печатными изданиями, рукописями и фотографиями в бумажной обёртке или в конверте. </w:t>
      </w:r>
    </w:p>
    <w:p w:rsidR="005644F6" w:rsidRPr="00C833DF" w:rsidRDefault="00853E78" w:rsidP="00E140F0">
      <w:pPr>
        <w:spacing w:after="0"/>
        <w:rPr>
          <w:rFonts w:ascii="Times New Roman" w:hAnsi="Times New Roman" w:cs="Times New Roman"/>
        </w:rPr>
      </w:pPr>
      <w:r w:rsidRPr="00C833DF">
        <w:rPr>
          <w:rFonts w:ascii="Times New Roman" w:hAnsi="Times New Roman" w:cs="Times New Roman"/>
        </w:rPr>
        <w:t>В РФ бандероли, как почтовые отправления, подразделяются на:  внутренние (местные, иногородние) и международные. В международном почтовом обмене бандероли могут содержать только печатные издания.</w:t>
      </w:r>
    </w:p>
    <w:p w:rsidR="00853E78" w:rsidRPr="00C833DF" w:rsidRDefault="00853E78" w:rsidP="00E140F0">
      <w:pPr>
        <w:spacing w:after="0"/>
        <w:rPr>
          <w:rFonts w:ascii="Times New Roman" w:hAnsi="Times New Roman" w:cs="Times New Roman"/>
        </w:rPr>
      </w:pPr>
      <w:r w:rsidRPr="00C833DF">
        <w:rPr>
          <w:rFonts w:ascii="Times New Roman" w:hAnsi="Times New Roman" w:cs="Times New Roman"/>
        </w:rPr>
        <w:t>Вложения, размеры, вес и способ упаковки определяются правилами услуг почтовой связи.</w:t>
      </w:r>
    </w:p>
    <w:p w:rsidR="00853E78" w:rsidRPr="00C833DF" w:rsidRDefault="005644F6" w:rsidP="00E140F0">
      <w:pPr>
        <w:spacing w:after="0"/>
        <w:rPr>
          <w:rFonts w:ascii="Times New Roman" w:hAnsi="Times New Roman" w:cs="Times New Roman"/>
        </w:rPr>
      </w:pPr>
      <w:r w:rsidRPr="00C833DF">
        <w:rPr>
          <w:rFonts w:ascii="Times New Roman" w:hAnsi="Times New Roman" w:cs="Times New Roman"/>
        </w:rPr>
        <w:t>-</w:t>
      </w:r>
      <w:r w:rsidR="00853E78" w:rsidRPr="00C833DF">
        <w:rPr>
          <w:rFonts w:ascii="Times New Roman" w:hAnsi="Times New Roman" w:cs="Times New Roman"/>
        </w:rPr>
        <w:t xml:space="preserve"> Диапазон допустимого веса бандеролей:</w:t>
      </w:r>
      <w:r w:rsidRPr="00C833DF">
        <w:rPr>
          <w:rFonts w:ascii="Times New Roman" w:hAnsi="Times New Roman" w:cs="Times New Roman"/>
        </w:rPr>
        <w:t xml:space="preserve"> для </w:t>
      </w:r>
      <w:r w:rsidR="00853E78" w:rsidRPr="00C833DF">
        <w:rPr>
          <w:rFonts w:ascii="Times New Roman" w:hAnsi="Times New Roman" w:cs="Times New Roman"/>
        </w:rPr>
        <w:t>пересылки по Российской федерации от 100г до 2 кг.</w:t>
      </w:r>
    </w:p>
    <w:p w:rsidR="00853E78" w:rsidRPr="00C833DF" w:rsidRDefault="005644F6" w:rsidP="00E140F0">
      <w:pPr>
        <w:spacing w:after="0"/>
        <w:rPr>
          <w:rFonts w:ascii="Times New Roman" w:hAnsi="Times New Roman" w:cs="Times New Roman"/>
        </w:rPr>
      </w:pPr>
      <w:r w:rsidRPr="00C833DF">
        <w:rPr>
          <w:rFonts w:ascii="Times New Roman" w:hAnsi="Times New Roman" w:cs="Times New Roman"/>
        </w:rPr>
        <w:t>-</w:t>
      </w:r>
      <w:r w:rsidR="00853E78" w:rsidRPr="00C833DF">
        <w:rPr>
          <w:rFonts w:ascii="Times New Roman" w:hAnsi="Times New Roman" w:cs="Times New Roman"/>
        </w:rPr>
        <w:t>Для международных почтовых отправлений до 2 кг. Бандероли, состоящие исключительно из книг, - до 5кг.</w:t>
      </w:r>
    </w:p>
    <w:p w:rsidR="005644F6" w:rsidRPr="00C833DF" w:rsidRDefault="00853E78" w:rsidP="00E140F0">
      <w:pPr>
        <w:spacing w:after="0"/>
        <w:rPr>
          <w:rFonts w:ascii="Times New Roman" w:hAnsi="Times New Roman" w:cs="Times New Roman"/>
        </w:rPr>
      </w:pPr>
      <w:r w:rsidRPr="00C833DF">
        <w:rPr>
          <w:rFonts w:ascii="Times New Roman" w:hAnsi="Times New Roman" w:cs="Times New Roman"/>
        </w:rPr>
        <w:t>Предельный вес</w:t>
      </w:r>
      <w:r w:rsidR="005644F6" w:rsidRPr="00C833DF">
        <w:rPr>
          <w:rFonts w:ascii="Times New Roman" w:hAnsi="Times New Roman" w:cs="Times New Roman"/>
        </w:rPr>
        <w:t xml:space="preserve"> бандероли: </w:t>
      </w:r>
    </w:p>
    <w:p w:rsidR="005644F6" w:rsidRPr="00C833DF" w:rsidRDefault="005644F6" w:rsidP="00E140F0">
      <w:pPr>
        <w:spacing w:after="0"/>
        <w:rPr>
          <w:rFonts w:ascii="Times New Roman" w:hAnsi="Times New Roman" w:cs="Times New Roman"/>
        </w:rPr>
      </w:pPr>
      <w:r w:rsidRPr="00C833DF">
        <w:rPr>
          <w:rFonts w:ascii="Times New Roman" w:hAnsi="Times New Roman" w:cs="Times New Roman"/>
        </w:rPr>
        <w:t>-</w:t>
      </w:r>
      <w:r w:rsidR="00853E78" w:rsidRPr="00C833DF">
        <w:rPr>
          <w:rFonts w:ascii="Times New Roman" w:hAnsi="Times New Roman" w:cs="Times New Roman"/>
        </w:rPr>
        <w:t>Максимальный: 2кг.</w:t>
      </w:r>
    </w:p>
    <w:p w:rsidR="005644F6" w:rsidRPr="00C833DF" w:rsidRDefault="005644F6" w:rsidP="00E140F0">
      <w:pPr>
        <w:spacing w:after="0"/>
        <w:rPr>
          <w:rFonts w:ascii="Times New Roman" w:hAnsi="Times New Roman" w:cs="Times New Roman"/>
        </w:rPr>
      </w:pPr>
      <w:r w:rsidRPr="00C833DF">
        <w:rPr>
          <w:rFonts w:ascii="Times New Roman" w:hAnsi="Times New Roman" w:cs="Times New Roman"/>
        </w:rPr>
        <w:t>-</w:t>
      </w:r>
      <w:r w:rsidR="00853E78" w:rsidRPr="00C833DF">
        <w:rPr>
          <w:rFonts w:ascii="Times New Roman" w:hAnsi="Times New Roman" w:cs="Times New Roman"/>
        </w:rPr>
        <w:t>Минимальный: 100г.</w:t>
      </w:r>
    </w:p>
    <w:p w:rsidR="00853E78" w:rsidRPr="00C833DF" w:rsidRDefault="005644F6" w:rsidP="00E140F0">
      <w:pPr>
        <w:spacing w:after="0"/>
        <w:rPr>
          <w:rFonts w:ascii="Times New Roman" w:hAnsi="Times New Roman" w:cs="Times New Roman"/>
        </w:rPr>
      </w:pPr>
      <w:r w:rsidRPr="00C833DF">
        <w:rPr>
          <w:rFonts w:ascii="Times New Roman" w:hAnsi="Times New Roman" w:cs="Times New Roman"/>
        </w:rPr>
        <w:t>-</w:t>
      </w:r>
      <w:r w:rsidR="00853E78" w:rsidRPr="00C833DF">
        <w:rPr>
          <w:rFonts w:ascii="Times New Roman" w:hAnsi="Times New Roman" w:cs="Times New Roman"/>
        </w:rPr>
        <w:t xml:space="preserve">Бандероли, состоящие </w:t>
      </w:r>
      <w:r w:rsidRPr="00C833DF">
        <w:rPr>
          <w:rFonts w:ascii="Times New Roman" w:hAnsi="Times New Roman" w:cs="Times New Roman"/>
        </w:rPr>
        <w:t>исключительно из книг, - до 5 кг</w:t>
      </w:r>
    </w:p>
    <w:p w:rsidR="00853E78" w:rsidRPr="00C833DF" w:rsidRDefault="00853E78" w:rsidP="00E140F0">
      <w:pPr>
        <w:spacing w:after="0"/>
        <w:rPr>
          <w:rFonts w:ascii="Times New Roman" w:hAnsi="Times New Roman" w:cs="Times New Roman"/>
        </w:rPr>
      </w:pPr>
      <w:r w:rsidRPr="00C833DF">
        <w:rPr>
          <w:rFonts w:ascii="Times New Roman" w:hAnsi="Times New Roman" w:cs="Times New Roman"/>
        </w:rPr>
        <w:t>Виды бандеролей: простые, заказные, ценные. Принимаются в открытом виде с описью и без описи.</w:t>
      </w:r>
    </w:p>
    <w:p w:rsidR="00853E78" w:rsidRPr="00C833DF" w:rsidRDefault="00853E78" w:rsidP="00E140F0">
      <w:pPr>
        <w:spacing w:after="0"/>
        <w:rPr>
          <w:rFonts w:ascii="Times New Roman" w:hAnsi="Times New Roman" w:cs="Times New Roman"/>
        </w:rPr>
      </w:pPr>
      <w:r w:rsidRPr="00C833DF">
        <w:rPr>
          <w:rFonts w:ascii="Times New Roman" w:hAnsi="Times New Roman" w:cs="Times New Roman"/>
        </w:rPr>
        <w:t>Простой и заказной бандеролью можно пересылать печатные издания,  деловые бумаги, фотографии, альбомы, тетради, блокноты, семена для посева, контрольные работы студентов-заочников.</w:t>
      </w:r>
    </w:p>
    <w:p w:rsidR="00605A3E" w:rsidRPr="00C833DF" w:rsidRDefault="00853E78" w:rsidP="00E140F0">
      <w:pPr>
        <w:spacing w:after="0"/>
        <w:rPr>
          <w:rFonts w:ascii="Times New Roman" w:hAnsi="Times New Roman" w:cs="Times New Roman"/>
        </w:rPr>
      </w:pPr>
      <w:r w:rsidRPr="00C833DF">
        <w:rPr>
          <w:rFonts w:ascii="Times New Roman" w:hAnsi="Times New Roman" w:cs="Times New Roman"/>
        </w:rPr>
        <w:lastRenderedPageBreak/>
        <w:t>Вес простой и заказной бандеролей ограничен – 2кг. Отдельная книга может весить до 3кг. Книги для слепых пересылаются весом до 5кг бесплатно.</w:t>
      </w:r>
    </w:p>
    <w:p w:rsidR="00853E78" w:rsidRPr="00C833DF" w:rsidRDefault="00853E78" w:rsidP="00E140F0">
      <w:pPr>
        <w:spacing w:after="0"/>
        <w:rPr>
          <w:rFonts w:ascii="Times New Roman" w:hAnsi="Times New Roman" w:cs="Times New Roman"/>
        </w:rPr>
      </w:pPr>
      <w:r w:rsidRPr="00C833DF">
        <w:rPr>
          <w:rFonts w:ascii="Times New Roman" w:hAnsi="Times New Roman" w:cs="Times New Roman"/>
        </w:rPr>
        <w:t>Ценная бандероль. С объявленной стоимост</w:t>
      </w:r>
      <w:r w:rsidR="005644F6" w:rsidRPr="00C833DF">
        <w:rPr>
          <w:rFonts w:ascii="Times New Roman" w:hAnsi="Times New Roman" w:cs="Times New Roman"/>
        </w:rPr>
        <w:t xml:space="preserve">ью вы можете   </w:t>
      </w:r>
      <w:r w:rsidRPr="00C833DF">
        <w:rPr>
          <w:rFonts w:ascii="Times New Roman" w:hAnsi="Times New Roman" w:cs="Times New Roman"/>
        </w:rPr>
        <w:t xml:space="preserve"> переслать любой предмет соответственной стоимостью. Из продуктов питания ценной бандеролью можно переслать сухие кондитерские, бакалейные изделия в промышленной упаковке типа конфет, чая, печенья.</w:t>
      </w:r>
    </w:p>
    <w:p w:rsidR="00853E78" w:rsidRPr="00C833DF" w:rsidRDefault="00853E78" w:rsidP="00E140F0">
      <w:pPr>
        <w:spacing w:after="0"/>
        <w:rPr>
          <w:rFonts w:ascii="Times New Roman" w:hAnsi="Times New Roman" w:cs="Times New Roman"/>
        </w:rPr>
      </w:pPr>
      <w:r w:rsidRPr="00C833DF">
        <w:rPr>
          <w:rFonts w:ascii="Times New Roman" w:hAnsi="Times New Roman" w:cs="Times New Roman"/>
        </w:rPr>
        <w:t>Вес ценной бандероли ограничен – 1кг.</w:t>
      </w:r>
    </w:p>
    <w:p w:rsidR="00853E78" w:rsidRPr="00C833DF" w:rsidRDefault="005644F6" w:rsidP="00E140F0">
      <w:pPr>
        <w:spacing w:after="0"/>
        <w:rPr>
          <w:rFonts w:ascii="Times New Roman" w:hAnsi="Times New Roman" w:cs="Times New Roman"/>
        </w:rPr>
      </w:pPr>
      <w:r w:rsidRPr="00C833DF">
        <w:rPr>
          <w:rFonts w:ascii="Times New Roman" w:hAnsi="Times New Roman" w:cs="Times New Roman"/>
        </w:rPr>
        <w:t>-</w:t>
      </w:r>
      <w:r w:rsidR="00853E78" w:rsidRPr="00C833DF">
        <w:rPr>
          <w:rFonts w:ascii="Times New Roman" w:hAnsi="Times New Roman" w:cs="Times New Roman"/>
        </w:rPr>
        <w:t>Ценная бандероль принимается только в открытом виде и только с описью вложения.</w:t>
      </w:r>
    </w:p>
    <w:p w:rsidR="005644F6" w:rsidRPr="00C833DF" w:rsidRDefault="005644F6" w:rsidP="00E140F0">
      <w:pPr>
        <w:spacing w:after="0"/>
        <w:rPr>
          <w:rFonts w:ascii="Times New Roman" w:hAnsi="Times New Roman" w:cs="Times New Roman"/>
        </w:rPr>
      </w:pPr>
      <w:r w:rsidRPr="00C833DF">
        <w:rPr>
          <w:rFonts w:ascii="Times New Roman" w:hAnsi="Times New Roman" w:cs="Times New Roman"/>
        </w:rPr>
        <w:t>-</w:t>
      </w:r>
      <w:r w:rsidR="00853E78" w:rsidRPr="00C833DF">
        <w:rPr>
          <w:rFonts w:ascii="Times New Roman" w:hAnsi="Times New Roman" w:cs="Times New Roman"/>
        </w:rPr>
        <w:t xml:space="preserve"> подготовка бандеро</w:t>
      </w:r>
      <w:r w:rsidRPr="00C833DF">
        <w:rPr>
          <w:rFonts w:ascii="Times New Roman" w:hAnsi="Times New Roman" w:cs="Times New Roman"/>
        </w:rPr>
        <w:t>ли к отправке</w:t>
      </w:r>
      <w:proofErr w:type="gramStart"/>
      <w:r w:rsidRPr="00C833DF">
        <w:rPr>
          <w:rFonts w:ascii="Times New Roman" w:hAnsi="Times New Roman" w:cs="Times New Roman"/>
        </w:rPr>
        <w:t xml:space="preserve"> :</w:t>
      </w:r>
      <w:proofErr w:type="gramEnd"/>
    </w:p>
    <w:p w:rsidR="005644F6" w:rsidRPr="00C833DF" w:rsidRDefault="005644F6" w:rsidP="00E140F0">
      <w:pPr>
        <w:spacing w:after="0"/>
        <w:rPr>
          <w:rFonts w:ascii="Times New Roman" w:hAnsi="Times New Roman" w:cs="Times New Roman"/>
        </w:rPr>
      </w:pPr>
      <w:r w:rsidRPr="00C833DF">
        <w:rPr>
          <w:rFonts w:ascii="Times New Roman" w:hAnsi="Times New Roman" w:cs="Times New Roman"/>
        </w:rPr>
        <w:t>-</w:t>
      </w:r>
      <w:proofErr w:type="gramStart"/>
      <w:r w:rsidR="00853E78" w:rsidRPr="00C833DF">
        <w:rPr>
          <w:rFonts w:ascii="Times New Roman" w:hAnsi="Times New Roman" w:cs="Times New Roman"/>
        </w:rPr>
        <w:t>Приготовь</w:t>
      </w:r>
      <w:proofErr w:type="gramEnd"/>
      <w:r w:rsidR="00853E78" w:rsidRPr="00C833DF">
        <w:rPr>
          <w:rFonts w:ascii="Times New Roman" w:hAnsi="Times New Roman" w:cs="Times New Roman"/>
        </w:rPr>
        <w:t xml:space="preserve"> что будешь отправлять.</w:t>
      </w:r>
    </w:p>
    <w:p w:rsidR="00853E78" w:rsidRPr="00C833DF" w:rsidRDefault="005644F6" w:rsidP="00E140F0">
      <w:pPr>
        <w:spacing w:after="0"/>
        <w:rPr>
          <w:rFonts w:ascii="Times New Roman" w:hAnsi="Times New Roman" w:cs="Times New Roman"/>
        </w:rPr>
      </w:pPr>
      <w:r w:rsidRPr="00C833DF">
        <w:rPr>
          <w:rFonts w:ascii="Times New Roman" w:hAnsi="Times New Roman" w:cs="Times New Roman"/>
        </w:rPr>
        <w:t>-</w:t>
      </w:r>
      <w:r w:rsidR="00853E78" w:rsidRPr="00C833DF">
        <w:rPr>
          <w:rFonts w:ascii="Times New Roman" w:hAnsi="Times New Roman" w:cs="Times New Roman"/>
        </w:rPr>
        <w:t>Подпиши бандероль.</w:t>
      </w:r>
    </w:p>
    <w:p w:rsidR="00853E78" w:rsidRPr="00C833DF" w:rsidRDefault="005644F6" w:rsidP="00E140F0">
      <w:pPr>
        <w:spacing w:after="0"/>
        <w:rPr>
          <w:rFonts w:ascii="Times New Roman" w:hAnsi="Times New Roman" w:cs="Times New Roman"/>
        </w:rPr>
      </w:pPr>
      <w:r w:rsidRPr="00C833DF">
        <w:rPr>
          <w:rFonts w:ascii="Times New Roman" w:hAnsi="Times New Roman" w:cs="Times New Roman"/>
        </w:rPr>
        <w:t>-</w:t>
      </w:r>
      <w:r w:rsidR="00853E78" w:rsidRPr="00C833DF">
        <w:rPr>
          <w:rFonts w:ascii="Times New Roman" w:hAnsi="Times New Roman" w:cs="Times New Roman"/>
        </w:rPr>
        <w:t xml:space="preserve"> порядок упаковки и отправлен</w:t>
      </w:r>
      <w:r w:rsidRPr="00C833DF">
        <w:rPr>
          <w:rFonts w:ascii="Times New Roman" w:hAnsi="Times New Roman" w:cs="Times New Roman"/>
        </w:rPr>
        <w:t xml:space="preserve">ия бандероли. </w:t>
      </w:r>
    </w:p>
    <w:p w:rsidR="00853E78" w:rsidRPr="00C833DF" w:rsidRDefault="00853E78" w:rsidP="00E140F0">
      <w:pPr>
        <w:spacing w:after="0"/>
        <w:rPr>
          <w:rFonts w:ascii="Times New Roman" w:hAnsi="Times New Roman" w:cs="Times New Roman"/>
        </w:rPr>
      </w:pPr>
      <w:r w:rsidRPr="00C833DF">
        <w:rPr>
          <w:rFonts w:ascii="Times New Roman" w:hAnsi="Times New Roman" w:cs="Times New Roman"/>
        </w:rPr>
        <w:t xml:space="preserve">Ценная бандероль принимается только в открытом виде и только с описью вложения. В описи указывается подробный адрес получателя, его фамилия и инициалы, наименование каждого пересылаемого  предмета, его оценка и общая стоимость. (Показ описи). </w:t>
      </w:r>
    </w:p>
    <w:p w:rsidR="00853E78" w:rsidRPr="00C833DF" w:rsidRDefault="00853E78" w:rsidP="00E140F0">
      <w:pPr>
        <w:spacing w:after="0"/>
        <w:rPr>
          <w:rFonts w:ascii="Times New Roman" w:hAnsi="Times New Roman" w:cs="Times New Roman"/>
        </w:rPr>
      </w:pPr>
      <w:r w:rsidRPr="00C833DF">
        <w:rPr>
          <w:rFonts w:ascii="Times New Roman" w:hAnsi="Times New Roman" w:cs="Times New Roman"/>
        </w:rPr>
        <w:t>Первый экземпляр описи вкладывается в бандероль, второй остается у отправителя. Оба экземпляра описи заверяются календарным штемпелем и подписью работника связи. Если ценной бандеролью отправляют подарок, то в первом экземпляре описи вложений стоимость предметов можно не указывать.</w:t>
      </w:r>
    </w:p>
    <w:p w:rsidR="00853E78" w:rsidRPr="00C833DF" w:rsidRDefault="00853E78" w:rsidP="00E140F0">
      <w:pPr>
        <w:spacing w:after="0"/>
        <w:rPr>
          <w:rFonts w:ascii="Times New Roman" w:hAnsi="Times New Roman" w:cs="Times New Roman"/>
        </w:rPr>
      </w:pPr>
    </w:p>
    <w:p w:rsidR="005644F6" w:rsidRPr="00C833DF" w:rsidRDefault="00605A3E" w:rsidP="00E140F0">
      <w:pPr>
        <w:spacing w:after="0"/>
        <w:rPr>
          <w:rFonts w:ascii="Times New Roman" w:hAnsi="Times New Roman" w:cs="Times New Roman"/>
        </w:rPr>
      </w:pPr>
      <w:proofErr w:type="gramStart"/>
      <w:r w:rsidRPr="00C833DF">
        <w:rPr>
          <w:rFonts w:ascii="Times New Roman" w:hAnsi="Times New Roman" w:cs="Times New Roman"/>
        </w:rPr>
        <w:t>-</w:t>
      </w:r>
      <w:r w:rsidR="00853E78" w:rsidRPr="00C833DF">
        <w:rPr>
          <w:rFonts w:ascii="Times New Roman" w:hAnsi="Times New Roman" w:cs="Times New Roman"/>
        </w:rPr>
        <w:t>Хрупкие вещи (очки, духи, лекарства) надо обязательно пересылать в твердой таре, переложенными ватой, опилками, бумагой.</w:t>
      </w:r>
      <w:proofErr w:type="gramEnd"/>
      <w:r w:rsidR="00853E78" w:rsidRPr="00C833DF">
        <w:rPr>
          <w:rFonts w:ascii="Times New Roman" w:hAnsi="Times New Roman" w:cs="Times New Roman"/>
        </w:rPr>
        <w:t xml:space="preserve"> Верхней части адресной стороны упаковки следует сделать надпись «Осторожно».</w:t>
      </w:r>
    </w:p>
    <w:p w:rsidR="00853E78" w:rsidRPr="00C833DF" w:rsidRDefault="005644F6" w:rsidP="00E140F0">
      <w:pPr>
        <w:spacing w:after="0"/>
        <w:rPr>
          <w:rFonts w:ascii="Times New Roman" w:hAnsi="Times New Roman" w:cs="Times New Roman"/>
        </w:rPr>
      </w:pPr>
      <w:r w:rsidRPr="00C833DF">
        <w:rPr>
          <w:rFonts w:ascii="Times New Roman" w:hAnsi="Times New Roman" w:cs="Times New Roman"/>
        </w:rPr>
        <w:t>-</w:t>
      </w:r>
      <w:r w:rsidR="00853E78" w:rsidRPr="00C833DF">
        <w:rPr>
          <w:rFonts w:ascii="Times New Roman" w:hAnsi="Times New Roman" w:cs="Times New Roman"/>
        </w:rPr>
        <w:t>Упаковку бандероли можно произвести самостоятельно или с помощью работника почты за отдельную плату. Упаковка производится в картонные коробки или плотную бумагу (показ упаковки). Во избежание порчи пересылаемого вложения перед упаковкой его можно вложить в пакет из полиэтилена. После упаковки на лицевую сторону производится наклейка заполненного бланка на бандероли.</w:t>
      </w:r>
    </w:p>
    <w:p w:rsidR="005644F6" w:rsidRPr="00C833DF" w:rsidRDefault="005644F6" w:rsidP="00E140F0">
      <w:pPr>
        <w:spacing w:after="0"/>
        <w:rPr>
          <w:rFonts w:ascii="Times New Roman" w:hAnsi="Times New Roman" w:cs="Times New Roman"/>
        </w:rPr>
      </w:pPr>
      <w:r w:rsidRPr="00C833DF">
        <w:rPr>
          <w:rFonts w:ascii="Times New Roman" w:hAnsi="Times New Roman" w:cs="Times New Roman"/>
        </w:rPr>
        <w:t>-</w:t>
      </w:r>
      <w:r w:rsidR="00853E78" w:rsidRPr="00C833DF">
        <w:rPr>
          <w:rFonts w:ascii="Times New Roman" w:hAnsi="Times New Roman" w:cs="Times New Roman"/>
        </w:rPr>
        <w:t>предъявление бандероли работнику почты в открытом виде.</w:t>
      </w:r>
    </w:p>
    <w:p w:rsidR="00853E78" w:rsidRPr="00C833DF" w:rsidRDefault="005644F6" w:rsidP="00E140F0">
      <w:pPr>
        <w:spacing w:after="0"/>
        <w:rPr>
          <w:rFonts w:ascii="Times New Roman" w:hAnsi="Times New Roman" w:cs="Times New Roman"/>
        </w:rPr>
      </w:pPr>
      <w:r w:rsidRPr="00C833DF">
        <w:rPr>
          <w:rFonts w:ascii="Times New Roman" w:hAnsi="Times New Roman" w:cs="Times New Roman"/>
        </w:rPr>
        <w:t>-</w:t>
      </w:r>
      <w:r w:rsidR="00853E78" w:rsidRPr="00C833DF">
        <w:rPr>
          <w:rFonts w:ascii="Times New Roman" w:hAnsi="Times New Roman" w:cs="Times New Roman"/>
        </w:rPr>
        <w:t>оплата стоимости пересыл</w:t>
      </w:r>
      <w:r w:rsidRPr="00C833DF">
        <w:rPr>
          <w:rFonts w:ascii="Times New Roman" w:hAnsi="Times New Roman" w:cs="Times New Roman"/>
        </w:rPr>
        <w:t xml:space="preserve">ки бандеролью </w:t>
      </w:r>
      <w:proofErr w:type="gramStart"/>
      <w:r w:rsidRPr="00C833DF">
        <w:rPr>
          <w:rFonts w:ascii="Times New Roman" w:hAnsi="Times New Roman" w:cs="Times New Roman"/>
        </w:rPr>
        <w:t>:</w:t>
      </w:r>
      <w:r w:rsidR="00853E78" w:rsidRPr="00C833DF">
        <w:rPr>
          <w:rFonts w:ascii="Times New Roman" w:hAnsi="Times New Roman" w:cs="Times New Roman"/>
        </w:rPr>
        <w:t>П</w:t>
      </w:r>
      <w:proofErr w:type="gramEnd"/>
      <w:r w:rsidR="00853E78" w:rsidRPr="00C833DF">
        <w:rPr>
          <w:rFonts w:ascii="Times New Roman" w:hAnsi="Times New Roman" w:cs="Times New Roman"/>
        </w:rPr>
        <w:t>роизводится после взвешивания, опечатывания сургучом и определения стоимости услуг по предлагаемому на день отправления тарифу. После оплаты пересылки выдается квитанция, которую необходимо хранить на случай возникновения претензий.</w:t>
      </w:r>
    </w:p>
    <w:p w:rsidR="00853E78" w:rsidRPr="00C833DF" w:rsidRDefault="005644F6" w:rsidP="00E140F0">
      <w:pPr>
        <w:spacing w:after="0"/>
        <w:rPr>
          <w:rFonts w:ascii="Times New Roman" w:hAnsi="Times New Roman" w:cs="Times New Roman"/>
        </w:rPr>
      </w:pPr>
      <w:proofErr w:type="spellStart"/>
      <w:r w:rsidRPr="00C833DF">
        <w:rPr>
          <w:rFonts w:ascii="Times New Roman" w:hAnsi="Times New Roman" w:cs="Times New Roman"/>
        </w:rPr>
        <w:t>Физминутка</w:t>
      </w:r>
      <w:proofErr w:type="spellEnd"/>
      <w:r w:rsidRPr="00C833DF">
        <w:rPr>
          <w:rFonts w:ascii="Times New Roman" w:hAnsi="Times New Roman" w:cs="Times New Roman"/>
        </w:rPr>
        <w:t xml:space="preserve"> № 6</w:t>
      </w:r>
    </w:p>
    <w:p w:rsidR="00853E78" w:rsidRPr="00C833DF" w:rsidRDefault="005644F6" w:rsidP="00E140F0">
      <w:pPr>
        <w:spacing w:after="0"/>
        <w:rPr>
          <w:rFonts w:ascii="Times New Roman" w:hAnsi="Times New Roman" w:cs="Times New Roman"/>
        </w:rPr>
      </w:pPr>
      <w:r w:rsidRPr="00C833DF">
        <w:rPr>
          <w:rFonts w:ascii="Times New Roman" w:hAnsi="Times New Roman" w:cs="Times New Roman"/>
        </w:rPr>
        <w:t>-</w:t>
      </w:r>
      <w:r w:rsidR="00853E78" w:rsidRPr="00C833DF">
        <w:rPr>
          <w:rFonts w:ascii="Times New Roman" w:hAnsi="Times New Roman" w:cs="Times New Roman"/>
        </w:rPr>
        <w:t xml:space="preserve">Бандероль 1 </w:t>
      </w:r>
      <w:proofErr w:type="spellStart"/>
      <w:r w:rsidR="00853E78" w:rsidRPr="00C833DF">
        <w:rPr>
          <w:rFonts w:ascii="Times New Roman" w:hAnsi="Times New Roman" w:cs="Times New Roman"/>
        </w:rPr>
        <w:t>класса</w:t>
      </w:r>
      <w:proofErr w:type="gramStart"/>
      <w:r w:rsidR="00853E78" w:rsidRPr="00C833DF">
        <w:rPr>
          <w:rFonts w:ascii="Times New Roman" w:hAnsi="Times New Roman" w:cs="Times New Roman"/>
        </w:rPr>
        <w:t>.Р</w:t>
      </w:r>
      <w:proofErr w:type="gramEnd"/>
      <w:r w:rsidR="00853E78" w:rsidRPr="00C833DF">
        <w:rPr>
          <w:rFonts w:ascii="Times New Roman" w:hAnsi="Times New Roman" w:cs="Times New Roman"/>
        </w:rPr>
        <w:t>азмер</w:t>
      </w:r>
      <w:proofErr w:type="spellEnd"/>
      <w:r w:rsidR="00853E78" w:rsidRPr="00C833DF">
        <w:rPr>
          <w:rFonts w:ascii="Times New Roman" w:hAnsi="Times New Roman" w:cs="Times New Roman"/>
        </w:rPr>
        <w:t xml:space="preserve"> не более 360 мм в одном из трех измерений, сумма трех измерений не должна превышать 700 мм, минимальный размер 110х190 мм. Предельная</w:t>
      </w:r>
      <w:r w:rsidRPr="00C833DF">
        <w:rPr>
          <w:rFonts w:ascii="Times New Roman" w:hAnsi="Times New Roman" w:cs="Times New Roman"/>
        </w:rPr>
        <w:t xml:space="preserve"> </w:t>
      </w:r>
      <w:r w:rsidR="00853E78" w:rsidRPr="00C833DF">
        <w:rPr>
          <w:rFonts w:ascii="Times New Roman" w:hAnsi="Times New Roman" w:cs="Times New Roman"/>
        </w:rPr>
        <w:t>масса – 2,5 килограмма.</w:t>
      </w:r>
    </w:p>
    <w:p w:rsidR="00853E78" w:rsidRPr="00C833DF" w:rsidRDefault="00853E78" w:rsidP="00E140F0">
      <w:pPr>
        <w:spacing w:after="0"/>
        <w:rPr>
          <w:rFonts w:ascii="Times New Roman" w:hAnsi="Times New Roman" w:cs="Times New Roman"/>
        </w:rPr>
      </w:pPr>
      <w:r w:rsidRPr="00C833DF">
        <w:rPr>
          <w:rFonts w:ascii="Times New Roman" w:hAnsi="Times New Roman" w:cs="Times New Roman"/>
        </w:rPr>
        <w:t xml:space="preserve"> автомати</w:t>
      </w:r>
      <w:r w:rsidR="005644F6" w:rsidRPr="00C833DF">
        <w:rPr>
          <w:rFonts w:ascii="Times New Roman" w:hAnsi="Times New Roman" w:cs="Times New Roman"/>
        </w:rPr>
        <w:t>ческие линии разбора бандеролей:</w:t>
      </w:r>
      <w:r w:rsidRPr="00C833DF">
        <w:rPr>
          <w:rFonts w:ascii="Times New Roman" w:hAnsi="Times New Roman" w:cs="Times New Roman"/>
        </w:rPr>
        <w:t xml:space="preserve"> человек стоит и только поправляет бандероли, а на автоматической линии компьютер считывает индекс и отправляет по нужному адресу.</w:t>
      </w:r>
    </w:p>
    <w:p w:rsidR="00853E78" w:rsidRPr="00C833DF" w:rsidRDefault="00853E78" w:rsidP="00E140F0">
      <w:pPr>
        <w:spacing w:after="0"/>
        <w:rPr>
          <w:rFonts w:ascii="Times New Roman" w:hAnsi="Times New Roman" w:cs="Times New Roman"/>
        </w:rPr>
      </w:pPr>
      <w:r w:rsidRPr="00C833DF">
        <w:rPr>
          <w:rFonts w:ascii="Times New Roman" w:hAnsi="Times New Roman" w:cs="Times New Roman"/>
        </w:rPr>
        <w:t xml:space="preserve"> – отправка бандероли адресату.</w:t>
      </w:r>
      <w:r w:rsidR="00E140F0" w:rsidRPr="00C833DF">
        <w:rPr>
          <w:rFonts w:ascii="Times New Roman" w:hAnsi="Times New Roman" w:cs="Times New Roman"/>
        </w:rPr>
        <w:t xml:space="preserve"> </w:t>
      </w:r>
      <w:r w:rsidRPr="00C833DF">
        <w:rPr>
          <w:rFonts w:ascii="Times New Roman" w:hAnsi="Times New Roman" w:cs="Times New Roman"/>
        </w:rPr>
        <w:t>Вопрос: Когда бандероль доходит адресату он получает? (извещение)</w:t>
      </w:r>
    </w:p>
    <w:p w:rsidR="00853E78" w:rsidRPr="00C833DF" w:rsidRDefault="00E140F0" w:rsidP="00E140F0">
      <w:pPr>
        <w:spacing w:after="0"/>
        <w:rPr>
          <w:rFonts w:ascii="Times New Roman" w:hAnsi="Times New Roman" w:cs="Times New Roman"/>
        </w:rPr>
      </w:pPr>
      <w:r w:rsidRPr="00C833DF">
        <w:rPr>
          <w:rFonts w:ascii="Times New Roman" w:hAnsi="Times New Roman" w:cs="Times New Roman"/>
        </w:rPr>
        <w:t>-</w:t>
      </w:r>
      <w:r w:rsidR="00853E78" w:rsidRPr="00C833DF">
        <w:rPr>
          <w:rFonts w:ascii="Times New Roman" w:hAnsi="Times New Roman" w:cs="Times New Roman"/>
        </w:rPr>
        <w:t>Закрепление нового материала</w:t>
      </w:r>
    </w:p>
    <w:p w:rsidR="00853E78" w:rsidRPr="00C833DF" w:rsidRDefault="00605A3E" w:rsidP="00E140F0">
      <w:pPr>
        <w:spacing w:after="0"/>
        <w:rPr>
          <w:rFonts w:ascii="Times New Roman" w:hAnsi="Times New Roman" w:cs="Times New Roman"/>
        </w:rPr>
      </w:pPr>
      <w:r w:rsidRPr="00C833DF">
        <w:rPr>
          <w:rFonts w:ascii="Times New Roman" w:hAnsi="Times New Roman" w:cs="Times New Roman"/>
        </w:rPr>
        <w:t>6.</w:t>
      </w:r>
      <w:r w:rsidR="00853E78" w:rsidRPr="00C833DF">
        <w:rPr>
          <w:rFonts w:ascii="Times New Roman" w:hAnsi="Times New Roman" w:cs="Times New Roman"/>
        </w:rPr>
        <w:t>Просмотр мультфильма «Ценная бандероль»</w:t>
      </w:r>
    </w:p>
    <w:p w:rsidR="00853E78" w:rsidRPr="00C833DF" w:rsidRDefault="00605A3E" w:rsidP="00E140F0">
      <w:pPr>
        <w:spacing w:after="0"/>
        <w:rPr>
          <w:rFonts w:ascii="Times New Roman" w:hAnsi="Times New Roman" w:cs="Times New Roman"/>
        </w:rPr>
      </w:pPr>
      <w:r w:rsidRPr="00C833DF">
        <w:rPr>
          <w:rFonts w:ascii="Times New Roman" w:hAnsi="Times New Roman" w:cs="Times New Roman"/>
        </w:rPr>
        <w:t>7.</w:t>
      </w:r>
      <w:r w:rsidR="00E140F0" w:rsidRPr="00C833DF">
        <w:rPr>
          <w:rFonts w:ascii="Times New Roman" w:hAnsi="Times New Roman" w:cs="Times New Roman"/>
        </w:rPr>
        <w:t xml:space="preserve">Рефлексия. Итог </w:t>
      </w:r>
    </w:p>
    <w:p w:rsidR="00605A3E" w:rsidRPr="00C833DF" w:rsidRDefault="00605A3E" w:rsidP="00E140F0">
      <w:pPr>
        <w:spacing w:after="0"/>
        <w:rPr>
          <w:rFonts w:ascii="Times New Roman" w:hAnsi="Times New Roman" w:cs="Times New Roman"/>
        </w:rPr>
      </w:pPr>
      <w:r w:rsidRPr="00C833DF">
        <w:rPr>
          <w:rFonts w:ascii="Times New Roman" w:hAnsi="Times New Roman" w:cs="Times New Roman"/>
        </w:rPr>
        <w:t>8.Д/</w:t>
      </w:r>
      <w:proofErr w:type="spellStart"/>
      <w:r w:rsidRPr="00C833DF">
        <w:rPr>
          <w:rFonts w:ascii="Times New Roman" w:hAnsi="Times New Roman" w:cs="Times New Roman"/>
        </w:rPr>
        <w:t>З</w:t>
      </w:r>
      <w:proofErr w:type="gramStart"/>
      <w:r w:rsidRPr="00C833DF">
        <w:rPr>
          <w:rFonts w:ascii="Times New Roman" w:hAnsi="Times New Roman" w:cs="Times New Roman"/>
        </w:rPr>
        <w:t>:в</w:t>
      </w:r>
      <w:proofErr w:type="gramEnd"/>
      <w:r w:rsidRPr="00C833DF">
        <w:rPr>
          <w:rFonts w:ascii="Times New Roman" w:hAnsi="Times New Roman" w:cs="Times New Roman"/>
        </w:rPr>
        <w:t>иды</w:t>
      </w:r>
      <w:proofErr w:type="spellEnd"/>
      <w:r w:rsidRPr="00C833DF">
        <w:rPr>
          <w:rFonts w:ascii="Times New Roman" w:hAnsi="Times New Roman" w:cs="Times New Roman"/>
        </w:rPr>
        <w:t xml:space="preserve"> бандеролей</w:t>
      </w:r>
    </w:p>
    <w:p w:rsidR="00853E78" w:rsidRPr="00C833DF" w:rsidRDefault="00853E78" w:rsidP="00853E78">
      <w:pPr>
        <w:rPr>
          <w:rFonts w:ascii="Times New Roman" w:hAnsi="Times New Roman" w:cs="Times New Roman"/>
        </w:rPr>
      </w:pPr>
    </w:p>
    <w:p w:rsidR="00853E78" w:rsidRPr="00C833DF" w:rsidRDefault="00853E78" w:rsidP="00853E78">
      <w:pPr>
        <w:rPr>
          <w:rFonts w:ascii="Times New Roman" w:hAnsi="Times New Roman" w:cs="Times New Roman"/>
        </w:rPr>
      </w:pPr>
    </w:p>
    <w:p w:rsidR="00853E78" w:rsidRPr="00C833DF" w:rsidRDefault="00853E78" w:rsidP="00853E78">
      <w:pPr>
        <w:rPr>
          <w:rFonts w:ascii="Times New Roman" w:hAnsi="Times New Roman" w:cs="Times New Roman"/>
        </w:rPr>
      </w:pPr>
    </w:p>
    <w:p w:rsidR="003C564D" w:rsidRPr="00C833DF" w:rsidRDefault="003C564D" w:rsidP="00853E78">
      <w:pPr>
        <w:rPr>
          <w:rFonts w:ascii="Times New Roman" w:hAnsi="Times New Roman" w:cs="Times New Roman"/>
        </w:rPr>
      </w:pPr>
    </w:p>
    <w:sectPr w:rsidR="003C564D" w:rsidRPr="00C83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D3"/>
    <w:rsid w:val="00111ED3"/>
    <w:rsid w:val="00190442"/>
    <w:rsid w:val="003C2D2D"/>
    <w:rsid w:val="003C564D"/>
    <w:rsid w:val="005644F6"/>
    <w:rsid w:val="00605A3E"/>
    <w:rsid w:val="00853E78"/>
    <w:rsid w:val="008950FC"/>
    <w:rsid w:val="00C833DF"/>
    <w:rsid w:val="00D37C7B"/>
    <w:rsid w:val="00E140F0"/>
    <w:rsid w:val="00EC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9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1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9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4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4" w:space="15" w:color="E1E0D9"/>
                            <w:left w:val="double" w:sz="4" w:space="15" w:color="E1E0D9"/>
                            <w:bottom w:val="double" w:sz="4" w:space="15" w:color="E1E0D9"/>
                            <w:right w:val="double" w:sz="4" w:space="15" w:color="E1E0D9"/>
                          </w:divBdr>
                        </w:div>
                      </w:divsChild>
                    </w:div>
                  </w:divsChild>
                </w:div>
                <w:div w:id="984553209">
                  <w:marLeft w:val="0"/>
                  <w:marRight w:val="0"/>
                  <w:marTop w:val="75"/>
                  <w:marBottom w:val="75"/>
                  <w:divBdr>
                    <w:top w:val="single" w:sz="6" w:space="0" w:color="D1D1D1"/>
                    <w:left w:val="single" w:sz="6" w:space="0" w:color="D1D1D1"/>
                    <w:bottom w:val="single" w:sz="6" w:space="0" w:color="D1D1D1"/>
                    <w:right w:val="single" w:sz="6" w:space="0" w:color="D1D1D1"/>
                  </w:divBdr>
                  <w:divsChild>
                    <w:div w:id="59822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13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20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Пк</cp:lastModifiedBy>
  <cp:revision>15</cp:revision>
  <cp:lastPrinted>2022-04-28T19:50:00Z</cp:lastPrinted>
  <dcterms:created xsi:type="dcterms:W3CDTF">2017-03-13T19:43:00Z</dcterms:created>
  <dcterms:modified xsi:type="dcterms:W3CDTF">2022-04-28T19:51:00Z</dcterms:modified>
</cp:coreProperties>
</file>