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54" w:rsidRDefault="002B5554" w:rsidP="002B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55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Модель использования здоровьесберегающих технологий</w:t>
      </w:r>
    </w:p>
    <w:p w:rsidR="002B5554" w:rsidRPr="002B5554" w:rsidRDefault="002B5554" w:rsidP="002B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55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образовательном процессе  младшей группы ДОУ</w:t>
      </w:r>
    </w:p>
    <w:p w:rsidR="002B5554" w:rsidRPr="002B5554" w:rsidRDefault="002B5554" w:rsidP="002B555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B5554" w:rsidRPr="002B5554" w:rsidRDefault="002B5554" w:rsidP="002B5554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ранних периодов детства для развития личности и воспитания здорового ребенка трудно переоценить. В первые три года жизни закладываются наиболее важные и фундаментальные человеческие способности – познавательная активность, любознательность, уверенность в себе и доверие к другим людям, целенаправленность и настойчивость, воображение, творческая позиция и многие другое. Д</w:t>
      </w: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ети раннего возраста являются своеобразной группой риска в любом детском саду. Адаптация, смена режима, окружающей обстановки и прочие факторы неблагоприятно сказываются на здоровье малышей: дети часто и тяжело болеют. Вследствие этого, могут появляться различные нарушения их развития.</w:t>
      </w:r>
    </w:p>
    <w:p w:rsidR="002B5554" w:rsidRPr="002B5554" w:rsidRDefault="002B5554" w:rsidP="002B555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развития у детей - это любое нарушение развития, возникающее в младенческом или детском возрасте, которое характеризуется задержкой биологически необходимых  психических функций. Эти нарушения многоплановы и многоаспектны. Они выражаются в интеллектуальной, двигательной, речевой или сенсорной неполноценности. Отклонения в развитии бывают разных форм и разной степени выраженности.</w:t>
      </w:r>
    </w:p>
    <w:p w:rsidR="002B5554" w:rsidRPr="002B5554" w:rsidRDefault="002B5554" w:rsidP="002B555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связи с этим появляется необходимость профилактических мероприятий по профилактике нарушений развития, охране и укреплению здоровья детей.</w:t>
      </w:r>
    </w:p>
    <w:p w:rsidR="002B5554" w:rsidRPr="002B5554" w:rsidRDefault="002B5554" w:rsidP="002B555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эффективным способом профилактики нарушения развития у детей раннего возраста в условиях ДОУ можно считать здоровьесберегающие технологии.</w:t>
      </w:r>
    </w:p>
    <w:p w:rsidR="002B5554" w:rsidRPr="002B5554" w:rsidRDefault="002B5554" w:rsidP="002B555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целая классификация здоровьесберегающих технологий в дошкольном образовании: по доминированию целей и решаемых задач, а также ведущих средств здоровьесбережения и здоровьеобогащения субъектов педагогического процесса.</w:t>
      </w:r>
    </w:p>
    <w:p w:rsidR="002B5554" w:rsidRPr="002B5554" w:rsidRDefault="002B5554" w:rsidP="002B555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в группах раннего возраста были опробованы различные виды здоровьесберегающих технологий и определены наиболее подходящие для детей данной возрастной группы.</w:t>
      </w:r>
    </w:p>
    <w:p w:rsidR="00F27123" w:rsidRDefault="00F27123"/>
    <w:p w:rsidR="002B5554" w:rsidRPr="00461D56" w:rsidRDefault="002B5554" w:rsidP="002B5554">
      <w:pPr>
        <w:numPr>
          <w:ilvl w:val="0"/>
          <w:numId w:val="1"/>
        </w:numPr>
        <w:spacing w:after="0" w:line="240" w:lineRule="auto"/>
        <w:jc w:val="center"/>
        <w:rPr>
          <w:rFonts w:ascii="Verdana" w:eastAsia="Times New Roman" w:hAnsi="Verdana"/>
          <w:b/>
          <w:sz w:val="28"/>
          <w:szCs w:val="28"/>
          <w:lang w:eastAsia="ru-RU"/>
        </w:rPr>
      </w:pPr>
      <w:r w:rsidRPr="00461D56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Технологии сохранения и стимулирования здоровья</w:t>
      </w:r>
    </w:p>
    <w:p w:rsidR="002B5554" w:rsidRPr="0001069E" w:rsidRDefault="002B5554" w:rsidP="002B555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0106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 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269"/>
        <w:gridCol w:w="3989"/>
      </w:tblGrid>
      <w:tr w:rsidR="002B5554" w:rsidRPr="0001069E" w:rsidTr="002B5554">
        <w:tc>
          <w:tcPr>
            <w:tcW w:w="2235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ru-RU"/>
              </w:rPr>
            </w:pPr>
            <w:r w:rsidRPr="000106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  <w:p w:rsidR="002B5554" w:rsidRPr="0001069E" w:rsidRDefault="002B5554" w:rsidP="00B54A1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ru-RU"/>
              </w:rPr>
            </w:pPr>
            <w:r w:rsidRPr="000106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3269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ru-RU"/>
              </w:rPr>
            </w:pPr>
            <w:r w:rsidRPr="000106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3989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ru-RU"/>
              </w:rPr>
            </w:pPr>
            <w:r w:rsidRPr="000106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в образовательном процессе</w:t>
            </w:r>
          </w:p>
        </w:tc>
      </w:tr>
      <w:tr w:rsidR="002B5554" w:rsidRPr="0001069E" w:rsidTr="002B555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Default="002B5554" w:rsidP="00B54A1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01069E">
              <w:t>Физкультурная</w:t>
            </w:r>
            <w:r>
              <w:t xml:space="preserve"> </w:t>
            </w:r>
            <w:r w:rsidRPr="0001069E">
              <w:t>минутка</w:t>
            </w:r>
            <w:r>
              <w:rPr>
                <w:rStyle w:val="a8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 xml:space="preserve"> </w:t>
            </w:r>
          </w:p>
          <w:p w:rsidR="002B5554" w:rsidRPr="0001069E" w:rsidRDefault="002B5554" w:rsidP="00B54A17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010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Динамическая пауза для профилактики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0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переутомления на занятиях интеллектуального цикла.</w:t>
            </w:r>
          </w:p>
        </w:tc>
        <w:tc>
          <w:tcPr>
            <w:tcW w:w="39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010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зависимости от вида занятия может включать в себя элементы гимнастики для глаз дыхательной гимнастики и т. п. Проводится во время занятий по мере утомляемости детей. </w:t>
            </w:r>
            <w:r w:rsidRPr="002F20CF">
              <w:rPr>
                <w:rFonts w:ascii="Times New Roman" w:hAnsi="Times New Roman"/>
                <w:color w:val="111111"/>
                <w:sz w:val="24"/>
                <w:szCs w:val="24"/>
              </w:rPr>
              <w:t>В процессе проведения естественно и ненавязчиво воспитывается поведение, развивается мышечная активность, корригируются недостатки речи, активизируется имеющийся словарный запас.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010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– 2-3 мин.</w:t>
            </w:r>
          </w:p>
        </w:tc>
      </w:tr>
      <w:tr w:rsidR="002B5554" w:rsidRPr="0001069E" w:rsidTr="002B555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Default="002B5554" w:rsidP="00B5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  <w:p w:rsidR="002B5554" w:rsidRPr="0001069E" w:rsidRDefault="002B5554" w:rsidP="00B54A17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rFonts w:ascii="Verdana" w:hAnsi="Verdana"/>
              </w:rPr>
            </w:pPr>
          </w:p>
        </w:tc>
        <w:tc>
          <w:tcPr>
            <w:tcW w:w="3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BC6295" w:rsidRDefault="002B5554" w:rsidP="00B54A1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BC6295">
              <w:rPr>
                <w:color w:val="111111"/>
              </w:rPr>
              <w:t>Способствуют</w:t>
            </w:r>
            <w:r>
              <w:rPr>
                <w:color w:val="111111"/>
              </w:rPr>
              <w:t xml:space="preserve"> </w:t>
            </w:r>
            <w:r w:rsidRPr="00BC6295">
              <w:rPr>
                <w:color w:val="111111"/>
              </w:rPr>
              <w:t xml:space="preserve">устранению </w:t>
            </w:r>
            <w:r>
              <w:rPr>
                <w:color w:val="111111"/>
              </w:rPr>
              <w:t>з</w:t>
            </w:r>
            <w:r w:rsidRPr="00BC6295">
              <w:rPr>
                <w:color w:val="111111"/>
              </w:rPr>
              <w:t xml:space="preserve">амкнутости, появляется умение слушать и слышать речь взрослого; развивается навык начинать и </w:t>
            </w:r>
            <w:r w:rsidRPr="00BC6295">
              <w:rPr>
                <w:color w:val="111111"/>
              </w:rPr>
              <w:lastRenderedPageBreak/>
              <w:t xml:space="preserve">заканчивать действия по сигналу, согласовывать их с действиями товарищей. Развиваются основные виды движений, выносливость, крупная моторика рук, координация движений, способность концентрировать внимание, память, наблюдательность, ориентировка в пространстве. </w:t>
            </w:r>
          </w:p>
        </w:tc>
        <w:tc>
          <w:tcPr>
            <w:tcW w:w="39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6E4712" w:rsidRDefault="002B5554" w:rsidP="00B54A1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51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Проводятся в группе и на площадке. </w:t>
            </w:r>
            <w:r w:rsidRPr="006E4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проводятся ежедневно как часть физкультурного занятия, на прогулке, в групповой комнате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малой, </w:t>
            </w:r>
            <w:r w:rsidRPr="006E4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средней степенью </w:t>
            </w:r>
            <w:r w:rsidRPr="006E4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подвижности. Игры подбираются в соответствии с возрастом ребёнка, местом и временем её проведения.</w:t>
            </w:r>
          </w:p>
          <w:p w:rsidR="002B5554" w:rsidRPr="0001069E" w:rsidRDefault="002B5554" w:rsidP="00B54A1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</w:p>
        </w:tc>
      </w:tr>
      <w:tr w:rsidR="002B5554" w:rsidRPr="0001069E" w:rsidTr="002B555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Verdana" w:hAnsi="Verdana"/>
              </w:rPr>
            </w:pPr>
            <w:r w:rsidRPr="0001069E">
              <w:lastRenderedPageBreak/>
              <w:t>Пальчиковая гимнастика</w:t>
            </w:r>
            <w:r>
              <w:rPr>
                <w:rStyle w:val="a8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 xml:space="preserve"> </w:t>
            </w:r>
          </w:p>
        </w:tc>
        <w:tc>
          <w:tcPr>
            <w:tcW w:w="3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CC31E1" w:rsidRDefault="002B5554" w:rsidP="00B54A1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C31E1">
              <w:rPr>
                <w:color w:val="111111"/>
              </w:rPr>
              <w:t xml:space="preserve">тренирует мелкую моторику, стимулирует речь, пространственное мышление, внимание, кровообращение, воображение, быстроту реакции. Полезна всем детям, особенно с речевыми проблемами. </w:t>
            </w:r>
          </w:p>
        </w:tc>
        <w:tc>
          <w:tcPr>
            <w:tcW w:w="39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CC31E1" w:rsidRDefault="002B5554" w:rsidP="00B54A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E1">
              <w:rPr>
                <w:rFonts w:ascii="Times New Roman" w:hAnsi="Times New Roman"/>
                <w:color w:val="111111"/>
                <w:sz w:val="24"/>
                <w:szCs w:val="24"/>
              </w:rPr>
              <w:t>(индивидуально, подгруппой, или группой в любой удобный отрезок времени,</w:t>
            </w:r>
          </w:p>
        </w:tc>
      </w:tr>
      <w:tr w:rsidR="002B5554" w:rsidRPr="0001069E" w:rsidTr="002B555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010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Бодрящая гимнастика</w:t>
            </w:r>
          </w:p>
        </w:tc>
        <w:tc>
          <w:tcPr>
            <w:tcW w:w="3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6E4712" w:rsidRDefault="002B5554" w:rsidP="00B54A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6E4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роводится</w:t>
            </w:r>
            <w:r w:rsidRPr="00931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4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постепенного, аккуратного запуска всех жизненно важных процессов организма, после длительной статистической позы сна прямо в постелях.</w:t>
            </w:r>
          </w:p>
          <w:p w:rsidR="002B5554" w:rsidRPr="0093108D" w:rsidRDefault="002B5554" w:rsidP="00B54A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4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 основными элементами являются потягивающие упражнения, имитация позы животных, дыхательная гимнастика, включающая позитивную настройку организма ребенка на здоровье, радость и красоту.</w:t>
            </w:r>
          </w:p>
        </w:tc>
        <w:tc>
          <w:tcPr>
            <w:tcW w:w="39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010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кроватках, обширное умывание, ходьба по ребристым поверхностям, лёгкий бег. Длительность – 5-10 мин. </w:t>
            </w:r>
          </w:p>
        </w:tc>
      </w:tr>
      <w:tr w:rsidR="002B5554" w:rsidRPr="0001069E" w:rsidTr="002B555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Verdana" w:hAnsi="Verdana"/>
              </w:rPr>
            </w:pPr>
            <w:r w:rsidRPr="0001069E">
              <w:t>Гимнастика для глаз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</w:p>
        </w:tc>
        <w:tc>
          <w:tcPr>
            <w:tcW w:w="3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010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снятия глазного напряжения</w:t>
            </w:r>
          </w:p>
        </w:tc>
        <w:tc>
          <w:tcPr>
            <w:tcW w:w="39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010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по 3-5 мин. В свободное время в зависимости от интенсивности зрительной нагрузки с младшего возраста. Рекомендована  наглядность и показ воспитателя.</w:t>
            </w:r>
          </w:p>
        </w:tc>
      </w:tr>
      <w:tr w:rsidR="002B5554" w:rsidRPr="0001069E" w:rsidTr="002B555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pStyle w:val="a7"/>
              <w:shd w:val="clear" w:color="auto" w:fill="FFFFFF"/>
              <w:spacing w:before="225" w:beforeAutospacing="0" w:after="225" w:afterAutospacing="0"/>
              <w:rPr>
                <w:rFonts w:ascii="Verdana" w:hAnsi="Verdana"/>
              </w:rPr>
            </w:pPr>
            <w:r w:rsidRPr="0001069E">
              <w:t>Дыхательная гимнастика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</w:p>
        </w:tc>
        <w:tc>
          <w:tcPr>
            <w:tcW w:w="3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010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упражнения, очищающие слизистую дыхательных путей, укрепление дыхательных путей, дыхательной мускулатуры, улучшение самочувствия ребёнка.</w:t>
            </w:r>
          </w:p>
        </w:tc>
        <w:tc>
          <w:tcPr>
            <w:tcW w:w="39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E6356A" w:rsidRDefault="002B5554" w:rsidP="00B54A17">
            <w:pPr>
              <w:spacing w:after="240" w:line="240" w:lineRule="auto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E6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6E4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роводится</w:t>
            </w:r>
            <w:r w:rsidRPr="00E63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4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работы: включаются в комплексы утренней гимнастики, разминки после сна, на прогулке и т.д.</w:t>
            </w:r>
            <w:r w:rsidRPr="004B5FE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Дыхательная гимнастика – оборудование является частью предметно - развивающей среды (вертушки, султанчики, мыльные пузыри). С удовольствие «дуют на </w:t>
            </w:r>
            <w:r w:rsidRPr="004B5FE6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снежинку», «нюхают цветочек», показывают как «работает насос».</w:t>
            </w:r>
            <w:r w:rsidRPr="006E4712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5554" w:rsidRPr="0001069E" w:rsidTr="002B555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2F590A" w:rsidRDefault="002B5554" w:rsidP="00B54A1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F590A">
              <w:rPr>
                <w:rStyle w:val="a8"/>
                <w:color w:val="111111"/>
                <w:bdr w:val="none" w:sz="0" w:space="0" w:color="auto" w:frame="1"/>
              </w:rPr>
              <w:lastRenderedPageBreak/>
              <w:t>Гимнастика пробуждения</w:t>
            </w:r>
            <w:r w:rsidRPr="002F590A">
              <w:rPr>
                <w:b/>
                <w:color w:val="111111"/>
              </w:rPr>
              <w:t> </w:t>
            </w:r>
            <w:r w:rsidRPr="002F590A">
              <w:rPr>
                <w:b/>
              </w:rPr>
              <w:t xml:space="preserve"> </w:t>
            </w:r>
          </w:p>
        </w:tc>
        <w:tc>
          <w:tcPr>
            <w:tcW w:w="3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6F6A37" w:rsidRDefault="002B5554" w:rsidP="00B5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A37">
              <w:rPr>
                <w:rFonts w:ascii="Times New Roman" w:hAnsi="Times New Roman"/>
                <w:color w:val="111111"/>
                <w:sz w:val="24"/>
                <w:szCs w:val="24"/>
              </w:rPr>
              <w:t>Направлена  на постепенный переход ото сна к бодрствованию после дневного сна.</w:t>
            </w:r>
          </w:p>
        </w:tc>
        <w:tc>
          <w:tcPr>
            <w:tcW w:w="39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6F6A37" w:rsidRDefault="002B5554" w:rsidP="00B54A1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F6A37">
              <w:rPr>
                <w:color w:val="111111"/>
              </w:rPr>
              <w:t>Проводится</w:t>
            </w:r>
            <w:r>
              <w:rPr>
                <w:color w:val="111111"/>
              </w:rPr>
              <w:t xml:space="preserve"> </w:t>
            </w:r>
            <w:r w:rsidRPr="006F6A37">
              <w:rPr>
                <w:color w:val="111111"/>
              </w:rPr>
              <w:t>в постели: потягивание, имитируя позы животных, поочередное и одновременное поднимание и опускание рук и ног, элементы самомассажа, гимнастики для глаз. Хождение босиком, воздушные ванны, ходьба по дорожкам, сделанных из нетрадиционного материала, для профилактики и исправления плоскостопия.</w:t>
            </w:r>
          </w:p>
        </w:tc>
      </w:tr>
      <w:tr w:rsidR="002B5554" w:rsidRPr="0001069E" w:rsidTr="002B555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Verdana" w:hAnsi="Verdana"/>
              </w:rPr>
            </w:pPr>
            <w:r w:rsidRPr="0001069E">
              <w:t>Релаксация</w:t>
            </w:r>
            <w:r>
              <w:rPr>
                <w:rStyle w:val="a8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 xml:space="preserve"> </w:t>
            </w:r>
          </w:p>
        </w:tc>
        <w:tc>
          <w:tcPr>
            <w:tcW w:w="3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010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расслабляющих упражнений, способствующая восстановлению между процессами равновесия возбуждения и торможения, снижение двигательного беспокойства ( дыхание, мышечное расслабление)</w:t>
            </w:r>
          </w:p>
        </w:tc>
        <w:tc>
          <w:tcPr>
            <w:tcW w:w="39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2F590A" w:rsidRDefault="002B5554" w:rsidP="00B54A1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F590A">
              <w:rPr>
                <w:color w:val="111111"/>
              </w:rPr>
              <w:t>По мере утомляемости детей, минуты тишины, музыкальные паузы, слушание музыкальных произведений, звуки природы, шум воды, голоса птиц.</w:t>
            </w:r>
          </w:p>
          <w:p w:rsidR="002B5554" w:rsidRPr="006E4712" w:rsidRDefault="002B5554" w:rsidP="00B54A17">
            <w:pPr>
              <w:shd w:val="clear" w:color="auto" w:fill="FFFFFF"/>
              <w:spacing w:after="0" w:line="315" w:lineRule="atLeast"/>
              <w:ind w:left="59" w:hanging="18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E4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Проводятся в любом подходящем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47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помещении. Выполнение таких упражнений очень нравится детям, т. к. в них есть элемент игры. Они быстро обучаются этому непростому умению расслабляться.</w:t>
            </w:r>
          </w:p>
          <w:p w:rsidR="002B5554" w:rsidRPr="0001069E" w:rsidRDefault="002B5554" w:rsidP="00B54A1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</w:p>
        </w:tc>
      </w:tr>
      <w:tr w:rsidR="002B5554" w:rsidRPr="0001069E" w:rsidTr="002B555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010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эстетической направленности</w:t>
            </w:r>
          </w:p>
        </w:tc>
        <w:tc>
          <w:tcPr>
            <w:tcW w:w="32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010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Эмоциональное благополучие ребёнка</w:t>
            </w:r>
          </w:p>
        </w:tc>
        <w:tc>
          <w:tcPr>
            <w:tcW w:w="39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01069E" w:rsidRDefault="002B5554" w:rsidP="00B54A1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010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Реализуется в НОД художес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твенно-эстетического цикла, при </w:t>
            </w:r>
            <w:r w:rsidRPr="000106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оформлении помещений к праздникам. Большое значение имеет работа с семьёй, привитие детям эстетического вкуса.</w:t>
            </w:r>
          </w:p>
        </w:tc>
      </w:tr>
    </w:tbl>
    <w:p w:rsidR="002B5554" w:rsidRDefault="002B5554"/>
    <w:p w:rsidR="002B5554" w:rsidRPr="002B5554" w:rsidRDefault="002B5554" w:rsidP="002B5554">
      <w:pPr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B5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обучения здоровому образу жизни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3935"/>
        <w:gridCol w:w="3383"/>
      </w:tblGrid>
      <w:tr w:rsidR="002B5554" w:rsidRPr="002B5554" w:rsidTr="002B5554">
        <w:tc>
          <w:tcPr>
            <w:tcW w:w="2175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2B5554" w:rsidRDefault="002B5554" w:rsidP="002B55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  <w:p w:rsidR="002B5554" w:rsidRPr="002B5554" w:rsidRDefault="002B5554" w:rsidP="002B55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3935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2B5554" w:rsidRDefault="002B5554" w:rsidP="002B55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3383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2B5554" w:rsidRDefault="002B5554" w:rsidP="002B55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образовательном процессе</w:t>
            </w:r>
          </w:p>
        </w:tc>
      </w:tr>
      <w:tr w:rsidR="002B5554" w:rsidRPr="002B5554" w:rsidTr="002B5554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2B5554" w:rsidRDefault="002B5554" w:rsidP="002B5554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  <w:r w:rsidRPr="002B5554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2B5554" w:rsidRDefault="002B5554" w:rsidP="002B555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Важная составляющая двигательного режима, средства поднятия эмоционального тонуса. Обеспечивает раскованность в поведении, хорошее настроение. В ней сосредоточен комплекс взаимодействий на разностороннее развитие детей: музыка, ритм, эстетика окружающих пособий, игра и общение.</w:t>
            </w:r>
          </w:p>
        </w:tc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2B5554" w:rsidRDefault="002B5554" w:rsidP="002B55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3-5 мин., с музыкальным сопровождением. Малыши выполняют знакомые упражнения, действуя в образе животных, что создает хорошее настроение, вызывает желание выполнять движения. Оздоравливает, укрепляет организм, вырабатывает у детей привычку каждый день по утрам выполнять </w:t>
            </w: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различные упражнения. У детей при этом формируются ритмические умения и навыки.</w:t>
            </w:r>
          </w:p>
          <w:p w:rsidR="002B5554" w:rsidRPr="002B5554" w:rsidRDefault="002B5554" w:rsidP="002B555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2B5554" w:rsidRPr="002B5554" w:rsidTr="002B5554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2B5554" w:rsidRDefault="002B5554" w:rsidP="002B555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Физкультурное занятие</w:t>
            </w:r>
          </w:p>
        </w:tc>
        <w:tc>
          <w:tcPr>
            <w:tcW w:w="3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2B5554" w:rsidRDefault="002B5554" w:rsidP="002B55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Организованная форма обучения. Они направлены на обучение двигательным умениям и навыкам </w:t>
            </w:r>
            <w:r w:rsidRPr="002B5554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в игровой форме, с использованием воображаемых ситуаций, подражательных действий. </w:t>
            </w: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 </w:t>
            </w:r>
          </w:p>
        </w:tc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2B5554" w:rsidRDefault="002B5554" w:rsidP="002B55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Физкультурные занятия </w:t>
            </w:r>
            <w:r w:rsidRPr="002B5554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проводятся 2 раза в неделю, продолжительностью 10 минут и состоят из трех частей: вводной (ходьба, чередующая с бегом, основной (3-6 общеразвивающих упражнений с предметами или подражательных, которые заканчиваются подскоками или бегом) и заключительной части (малоподвижная игра или ходьба с замедлением темпа).</w:t>
            </w:r>
          </w:p>
        </w:tc>
      </w:tr>
      <w:tr w:rsidR="002B5554" w:rsidRPr="002B5554" w:rsidTr="002B5554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2B5554" w:rsidRDefault="002B5554" w:rsidP="002B55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Самомассаж </w:t>
            </w: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2B5554" w:rsidRDefault="002B5554" w:rsidP="002B5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 - это массаж, выполняемый самим ребёнком. Он улучшает  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самомассаж - это профилактика сколиозов, простудных заболеваний, вегетативных дистоний.  Он благоприятствует психоэмоциональной  устойчивости к физическому здоровью, повышает функциональную деятельность головного мозга, тонизирует весь организм.</w:t>
            </w:r>
          </w:p>
        </w:tc>
        <w:tc>
          <w:tcPr>
            <w:tcW w:w="3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2B5554" w:rsidRDefault="002B5554" w:rsidP="002B5554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льзованием массажного Шарика су</w:t>
            </w:r>
            <w:bookmarkStart w:id="0" w:name="_GoBack"/>
            <w:bookmarkEnd w:id="0"/>
            <w:r w:rsidRPr="002B55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джок. </w:t>
            </w: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 проводится в игровой форме ежедневно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воздействия, а это гарантия успеха реабилитационной, коррекционной и развивающей работы.         </w:t>
            </w:r>
            <w:r w:rsidRPr="002B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игровой массаж способствует установлению эмоционального контакта, сплочению детского коллектива, если проводить его в парах или по кругу.</w:t>
            </w:r>
          </w:p>
          <w:p w:rsidR="002B5554" w:rsidRPr="002B5554" w:rsidRDefault="002B5554" w:rsidP="002B5554">
            <w:pPr>
              <w:shd w:val="clear" w:color="auto" w:fill="F5F5F5"/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2B5554" w:rsidRPr="002B5554" w:rsidTr="002B5554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2B5554" w:rsidRDefault="002B5554" w:rsidP="002B555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Проблемно-игровые игротренинги и игротерапия</w:t>
            </w:r>
          </w:p>
        </w:tc>
        <w:tc>
          <w:tcPr>
            <w:tcW w:w="3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2B5554" w:rsidRDefault="002B5554" w:rsidP="002B555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игровых упражнений, которые тренируют способность быстро и активно концентрировать слуховое внимание, память, </w:t>
            </w: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осязание, воображение, творческую фантазию. </w:t>
            </w:r>
          </w:p>
        </w:tc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2B5554" w:rsidRDefault="002B5554" w:rsidP="002B555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Может быть организовано не заметно для ребёнка. Педагог включается в игровой процесс. В свободное время. Строго время не фиксируется, </w:t>
            </w: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всё зависит от поставленных задач. Количество детей не более 10</w:t>
            </w:r>
          </w:p>
        </w:tc>
      </w:tr>
      <w:tr w:rsidR="002B5554" w:rsidRPr="002B5554" w:rsidTr="002B5554"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2B5554" w:rsidRDefault="002B5554" w:rsidP="002B5554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Физкультурный досуг</w:t>
            </w:r>
          </w:p>
        </w:tc>
        <w:tc>
          <w:tcPr>
            <w:tcW w:w="3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2B5554" w:rsidRDefault="002B5554" w:rsidP="002B55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Одна из наиболее эффективных форм активного отдыха. Он повышает интерес к занятиям, оказывает благотворное воздействие на организм ребенка, закрепляет двигательные умения и навыки, развивает двигательные качества (быстроту, ловкость), способствует воспитанию чувства коллективизма, дружбы, развивает выдержку, внимание, смелость, упорство, организованность.</w:t>
            </w:r>
          </w:p>
        </w:tc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2B5554" w:rsidRDefault="002B5554" w:rsidP="002B55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Физкультурные развлечения проводятся 1-2 раза в месяц, как правило, во второй половине дня. Дети привлекаются к совместным действиям в подвижных играх, выполняют физические упражнения с предметами, эмоционально откликаются на яркие впечатления. </w:t>
            </w:r>
          </w:p>
        </w:tc>
      </w:tr>
    </w:tbl>
    <w:p w:rsidR="002B5554" w:rsidRPr="002B5554" w:rsidRDefault="002B5554" w:rsidP="002B55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5554" w:rsidRPr="002B5554" w:rsidRDefault="002B5554" w:rsidP="002B5554">
      <w:pPr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B5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технологии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260"/>
        <w:gridCol w:w="3964"/>
      </w:tblGrid>
      <w:tr w:rsidR="002B5554" w:rsidRPr="002B5554" w:rsidTr="002B5554">
        <w:tc>
          <w:tcPr>
            <w:tcW w:w="2269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2B5554" w:rsidRDefault="002B5554" w:rsidP="002B55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  <w:p w:rsidR="002B5554" w:rsidRPr="002B5554" w:rsidRDefault="002B5554" w:rsidP="002B55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3260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2B5554" w:rsidRDefault="002B5554" w:rsidP="002B55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3964" w:type="dxa"/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54" w:rsidRPr="002B5554" w:rsidRDefault="002B5554" w:rsidP="002B5554">
            <w:pPr>
              <w:tabs>
                <w:tab w:val="left" w:pos="4142"/>
                <w:tab w:val="left" w:pos="432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образовательном процессе</w:t>
            </w:r>
          </w:p>
        </w:tc>
      </w:tr>
      <w:tr w:rsidR="002B5554" w:rsidRPr="002B5554" w:rsidTr="002B5554"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2B5554" w:rsidRDefault="002B5554" w:rsidP="002B5554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Технология музыкального воздействия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2B5554" w:rsidRDefault="002B5554" w:rsidP="002B555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обладает сильным психологическим воздействием на детей.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 Музыка  перед сном помогает с  трудом  засыпающим детям успокоиться и расслабиться.</w:t>
            </w:r>
            <w:r w:rsidRPr="002B555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2B5554" w:rsidRDefault="002B5554" w:rsidP="002B5554">
            <w:pPr>
              <w:shd w:val="clear" w:color="auto" w:fill="FFFFFF"/>
              <w:tabs>
                <w:tab w:val="left" w:pos="4142"/>
              </w:tabs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5554">
              <w:rPr>
                <w:rFonts w:ascii="Arial" w:eastAsia="Times New Roman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Pr="002B55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Использование спокойной музыки. В течение всего дня встречаем, укладываем спать, поднимаем после дневного сна под соответствующую музыку, используем ее в качестве фона для занятий, свободной деятельности.</w:t>
            </w:r>
          </w:p>
        </w:tc>
      </w:tr>
      <w:tr w:rsidR="002B5554" w:rsidRPr="002B5554" w:rsidTr="002B5554"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2B5554" w:rsidRDefault="002B5554" w:rsidP="002B5554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Сказкотерапия</w:t>
            </w:r>
            <w:r w:rsidRPr="002B55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2B5554" w:rsidRDefault="002B5554" w:rsidP="002B5554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Сказкотерапия </w:t>
            </w:r>
            <w:r w:rsidRPr="002B55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для психотерапевтической и развивающей работы. Сказку может рассказывать взрослый, либо это может быть групповое рассказывание. </w:t>
            </w:r>
          </w:p>
          <w:p w:rsidR="002B5554" w:rsidRPr="002B5554" w:rsidRDefault="002B5554" w:rsidP="002B5554">
            <w:pPr>
              <w:shd w:val="clear" w:color="auto" w:fill="FFFFFF"/>
              <w:spacing w:after="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554" w:rsidRPr="002B5554" w:rsidRDefault="002B5554" w:rsidP="002B5554">
            <w:pPr>
              <w:shd w:val="clear" w:color="auto" w:fill="FFFFFF"/>
              <w:spacing w:after="0" w:line="315" w:lineRule="atLeast"/>
              <w:ind w:left="360" w:firstLine="567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B5554">
              <w:rPr>
                <w:rFonts w:ascii="Trebuchet MS" w:eastAsia="Times New Roman" w:hAnsi="Trebuchet MS" w:cs="Tahoma"/>
                <w:color w:val="555555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</w:t>
            </w:r>
          </w:p>
          <w:p w:rsidR="002B5554" w:rsidRPr="002B5554" w:rsidRDefault="002B5554" w:rsidP="002B555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2B5554" w:rsidRDefault="002B5554" w:rsidP="002B5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не только нужно читать, но и обсуждать с детьми. Дети очень любят «олицетворять» их, обыгрывать. Для этого используют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  основа сказкотерапии. Через сказку можно узнать о таких переживаниях детей, которые они сами толком не осознают, или </w:t>
            </w: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стесняются обсуждать их со взрослыми.      </w:t>
            </w:r>
          </w:p>
        </w:tc>
      </w:tr>
      <w:tr w:rsidR="002B5554" w:rsidRPr="002B5554" w:rsidTr="002B5554"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2B5554" w:rsidRDefault="002B5554" w:rsidP="002B5554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Артикуляционная гимнастика</w:t>
            </w: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2B5554" w:rsidRDefault="002B5554" w:rsidP="002B5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4F4F4"/>
              </w:rPr>
              <w:t>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      </w:r>
          </w:p>
        </w:tc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54" w:rsidRPr="002B5554" w:rsidRDefault="002B5554" w:rsidP="002B55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занятия артикуляционной гимнастикой для детей 2-3 лет составляет не более 10 минут. Занятие проводится в непринужденной атмосфере в виде игры, основанной на имитации движений и звуков животных и предметов, изображенных на тематических картинках. Каждое упражнение повторяется 5-7 раз.</w:t>
            </w:r>
          </w:p>
        </w:tc>
      </w:tr>
    </w:tbl>
    <w:p w:rsidR="002B5554" w:rsidRPr="002B5554" w:rsidRDefault="002B5554" w:rsidP="002B55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5554" w:rsidRPr="002B5554" w:rsidRDefault="002B5554" w:rsidP="002B555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2B5554" w:rsidRPr="002B5554" w:rsidRDefault="002B5554" w:rsidP="002B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B5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2B5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</w:t>
      </w:r>
      <w:r w:rsidRPr="002B5554">
        <w:rPr>
          <w:rFonts w:ascii="Calibri" w:eastAsia="Times New Roman" w:hAnsi="Calibri" w:cs="Calibri"/>
          <w:b/>
          <w:sz w:val="28"/>
          <w:szCs w:val="28"/>
          <w:lang w:eastAsia="ru-RU"/>
        </w:rPr>
        <w:t> в</w:t>
      </w:r>
      <w:r w:rsidRPr="002B55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алеологическо</w:t>
      </w:r>
      <w:r w:rsidRPr="002B5554">
        <w:rPr>
          <w:rFonts w:ascii="Calibri" w:eastAsia="Times New Roman" w:hAnsi="Calibri" w:cs="Calibri"/>
          <w:b/>
          <w:sz w:val="28"/>
          <w:szCs w:val="28"/>
          <w:shd w:val="clear" w:color="auto" w:fill="FFFFFF"/>
          <w:lang w:eastAsia="ru-RU"/>
        </w:rPr>
        <w:t>го</w:t>
      </w:r>
      <w:r w:rsidRPr="002B55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просвещени</w:t>
      </w:r>
      <w:r w:rsidRPr="002B5554">
        <w:rPr>
          <w:rFonts w:ascii="Calibri" w:eastAsia="Times New Roman" w:hAnsi="Calibri" w:cs="Calibri"/>
          <w:b/>
          <w:sz w:val="28"/>
          <w:szCs w:val="28"/>
          <w:shd w:val="clear" w:color="auto" w:fill="FFFFFF"/>
          <w:lang w:eastAsia="ru-RU"/>
        </w:rPr>
        <w:t>я</w:t>
      </w:r>
      <w:r w:rsidRPr="002B555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родителей,</w:t>
      </w:r>
      <w:r w:rsidRPr="002B5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направленные на обеспечение валеологической образованности родителей воспитанников ДОУ, обретение ими валеологической компетентности</w:t>
      </w:r>
    </w:p>
    <w:p w:rsidR="002B5554" w:rsidRPr="002B5554" w:rsidRDefault="002B5554" w:rsidP="002B555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B5554" w:rsidRPr="002B5554" w:rsidRDefault="002B5554" w:rsidP="002B5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детский сад в хронологическом ряду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 С 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</w:t>
      </w:r>
    </w:p>
    <w:p w:rsidR="002B5554" w:rsidRPr="002B5554" w:rsidRDefault="002B5554" w:rsidP="002B5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организации единого здоровьесберегающего пространства ДОУ и семьи, я использую разнообразные формы работы: </w:t>
      </w:r>
    </w:p>
    <w:p w:rsidR="002B5554" w:rsidRPr="002B5554" w:rsidRDefault="002B5554" w:rsidP="002B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папки-передвижки,</w:t>
      </w:r>
    </w:p>
    <w:p w:rsidR="002B5554" w:rsidRPr="002B5554" w:rsidRDefault="002B5554" w:rsidP="002B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консультации,  рекомендации, беседы,</w:t>
      </w:r>
    </w:p>
    <w:p w:rsidR="002B5554" w:rsidRPr="002B5554" w:rsidRDefault="002B5554" w:rsidP="002B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родительские собрания,</w:t>
      </w:r>
    </w:p>
    <w:p w:rsidR="002B5554" w:rsidRPr="002B5554" w:rsidRDefault="002B5554" w:rsidP="002B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информационные стенды для родителей,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2B5554" w:rsidRPr="002B5554" w:rsidRDefault="002B5554" w:rsidP="002B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информационные стенды медицинских работников о медицинской профилактической работе с детьми в ДОУ;</w:t>
      </w:r>
    </w:p>
    <w:p w:rsidR="002B5554" w:rsidRPr="002B5554" w:rsidRDefault="002B5554" w:rsidP="002B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родителей  к участию в физкультурно-массовых мероприятиях (соревнования, спортивные праздники, дни открытых дверей).</w:t>
      </w:r>
    </w:p>
    <w:p w:rsidR="002B5554" w:rsidRPr="002B5554" w:rsidRDefault="002B5554" w:rsidP="002B5554">
      <w:pPr>
        <w:shd w:val="clear" w:color="auto" w:fill="FFFFFF"/>
        <w:spacing w:after="0" w:line="315" w:lineRule="atLeast"/>
        <w:ind w:firstLine="567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2B5554" w:rsidRPr="002B5554" w:rsidRDefault="002B5554" w:rsidP="002B55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554" w:rsidRPr="002B5554" w:rsidRDefault="002B5554" w:rsidP="002B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2B5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 социально-психологического благополучия ребёнка – технологии, обеспечивающие психическое и социальн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ое здоровье ребёнка-дошкольника</w:t>
      </w:r>
    </w:p>
    <w:p w:rsidR="002B5554" w:rsidRDefault="002B5554" w:rsidP="002B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554" w:rsidRPr="002B5554" w:rsidRDefault="002B5554" w:rsidP="002B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</w:t>
      </w:r>
    </w:p>
    <w:p w:rsidR="002B5554" w:rsidRDefault="002B5554" w:rsidP="002B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</w:t>
      </w: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</w:p>
    <w:p w:rsidR="002B5554" w:rsidRPr="002B5554" w:rsidRDefault="002B5554" w:rsidP="002B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B5554" w:rsidRPr="002B5554" w:rsidRDefault="002B5554" w:rsidP="002B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Технологии здоровьесбережения и здоровьеобогащения педагогов дошкольного образования – технологии, направленные на развитие культуры здоровья педагогов детского сада, в том числе культуры профессионального здоровья, развитие потре</w:t>
      </w:r>
      <w:r w:rsidRPr="002B5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бности к здоровому образу жизни</w:t>
      </w:r>
    </w:p>
    <w:p w:rsidR="002B5554" w:rsidRPr="002B5554" w:rsidRDefault="002B5554" w:rsidP="002B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2B5554" w:rsidRPr="002B5554" w:rsidRDefault="002B5554" w:rsidP="002B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здоровьесберегающих технологий способствует воспитанию интереса ребёнка к процессу обучения, повышает познавательную активность и, самое главное, улучшает психоэмоциональное самочувствие и здоровье детей. Способствует снижению заболеваемости, повышению уровня физической подготовленности, сформированности осознанной потребности в ведении здорового образа жизни.</w:t>
      </w:r>
    </w:p>
    <w:p w:rsidR="002B5554" w:rsidRPr="002B5554" w:rsidRDefault="002B5554" w:rsidP="002B5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5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работе здоровьесберегающих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ребёнка- стойкую мотивацию на здоровый образ жизни.</w:t>
      </w:r>
    </w:p>
    <w:p w:rsidR="002B5554" w:rsidRPr="002B5554" w:rsidRDefault="002B5554" w:rsidP="002B55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5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здоровому образу жизни ребёнка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2B5554" w:rsidRPr="002B5554" w:rsidRDefault="002B5554" w:rsidP="002B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2B5554" w:rsidRDefault="002B5554" w:rsidP="002B5554"/>
    <w:sectPr w:rsidR="002B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C3" w:rsidRDefault="00D115C3" w:rsidP="002B5554">
      <w:pPr>
        <w:spacing w:after="0" w:line="240" w:lineRule="auto"/>
      </w:pPr>
      <w:r>
        <w:separator/>
      </w:r>
    </w:p>
  </w:endnote>
  <w:endnote w:type="continuationSeparator" w:id="0">
    <w:p w:rsidR="00D115C3" w:rsidRDefault="00D115C3" w:rsidP="002B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C3" w:rsidRDefault="00D115C3" w:rsidP="002B5554">
      <w:pPr>
        <w:spacing w:after="0" w:line="240" w:lineRule="auto"/>
      </w:pPr>
      <w:r>
        <w:separator/>
      </w:r>
    </w:p>
  </w:footnote>
  <w:footnote w:type="continuationSeparator" w:id="0">
    <w:p w:rsidR="00D115C3" w:rsidRDefault="00D115C3" w:rsidP="002B5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BCF"/>
    <w:multiLevelType w:val="hybridMultilevel"/>
    <w:tmpl w:val="C7602622"/>
    <w:lvl w:ilvl="0" w:tplc="6C86E3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37C6"/>
    <w:multiLevelType w:val="hybridMultilevel"/>
    <w:tmpl w:val="C7602622"/>
    <w:lvl w:ilvl="0" w:tplc="6C86E3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0481A"/>
    <w:multiLevelType w:val="hybridMultilevel"/>
    <w:tmpl w:val="C7602622"/>
    <w:lvl w:ilvl="0" w:tplc="6C86E3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64"/>
    <w:rsid w:val="002B5554"/>
    <w:rsid w:val="00D115C3"/>
    <w:rsid w:val="00DB0364"/>
    <w:rsid w:val="00F2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AD12"/>
  <w15:chartTrackingRefBased/>
  <w15:docId w15:val="{BEC3DECC-6432-4B63-AF31-789C5EC3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554"/>
  </w:style>
  <w:style w:type="paragraph" w:styleId="a5">
    <w:name w:val="footer"/>
    <w:basedOn w:val="a"/>
    <w:link w:val="a6"/>
    <w:uiPriority w:val="99"/>
    <w:unhideWhenUsed/>
    <w:rsid w:val="002B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554"/>
  </w:style>
  <w:style w:type="paragraph" w:styleId="a7">
    <w:name w:val="Normal (Web)"/>
    <w:basedOn w:val="a"/>
    <w:uiPriority w:val="99"/>
    <w:unhideWhenUsed/>
    <w:rsid w:val="002B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B5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2203</Words>
  <Characters>12561</Characters>
  <Application>Microsoft Office Word</Application>
  <DocSecurity>0</DocSecurity>
  <Lines>104</Lines>
  <Paragraphs>29</Paragraphs>
  <ScaleCrop>false</ScaleCrop>
  <Company/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2023-04-09T08:41:00Z</dcterms:created>
  <dcterms:modified xsi:type="dcterms:W3CDTF">2023-04-09T08:53:00Z</dcterms:modified>
</cp:coreProperties>
</file>