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8EB" w:rsidRPr="001620D5" w:rsidRDefault="007608EB" w:rsidP="007608EB">
      <w:pPr>
        <w:jc w:val="center"/>
        <w:rPr>
          <w:b/>
          <w:sz w:val="24"/>
          <w:szCs w:val="24"/>
        </w:rPr>
      </w:pPr>
    </w:p>
    <w:p w:rsidR="007608EB" w:rsidRPr="001620D5" w:rsidRDefault="007608EB" w:rsidP="007608EB">
      <w:pPr>
        <w:jc w:val="center"/>
        <w:rPr>
          <w:b/>
          <w:sz w:val="24"/>
          <w:szCs w:val="24"/>
        </w:rPr>
      </w:pPr>
    </w:p>
    <w:p w:rsidR="007608EB" w:rsidRPr="001620D5" w:rsidRDefault="007608EB" w:rsidP="007608EB">
      <w:pPr>
        <w:ind w:firstLine="142"/>
        <w:jc w:val="center"/>
        <w:rPr>
          <w:b/>
          <w:sz w:val="24"/>
          <w:szCs w:val="24"/>
        </w:rPr>
      </w:pPr>
      <w:r w:rsidRPr="001620D5">
        <w:rPr>
          <w:b/>
          <w:sz w:val="24"/>
          <w:szCs w:val="24"/>
        </w:rPr>
        <w:t xml:space="preserve">Рабочая программа </w:t>
      </w:r>
    </w:p>
    <w:p w:rsidR="007608EB" w:rsidRPr="001620D5" w:rsidRDefault="007608EB" w:rsidP="007608EB">
      <w:pPr>
        <w:jc w:val="center"/>
        <w:rPr>
          <w:b/>
          <w:sz w:val="24"/>
          <w:szCs w:val="24"/>
        </w:rPr>
      </w:pPr>
      <w:r w:rsidRPr="001620D5">
        <w:rPr>
          <w:b/>
          <w:sz w:val="24"/>
          <w:szCs w:val="24"/>
        </w:rPr>
        <w:t>учебного предмета «Технология»</w:t>
      </w:r>
    </w:p>
    <w:p w:rsidR="007608EB" w:rsidRDefault="007608EB" w:rsidP="007608EB">
      <w:pPr>
        <w:rPr>
          <w:sz w:val="24"/>
          <w:szCs w:val="24"/>
        </w:rPr>
      </w:pPr>
    </w:p>
    <w:p w:rsidR="007608EB" w:rsidRPr="001620D5" w:rsidRDefault="007608EB" w:rsidP="007608EB">
      <w:pPr>
        <w:rPr>
          <w:sz w:val="24"/>
          <w:szCs w:val="24"/>
        </w:rPr>
      </w:pPr>
    </w:p>
    <w:p w:rsidR="007608EB" w:rsidRPr="001620D5" w:rsidRDefault="007608EB" w:rsidP="007608EB">
      <w:pPr>
        <w:ind w:left="540"/>
        <w:rPr>
          <w:sz w:val="24"/>
          <w:szCs w:val="24"/>
        </w:rPr>
      </w:pPr>
      <w:r w:rsidRPr="001620D5">
        <w:rPr>
          <w:sz w:val="24"/>
          <w:szCs w:val="24"/>
        </w:rPr>
        <w:t>Общее коли</w:t>
      </w:r>
      <w:r w:rsidR="00EF6626">
        <w:rPr>
          <w:sz w:val="24"/>
          <w:szCs w:val="24"/>
        </w:rPr>
        <w:t>чество часов по плану</w:t>
      </w:r>
      <w:r w:rsidRPr="001620D5">
        <w:rPr>
          <w:sz w:val="24"/>
          <w:szCs w:val="24"/>
        </w:rPr>
        <w:t xml:space="preserve">: </w:t>
      </w:r>
      <w:r>
        <w:rPr>
          <w:sz w:val="24"/>
          <w:szCs w:val="24"/>
          <w:u w:val="single"/>
        </w:rPr>
        <w:t>272</w:t>
      </w:r>
      <w:r w:rsidRPr="001620D5">
        <w:rPr>
          <w:sz w:val="24"/>
          <w:szCs w:val="24"/>
          <w:u w:val="single"/>
        </w:rPr>
        <w:t xml:space="preserve"> </w:t>
      </w:r>
      <w:r>
        <w:rPr>
          <w:sz w:val="24"/>
          <w:szCs w:val="24"/>
        </w:rPr>
        <w:t xml:space="preserve"> часа</w:t>
      </w:r>
    </w:p>
    <w:p w:rsidR="007608EB" w:rsidRPr="001620D5" w:rsidRDefault="007608EB" w:rsidP="007608EB">
      <w:pPr>
        <w:ind w:left="540"/>
        <w:rPr>
          <w:sz w:val="24"/>
          <w:szCs w:val="24"/>
        </w:rPr>
      </w:pPr>
    </w:p>
    <w:p w:rsidR="007608EB" w:rsidRPr="001620D5" w:rsidRDefault="007608EB" w:rsidP="007608EB">
      <w:pPr>
        <w:ind w:left="540"/>
        <w:rPr>
          <w:sz w:val="24"/>
          <w:szCs w:val="24"/>
        </w:rPr>
      </w:pPr>
    </w:p>
    <w:p w:rsidR="007608EB" w:rsidRPr="00B3274A" w:rsidRDefault="007608EB" w:rsidP="007608EB">
      <w:pPr>
        <w:ind w:left="540"/>
        <w:rPr>
          <w:sz w:val="24"/>
          <w:szCs w:val="24"/>
        </w:rPr>
      </w:pPr>
      <w:r w:rsidRPr="00B3274A">
        <w:rPr>
          <w:sz w:val="24"/>
          <w:szCs w:val="24"/>
        </w:rPr>
        <w:t xml:space="preserve">Класс: </w:t>
      </w:r>
      <w:r w:rsidRPr="00B3274A">
        <w:rPr>
          <w:b/>
          <w:sz w:val="24"/>
          <w:szCs w:val="24"/>
          <w:u w:val="single"/>
        </w:rPr>
        <w:t>5</w:t>
      </w:r>
      <w:r>
        <w:rPr>
          <w:b/>
          <w:sz w:val="24"/>
          <w:szCs w:val="24"/>
          <w:u w:val="single"/>
        </w:rPr>
        <w:t>-9</w:t>
      </w:r>
      <w:r w:rsidRPr="00B3274A">
        <w:rPr>
          <w:b/>
          <w:sz w:val="24"/>
          <w:szCs w:val="24"/>
          <w:u w:val="single"/>
        </w:rPr>
        <w:t>,</w:t>
      </w:r>
      <w:r w:rsidRPr="00B3274A">
        <w:rPr>
          <w:sz w:val="24"/>
          <w:szCs w:val="24"/>
        </w:rPr>
        <w:t xml:space="preserve"> </w:t>
      </w:r>
    </w:p>
    <w:p w:rsidR="007608EB" w:rsidRPr="001620D5" w:rsidRDefault="007608EB" w:rsidP="007608EB">
      <w:pPr>
        <w:ind w:left="540"/>
        <w:rPr>
          <w:sz w:val="24"/>
          <w:szCs w:val="24"/>
        </w:rPr>
      </w:pPr>
    </w:p>
    <w:p w:rsidR="007608EB" w:rsidRPr="00B54336" w:rsidRDefault="007608EB" w:rsidP="007608EB">
      <w:pPr>
        <w:ind w:left="720"/>
        <w:rPr>
          <w:sz w:val="24"/>
          <w:szCs w:val="24"/>
        </w:rPr>
      </w:pPr>
      <w:r w:rsidRPr="00B54336">
        <w:rPr>
          <w:sz w:val="24"/>
          <w:szCs w:val="24"/>
        </w:rPr>
        <w:t>Программа составлена на основании:</w:t>
      </w:r>
    </w:p>
    <w:p w:rsidR="007608EB" w:rsidRPr="00B54336" w:rsidRDefault="007608EB" w:rsidP="007608EB">
      <w:pPr>
        <w:numPr>
          <w:ilvl w:val="0"/>
          <w:numId w:val="16"/>
        </w:numPr>
        <w:jc w:val="left"/>
        <w:rPr>
          <w:sz w:val="24"/>
          <w:szCs w:val="24"/>
        </w:rPr>
      </w:pPr>
      <w:r w:rsidRPr="00B54336">
        <w:rPr>
          <w:sz w:val="24"/>
          <w:szCs w:val="24"/>
        </w:rPr>
        <w:t>Технология. 5—9 классы</w:t>
      </w:r>
      <w:proofErr w:type="gramStart"/>
      <w:r w:rsidRPr="00B54336">
        <w:rPr>
          <w:sz w:val="24"/>
          <w:szCs w:val="24"/>
        </w:rPr>
        <w:t xml:space="preserve"> :</w:t>
      </w:r>
      <w:proofErr w:type="gramEnd"/>
      <w:r w:rsidRPr="00B54336">
        <w:rPr>
          <w:sz w:val="24"/>
          <w:szCs w:val="24"/>
        </w:rPr>
        <w:t xml:space="preserve"> рабочая программа / Е. С. </w:t>
      </w:r>
      <w:proofErr w:type="spellStart"/>
      <w:r w:rsidRPr="00B54336">
        <w:rPr>
          <w:sz w:val="24"/>
          <w:szCs w:val="24"/>
        </w:rPr>
        <w:t>Глозман</w:t>
      </w:r>
      <w:proofErr w:type="spellEnd"/>
      <w:r w:rsidRPr="00B54336">
        <w:rPr>
          <w:sz w:val="24"/>
          <w:szCs w:val="24"/>
        </w:rPr>
        <w:t xml:space="preserve">, Е. Н. </w:t>
      </w:r>
      <w:proofErr w:type="spellStart"/>
      <w:r w:rsidRPr="00B54336">
        <w:rPr>
          <w:sz w:val="24"/>
          <w:szCs w:val="24"/>
        </w:rPr>
        <w:t>Кудакова</w:t>
      </w:r>
      <w:proofErr w:type="spellEnd"/>
      <w:r w:rsidRPr="00B54336">
        <w:rPr>
          <w:sz w:val="24"/>
          <w:szCs w:val="24"/>
        </w:rPr>
        <w:t>. — М.</w:t>
      </w:r>
      <w:proofErr w:type="gramStart"/>
      <w:r w:rsidRPr="00B54336">
        <w:rPr>
          <w:sz w:val="24"/>
          <w:szCs w:val="24"/>
        </w:rPr>
        <w:t xml:space="preserve"> :</w:t>
      </w:r>
      <w:proofErr w:type="gramEnd"/>
      <w:r w:rsidRPr="00B54336">
        <w:rPr>
          <w:sz w:val="24"/>
          <w:szCs w:val="24"/>
        </w:rPr>
        <w:t xml:space="preserve"> Дрофа, 2019. — 132 с. — (Российский учебник).</w:t>
      </w:r>
    </w:p>
    <w:p w:rsidR="007608EB" w:rsidRPr="00B54336" w:rsidRDefault="007608EB" w:rsidP="007608EB">
      <w:pPr>
        <w:numPr>
          <w:ilvl w:val="0"/>
          <w:numId w:val="16"/>
        </w:numPr>
        <w:jc w:val="left"/>
        <w:rPr>
          <w:sz w:val="24"/>
          <w:szCs w:val="24"/>
        </w:rPr>
      </w:pPr>
      <w:r w:rsidRPr="00B54336">
        <w:rPr>
          <w:sz w:val="24"/>
          <w:szCs w:val="24"/>
        </w:rPr>
        <w:t>Технология</w:t>
      </w:r>
      <w:proofErr w:type="gramStart"/>
      <w:r w:rsidRPr="00B54336">
        <w:rPr>
          <w:sz w:val="24"/>
          <w:szCs w:val="24"/>
        </w:rPr>
        <w:t xml:space="preserve"> :</w:t>
      </w:r>
      <w:proofErr w:type="gramEnd"/>
      <w:r w:rsidRPr="00B54336">
        <w:rPr>
          <w:sz w:val="24"/>
          <w:szCs w:val="24"/>
        </w:rPr>
        <w:t xml:space="preserve"> 5 класс : учебник.  Е.С. </w:t>
      </w:r>
      <w:proofErr w:type="spellStart"/>
      <w:r w:rsidRPr="00B54336">
        <w:rPr>
          <w:sz w:val="24"/>
          <w:szCs w:val="24"/>
        </w:rPr>
        <w:t>Глозман</w:t>
      </w:r>
      <w:proofErr w:type="spellEnd"/>
      <w:r w:rsidRPr="00B54336">
        <w:rPr>
          <w:sz w:val="24"/>
          <w:szCs w:val="24"/>
        </w:rPr>
        <w:t xml:space="preserve">, О.А. Кожина, Ю.Л. </w:t>
      </w:r>
      <w:proofErr w:type="spellStart"/>
      <w:r w:rsidRPr="00B54336">
        <w:rPr>
          <w:sz w:val="24"/>
          <w:szCs w:val="24"/>
        </w:rPr>
        <w:t>Холтунцев</w:t>
      </w:r>
      <w:proofErr w:type="spellEnd"/>
      <w:r w:rsidRPr="00B54336">
        <w:rPr>
          <w:sz w:val="24"/>
          <w:szCs w:val="24"/>
        </w:rPr>
        <w:t xml:space="preserve">,  и др.  — </w:t>
      </w:r>
      <w:proofErr w:type="spellStart"/>
      <w:r w:rsidRPr="00B54336">
        <w:rPr>
          <w:sz w:val="24"/>
          <w:szCs w:val="24"/>
        </w:rPr>
        <w:t>М.:«Дрофа</w:t>
      </w:r>
      <w:proofErr w:type="spellEnd"/>
      <w:r w:rsidRPr="00B54336">
        <w:rPr>
          <w:sz w:val="24"/>
          <w:szCs w:val="24"/>
        </w:rPr>
        <w:t>», 2020. -320с.</w:t>
      </w:r>
      <w:proofErr w:type="gramStart"/>
      <w:r w:rsidRPr="00B54336">
        <w:rPr>
          <w:sz w:val="24"/>
          <w:szCs w:val="24"/>
        </w:rPr>
        <w:t>:и</w:t>
      </w:r>
      <w:proofErr w:type="gramEnd"/>
      <w:r w:rsidRPr="00B54336">
        <w:rPr>
          <w:sz w:val="24"/>
          <w:szCs w:val="24"/>
        </w:rPr>
        <w:t>л.- (Российский учебник)</w:t>
      </w:r>
    </w:p>
    <w:p w:rsidR="0054753A" w:rsidRPr="00586FFB" w:rsidRDefault="0054753A" w:rsidP="0054753A">
      <w:pPr>
        <w:pStyle w:val="21"/>
        <w:numPr>
          <w:ilvl w:val="0"/>
          <w:numId w:val="16"/>
        </w:numPr>
        <w:spacing w:after="0" w:line="240" w:lineRule="auto"/>
        <w:rPr>
          <w:sz w:val="24"/>
          <w:szCs w:val="24"/>
        </w:rPr>
      </w:pPr>
      <w:r w:rsidRPr="00586FFB">
        <w:rPr>
          <w:sz w:val="24"/>
          <w:szCs w:val="24"/>
        </w:rPr>
        <w:t>Технология</w:t>
      </w:r>
      <w:proofErr w:type="gramStart"/>
      <w:r w:rsidRPr="00586FFB">
        <w:rPr>
          <w:sz w:val="24"/>
          <w:szCs w:val="24"/>
        </w:rPr>
        <w:t xml:space="preserve"> :</w:t>
      </w:r>
      <w:proofErr w:type="gramEnd"/>
      <w:r w:rsidRPr="00586FFB">
        <w:rPr>
          <w:sz w:val="24"/>
          <w:szCs w:val="24"/>
        </w:rPr>
        <w:t xml:space="preserve"> </w:t>
      </w:r>
      <w:r>
        <w:rPr>
          <w:sz w:val="24"/>
          <w:szCs w:val="24"/>
        </w:rPr>
        <w:t>6</w:t>
      </w:r>
      <w:r w:rsidRPr="00586FFB">
        <w:rPr>
          <w:sz w:val="24"/>
          <w:szCs w:val="24"/>
        </w:rPr>
        <w:t xml:space="preserve"> класс : учебник.  </w:t>
      </w:r>
      <w:r w:rsidRPr="00CB5C61">
        <w:rPr>
          <w:sz w:val="24"/>
          <w:szCs w:val="24"/>
        </w:rPr>
        <w:t>Е.С</w:t>
      </w:r>
      <w:r>
        <w:rPr>
          <w:sz w:val="24"/>
          <w:szCs w:val="24"/>
        </w:rPr>
        <w:t xml:space="preserve">. </w:t>
      </w:r>
      <w:proofErr w:type="spellStart"/>
      <w:r>
        <w:rPr>
          <w:sz w:val="24"/>
          <w:szCs w:val="24"/>
        </w:rPr>
        <w:t>Глозман</w:t>
      </w:r>
      <w:proofErr w:type="spellEnd"/>
      <w:r>
        <w:rPr>
          <w:sz w:val="24"/>
          <w:szCs w:val="24"/>
        </w:rPr>
        <w:t xml:space="preserve">, О.А. Кожина, Ю.Л. </w:t>
      </w:r>
      <w:proofErr w:type="spellStart"/>
      <w:r>
        <w:rPr>
          <w:sz w:val="24"/>
          <w:szCs w:val="24"/>
        </w:rPr>
        <w:t>Хо</w:t>
      </w:r>
      <w:r w:rsidRPr="00CB5C61">
        <w:rPr>
          <w:sz w:val="24"/>
          <w:szCs w:val="24"/>
        </w:rPr>
        <w:t>тунцев</w:t>
      </w:r>
      <w:proofErr w:type="spellEnd"/>
      <w:r w:rsidRPr="00CB5C61">
        <w:rPr>
          <w:sz w:val="24"/>
          <w:szCs w:val="24"/>
        </w:rPr>
        <w:t>,  и др</w:t>
      </w:r>
      <w:r w:rsidRPr="00586FFB">
        <w:rPr>
          <w:i/>
          <w:sz w:val="24"/>
          <w:szCs w:val="24"/>
        </w:rPr>
        <w:t>.</w:t>
      </w:r>
      <w:r>
        <w:rPr>
          <w:sz w:val="24"/>
          <w:szCs w:val="24"/>
        </w:rPr>
        <w:t xml:space="preserve">  — М.: Просвещение, 2021</w:t>
      </w:r>
      <w:r w:rsidRPr="00586FFB">
        <w:rPr>
          <w:sz w:val="24"/>
          <w:szCs w:val="24"/>
        </w:rPr>
        <w:t>. -</w:t>
      </w:r>
      <w:r>
        <w:rPr>
          <w:sz w:val="24"/>
          <w:szCs w:val="24"/>
        </w:rPr>
        <w:t>319</w:t>
      </w:r>
      <w:r w:rsidRPr="00586FFB">
        <w:rPr>
          <w:sz w:val="24"/>
          <w:szCs w:val="24"/>
        </w:rPr>
        <w:t>с.</w:t>
      </w:r>
      <w:proofErr w:type="gramStart"/>
      <w:r w:rsidRPr="00586FFB">
        <w:rPr>
          <w:sz w:val="24"/>
          <w:szCs w:val="24"/>
        </w:rPr>
        <w:t>:и</w:t>
      </w:r>
      <w:proofErr w:type="gramEnd"/>
      <w:r w:rsidRPr="00586FFB">
        <w:rPr>
          <w:sz w:val="24"/>
          <w:szCs w:val="24"/>
        </w:rPr>
        <w:t>л</w:t>
      </w:r>
    </w:p>
    <w:p w:rsidR="0054753A" w:rsidRPr="00586FFB" w:rsidRDefault="0054753A" w:rsidP="0054753A">
      <w:pPr>
        <w:pStyle w:val="21"/>
        <w:numPr>
          <w:ilvl w:val="0"/>
          <w:numId w:val="16"/>
        </w:numPr>
        <w:spacing w:after="0" w:line="240" w:lineRule="auto"/>
        <w:rPr>
          <w:sz w:val="24"/>
          <w:szCs w:val="24"/>
        </w:rPr>
      </w:pPr>
      <w:r w:rsidRPr="00586FFB">
        <w:rPr>
          <w:sz w:val="24"/>
          <w:szCs w:val="24"/>
        </w:rPr>
        <w:t>Технология</w:t>
      </w:r>
      <w:proofErr w:type="gramStart"/>
      <w:r w:rsidRPr="00586FFB">
        <w:rPr>
          <w:sz w:val="24"/>
          <w:szCs w:val="24"/>
        </w:rPr>
        <w:t xml:space="preserve"> :</w:t>
      </w:r>
      <w:proofErr w:type="gramEnd"/>
      <w:r>
        <w:rPr>
          <w:sz w:val="24"/>
          <w:szCs w:val="24"/>
        </w:rPr>
        <w:t xml:space="preserve"> 7</w:t>
      </w:r>
      <w:r w:rsidRPr="00586FFB">
        <w:rPr>
          <w:sz w:val="24"/>
          <w:szCs w:val="24"/>
        </w:rPr>
        <w:t xml:space="preserve"> класс : учебник.  </w:t>
      </w:r>
      <w:r w:rsidRPr="00CB5C61">
        <w:rPr>
          <w:sz w:val="24"/>
          <w:szCs w:val="24"/>
        </w:rPr>
        <w:t>Е.С</w:t>
      </w:r>
      <w:r>
        <w:rPr>
          <w:sz w:val="24"/>
          <w:szCs w:val="24"/>
        </w:rPr>
        <w:t xml:space="preserve">. </w:t>
      </w:r>
      <w:proofErr w:type="spellStart"/>
      <w:r>
        <w:rPr>
          <w:sz w:val="24"/>
          <w:szCs w:val="24"/>
        </w:rPr>
        <w:t>Глозман</w:t>
      </w:r>
      <w:proofErr w:type="spellEnd"/>
      <w:r>
        <w:rPr>
          <w:sz w:val="24"/>
          <w:szCs w:val="24"/>
        </w:rPr>
        <w:t xml:space="preserve">, О.А. Кожина, Ю.Л. </w:t>
      </w:r>
      <w:proofErr w:type="spellStart"/>
      <w:r>
        <w:rPr>
          <w:sz w:val="24"/>
          <w:szCs w:val="24"/>
        </w:rPr>
        <w:t>Хо</w:t>
      </w:r>
      <w:r w:rsidRPr="00CB5C61">
        <w:rPr>
          <w:sz w:val="24"/>
          <w:szCs w:val="24"/>
        </w:rPr>
        <w:t>тунцев</w:t>
      </w:r>
      <w:proofErr w:type="spellEnd"/>
      <w:r w:rsidRPr="00CB5C61">
        <w:rPr>
          <w:sz w:val="24"/>
          <w:szCs w:val="24"/>
        </w:rPr>
        <w:t>,  и др</w:t>
      </w:r>
      <w:r w:rsidRPr="00586FFB">
        <w:rPr>
          <w:i/>
          <w:sz w:val="24"/>
          <w:szCs w:val="24"/>
        </w:rPr>
        <w:t>.</w:t>
      </w:r>
      <w:r>
        <w:rPr>
          <w:sz w:val="24"/>
          <w:szCs w:val="24"/>
        </w:rPr>
        <w:t xml:space="preserve">  — </w:t>
      </w:r>
      <w:proofErr w:type="spellStart"/>
      <w:r>
        <w:rPr>
          <w:sz w:val="24"/>
          <w:szCs w:val="24"/>
        </w:rPr>
        <w:t>М.:Просвещение</w:t>
      </w:r>
      <w:proofErr w:type="spellEnd"/>
      <w:r w:rsidRPr="00586FFB">
        <w:rPr>
          <w:sz w:val="24"/>
          <w:szCs w:val="24"/>
        </w:rPr>
        <w:t>, 202</w:t>
      </w:r>
      <w:r>
        <w:rPr>
          <w:sz w:val="24"/>
          <w:szCs w:val="24"/>
        </w:rPr>
        <w:t>2</w:t>
      </w:r>
      <w:r w:rsidRPr="00586FFB">
        <w:rPr>
          <w:sz w:val="24"/>
          <w:szCs w:val="24"/>
        </w:rPr>
        <w:t>. -</w:t>
      </w:r>
      <w:r>
        <w:rPr>
          <w:sz w:val="24"/>
          <w:szCs w:val="24"/>
        </w:rPr>
        <w:t>365</w:t>
      </w:r>
      <w:r w:rsidRPr="00586FFB">
        <w:rPr>
          <w:sz w:val="24"/>
          <w:szCs w:val="24"/>
        </w:rPr>
        <w:t>с.</w:t>
      </w:r>
      <w:proofErr w:type="gramStart"/>
      <w:r w:rsidRPr="00586FFB">
        <w:rPr>
          <w:sz w:val="24"/>
          <w:szCs w:val="24"/>
        </w:rPr>
        <w:t>:и</w:t>
      </w:r>
      <w:proofErr w:type="gramEnd"/>
      <w:r w:rsidRPr="00586FFB">
        <w:rPr>
          <w:sz w:val="24"/>
          <w:szCs w:val="24"/>
        </w:rPr>
        <w:t>л.</w:t>
      </w:r>
    </w:p>
    <w:p w:rsidR="007608EB" w:rsidRPr="00B54336" w:rsidRDefault="007608EB" w:rsidP="007608EB">
      <w:pPr>
        <w:numPr>
          <w:ilvl w:val="0"/>
          <w:numId w:val="16"/>
        </w:numPr>
        <w:jc w:val="left"/>
        <w:rPr>
          <w:sz w:val="24"/>
          <w:szCs w:val="24"/>
        </w:rPr>
      </w:pPr>
      <w:r w:rsidRPr="00B54336">
        <w:rPr>
          <w:sz w:val="24"/>
          <w:szCs w:val="24"/>
        </w:rPr>
        <w:t xml:space="preserve">Методическое пособие для учителя к учебнику «Технология»  Е. С. </w:t>
      </w:r>
      <w:proofErr w:type="spellStart"/>
      <w:r w:rsidRPr="00B54336">
        <w:rPr>
          <w:sz w:val="24"/>
          <w:szCs w:val="24"/>
        </w:rPr>
        <w:t>Глозмана</w:t>
      </w:r>
      <w:proofErr w:type="spellEnd"/>
      <w:r w:rsidRPr="00B54336">
        <w:rPr>
          <w:sz w:val="24"/>
          <w:szCs w:val="24"/>
        </w:rPr>
        <w:t xml:space="preserve">, Е. Н. Кулаковой, О. А. Кожиной, Ю. Л. </w:t>
      </w:r>
      <w:proofErr w:type="spellStart"/>
      <w:r w:rsidRPr="00B54336">
        <w:rPr>
          <w:sz w:val="24"/>
          <w:szCs w:val="24"/>
        </w:rPr>
        <w:t>Хотунцева</w:t>
      </w:r>
      <w:proofErr w:type="spellEnd"/>
      <w:r w:rsidRPr="00B54336">
        <w:rPr>
          <w:sz w:val="24"/>
          <w:szCs w:val="24"/>
        </w:rPr>
        <w:t>, — М.: «Дрофа», 2018. – 234с.</w:t>
      </w:r>
      <w:proofErr w:type="gramStart"/>
      <w:r w:rsidRPr="00B54336">
        <w:rPr>
          <w:sz w:val="24"/>
          <w:szCs w:val="24"/>
        </w:rPr>
        <w:t>:и</w:t>
      </w:r>
      <w:proofErr w:type="gramEnd"/>
      <w:r w:rsidRPr="00B54336">
        <w:rPr>
          <w:sz w:val="24"/>
          <w:szCs w:val="24"/>
        </w:rPr>
        <w:t>л. .- (Российский учебник)</w:t>
      </w:r>
    </w:p>
    <w:p w:rsidR="007608EB" w:rsidRDefault="007608EB" w:rsidP="007608EB">
      <w:pPr>
        <w:rPr>
          <w:sz w:val="24"/>
          <w:szCs w:val="24"/>
        </w:rPr>
      </w:pPr>
    </w:p>
    <w:p w:rsidR="007608EB" w:rsidRDefault="007608EB" w:rsidP="007608EB">
      <w:pPr>
        <w:rPr>
          <w:sz w:val="24"/>
          <w:szCs w:val="24"/>
        </w:rPr>
      </w:pPr>
    </w:p>
    <w:p w:rsidR="007608EB" w:rsidRPr="001620D5" w:rsidRDefault="007608EB" w:rsidP="007608EB">
      <w:pPr>
        <w:rPr>
          <w:sz w:val="24"/>
          <w:szCs w:val="24"/>
        </w:rPr>
      </w:pPr>
    </w:p>
    <w:p w:rsidR="007608EB" w:rsidRDefault="007608EB" w:rsidP="00C40C9D">
      <w:pPr>
        <w:ind w:left="426"/>
        <w:rPr>
          <w:sz w:val="24"/>
          <w:szCs w:val="24"/>
        </w:rPr>
      </w:pPr>
      <w:r w:rsidRPr="001620D5">
        <w:rPr>
          <w:b/>
          <w:sz w:val="24"/>
          <w:szCs w:val="24"/>
        </w:rPr>
        <w:t xml:space="preserve">Составитель программы: </w:t>
      </w:r>
      <w:r>
        <w:rPr>
          <w:b/>
          <w:sz w:val="24"/>
          <w:szCs w:val="24"/>
        </w:rPr>
        <w:tab/>
      </w:r>
    </w:p>
    <w:p w:rsidR="007608EB" w:rsidRDefault="007608EB" w:rsidP="007608EB">
      <w:pPr>
        <w:ind w:left="426"/>
        <w:jc w:val="right"/>
        <w:rPr>
          <w:sz w:val="24"/>
          <w:szCs w:val="24"/>
        </w:rPr>
      </w:pPr>
      <w:r>
        <w:rPr>
          <w:sz w:val="24"/>
          <w:szCs w:val="24"/>
        </w:rPr>
        <w:t xml:space="preserve">              </w:t>
      </w:r>
      <w:r w:rsidR="00C40C9D">
        <w:rPr>
          <w:sz w:val="24"/>
          <w:szCs w:val="24"/>
        </w:rPr>
        <w:t xml:space="preserve">                           </w:t>
      </w:r>
      <w:r>
        <w:rPr>
          <w:sz w:val="24"/>
          <w:szCs w:val="24"/>
        </w:rPr>
        <w:t xml:space="preserve"> Чистякова Жанна Георгиевна учитель технологии, </w:t>
      </w:r>
    </w:p>
    <w:p w:rsidR="007608EB" w:rsidRDefault="007608EB" w:rsidP="007608EB">
      <w:pPr>
        <w:ind w:left="426"/>
        <w:rPr>
          <w:sz w:val="24"/>
          <w:szCs w:val="24"/>
        </w:rPr>
      </w:pPr>
      <w:r>
        <w:rPr>
          <w:sz w:val="24"/>
          <w:szCs w:val="24"/>
        </w:rPr>
        <w:t xml:space="preserve">                                                    высшей квалификационной категории</w:t>
      </w:r>
    </w:p>
    <w:p w:rsidR="007608EB" w:rsidRPr="001620D5" w:rsidRDefault="007608EB" w:rsidP="007608EB">
      <w:pPr>
        <w:ind w:left="426"/>
        <w:rPr>
          <w:sz w:val="24"/>
          <w:szCs w:val="24"/>
        </w:rPr>
      </w:pPr>
    </w:p>
    <w:p w:rsidR="007608EB" w:rsidRDefault="007608EB" w:rsidP="007608EB">
      <w:pPr>
        <w:ind w:firstLine="0"/>
        <w:rPr>
          <w:sz w:val="24"/>
          <w:szCs w:val="24"/>
        </w:rPr>
      </w:pPr>
    </w:p>
    <w:p w:rsidR="007608EB" w:rsidRDefault="007608EB" w:rsidP="007608EB">
      <w:pPr>
        <w:ind w:left="426"/>
        <w:jc w:val="center"/>
        <w:rPr>
          <w:sz w:val="24"/>
          <w:szCs w:val="24"/>
        </w:rPr>
      </w:pPr>
    </w:p>
    <w:p w:rsidR="006B68E5" w:rsidRDefault="006B68E5" w:rsidP="007608EB">
      <w:pPr>
        <w:ind w:left="426"/>
        <w:jc w:val="center"/>
        <w:rPr>
          <w:sz w:val="24"/>
          <w:szCs w:val="24"/>
        </w:rPr>
      </w:pPr>
    </w:p>
    <w:p w:rsidR="006B68E5" w:rsidRDefault="006B68E5" w:rsidP="007608EB">
      <w:pPr>
        <w:ind w:left="426"/>
        <w:jc w:val="center"/>
        <w:rPr>
          <w:sz w:val="24"/>
          <w:szCs w:val="24"/>
        </w:rPr>
      </w:pPr>
    </w:p>
    <w:p w:rsidR="006B68E5" w:rsidRDefault="006B68E5" w:rsidP="007608EB">
      <w:pPr>
        <w:ind w:left="426"/>
        <w:jc w:val="center"/>
        <w:rPr>
          <w:sz w:val="24"/>
          <w:szCs w:val="24"/>
        </w:rPr>
      </w:pPr>
    </w:p>
    <w:p w:rsidR="006B68E5" w:rsidRDefault="006B68E5" w:rsidP="007608EB">
      <w:pPr>
        <w:ind w:left="426"/>
        <w:jc w:val="center"/>
        <w:rPr>
          <w:sz w:val="24"/>
          <w:szCs w:val="24"/>
        </w:rPr>
      </w:pPr>
    </w:p>
    <w:p w:rsidR="006B68E5" w:rsidRDefault="006B68E5" w:rsidP="007608EB">
      <w:pPr>
        <w:ind w:left="426"/>
        <w:jc w:val="center"/>
        <w:rPr>
          <w:sz w:val="24"/>
          <w:szCs w:val="24"/>
        </w:rPr>
      </w:pPr>
    </w:p>
    <w:p w:rsidR="006B68E5" w:rsidRDefault="006B68E5" w:rsidP="007608EB">
      <w:pPr>
        <w:ind w:left="426"/>
        <w:jc w:val="center"/>
        <w:rPr>
          <w:sz w:val="24"/>
          <w:szCs w:val="24"/>
        </w:rPr>
      </w:pPr>
    </w:p>
    <w:p w:rsidR="006B68E5" w:rsidRDefault="006B68E5" w:rsidP="007608EB">
      <w:pPr>
        <w:ind w:left="426"/>
        <w:jc w:val="center"/>
        <w:rPr>
          <w:sz w:val="24"/>
          <w:szCs w:val="24"/>
        </w:rPr>
      </w:pPr>
    </w:p>
    <w:p w:rsidR="006B68E5" w:rsidRDefault="006B68E5" w:rsidP="007608EB">
      <w:pPr>
        <w:ind w:left="426"/>
        <w:jc w:val="center"/>
        <w:rPr>
          <w:sz w:val="24"/>
          <w:szCs w:val="24"/>
        </w:rPr>
      </w:pPr>
    </w:p>
    <w:p w:rsidR="006B68E5" w:rsidRDefault="006B68E5" w:rsidP="007608EB">
      <w:pPr>
        <w:ind w:left="426"/>
        <w:jc w:val="center"/>
        <w:rPr>
          <w:sz w:val="24"/>
          <w:szCs w:val="24"/>
        </w:rPr>
      </w:pPr>
    </w:p>
    <w:p w:rsidR="006B68E5" w:rsidRDefault="006B68E5" w:rsidP="007608EB">
      <w:pPr>
        <w:ind w:left="426"/>
        <w:jc w:val="center"/>
        <w:rPr>
          <w:sz w:val="24"/>
          <w:szCs w:val="24"/>
        </w:rPr>
      </w:pPr>
    </w:p>
    <w:p w:rsidR="006B68E5" w:rsidRDefault="006B68E5" w:rsidP="007608EB">
      <w:pPr>
        <w:ind w:left="426"/>
        <w:jc w:val="center"/>
        <w:rPr>
          <w:sz w:val="24"/>
          <w:szCs w:val="24"/>
        </w:rPr>
      </w:pPr>
    </w:p>
    <w:p w:rsidR="006B68E5" w:rsidRDefault="006B68E5" w:rsidP="007608EB">
      <w:pPr>
        <w:ind w:left="426"/>
        <w:jc w:val="center"/>
        <w:rPr>
          <w:sz w:val="24"/>
          <w:szCs w:val="24"/>
        </w:rPr>
      </w:pPr>
    </w:p>
    <w:p w:rsidR="006B68E5" w:rsidRDefault="006B68E5" w:rsidP="007608EB">
      <w:pPr>
        <w:ind w:left="426"/>
        <w:jc w:val="center"/>
        <w:rPr>
          <w:sz w:val="24"/>
          <w:szCs w:val="24"/>
        </w:rPr>
      </w:pPr>
    </w:p>
    <w:p w:rsidR="006B68E5" w:rsidRDefault="006B68E5" w:rsidP="007608EB">
      <w:pPr>
        <w:ind w:left="426"/>
        <w:jc w:val="center"/>
        <w:rPr>
          <w:sz w:val="24"/>
          <w:szCs w:val="24"/>
        </w:rPr>
      </w:pPr>
    </w:p>
    <w:p w:rsidR="006B68E5" w:rsidRDefault="006B68E5" w:rsidP="007608EB">
      <w:pPr>
        <w:ind w:left="426"/>
        <w:jc w:val="center"/>
        <w:rPr>
          <w:sz w:val="24"/>
          <w:szCs w:val="24"/>
        </w:rPr>
      </w:pPr>
    </w:p>
    <w:p w:rsidR="006B68E5" w:rsidRDefault="006B68E5" w:rsidP="007608EB">
      <w:pPr>
        <w:ind w:left="426"/>
        <w:jc w:val="center"/>
        <w:rPr>
          <w:sz w:val="24"/>
          <w:szCs w:val="24"/>
        </w:rPr>
      </w:pPr>
    </w:p>
    <w:p w:rsidR="006B68E5" w:rsidRDefault="006B68E5" w:rsidP="007608EB">
      <w:pPr>
        <w:ind w:left="426"/>
        <w:jc w:val="center"/>
        <w:rPr>
          <w:sz w:val="24"/>
          <w:szCs w:val="24"/>
        </w:rPr>
      </w:pPr>
    </w:p>
    <w:p w:rsidR="006B68E5" w:rsidRDefault="006B68E5" w:rsidP="007608EB">
      <w:pPr>
        <w:ind w:left="426"/>
        <w:jc w:val="center"/>
        <w:rPr>
          <w:sz w:val="24"/>
          <w:szCs w:val="24"/>
        </w:rPr>
      </w:pPr>
    </w:p>
    <w:p w:rsidR="006B68E5" w:rsidRPr="001620D5" w:rsidRDefault="006B68E5" w:rsidP="007608EB">
      <w:pPr>
        <w:ind w:left="426"/>
        <w:jc w:val="center"/>
        <w:rPr>
          <w:sz w:val="24"/>
          <w:szCs w:val="24"/>
        </w:rPr>
      </w:pPr>
      <w:bookmarkStart w:id="0" w:name="_GoBack"/>
      <w:bookmarkEnd w:id="0"/>
    </w:p>
    <w:p w:rsidR="007608EB" w:rsidRDefault="007608EB" w:rsidP="007608EB">
      <w:pPr>
        <w:jc w:val="center"/>
        <w:rPr>
          <w:sz w:val="24"/>
          <w:szCs w:val="24"/>
        </w:rPr>
      </w:pPr>
    </w:p>
    <w:p w:rsidR="00CA6326" w:rsidRDefault="00CA6326" w:rsidP="00337AF7">
      <w:pPr>
        <w:ind w:firstLine="0"/>
        <w:jc w:val="center"/>
        <w:rPr>
          <w:rFonts w:eastAsia="Calibri"/>
          <w:b/>
          <w:sz w:val="24"/>
          <w:szCs w:val="24"/>
        </w:rPr>
      </w:pPr>
    </w:p>
    <w:p w:rsidR="00F8644F" w:rsidRDefault="00510443" w:rsidP="00337AF7">
      <w:pPr>
        <w:ind w:firstLine="0"/>
        <w:jc w:val="center"/>
        <w:rPr>
          <w:rFonts w:eastAsia="Calibri"/>
          <w:b/>
          <w:sz w:val="24"/>
          <w:szCs w:val="24"/>
        </w:rPr>
      </w:pPr>
      <w:r>
        <w:rPr>
          <w:rFonts w:eastAsia="Calibri"/>
          <w:b/>
          <w:sz w:val="24"/>
          <w:szCs w:val="24"/>
        </w:rPr>
        <w:t>ПОЯСНИТЕЛЬНАЯ ЗАПИСКА</w:t>
      </w:r>
    </w:p>
    <w:p w:rsidR="00E725AE" w:rsidRDefault="00E725AE" w:rsidP="0089673F">
      <w:pPr>
        <w:ind w:firstLine="709"/>
        <w:rPr>
          <w:sz w:val="24"/>
          <w:szCs w:val="24"/>
        </w:rPr>
      </w:pPr>
      <w:r>
        <w:rPr>
          <w:sz w:val="24"/>
          <w:szCs w:val="24"/>
        </w:rPr>
        <w:t>Р</w:t>
      </w:r>
      <w:r w:rsidRPr="00E725AE">
        <w:rPr>
          <w:sz w:val="24"/>
          <w:szCs w:val="24"/>
        </w:rPr>
        <w:t>абочая прогр</w:t>
      </w:r>
      <w:r>
        <w:rPr>
          <w:sz w:val="24"/>
          <w:szCs w:val="24"/>
        </w:rPr>
        <w:t>амма основного общего образова</w:t>
      </w:r>
      <w:r w:rsidRPr="00E725AE">
        <w:rPr>
          <w:sz w:val="24"/>
          <w:szCs w:val="24"/>
        </w:rPr>
        <w:t>ния по предмету «</w:t>
      </w:r>
      <w:r w:rsidR="00163E40">
        <w:rPr>
          <w:sz w:val="24"/>
          <w:szCs w:val="24"/>
        </w:rPr>
        <w:t>Технология</w:t>
      </w:r>
      <w:r w:rsidRPr="00E725AE">
        <w:rPr>
          <w:sz w:val="24"/>
          <w:szCs w:val="24"/>
        </w:rPr>
        <w:t>» составлена на основе требований к резуль</w:t>
      </w:r>
      <w:r>
        <w:rPr>
          <w:sz w:val="24"/>
          <w:szCs w:val="24"/>
        </w:rPr>
        <w:t>татам освоения программы основ</w:t>
      </w:r>
      <w:r w:rsidRPr="00E725AE">
        <w:rPr>
          <w:sz w:val="24"/>
          <w:szCs w:val="24"/>
        </w:rPr>
        <w:t>ного общего образования, п</w:t>
      </w:r>
      <w:r>
        <w:rPr>
          <w:sz w:val="24"/>
          <w:szCs w:val="24"/>
        </w:rPr>
        <w:t>редставленных в Федеральном го</w:t>
      </w:r>
      <w:r w:rsidRPr="00E725AE">
        <w:rPr>
          <w:sz w:val="24"/>
          <w:szCs w:val="24"/>
        </w:rPr>
        <w:t>сударственном образовательном стандарте основного общего образования.</w:t>
      </w:r>
    </w:p>
    <w:p w:rsidR="00A840F2" w:rsidRPr="00A840F2" w:rsidRDefault="00A840F2" w:rsidP="00A840F2">
      <w:pPr>
        <w:ind w:firstLine="0"/>
        <w:rPr>
          <w:color w:val="FF0000"/>
          <w:sz w:val="24"/>
          <w:szCs w:val="24"/>
        </w:rPr>
      </w:pPr>
    </w:p>
    <w:p w:rsidR="003D5475" w:rsidRDefault="003D5475" w:rsidP="003D5475">
      <w:pPr>
        <w:ind w:firstLine="709"/>
        <w:rPr>
          <w:sz w:val="24"/>
          <w:szCs w:val="24"/>
        </w:rPr>
      </w:pPr>
      <w:proofErr w:type="gramStart"/>
      <w:r w:rsidRPr="003D5475">
        <w:rPr>
          <w:sz w:val="24"/>
          <w:szCs w:val="24"/>
        </w:rPr>
        <w:t>НАУЧНЫЙ</w:t>
      </w:r>
      <w:proofErr w:type="gramEnd"/>
      <w:r w:rsidRPr="003D5475">
        <w:rPr>
          <w:sz w:val="24"/>
          <w:szCs w:val="24"/>
        </w:rPr>
        <w:t xml:space="preserve">, </w:t>
      </w:r>
      <w:r w:rsidR="00CA5851">
        <w:rPr>
          <w:sz w:val="24"/>
          <w:szCs w:val="24"/>
        </w:rPr>
        <w:t>ОБЩ</w:t>
      </w:r>
      <w:r w:rsidRPr="003D5475">
        <w:rPr>
          <w:sz w:val="24"/>
          <w:szCs w:val="24"/>
        </w:rPr>
        <w:t>ЕКУЛЬТУРНЫЙ И ОБРАЗОВАТЕЛЬНЫЙ КОНТЕНТ ТЕХНОЛОГИИ</w:t>
      </w:r>
    </w:p>
    <w:p w:rsidR="003D5475" w:rsidRPr="003D5475" w:rsidRDefault="003D5475" w:rsidP="003D5475">
      <w:pPr>
        <w:ind w:firstLine="709"/>
        <w:rPr>
          <w:sz w:val="24"/>
          <w:szCs w:val="24"/>
        </w:rPr>
      </w:pPr>
      <w:r w:rsidRPr="003D5475">
        <w:rPr>
          <w:sz w:val="24"/>
          <w:szCs w:val="24"/>
        </w:rPr>
        <w:t>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 человека.</w:t>
      </w:r>
    </w:p>
    <w:p w:rsidR="003D5475" w:rsidRPr="003D5475" w:rsidRDefault="003D5475" w:rsidP="003D5475">
      <w:pPr>
        <w:ind w:firstLine="709"/>
        <w:rPr>
          <w:sz w:val="24"/>
          <w:szCs w:val="24"/>
        </w:rPr>
      </w:pPr>
      <w:r w:rsidRPr="003D5475">
        <w:rPr>
          <w:sz w:val="24"/>
          <w:szCs w:val="24"/>
        </w:rPr>
        <w:t>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w:t>
      </w:r>
    </w:p>
    <w:p w:rsidR="003D5475" w:rsidRPr="003D5475" w:rsidRDefault="003D5475" w:rsidP="003D5475">
      <w:pPr>
        <w:ind w:firstLine="709"/>
        <w:rPr>
          <w:sz w:val="24"/>
          <w:szCs w:val="24"/>
        </w:rPr>
      </w:pPr>
      <w:r w:rsidRPr="003D5475">
        <w:rPr>
          <w:sz w:val="24"/>
          <w:szCs w:val="24"/>
        </w:rPr>
        <w:t>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w:t>
      </w:r>
    </w:p>
    <w:p w:rsidR="003D5475" w:rsidRPr="003D5475" w:rsidRDefault="003D5475" w:rsidP="003D5475">
      <w:pPr>
        <w:ind w:firstLine="709"/>
        <w:rPr>
          <w:sz w:val="24"/>
          <w:szCs w:val="24"/>
        </w:rPr>
      </w:pPr>
      <w:r w:rsidRPr="003D5475">
        <w:rPr>
          <w:sz w:val="24"/>
          <w:szCs w:val="24"/>
        </w:rPr>
        <w:t>Стержнем названной концепции является технология как логическое развитие «метода» в следующих аспектах:</w:t>
      </w:r>
    </w:p>
    <w:p w:rsidR="003D5475" w:rsidRPr="003D5475" w:rsidRDefault="003D5475" w:rsidP="003D5475">
      <w:pPr>
        <w:ind w:firstLine="709"/>
        <w:rPr>
          <w:sz w:val="24"/>
          <w:szCs w:val="24"/>
        </w:rPr>
      </w:pPr>
      <w:r>
        <w:rPr>
          <w:sz w:val="24"/>
          <w:szCs w:val="24"/>
        </w:rPr>
        <w:t xml:space="preserve">- </w:t>
      </w:r>
      <w:r w:rsidRPr="003D5475">
        <w:rPr>
          <w:sz w:val="24"/>
          <w:szCs w:val="24"/>
        </w:rPr>
        <w:t>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w:t>
      </w:r>
    </w:p>
    <w:p w:rsidR="003D5475" w:rsidRPr="003D5475" w:rsidRDefault="003D5475" w:rsidP="003D5475">
      <w:pPr>
        <w:ind w:firstLine="709"/>
        <w:rPr>
          <w:sz w:val="24"/>
          <w:szCs w:val="24"/>
        </w:rPr>
      </w:pPr>
      <w:r>
        <w:rPr>
          <w:sz w:val="24"/>
          <w:szCs w:val="24"/>
        </w:rPr>
        <w:t xml:space="preserve">- </w:t>
      </w:r>
      <w:r w:rsidRPr="003D5475">
        <w:rPr>
          <w:sz w:val="24"/>
          <w:szCs w:val="24"/>
        </w:rPr>
        <w:t>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w:t>
      </w:r>
    </w:p>
    <w:p w:rsidR="003D5475" w:rsidRPr="003D5475" w:rsidRDefault="003D5475" w:rsidP="003D5475">
      <w:pPr>
        <w:ind w:firstLine="709"/>
        <w:rPr>
          <w:sz w:val="24"/>
          <w:szCs w:val="24"/>
        </w:rPr>
      </w:pPr>
      <w:r w:rsidRPr="003D5475">
        <w:rPr>
          <w:sz w:val="24"/>
          <w:szCs w:val="24"/>
        </w:rPr>
        <w:t>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w:t>
      </w:r>
    </w:p>
    <w:p w:rsidR="003D5475" w:rsidRPr="003D5475" w:rsidRDefault="003D5475" w:rsidP="003D5475">
      <w:pPr>
        <w:ind w:firstLine="709"/>
        <w:rPr>
          <w:sz w:val="24"/>
          <w:szCs w:val="24"/>
        </w:rPr>
      </w:pPr>
      <w:r w:rsidRPr="003D5475">
        <w:rPr>
          <w:sz w:val="24"/>
          <w:szCs w:val="24"/>
        </w:rPr>
        <w:t>В ХХ веке сущность технологии была осмыслена в различных плоскостях:</w:t>
      </w:r>
    </w:p>
    <w:p w:rsidR="003D5475" w:rsidRPr="003D5475" w:rsidRDefault="003D5475" w:rsidP="003D5475">
      <w:pPr>
        <w:ind w:firstLine="709"/>
        <w:rPr>
          <w:sz w:val="24"/>
          <w:szCs w:val="24"/>
        </w:rPr>
      </w:pPr>
      <w:r>
        <w:rPr>
          <w:sz w:val="24"/>
          <w:szCs w:val="24"/>
        </w:rPr>
        <w:t xml:space="preserve">- </w:t>
      </w:r>
      <w:r w:rsidRPr="003D5475">
        <w:rPr>
          <w:sz w:val="24"/>
          <w:szCs w:val="24"/>
        </w:rPr>
        <w:t>были выделены структуры, родственные понятию технологии, прежде всего, понятие алгоритма;</w:t>
      </w:r>
    </w:p>
    <w:p w:rsidR="003D5475" w:rsidRPr="003D5475" w:rsidRDefault="003D5475" w:rsidP="003D5475">
      <w:pPr>
        <w:ind w:firstLine="709"/>
        <w:rPr>
          <w:sz w:val="24"/>
          <w:szCs w:val="24"/>
        </w:rPr>
      </w:pPr>
      <w:r>
        <w:rPr>
          <w:sz w:val="24"/>
          <w:szCs w:val="24"/>
        </w:rPr>
        <w:t xml:space="preserve">- </w:t>
      </w:r>
      <w:r w:rsidRPr="003D5475">
        <w:rPr>
          <w:sz w:val="24"/>
          <w:szCs w:val="24"/>
        </w:rPr>
        <w:t>проанализирован феномен зарождающегося технологического общества;</w:t>
      </w:r>
    </w:p>
    <w:p w:rsidR="003D5475" w:rsidRPr="003D5475" w:rsidRDefault="003D5475" w:rsidP="003D5475">
      <w:pPr>
        <w:ind w:firstLine="709"/>
        <w:rPr>
          <w:sz w:val="24"/>
          <w:szCs w:val="24"/>
        </w:rPr>
      </w:pPr>
      <w:r>
        <w:rPr>
          <w:sz w:val="24"/>
          <w:szCs w:val="24"/>
        </w:rPr>
        <w:t xml:space="preserve">- </w:t>
      </w:r>
      <w:r w:rsidRPr="003D5475">
        <w:rPr>
          <w:sz w:val="24"/>
          <w:szCs w:val="24"/>
        </w:rPr>
        <w:t>исследованы социальные аспекты технологии.</w:t>
      </w:r>
    </w:p>
    <w:p w:rsidR="0034365E" w:rsidRDefault="003D5475" w:rsidP="003D5475">
      <w:pPr>
        <w:ind w:firstLine="709"/>
        <w:rPr>
          <w:sz w:val="24"/>
          <w:szCs w:val="24"/>
        </w:rPr>
      </w:pPr>
      <w:r w:rsidRPr="003D5475">
        <w:rPr>
          <w:sz w:val="24"/>
          <w:szCs w:val="24"/>
        </w:rPr>
        <w:t xml:space="preserve">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структура человеческой деятельности </w:t>
      </w:r>
      <w:r w:rsidR="0034365E">
        <w:rPr>
          <w:sz w:val="24"/>
          <w:szCs w:val="24"/>
        </w:rPr>
        <w:t>–</w:t>
      </w:r>
      <w:r w:rsidRPr="003D5475">
        <w:rPr>
          <w:sz w:val="24"/>
          <w:szCs w:val="24"/>
        </w:rPr>
        <w:t xml:space="preserve"> в ней важнейшую роль стал играть информационный фактор. Исключительно значимыми оказались социальные последствия внедрения </w:t>
      </w:r>
      <w:proofErr w:type="gramStart"/>
      <w:r w:rsidRPr="003D5475">
        <w:rPr>
          <w:sz w:val="24"/>
          <w:szCs w:val="24"/>
        </w:rPr>
        <w:t>ИТ</w:t>
      </w:r>
      <w:proofErr w:type="gramEnd"/>
      <w:r w:rsidRPr="003D5475">
        <w:rPr>
          <w:sz w:val="24"/>
          <w:szCs w:val="24"/>
        </w:rPr>
        <w:t xml:space="preserve"> и ИКТ, которые послужили базой разработки и широкого распространения социальных сетей и процесса 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w:t>
      </w:r>
    </w:p>
    <w:p w:rsidR="00163E40" w:rsidRDefault="003D5475" w:rsidP="003D5475">
      <w:pPr>
        <w:ind w:firstLine="709"/>
        <w:rPr>
          <w:sz w:val="24"/>
          <w:szCs w:val="24"/>
        </w:rPr>
      </w:pPr>
      <w:r w:rsidRPr="003D5475">
        <w:rPr>
          <w:sz w:val="24"/>
          <w:szCs w:val="24"/>
        </w:rPr>
        <w:t xml:space="preserve">Все эти изменения самым решительным образом влияют на школьный курс технологии, что было подчёркнуто в «Концепции преподавания предметной области </w:t>
      </w:r>
      <w:r w:rsidRPr="003D5475">
        <w:rPr>
          <w:sz w:val="24"/>
          <w:szCs w:val="24"/>
        </w:rPr>
        <w:lastRenderedPageBreak/>
        <w:t xml:space="preserve">«Технология» в образовательных организациях Российской Федерации, реализующих основные общеобразовательные программы» (далее </w:t>
      </w:r>
      <w:r w:rsidR="0034365E">
        <w:rPr>
          <w:sz w:val="24"/>
          <w:szCs w:val="24"/>
        </w:rPr>
        <w:t>–</w:t>
      </w:r>
      <w:r w:rsidRPr="003D5475">
        <w:rPr>
          <w:sz w:val="24"/>
          <w:szCs w:val="24"/>
        </w:rPr>
        <w:t xml:space="preserve"> «Концепция преподавания предметной области «Технология»).</w:t>
      </w:r>
    </w:p>
    <w:p w:rsidR="00183F69" w:rsidRDefault="00183F69" w:rsidP="003D5475">
      <w:pPr>
        <w:ind w:firstLine="709"/>
        <w:rPr>
          <w:sz w:val="24"/>
          <w:szCs w:val="24"/>
        </w:rPr>
      </w:pPr>
    </w:p>
    <w:p w:rsidR="0089673F" w:rsidRPr="0089673F" w:rsidRDefault="0089673F" w:rsidP="0089673F">
      <w:pPr>
        <w:ind w:firstLine="709"/>
        <w:rPr>
          <w:sz w:val="24"/>
          <w:szCs w:val="24"/>
        </w:rPr>
      </w:pPr>
      <w:r w:rsidRPr="0089673F">
        <w:rPr>
          <w:sz w:val="24"/>
          <w:szCs w:val="24"/>
        </w:rPr>
        <w:t>ЦЕЛИ ИЗУЧЕНИЯ УЧЕБНОГО ПРЕДМЕТА «</w:t>
      </w:r>
      <w:r w:rsidR="00163E40" w:rsidRPr="00163E40">
        <w:rPr>
          <w:sz w:val="24"/>
          <w:szCs w:val="24"/>
        </w:rPr>
        <w:t>ТЕХНОЛОГИЯ</w:t>
      </w:r>
      <w:r w:rsidRPr="0089673F">
        <w:rPr>
          <w:sz w:val="24"/>
          <w:szCs w:val="24"/>
        </w:rPr>
        <w:t>»</w:t>
      </w:r>
    </w:p>
    <w:p w:rsidR="0034365E" w:rsidRPr="0034365E" w:rsidRDefault="0034365E" w:rsidP="0034365E">
      <w:pPr>
        <w:ind w:firstLine="709"/>
        <w:rPr>
          <w:sz w:val="24"/>
          <w:szCs w:val="24"/>
        </w:rPr>
      </w:pPr>
      <w:r w:rsidRPr="0034365E">
        <w:rPr>
          <w:sz w:val="24"/>
          <w:szCs w:val="24"/>
        </w:rPr>
        <w:t>Основной целью 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34365E" w:rsidRPr="0034365E" w:rsidRDefault="0034365E" w:rsidP="0034365E">
      <w:pPr>
        <w:ind w:firstLine="709"/>
        <w:rPr>
          <w:i/>
          <w:sz w:val="24"/>
          <w:szCs w:val="24"/>
        </w:rPr>
      </w:pPr>
      <w:r w:rsidRPr="0034365E">
        <w:rPr>
          <w:i/>
          <w:sz w:val="24"/>
          <w:szCs w:val="24"/>
        </w:rPr>
        <w:t>Задачами курса технологии являются:</w:t>
      </w:r>
    </w:p>
    <w:p w:rsidR="0034365E" w:rsidRPr="0034365E" w:rsidRDefault="0034365E" w:rsidP="0034365E">
      <w:pPr>
        <w:ind w:firstLine="709"/>
        <w:rPr>
          <w:sz w:val="24"/>
          <w:szCs w:val="24"/>
        </w:rPr>
      </w:pPr>
      <w:r>
        <w:rPr>
          <w:sz w:val="24"/>
          <w:szCs w:val="24"/>
        </w:rPr>
        <w:t xml:space="preserve">- </w:t>
      </w:r>
      <w:r w:rsidRPr="0034365E">
        <w:rPr>
          <w:sz w:val="24"/>
          <w:szCs w:val="24"/>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34365E" w:rsidRPr="0034365E" w:rsidRDefault="0034365E" w:rsidP="0034365E">
      <w:pPr>
        <w:ind w:firstLine="709"/>
        <w:rPr>
          <w:sz w:val="24"/>
          <w:szCs w:val="24"/>
        </w:rPr>
      </w:pPr>
      <w:r>
        <w:rPr>
          <w:sz w:val="24"/>
          <w:szCs w:val="24"/>
        </w:rPr>
        <w:t xml:space="preserve">- </w:t>
      </w:r>
      <w:r w:rsidRPr="0034365E">
        <w:rPr>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34365E" w:rsidRPr="0034365E" w:rsidRDefault="0034365E" w:rsidP="0034365E">
      <w:pPr>
        <w:ind w:firstLine="709"/>
        <w:rPr>
          <w:sz w:val="24"/>
          <w:szCs w:val="24"/>
        </w:rPr>
      </w:pPr>
      <w:r>
        <w:rPr>
          <w:sz w:val="24"/>
          <w:szCs w:val="24"/>
        </w:rPr>
        <w:t xml:space="preserve">- </w:t>
      </w:r>
      <w:r w:rsidRPr="0034365E">
        <w:rPr>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34365E" w:rsidRPr="0034365E" w:rsidRDefault="0034365E" w:rsidP="0034365E">
      <w:pPr>
        <w:ind w:firstLine="709"/>
        <w:rPr>
          <w:sz w:val="24"/>
          <w:szCs w:val="24"/>
        </w:rPr>
      </w:pPr>
      <w:r>
        <w:rPr>
          <w:sz w:val="24"/>
          <w:szCs w:val="24"/>
        </w:rPr>
        <w:t xml:space="preserve">- </w:t>
      </w:r>
      <w:r w:rsidRPr="0034365E">
        <w:rPr>
          <w:sz w:val="24"/>
          <w:szCs w:val="24"/>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34365E" w:rsidRPr="0034365E" w:rsidRDefault="0034365E" w:rsidP="0034365E">
      <w:pPr>
        <w:ind w:firstLine="709"/>
        <w:rPr>
          <w:sz w:val="24"/>
          <w:szCs w:val="24"/>
        </w:rPr>
      </w:pPr>
      <w:r>
        <w:rPr>
          <w:sz w:val="24"/>
          <w:szCs w:val="24"/>
        </w:rPr>
        <w:t xml:space="preserve">- </w:t>
      </w:r>
      <w:r w:rsidRPr="0034365E">
        <w:rPr>
          <w:sz w:val="24"/>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34365E" w:rsidRPr="0034365E" w:rsidRDefault="0034365E" w:rsidP="0034365E">
      <w:pPr>
        <w:ind w:firstLine="709"/>
        <w:rPr>
          <w:sz w:val="24"/>
          <w:szCs w:val="24"/>
        </w:rPr>
      </w:pPr>
      <w:r w:rsidRPr="0034365E">
        <w:rPr>
          <w:sz w:val="24"/>
          <w:szCs w:val="24"/>
        </w:rPr>
        <w:t xml:space="preserve">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w:t>
      </w:r>
      <w:proofErr w:type="gramStart"/>
      <w:r w:rsidRPr="0034365E">
        <w:rPr>
          <w:sz w:val="24"/>
          <w:szCs w:val="24"/>
        </w:rPr>
        <w:t>обучающимися</w:t>
      </w:r>
      <w:proofErr w:type="gramEnd"/>
      <w:r w:rsidRPr="0034365E">
        <w:rPr>
          <w:sz w:val="24"/>
          <w:szCs w:val="24"/>
        </w:rPr>
        <w:t xml:space="preserve"> на других предметах.</w:t>
      </w:r>
    </w:p>
    <w:p w:rsidR="0034365E" w:rsidRPr="0034365E" w:rsidRDefault="0034365E" w:rsidP="0034365E">
      <w:pPr>
        <w:ind w:firstLine="709"/>
        <w:rPr>
          <w:sz w:val="24"/>
          <w:szCs w:val="24"/>
        </w:rPr>
      </w:pPr>
      <w:r w:rsidRPr="0034365E">
        <w:rPr>
          <w:sz w:val="24"/>
          <w:szCs w:val="24"/>
        </w:rPr>
        <w:t>Важно подчеркнуть, что именно в технологии реализуются все аспекты фундаментальной для образования категории «знания», а именно:</w:t>
      </w:r>
    </w:p>
    <w:p w:rsidR="0034365E" w:rsidRPr="0034365E" w:rsidRDefault="0034365E" w:rsidP="0034365E">
      <w:pPr>
        <w:ind w:firstLine="709"/>
        <w:rPr>
          <w:sz w:val="24"/>
          <w:szCs w:val="24"/>
        </w:rPr>
      </w:pPr>
      <w:r>
        <w:rPr>
          <w:sz w:val="24"/>
          <w:szCs w:val="24"/>
        </w:rPr>
        <w:t xml:space="preserve">- </w:t>
      </w:r>
      <w:r w:rsidRPr="0034365E">
        <w:rPr>
          <w:sz w:val="24"/>
          <w:szCs w:val="24"/>
        </w:rPr>
        <w:t>понятийное знание, которое складывается из набора понятий, характеризующих данную предметную область;</w:t>
      </w:r>
    </w:p>
    <w:p w:rsidR="0034365E" w:rsidRPr="0034365E" w:rsidRDefault="0034365E" w:rsidP="0034365E">
      <w:pPr>
        <w:ind w:firstLine="709"/>
        <w:rPr>
          <w:sz w:val="24"/>
          <w:szCs w:val="24"/>
        </w:rPr>
      </w:pPr>
      <w:r>
        <w:rPr>
          <w:sz w:val="24"/>
          <w:szCs w:val="24"/>
        </w:rPr>
        <w:t xml:space="preserve">- </w:t>
      </w:r>
      <w:r w:rsidRPr="0034365E">
        <w:rPr>
          <w:sz w:val="24"/>
          <w:szCs w:val="24"/>
        </w:rPr>
        <w:t xml:space="preserve">алгоритмическое (технологическое) знание </w:t>
      </w:r>
      <w:r>
        <w:rPr>
          <w:sz w:val="24"/>
          <w:szCs w:val="24"/>
        </w:rPr>
        <w:t>–</w:t>
      </w:r>
      <w:r w:rsidRPr="0034365E">
        <w:rPr>
          <w:sz w:val="24"/>
          <w:szCs w:val="24"/>
        </w:rPr>
        <w:t xml:space="preserve"> знание методов, технологий, приводящих к желаемому результату при соблюдении определённых условий;</w:t>
      </w:r>
    </w:p>
    <w:p w:rsidR="0034365E" w:rsidRPr="0034365E" w:rsidRDefault="0034365E" w:rsidP="0034365E">
      <w:pPr>
        <w:ind w:firstLine="709"/>
        <w:rPr>
          <w:sz w:val="24"/>
          <w:szCs w:val="24"/>
        </w:rPr>
      </w:pPr>
      <w:r>
        <w:rPr>
          <w:sz w:val="24"/>
          <w:szCs w:val="24"/>
        </w:rPr>
        <w:t xml:space="preserve">- </w:t>
      </w:r>
      <w:r w:rsidRPr="0034365E">
        <w:rPr>
          <w:sz w:val="24"/>
          <w:szCs w:val="24"/>
        </w:rPr>
        <w:t>предметное знание, складывающееся из знания и понимания сути законов и закономерностей, применяемых в той или иной предметной области;</w:t>
      </w:r>
    </w:p>
    <w:p w:rsidR="0034365E" w:rsidRPr="0034365E" w:rsidRDefault="0034365E" w:rsidP="0034365E">
      <w:pPr>
        <w:ind w:firstLine="709"/>
        <w:rPr>
          <w:sz w:val="24"/>
          <w:szCs w:val="24"/>
        </w:rPr>
      </w:pPr>
      <w:r>
        <w:rPr>
          <w:sz w:val="24"/>
          <w:szCs w:val="24"/>
        </w:rPr>
        <w:t xml:space="preserve">- </w:t>
      </w:r>
      <w:r w:rsidRPr="0034365E">
        <w:rPr>
          <w:sz w:val="24"/>
          <w:szCs w:val="24"/>
        </w:rPr>
        <w:t xml:space="preserve">методологическое знание </w:t>
      </w:r>
      <w:r>
        <w:rPr>
          <w:sz w:val="24"/>
          <w:szCs w:val="24"/>
        </w:rPr>
        <w:t>–</w:t>
      </w:r>
      <w:r w:rsidRPr="0034365E">
        <w:rPr>
          <w:sz w:val="24"/>
          <w:szCs w:val="24"/>
        </w:rPr>
        <w:t xml:space="preserve"> знание общих закономерностей изучаемых явлений и процессов.</w:t>
      </w:r>
    </w:p>
    <w:p w:rsidR="0034365E" w:rsidRPr="0034365E" w:rsidRDefault="0034365E" w:rsidP="0034365E">
      <w:pPr>
        <w:ind w:firstLine="709"/>
        <w:rPr>
          <w:sz w:val="24"/>
          <w:szCs w:val="24"/>
        </w:rPr>
      </w:pPr>
      <w:r w:rsidRPr="0034365E">
        <w:rPr>
          <w:sz w:val="24"/>
          <w:szCs w:val="24"/>
        </w:rPr>
        <w:t>Как и всякий общеобразовательный предмет, «Технология» отражает наиболее значимые аспекты действительности, которые состоят в следующем:</w:t>
      </w:r>
    </w:p>
    <w:p w:rsidR="0034365E" w:rsidRPr="0034365E" w:rsidRDefault="0034365E" w:rsidP="0034365E">
      <w:pPr>
        <w:ind w:firstLine="709"/>
        <w:rPr>
          <w:sz w:val="24"/>
          <w:szCs w:val="24"/>
        </w:rPr>
      </w:pPr>
      <w:r>
        <w:rPr>
          <w:sz w:val="24"/>
          <w:szCs w:val="24"/>
        </w:rPr>
        <w:t xml:space="preserve">- </w:t>
      </w:r>
      <w:proofErr w:type="spellStart"/>
      <w:r w:rsidRPr="0034365E">
        <w:rPr>
          <w:sz w:val="24"/>
          <w:szCs w:val="24"/>
        </w:rPr>
        <w:t>технологизация</w:t>
      </w:r>
      <w:proofErr w:type="spellEnd"/>
      <w:r w:rsidRPr="0034365E">
        <w:rPr>
          <w:sz w:val="24"/>
          <w:szCs w:val="24"/>
        </w:rPr>
        <w:t xml:space="preserve">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w:t>
      </w:r>
      <w:r>
        <w:rPr>
          <w:sz w:val="24"/>
          <w:szCs w:val="24"/>
        </w:rPr>
        <w:t>–</w:t>
      </w:r>
      <w:r w:rsidRPr="0034365E">
        <w:rPr>
          <w:sz w:val="24"/>
          <w:szCs w:val="24"/>
        </w:rPr>
        <w:t xml:space="preserve"> необходимо целенаправленное освоение всех этапов технологической цепочки и полного цикла </w:t>
      </w:r>
      <w:r w:rsidRPr="0034365E">
        <w:rPr>
          <w:sz w:val="24"/>
          <w:szCs w:val="24"/>
        </w:rPr>
        <w:lastRenderedPageBreak/>
        <w:t>решения поставленной задачи. При этом возможны следующие уровни освоения технологии:</w:t>
      </w:r>
    </w:p>
    <w:p w:rsidR="0034365E" w:rsidRPr="00183F69" w:rsidRDefault="0034365E" w:rsidP="00183F69">
      <w:pPr>
        <w:pStyle w:val="a8"/>
        <w:numPr>
          <w:ilvl w:val="0"/>
          <w:numId w:val="15"/>
        </w:numPr>
        <w:spacing w:before="0"/>
        <w:rPr>
          <w:rFonts w:ascii="Times New Roman" w:hAnsi="Times New Roman" w:cs="Times New Roman"/>
          <w:sz w:val="24"/>
          <w:szCs w:val="24"/>
        </w:rPr>
      </w:pPr>
      <w:r w:rsidRPr="00183F69">
        <w:rPr>
          <w:rFonts w:ascii="Times New Roman" w:hAnsi="Times New Roman" w:cs="Times New Roman"/>
          <w:sz w:val="24"/>
          <w:szCs w:val="24"/>
        </w:rPr>
        <w:t>уровень представления;</w:t>
      </w:r>
    </w:p>
    <w:p w:rsidR="0034365E" w:rsidRPr="00183F69" w:rsidRDefault="0034365E" w:rsidP="00183F69">
      <w:pPr>
        <w:pStyle w:val="a8"/>
        <w:numPr>
          <w:ilvl w:val="0"/>
          <w:numId w:val="15"/>
        </w:numPr>
        <w:spacing w:before="0"/>
        <w:rPr>
          <w:rFonts w:ascii="Times New Roman" w:hAnsi="Times New Roman" w:cs="Times New Roman"/>
          <w:sz w:val="24"/>
          <w:szCs w:val="24"/>
        </w:rPr>
      </w:pPr>
      <w:r w:rsidRPr="00183F69">
        <w:rPr>
          <w:rFonts w:ascii="Times New Roman" w:hAnsi="Times New Roman" w:cs="Times New Roman"/>
          <w:sz w:val="24"/>
          <w:szCs w:val="24"/>
        </w:rPr>
        <w:t>уровень пользователя;</w:t>
      </w:r>
    </w:p>
    <w:p w:rsidR="0034365E" w:rsidRPr="00183F69" w:rsidRDefault="0034365E" w:rsidP="00183F69">
      <w:pPr>
        <w:pStyle w:val="a8"/>
        <w:numPr>
          <w:ilvl w:val="0"/>
          <w:numId w:val="15"/>
        </w:numPr>
        <w:spacing w:before="0"/>
        <w:rPr>
          <w:rFonts w:ascii="Times New Roman" w:hAnsi="Times New Roman" w:cs="Times New Roman"/>
          <w:sz w:val="24"/>
          <w:szCs w:val="24"/>
        </w:rPr>
      </w:pPr>
      <w:proofErr w:type="spellStart"/>
      <w:r w:rsidRPr="00183F69">
        <w:rPr>
          <w:rFonts w:ascii="Times New Roman" w:hAnsi="Times New Roman" w:cs="Times New Roman"/>
          <w:sz w:val="24"/>
          <w:szCs w:val="24"/>
        </w:rPr>
        <w:t>когнитивно</w:t>
      </w:r>
      <w:proofErr w:type="spellEnd"/>
      <w:r w:rsidRPr="00183F69">
        <w:rPr>
          <w:rFonts w:ascii="Times New Roman" w:hAnsi="Times New Roman" w:cs="Times New Roman"/>
          <w:sz w:val="24"/>
          <w:szCs w:val="24"/>
        </w:rPr>
        <w:t>-продуктивный уровень (создание технологий);</w:t>
      </w:r>
    </w:p>
    <w:p w:rsidR="0034365E" w:rsidRPr="0034365E" w:rsidRDefault="00183F69" w:rsidP="0034365E">
      <w:pPr>
        <w:ind w:firstLine="709"/>
        <w:rPr>
          <w:sz w:val="24"/>
          <w:szCs w:val="24"/>
        </w:rPr>
      </w:pPr>
      <w:r>
        <w:rPr>
          <w:sz w:val="24"/>
          <w:szCs w:val="24"/>
        </w:rPr>
        <w:t xml:space="preserve">- </w:t>
      </w:r>
      <w:r w:rsidR="0034365E" w:rsidRPr="0034365E">
        <w:rPr>
          <w:sz w:val="24"/>
          <w:szCs w:val="24"/>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rsidR="00CA6326" w:rsidRDefault="00183F69" w:rsidP="0034365E">
      <w:pPr>
        <w:ind w:firstLine="709"/>
        <w:rPr>
          <w:sz w:val="24"/>
          <w:szCs w:val="24"/>
        </w:rPr>
      </w:pPr>
      <w:r>
        <w:rPr>
          <w:sz w:val="24"/>
          <w:szCs w:val="24"/>
        </w:rPr>
        <w:t xml:space="preserve">- </w:t>
      </w:r>
      <w:r w:rsidR="0034365E" w:rsidRPr="0034365E">
        <w:rPr>
          <w:sz w:val="24"/>
          <w:szCs w:val="24"/>
        </w:rPr>
        <w:t xml:space="preserve">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w:t>
      </w:r>
      <w:r>
        <w:rPr>
          <w:sz w:val="24"/>
          <w:szCs w:val="24"/>
        </w:rPr>
        <w:t>–</w:t>
      </w:r>
      <w:r w:rsidR="0034365E" w:rsidRPr="0034365E">
        <w:rPr>
          <w:sz w:val="24"/>
          <w:szCs w:val="24"/>
        </w:rPr>
        <w:t xml:space="preserve"> информационно-когнитивных, нацеленных на освоение учащимися знаний, на развитии умения учиться.</w:t>
      </w:r>
    </w:p>
    <w:p w:rsidR="0034365E" w:rsidRDefault="0034365E" w:rsidP="00EC738A">
      <w:pPr>
        <w:ind w:firstLine="709"/>
        <w:rPr>
          <w:sz w:val="24"/>
          <w:szCs w:val="24"/>
        </w:rPr>
      </w:pPr>
    </w:p>
    <w:p w:rsidR="00EC738A" w:rsidRDefault="00EC738A" w:rsidP="00EC738A">
      <w:pPr>
        <w:ind w:firstLine="709"/>
        <w:rPr>
          <w:sz w:val="24"/>
          <w:szCs w:val="24"/>
        </w:rPr>
      </w:pPr>
      <w:r>
        <w:rPr>
          <w:sz w:val="24"/>
          <w:szCs w:val="24"/>
        </w:rPr>
        <w:t>СВЯЗЬ С РАБОЧЕЙ ПРОГРАММОЙ ВОСПИТАНИЯ ШКОЛЫ</w:t>
      </w:r>
    </w:p>
    <w:p w:rsidR="00EC738A" w:rsidRPr="00043345" w:rsidRDefault="00EC738A" w:rsidP="00EC738A">
      <w:pPr>
        <w:ind w:firstLine="709"/>
        <w:rPr>
          <w:sz w:val="24"/>
          <w:szCs w:val="24"/>
        </w:rPr>
      </w:pPr>
      <w:r w:rsidRPr="00043345">
        <w:rPr>
          <w:sz w:val="24"/>
          <w:szCs w:val="24"/>
        </w:rPr>
        <w:t>Реализация педагогическими работниками воспитательного потенциала урок</w:t>
      </w:r>
      <w:r>
        <w:rPr>
          <w:sz w:val="24"/>
          <w:szCs w:val="24"/>
        </w:rPr>
        <w:t>ов</w:t>
      </w:r>
      <w:r w:rsidRPr="00043345">
        <w:rPr>
          <w:sz w:val="24"/>
          <w:szCs w:val="24"/>
        </w:rPr>
        <w:t xml:space="preserve"> </w:t>
      </w:r>
      <w:r w:rsidR="00163E40">
        <w:rPr>
          <w:sz w:val="24"/>
          <w:szCs w:val="24"/>
        </w:rPr>
        <w:t>ТЕХНОЛОГИИ</w:t>
      </w:r>
      <w:r>
        <w:rPr>
          <w:sz w:val="24"/>
          <w:szCs w:val="24"/>
        </w:rPr>
        <w:t xml:space="preserve"> </w:t>
      </w:r>
      <w:r w:rsidRPr="00043345">
        <w:rPr>
          <w:sz w:val="24"/>
          <w:szCs w:val="24"/>
        </w:rPr>
        <w:t>предполагает следующее:</w:t>
      </w:r>
    </w:p>
    <w:p w:rsidR="00EC738A" w:rsidRPr="00043345" w:rsidRDefault="00EC738A" w:rsidP="00EC738A">
      <w:pPr>
        <w:ind w:firstLine="709"/>
        <w:rPr>
          <w:sz w:val="24"/>
          <w:szCs w:val="24"/>
        </w:rPr>
      </w:pPr>
      <w:r>
        <w:rPr>
          <w:sz w:val="24"/>
          <w:szCs w:val="24"/>
        </w:rPr>
        <w:t xml:space="preserve">- </w:t>
      </w:r>
      <w:r w:rsidRPr="00043345">
        <w:rPr>
          <w:sz w:val="24"/>
          <w:szCs w:val="24"/>
        </w:rPr>
        <w:t xml:space="preserve">установление доверительных отношений между педагогическим работником и </w:t>
      </w:r>
      <w:proofErr w:type="gramStart"/>
      <w:r w:rsidRPr="00043345">
        <w:rPr>
          <w:sz w:val="24"/>
          <w:szCs w:val="24"/>
        </w:rPr>
        <w:t>обучающимися</w:t>
      </w:r>
      <w:proofErr w:type="gramEnd"/>
      <w:r w:rsidRPr="00043345">
        <w:rPr>
          <w:sz w:val="24"/>
          <w:szCs w:val="24"/>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EC738A" w:rsidRPr="00043345" w:rsidRDefault="00EC738A" w:rsidP="00EC738A">
      <w:pPr>
        <w:ind w:firstLine="709"/>
        <w:rPr>
          <w:sz w:val="24"/>
          <w:szCs w:val="24"/>
        </w:rPr>
      </w:pPr>
      <w:r>
        <w:rPr>
          <w:sz w:val="24"/>
          <w:szCs w:val="24"/>
        </w:rPr>
        <w:t xml:space="preserve">- </w:t>
      </w:r>
      <w:r w:rsidRPr="00043345">
        <w:rPr>
          <w:sz w:val="24"/>
          <w:szCs w:val="24"/>
        </w:rPr>
        <w:t xml:space="preserve">побуждение </w:t>
      </w:r>
      <w:proofErr w:type="gramStart"/>
      <w:r w:rsidRPr="00043345">
        <w:rPr>
          <w:sz w:val="24"/>
          <w:szCs w:val="24"/>
        </w:rPr>
        <w:t>обучающихся</w:t>
      </w:r>
      <w:proofErr w:type="gramEnd"/>
      <w:r w:rsidRPr="00043345">
        <w:rPr>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EC738A" w:rsidRPr="00043345" w:rsidRDefault="00EC738A" w:rsidP="00EC738A">
      <w:pPr>
        <w:ind w:firstLine="709"/>
        <w:rPr>
          <w:sz w:val="24"/>
          <w:szCs w:val="24"/>
        </w:rPr>
      </w:pPr>
      <w:r>
        <w:rPr>
          <w:sz w:val="24"/>
          <w:szCs w:val="24"/>
        </w:rPr>
        <w:t xml:space="preserve">- </w:t>
      </w:r>
      <w:r w:rsidRPr="00043345">
        <w:rPr>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w:t>
      </w:r>
      <w:r>
        <w:rPr>
          <w:sz w:val="24"/>
          <w:szCs w:val="24"/>
        </w:rPr>
        <w:t>–</w:t>
      </w:r>
      <w:r w:rsidRPr="00043345">
        <w:rPr>
          <w:sz w:val="24"/>
          <w:szCs w:val="24"/>
        </w:rPr>
        <w:t xml:space="preserve"> инициирование ее обсуждения, высказывания </w:t>
      </w:r>
      <w:proofErr w:type="gramStart"/>
      <w:r w:rsidRPr="00043345">
        <w:rPr>
          <w:sz w:val="24"/>
          <w:szCs w:val="24"/>
        </w:rPr>
        <w:t>обучающимися</w:t>
      </w:r>
      <w:proofErr w:type="gramEnd"/>
      <w:r w:rsidRPr="00043345">
        <w:rPr>
          <w:sz w:val="24"/>
          <w:szCs w:val="24"/>
        </w:rPr>
        <w:t xml:space="preserve"> своего мнения по ее поводу, выработки своего к ней отношения;</w:t>
      </w:r>
    </w:p>
    <w:p w:rsidR="00EC738A" w:rsidRPr="00043345" w:rsidRDefault="00EC738A" w:rsidP="00EC738A">
      <w:pPr>
        <w:ind w:firstLine="709"/>
        <w:rPr>
          <w:sz w:val="24"/>
          <w:szCs w:val="24"/>
        </w:rPr>
      </w:pPr>
      <w:r>
        <w:rPr>
          <w:sz w:val="24"/>
          <w:szCs w:val="24"/>
        </w:rPr>
        <w:t xml:space="preserve">- </w:t>
      </w:r>
      <w:r w:rsidRPr="00043345">
        <w:rPr>
          <w:sz w:val="24"/>
          <w:szCs w:val="24"/>
        </w:rPr>
        <w:t xml:space="preserve">использование воспитательных возможностей содержания учебного предмета через демонстрацию </w:t>
      </w:r>
      <w:proofErr w:type="gramStart"/>
      <w:r w:rsidRPr="00043345">
        <w:rPr>
          <w:sz w:val="24"/>
          <w:szCs w:val="24"/>
        </w:rPr>
        <w:t>обучающимся</w:t>
      </w:r>
      <w:proofErr w:type="gramEnd"/>
      <w:r w:rsidRPr="00043345">
        <w:rPr>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C738A" w:rsidRPr="00043345" w:rsidRDefault="00EC738A" w:rsidP="00EC738A">
      <w:pPr>
        <w:ind w:firstLine="709"/>
        <w:rPr>
          <w:sz w:val="24"/>
          <w:szCs w:val="24"/>
        </w:rPr>
      </w:pPr>
      <w:proofErr w:type="gramStart"/>
      <w:r>
        <w:rPr>
          <w:sz w:val="24"/>
          <w:szCs w:val="24"/>
        </w:rPr>
        <w:t xml:space="preserve">- </w:t>
      </w:r>
      <w:r w:rsidRPr="00043345">
        <w:rPr>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w:t>
      </w:r>
      <w:r>
        <w:rPr>
          <w:sz w:val="24"/>
          <w:szCs w:val="24"/>
        </w:rPr>
        <w:t xml:space="preserve"> </w:t>
      </w:r>
      <w:r w:rsidRPr="00043345">
        <w:rPr>
          <w:sz w:val="24"/>
          <w:szCs w:val="24"/>
        </w:rPr>
        <w:t>диалога; групповой работы или работы в парах, которые учат командной работе и взаимодействию с другими детьми;</w:t>
      </w:r>
      <w:proofErr w:type="gramEnd"/>
    </w:p>
    <w:p w:rsidR="00EC738A" w:rsidRPr="00043345" w:rsidRDefault="00EC738A" w:rsidP="00EC738A">
      <w:pPr>
        <w:ind w:firstLine="709"/>
        <w:rPr>
          <w:sz w:val="24"/>
          <w:szCs w:val="24"/>
        </w:rPr>
      </w:pPr>
      <w:r>
        <w:rPr>
          <w:sz w:val="24"/>
          <w:szCs w:val="24"/>
        </w:rPr>
        <w:t xml:space="preserve">- </w:t>
      </w:r>
      <w:r w:rsidRPr="00043345">
        <w:rPr>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C738A" w:rsidRDefault="00EC738A" w:rsidP="00EC738A">
      <w:pPr>
        <w:ind w:firstLine="709"/>
        <w:rPr>
          <w:sz w:val="24"/>
          <w:szCs w:val="24"/>
        </w:rPr>
      </w:pPr>
      <w:r>
        <w:rPr>
          <w:sz w:val="24"/>
          <w:szCs w:val="24"/>
        </w:rPr>
        <w:t xml:space="preserve">- </w:t>
      </w:r>
      <w:r w:rsidRPr="00043345">
        <w:rPr>
          <w:sz w:val="24"/>
          <w:szCs w:val="24"/>
        </w:rPr>
        <w:t xml:space="preserve">организация шефства </w:t>
      </w:r>
      <w:proofErr w:type="gramStart"/>
      <w:r w:rsidRPr="00043345">
        <w:rPr>
          <w:sz w:val="24"/>
          <w:szCs w:val="24"/>
        </w:rPr>
        <w:t>мотивированных</w:t>
      </w:r>
      <w:proofErr w:type="gramEnd"/>
      <w:r w:rsidRPr="00043345">
        <w:rPr>
          <w:sz w:val="24"/>
          <w:szCs w:val="24"/>
        </w:rPr>
        <w:t xml:space="preserve"> и эрудированных обучающихся над их неуспевающими одноклассниками, дающего им социально значимый опыт сотрудничества и взаимной помощи;</w:t>
      </w:r>
    </w:p>
    <w:p w:rsidR="00EC738A" w:rsidRDefault="00EC738A" w:rsidP="00EC738A">
      <w:pPr>
        <w:ind w:firstLine="709"/>
        <w:rPr>
          <w:sz w:val="24"/>
          <w:szCs w:val="24"/>
        </w:rPr>
      </w:pPr>
      <w:proofErr w:type="gramStart"/>
      <w:r>
        <w:rPr>
          <w:sz w:val="24"/>
          <w:szCs w:val="24"/>
        </w:rPr>
        <w:t xml:space="preserve">- </w:t>
      </w:r>
      <w:r w:rsidRPr="0087552E">
        <w:rPr>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EC738A" w:rsidRPr="00F8644F" w:rsidRDefault="00EC738A" w:rsidP="00EC738A">
      <w:pPr>
        <w:ind w:firstLine="709"/>
        <w:rPr>
          <w:sz w:val="24"/>
          <w:szCs w:val="24"/>
        </w:rPr>
      </w:pPr>
      <w:r>
        <w:rPr>
          <w:sz w:val="24"/>
          <w:szCs w:val="24"/>
        </w:rPr>
        <w:lastRenderedPageBreak/>
        <w:t>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00EA5062">
        <w:rPr>
          <w:sz w:val="24"/>
          <w:szCs w:val="24"/>
        </w:rPr>
        <w:t>Технология</w:t>
      </w:r>
      <w:r>
        <w:rPr>
          <w:sz w:val="24"/>
          <w:szCs w:val="24"/>
        </w:rPr>
        <w:t>» на уровне основного общего образования».</w:t>
      </w:r>
    </w:p>
    <w:p w:rsidR="00371C3C" w:rsidRDefault="00371C3C" w:rsidP="00371C3C">
      <w:pPr>
        <w:ind w:firstLine="709"/>
        <w:rPr>
          <w:sz w:val="24"/>
          <w:szCs w:val="24"/>
        </w:rPr>
      </w:pPr>
      <w:r w:rsidRPr="0089673F">
        <w:rPr>
          <w:sz w:val="24"/>
          <w:szCs w:val="24"/>
        </w:rPr>
        <w:t>ОБЩАЯ ХАРАКТЕРИСТИКА УЧЕБНОГО ПРЕДМЕТА «</w:t>
      </w:r>
      <w:r>
        <w:rPr>
          <w:sz w:val="24"/>
          <w:szCs w:val="24"/>
        </w:rPr>
        <w:t>ТЕХНОЛОГИЯ</w:t>
      </w:r>
      <w:r w:rsidRPr="0089673F">
        <w:rPr>
          <w:sz w:val="24"/>
          <w:szCs w:val="24"/>
        </w:rPr>
        <w:t>»</w:t>
      </w:r>
    </w:p>
    <w:p w:rsidR="00371C3C" w:rsidRPr="00183F69" w:rsidRDefault="00371C3C" w:rsidP="00371C3C">
      <w:pPr>
        <w:ind w:firstLine="709"/>
        <w:rPr>
          <w:sz w:val="24"/>
          <w:szCs w:val="24"/>
        </w:rPr>
      </w:pPr>
      <w:r w:rsidRPr="00183F69">
        <w:rPr>
          <w:sz w:val="24"/>
          <w:szCs w:val="24"/>
        </w:rPr>
        <w:t xml:space="preserve">Основной методический принцип современного курса «Технология»: освоение сущности и структуры технологии идёт неразрывно с освоением процесса познания </w:t>
      </w:r>
      <w:r>
        <w:rPr>
          <w:sz w:val="24"/>
          <w:szCs w:val="24"/>
        </w:rPr>
        <w:t>–</w:t>
      </w:r>
      <w:r w:rsidRPr="00183F69">
        <w:rPr>
          <w:sz w:val="24"/>
          <w:szCs w:val="24"/>
        </w:rPr>
        <w:t xml:space="preserve"> построения и анализа разнообразных моделей. Только в этом случае можно достичь </w:t>
      </w:r>
      <w:proofErr w:type="spellStart"/>
      <w:r w:rsidRPr="00183F69">
        <w:rPr>
          <w:sz w:val="24"/>
          <w:szCs w:val="24"/>
        </w:rPr>
        <w:t>когнитивно</w:t>
      </w:r>
      <w:proofErr w:type="spellEnd"/>
      <w:r w:rsidRPr="00183F69">
        <w:rPr>
          <w:sz w:val="24"/>
          <w:szCs w:val="24"/>
        </w:rPr>
        <w:t>-продуктивного уровня освоения технологий.</w:t>
      </w:r>
    </w:p>
    <w:p w:rsidR="00371C3C" w:rsidRPr="00183F69" w:rsidRDefault="00371C3C" w:rsidP="00371C3C">
      <w:pPr>
        <w:ind w:firstLine="709"/>
        <w:rPr>
          <w:sz w:val="24"/>
          <w:szCs w:val="24"/>
        </w:rPr>
      </w:pPr>
      <w:r w:rsidRPr="00183F69">
        <w:rPr>
          <w:sz w:val="24"/>
          <w:szCs w:val="24"/>
        </w:rPr>
        <w:t>Современный курс технологии построен по модульному принципу.</w:t>
      </w:r>
    </w:p>
    <w:p w:rsidR="00371C3C" w:rsidRPr="00183F69" w:rsidRDefault="00371C3C" w:rsidP="00371C3C">
      <w:pPr>
        <w:ind w:firstLine="709"/>
        <w:rPr>
          <w:sz w:val="24"/>
          <w:szCs w:val="24"/>
        </w:rPr>
      </w:pPr>
      <w:r w:rsidRPr="00183F69">
        <w:rPr>
          <w:sz w:val="24"/>
          <w:szCs w:val="24"/>
        </w:rPr>
        <w:t xml:space="preserve">Модульность </w:t>
      </w:r>
      <w:r>
        <w:rPr>
          <w:sz w:val="24"/>
          <w:szCs w:val="24"/>
        </w:rPr>
        <w:t>–</w:t>
      </w:r>
      <w:r w:rsidRPr="00183F69">
        <w:rPr>
          <w:sz w:val="24"/>
          <w:szCs w:val="24"/>
        </w:rPr>
        <w:t xml:space="preserve">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rsidR="00371C3C" w:rsidRPr="00371C3C" w:rsidRDefault="00371C3C" w:rsidP="00371C3C">
      <w:pPr>
        <w:ind w:firstLine="709"/>
        <w:rPr>
          <w:b/>
          <w:i/>
          <w:sz w:val="24"/>
          <w:szCs w:val="24"/>
        </w:rPr>
      </w:pPr>
      <w:r w:rsidRPr="00371C3C">
        <w:rPr>
          <w:b/>
          <w:i/>
          <w:sz w:val="24"/>
          <w:szCs w:val="24"/>
        </w:rPr>
        <w:t>Модуль «Производство и технология»</w:t>
      </w:r>
    </w:p>
    <w:p w:rsidR="00371C3C" w:rsidRPr="00183F69" w:rsidRDefault="00371C3C" w:rsidP="00371C3C">
      <w:pPr>
        <w:ind w:firstLine="709"/>
        <w:rPr>
          <w:sz w:val="24"/>
          <w:szCs w:val="24"/>
        </w:rPr>
      </w:pPr>
      <w:r w:rsidRPr="00183F69">
        <w:rPr>
          <w:sz w:val="24"/>
          <w:szCs w:val="24"/>
        </w:rPr>
        <w:t xml:space="preserve">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w:t>
      </w:r>
      <w:r>
        <w:rPr>
          <w:sz w:val="24"/>
          <w:szCs w:val="24"/>
        </w:rPr>
        <w:t>–</w:t>
      </w:r>
      <w:r w:rsidRPr="00183F69">
        <w:rPr>
          <w:sz w:val="24"/>
          <w:szCs w:val="24"/>
        </w:rPr>
        <w:t xml:space="preserve">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w:t>
      </w:r>
    </w:p>
    <w:p w:rsidR="00371C3C" w:rsidRPr="00183F69" w:rsidRDefault="00371C3C" w:rsidP="00371C3C">
      <w:pPr>
        <w:ind w:firstLine="709"/>
        <w:rPr>
          <w:sz w:val="24"/>
          <w:szCs w:val="24"/>
        </w:rPr>
      </w:pPr>
      <w:r w:rsidRPr="00183F69">
        <w:rPr>
          <w:sz w:val="24"/>
          <w:szCs w:val="24"/>
        </w:rPr>
        <w:t xml:space="preserve">Особенностью современной </w:t>
      </w:r>
      <w:proofErr w:type="spellStart"/>
      <w:r w:rsidRPr="00183F69">
        <w:rPr>
          <w:sz w:val="24"/>
          <w:szCs w:val="24"/>
        </w:rPr>
        <w:t>техносферы</w:t>
      </w:r>
      <w:proofErr w:type="spellEnd"/>
      <w:r w:rsidRPr="00183F69">
        <w:rPr>
          <w:sz w:val="24"/>
          <w:szCs w:val="24"/>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w:t>
      </w:r>
    </w:p>
    <w:p w:rsidR="00371C3C" w:rsidRPr="00371C3C" w:rsidRDefault="00371C3C" w:rsidP="00371C3C">
      <w:pPr>
        <w:ind w:firstLine="709"/>
        <w:rPr>
          <w:b/>
          <w:i/>
          <w:sz w:val="24"/>
          <w:szCs w:val="24"/>
        </w:rPr>
      </w:pPr>
      <w:r w:rsidRPr="00371C3C">
        <w:rPr>
          <w:b/>
          <w:i/>
          <w:sz w:val="24"/>
          <w:szCs w:val="24"/>
        </w:rPr>
        <w:t>Модуль «Технологии обработки материалов и пищевых продуктов»</w:t>
      </w:r>
    </w:p>
    <w:p w:rsidR="00371C3C" w:rsidRDefault="00371C3C" w:rsidP="00371C3C">
      <w:pPr>
        <w:ind w:firstLine="709"/>
        <w:rPr>
          <w:sz w:val="24"/>
          <w:szCs w:val="24"/>
        </w:rPr>
      </w:pPr>
      <w:r w:rsidRPr="00183F69">
        <w:rPr>
          <w:sz w:val="24"/>
          <w:szCs w:val="24"/>
        </w:rPr>
        <w:t>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w:t>
      </w:r>
    </w:p>
    <w:tbl>
      <w:tblPr>
        <w:tblStyle w:val="TableNormal2"/>
        <w:tblW w:w="9233"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7"/>
        <w:gridCol w:w="1559"/>
        <w:gridCol w:w="1560"/>
        <w:gridCol w:w="1559"/>
        <w:gridCol w:w="1559"/>
        <w:gridCol w:w="1559"/>
      </w:tblGrid>
      <w:tr w:rsidR="00635C6E" w:rsidRPr="00857B3F" w:rsidTr="00635C6E">
        <w:trPr>
          <w:trHeight w:val="350"/>
        </w:trPr>
        <w:tc>
          <w:tcPr>
            <w:tcW w:w="9233" w:type="dxa"/>
            <w:gridSpan w:val="6"/>
            <w:tcBorders>
              <w:left w:val="single" w:sz="4" w:space="0" w:color="000000"/>
              <w:bottom w:val="single" w:sz="4" w:space="0" w:color="000000"/>
              <w:right w:val="single" w:sz="4" w:space="0" w:color="000000"/>
            </w:tcBorders>
          </w:tcPr>
          <w:p w:rsidR="00635C6E" w:rsidRPr="00635C6E" w:rsidRDefault="00635C6E" w:rsidP="00635C6E">
            <w:pPr>
              <w:ind w:left="544" w:firstLine="0"/>
              <w:jc w:val="center"/>
              <w:rPr>
                <w:rFonts w:ascii="Times New Roman" w:hAnsi="Times New Roman"/>
                <w:b/>
                <w:sz w:val="22"/>
                <w:szCs w:val="22"/>
              </w:rPr>
            </w:pPr>
            <w:r w:rsidRPr="00635C6E">
              <w:rPr>
                <w:rFonts w:ascii="Times New Roman" w:hAnsi="Times New Roman"/>
                <w:b/>
                <w:sz w:val="22"/>
                <w:szCs w:val="22"/>
              </w:rPr>
              <w:t>ИНВАРИАНТНЫЕ МОДУЛИ</w:t>
            </w:r>
          </w:p>
        </w:tc>
      </w:tr>
      <w:tr w:rsidR="00635C6E" w:rsidRPr="00635C6E" w:rsidTr="00635C6E">
        <w:trPr>
          <w:trHeight w:val="353"/>
        </w:trPr>
        <w:tc>
          <w:tcPr>
            <w:tcW w:w="1437" w:type="dxa"/>
            <w:tcBorders>
              <w:top w:val="single" w:sz="4" w:space="0" w:color="000000"/>
              <w:left w:val="single" w:sz="4" w:space="0" w:color="000000"/>
              <w:bottom w:val="single" w:sz="4" w:space="0" w:color="000000"/>
              <w:right w:val="single" w:sz="4" w:space="0" w:color="000000"/>
            </w:tcBorders>
          </w:tcPr>
          <w:p w:rsidR="00635C6E" w:rsidRPr="00857B3F" w:rsidRDefault="00635C6E" w:rsidP="00635C6E">
            <w:pPr>
              <w:ind w:left="161" w:firstLine="0"/>
              <w:rPr>
                <w:rFonts w:ascii="Times New Roman" w:hAnsi="Times New Roman"/>
                <w:b/>
                <w:sz w:val="22"/>
                <w:szCs w:val="22"/>
                <w:lang w:val="ru-RU"/>
              </w:rPr>
            </w:pPr>
            <w:r w:rsidRPr="00857B3F">
              <w:rPr>
                <w:rFonts w:ascii="Times New Roman" w:hAnsi="Times New Roman"/>
                <w:b/>
                <w:sz w:val="22"/>
                <w:szCs w:val="22"/>
                <w:lang w:val="ru-RU"/>
              </w:rPr>
              <w:t>Модуль</w:t>
            </w:r>
            <w:r w:rsidR="00857B3F" w:rsidRPr="00857B3F">
              <w:rPr>
                <w:rFonts w:ascii="Times New Roman" w:hAnsi="Times New Roman"/>
                <w:b/>
                <w:sz w:val="22"/>
                <w:szCs w:val="22"/>
                <w:lang w:val="ru-RU"/>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635C6E" w:rsidRPr="00857B3F" w:rsidRDefault="00635C6E" w:rsidP="00635C6E">
            <w:pPr>
              <w:ind w:left="161" w:firstLine="0"/>
              <w:rPr>
                <w:rFonts w:ascii="Times New Roman" w:hAnsi="Times New Roman"/>
                <w:b/>
                <w:sz w:val="22"/>
                <w:szCs w:val="22"/>
                <w:lang w:val="ru-RU"/>
              </w:rPr>
            </w:pPr>
            <w:r w:rsidRPr="00857B3F">
              <w:rPr>
                <w:rFonts w:ascii="Times New Roman" w:hAnsi="Times New Roman"/>
                <w:b/>
                <w:sz w:val="22"/>
                <w:szCs w:val="22"/>
                <w:lang w:val="ru-RU"/>
              </w:rPr>
              <w:t>5 класс (34 ч)</w:t>
            </w:r>
          </w:p>
        </w:tc>
        <w:tc>
          <w:tcPr>
            <w:tcW w:w="1560" w:type="dxa"/>
            <w:tcBorders>
              <w:top w:val="single" w:sz="4" w:space="0" w:color="000000"/>
              <w:left w:val="single" w:sz="4" w:space="0" w:color="000000"/>
              <w:bottom w:val="single" w:sz="4" w:space="0" w:color="000000"/>
              <w:right w:val="single" w:sz="4" w:space="0" w:color="000000"/>
            </w:tcBorders>
          </w:tcPr>
          <w:p w:rsidR="00635C6E" w:rsidRPr="00857B3F" w:rsidRDefault="00635C6E" w:rsidP="00635C6E">
            <w:pPr>
              <w:ind w:left="161" w:firstLine="0"/>
              <w:rPr>
                <w:rFonts w:ascii="Times New Roman" w:hAnsi="Times New Roman"/>
                <w:b/>
                <w:sz w:val="22"/>
                <w:szCs w:val="22"/>
                <w:lang w:val="ru-RU"/>
              </w:rPr>
            </w:pPr>
            <w:r w:rsidRPr="00857B3F">
              <w:rPr>
                <w:rFonts w:ascii="Times New Roman" w:hAnsi="Times New Roman"/>
                <w:b/>
                <w:sz w:val="22"/>
                <w:szCs w:val="22"/>
                <w:lang w:val="ru-RU"/>
              </w:rPr>
              <w:t>6 класс (34 ч)</w:t>
            </w:r>
          </w:p>
        </w:tc>
        <w:tc>
          <w:tcPr>
            <w:tcW w:w="1559" w:type="dxa"/>
            <w:tcBorders>
              <w:top w:val="single" w:sz="4" w:space="0" w:color="000000"/>
              <w:left w:val="single" w:sz="4" w:space="0" w:color="000000"/>
              <w:bottom w:val="single" w:sz="4" w:space="0" w:color="000000"/>
              <w:right w:val="single" w:sz="4" w:space="0" w:color="000000"/>
            </w:tcBorders>
          </w:tcPr>
          <w:p w:rsidR="00635C6E" w:rsidRPr="00857B3F" w:rsidRDefault="00635C6E" w:rsidP="00635C6E">
            <w:pPr>
              <w:ind w:left="161" w:firstLine="0"/>
              <w:rPr>
                <w:rFonts w:ascii="Times New Roman" w:hAnsi="Times New Roman"/>
                <w:b/>
                <w:sz w:val="22"/>
                <w:szCs w:val="22"/>
                <w:lang w:val="ru-RU"/>
              </w:rPr>
            </w:pPr>
            <w:r w:rsidRPr="00857B3F">
              <w:rPr>
                <w:rFonts w:ascii="Times New Roman" w:hAnsi="Times New Roman"/>
                <w:b/>
                <w:sz w:val="22"/>
                <w:szCs w:val="22"/>
                <w:lang w:val="ru-RU"/>
              </w:rPr>
              <w:t>7 класс (34 ч)</w:t>
            </w:r>
          </w:p>
        </w:tc>
        <w:tc>
          <w:tcPr>
            <w:tcW w:w="1559" w:type="dxa"/>
            <w:tcBorders>
              <w:top w:val="single" w:sz="4" w:space="0" w:color="000000"/>
              <w:left w:val="single" w:sz="4" w:space="0" w:color="000000"/>
              <w:bottom w:val="single" w:sz="4" w:space="0" w:color="000000"/>
              <w:right w:val="single" w:sz="4" w:space="0" w:color="000000"/>
            </w:tcBorders>
          </w:tcPr>
          <w:p w:rsidR="00635C6E" w:rsidRPr="00857B3F" w:rsidRDefault="00635C6E" w:rsidP="00635C6E">
            <w:pPr>
              <w:ind w:left="161" w:firstLine="0"/>
              <w:rPr>
                <w:rFonts w:ascii="Times New Roman" w:hAnsi="Times New Roman"/>
                <w:b/>
                <w:sz w:val="22"/>
                <w:szCs w:val="22"/>
                <w:lang w:val="ru-RU"/>
              </w:rPr>
            </w:pPr>
            <w:r w:rsidRPr="00857B3F">
              <w:rPr>
                <w:rFonts w:ascii="Times New Roman" w:hAnsi="Times New Roman"/>
                <w:b/>
                <w:sz w:val="22"/>
                <w:szCs w:val="22"/>
                <w:lang w:val="ru-RU"/>
              </w:rPr>
              <w:t>8 класс (17 ч)</w:t>
            </w:r>
          </w:p>
        </w:tc>
        <w:tc>
          <w:tcPr>
            <w:tcW w:w="1559" w:type="dxa"/>
            <w:tcBorders>
              <w:top w:val="single" w:sz="4" w:space="0" w:color="000000"/>
              <w:left w:val="single" w:sz="4" w:space="0" w:color="000000"/>
              <w:bottom w:val="single" w:sz="4" w:space="0" w:color="000000"/>
              <w:right w:val="single" w:sz="4" w:space="0" w:color="000000"/>
            </w:tcBorders>
          </w:tcPr>
          <w:p w:rsidR="00635C6E" w:rsidRPr="00857B3F" w:rsidRDefault="00635C6E" w:rsidP="00635C6E">
            <w:pPr>
              <w:ind w:left="161" w:firstLine="0"/>
              <w:rPr>
                <w:rFonts w:ascii="Times New Roman" w:hAnsi="Times New Roman"/>
                <w:b/>
                <w:sz w:val="22"/>
                <w:szCs w:val="22"/>
                <w:lang w:val="ru-RU"/>
              </w:rPr>
            </w:pPr>
            <w:r w:rsidRPr="00857B3F">
              <w:rPr>
                <w:rFonts w:ascii="Times New Roman" w:hAnsi="Times New Roman"/>
                <w:b/>
                <w:sz w:val="22"/>
                <w:szCs w:val="22"/>
                <w:lang w:val="ru-RU"/>
              </w:rPr>
              <w:t>9 класс (17 ч)</w:t>
            </w:r>
          </w:p>
        </w:tc>
      </w:tr>
      <w:tr w:rsidR="00635C6E" w:rsidRPr="00635C6E" w:rsidTr="007111AC">
        <w:trPr>
          <w:trHeight w:val="558"/>
        </w:trPr>
        <w:tc>
          <w:tcPr>
            <w:tcW w:w="1437" w:type="dxa"/>
            <w:tcBorders>
              <w:top w:val="single" w:sz="4" w:space="0" w:color="000000"/>
              <w:bottom w:val="single" w:sz="4" w:space="0" w:color="000000"/>
            </w:tcBorders>
          </w:tcPr>
          <w:p w:rsidR="00635C6E" w:rsidRPr="00857B3F" w:rsidRDefault="00635C6E" w:rsidP="007111AC">
            <w:pPr>
              <w:ind w:left="159" w:firstLine="0"/>
              <w:jc w:val="left"/>
              <w:rPr>
                <w:rFonts w:ascii="Times New Roman" w:hAnsi="Times New Roman"/>
                <w:sz w:val="22"/>
                <w:szCs w:val="22"/>
                <w:lang w:val="ru-RU"/>
              </w:rPr>
            </w:pPr>
            <w:r w:rsidRPr="00857B3F">
              <w:rPr>
                <w:rFonts w:ascii="Times New Roman" w:hAnsi="Times New Roman"/>
                <w:sz w:val="22"/>
                <w:szCs w:val="22"/>
                <w:lang w:val="ru-RU"/>
              </w:rPr>
              <w:t>Производство и технология</w:t>
            </w:r>
          </w:p>
        </w:tc>
        <w:tc>
          <w:tcPr>
            <w:tcW w:w="1559" w:type="dxa"/>
            <w:tcBorders>
              <w:top w:val="single" w:sz="4" w:space="0" w:color="000000"/>
              <w:bottom w:val="single" w:sz="4" w:space="0" w:color="000000"/>
              <w:right w:val="single" w:sz="4" w:space="0" w:color="000000"/>
            </w:tcBorders>
          </w:tcPr>
          <w:p w:rsidR="00635C6E" w:rsidRPr="00857B3F" w:rsidRDefault="00635C6E" w:rsidP="007111AC">
            <w:pPr>
              <w:ind w:left="159" w:firstLine="0"/>
              <w:jc w:val="left"/>
              <w:rPr>
                <w:rFonts w:ascii="Times New Roman" w:hAnsi="Times New Roman"/>
                <w:sz w:val="22"/>
                <w:szCs w:val="22"/>
                <w:lang w:val="ru-RU"/>
              </w:rPr>
            </w:pPr>
            <w:r w:rsidRPr="007111AC">
              <w:rPr>
                <w:rFonts w:ascii="Times New Roman" w:hAnsi="Times New Roman"/>
                <w:b/>
                <w:i/>
                <w:sz w:val="22"/>
                <w:szCs w:val="22"/>
                <w:lang w:val="ru-RU"/>
              </w:rPr>
              <w:t>Раздел 1.</w:t>
            </w:r>
            <w:r w:rsidRPr="00857B3F">
              <w:rPr>
                <w:rFonts w:ascii="Times New Roman" w:hAnsi="Times New Roman"/>
                <w:sz w:val="22"/>
                <w:szCs w:val="22"/>
                <w:lang w:val="ru-RU"/>
              </w:rPr>
              <w:t xml:space="preserve"> Преобразовательная деятельность человека </w:t>
            </w:r>
          </w:p>
          <w:p w:rsidR="00635C6E" w:rsidRPr="00857B3F" w:rsidRDefault="00635C6E" w:rsidP="007111AC">
            <w:pPr>
              <w:ind w:left="159" w:firstLine="0"/>
              <w:jc w:val="left"/>
              <w:rPr>
                <w:rFonts w:ascii="Times New Roman" w:hAnsi="Times New Roman"/>
                <w:sz w:val="22"/>
                <w:szCs w:val="22"/>
                <w:lang w:val="ru-RU"/>
              </w:rPr>
            </w:pPr>
            <w:r w:rsidRPr="007111AC">
              <w:rPr>
                <w:rFonts w:ascii="Times New Roman" w:hAnsi="Times New Roman"/>
                <w:b/>
                <w:i/>
                <w:sz w:val="22"/>
                <w:szCs w:val="22"/>
                <w:lang w:val="ru-RU"/>
              </w:rPr>
              <w:t>Раздел 2.</w:t>
            </w:r>
            <w:r w:rsidRPr="00857B3F">
              <w:rPr>
                <w:rFonts w:ascii="Times New Roman" w:hAnsi="Times New Roman"/>
                <w:sz w:val="22"/>
                <w:szCs w:val="22"/>
                <w:lang w:val="ru-RU"/>
              </w:rPr>
              <w:t xml:space="preserve"> Простейшие машины и механизмы</w:t>
            </w:r>
          </w:p>
        </w:tc>
        <w:tc>
          <w:tcPr>
            <w:tcW w:w="1560" w:type="dxa"/>
            <w:tcBorders>
              <w:top w:val="single" w:sz="4" w:space="0" w:color="000000"/>
              <w:left w:val="single" w:sz="4" w:space="0" w:color="000000"/>
              <w:bottom w:val="single" w:sz="4" w:space="0" w:color="000000"/>
              <w:right w:val="single" w:sz="4" w:space="0" w:color="000000"/>
            </w:tcBorders>
          </w:tcPr>
          <w:p w:rsidR="00635C6E" w:rsidRPr="007111AC" w:rsidRDefault="00635C6E" w:rsidP="007111AC">
            <w:pPr>
              <w:ind w:left="159" w:firstLine="0"/>
              <w:jc w:val="left"/>
              <w:rPr>
                <w:rFonts w:ascii="Times New Roman" w:hAnsi="Times New Roman"/>
                <w:b/>
                <w:i/>
                <w:sz w:val="22"/>
                <w:szCs w:val="22"/>
                <w:lang w:val="ru-RU"/>
              </w:rPr>
            </w:pPr>
            <w:r w:rsidRPr="007111AC">
              <w:rPr>
                <w:rFonts w:ascii="Times New Roman" w:hAnsi="Times New Roman"/>
                <w:b/>
                <w:i/>
                <w:sz w:val="22"/>
                <w:szCs w:val="22"/>
                <w:lang w:val="ru-RU"/>
              </w:rPr>
              <w:t>Раздел 3.</w:t>
            </w:r>
          </w:p>
          <w:p w:rsidR="00635C6E" w:rsidRPr="00857B3F" w:rsidRDefault="00635C6E" w:rsidP="007111AC">
            <w:pPr>
              <w:ind w:left="159" w:firstLine="0"/>
              <w:jc w:val="left"/>
              <w:rPr>
                <w:rFonts w:ascii="Times New Roman" w:hAnsi="Times New Roman"/>
                <w:sz w:val="22"/>
                <w:szCs w:val="22"/>
                <w:lang w:val="ru-RU"/>
              </w:rPr>
            </w:pPr>
            <w:r w:rsidRPr="00857B3F">
              <w:rPr>
                <w:rFonts w:ascii="Times New Roman" w:hAnsi="Times New Roman"/>
                <w:sz w:val="22"/>
                <w:szCs w:val="22"/>
                <w:lang w:val="ru-RU"/>
              </w:rPr>
              <w:t>Задачи</w:t>
            </w:r>
          </w:p>
          <w:p w:rsidR="00635C6E" w:rsidRPr="00857B3F" w:rsidRDefault="00635C6E" w:rsidP="007111AC">
            <w:pPr>
              <w:ind w:left="159" w:firstLine="0"/>
              <w:jc w:val="left"/>
              <w:rPr>
                <w:rFonts w:ascii="Times New Roman" w:hAnsi="Times New Roman"/>
                <w:sz w:val="22"/>
                <w:szCs w:val="22"/>
                <w:lang w:val="ru-RU"/>
              </w:rPr>
            </w:pPr>
            <w:r w:rsidRPr="00857B3F">
              <w:rPr>
                <w:rFonts w:ascii="Times New Roman" w:hAnsi="Times New Roman"/>
                <w:sz w:val="22"/>
                <w:szCs w:val="22"/>
                <w:lang w:val="ru-RU"/>
              </w:rPr>
              <w:t xml:space="preserve">и технологии их решения </w:t>
            </w:r>
          </w:p>
          <w:p w:rsidR="00635C6E" w:rsidRPr="00857B3F" w:rsidRDefault="00635C6E" w:rsidP="007111AC">
            <w:pPr>
              <w:ind w:left="159" w:firstLine="0"/>
              <w:jc w:val="left"/>
              <w:rPr>
                <w:rFonts w:ascii="Times New Roman" w:hAnsi="Times New Roman"/>
                <w:sz w:val="22"/>
                <w:szCs w:val="22"/>
                <w:lang w:val="ru-RU"/>
              </w:rPr>
            </w:pPr>
            <w:r w:rsidRPr="007111AC">
              <w:rPr>
                <w:rFonts w:ascii="Times New Roman" w:hAnsi="Times New Roman"/>
                <w:b/>
                <w:i/>
                <w:sz w:val="22"/>
                <w:szCs w:val="22"/>
                <w:lang w:val="ru-RU"/>
              </w:rPr>
              <w:t>Раздел 4.</w:t>
            </w:r>
            <w:r w:rsidRPr="00857B3F">
              <w:rPr>
                <w:rFonts w:ascii="Times New Roman" w:hAnsi="Times New Roman"/>
                <w:sz w:val="22"/>
                <w:szCs w:val="22"/>
                <w:lang w:val="ru-RU"/>
              </w:rPr>
              <w:t xml:space="preserve"> Основы проектирования </w:t>
            </w:r>
          </w:p>
          <w:p w:rsidR="00635C6E" w:rsidRPr="00857B3F" w:rsidRDefault="00635C6E" w:rsidP="007111AC">
            <w:pPr>
              <w:ind w:left="159" w:firstLine="0"/>
              <w:jc w:val="left"/>
              <w:rPr>
                <w:rFonts w:ascii="Times New Roman" w:hAnsi="Times New Roman"/>
                <w:sz w:val="22"/>
                <w:szCs w:val="22"/>
                <w:lang w:val="ru-RU"/>
              </w:rPr>
            </w:pPr>
            <w:r w:rsidRPr="007111AC">
              <w:rPr>
                <w:rFonts w:ascii="Times New Roman" w:hAnsi="Times New Roman"/>
                <w:b/>
                <w:i/>
                <w:sz w:val="22"/>
                <w:szCs w:val="22"/>
                <w:lang w:val="ru-RU"/>
              </w:rPr>
              <w:t>Раздел 5.</w:t>
            </w:r>
            <w:r w:rsidRPr="00857B3F">
              <w:rPr>
                <w:rFonts w:ascii="Times New Roman" w:hAnsi="Times New Roman"/>
                <w:sz w:val="22"/>
                <w:szCs w:val="22"/>
                <w:lang w:val="ru-RU"/>
              </w:rPr>
              <w:t xml:space="preserve"> Технологии домашнего хозяйства </w:t>
            </w:r>
          </w:p>
          <w:p w:rsidR="00635C6E" w:rsidRPr="007111AC" w:rsidRDefault="00635C6E" w:rsidP="007111AC">
            <w:pPr>
              <w:ind w:left="159" w:firstLine="0"/>
              <w:jc w:val="left"/>
              <w:rPr>
                <w:rFonts w:ascii="Times New Roman" w:hAnsi="Times New Roman"/>
                <w:b/>
                <w:i/>
                <w:sz w:val="22"/>
                <w:szCs w:val="22"/>
                <w:lang w:val="ru-RU"/>
              </w:rPr>
            </w:pPr>
            <w:r w:rsidRPr="007111AC">
              <w:rPr>
                <w:rFonts w:ascii="Times New Roman" w:hAnsi="Times New Roman"/>
                <w:b/>
                <w:i/>
                <w:sz w:val="22"/>
                <w:szCs w:val="22"/>
                <w:lang w:val="ru-RU"/>
              </w:rPr>
              <w:t>Раздел 6.</w:t>
            </w:r>
          </w:p>
          <w:p w:rsidR="00635C6E" w:rsidRDefault="00635C6E" w:rsidP="007111AC">
            <w:pPr>
              <w:ind w:left="159" w:firstLine="0"/>
              <w:jc w:val="left"/>
              <w:rPr>
                <w:rFonts w:ascii="Times New Roman" w:hAnsi="Times New Roman"/>
                <w:sz w:val="22"/>
                <w:szCs w:val="22"/>
                <w:lang w:val="ru-RU"/>
              </w:rPr>
            </w:pPr>
            <w:r w:rsidRPr="00857B3F">
              <w:rPr>
                <w:rFonts w:ascii="Times New Roman" w:hAnsi="Times New Roman"/>
                <w:sz w:val="22"/>
                <w:szCs w:val="22"/>
                <w:lang w:val="ru-RU"/>
              </w:rPr>
              <w:t xml:space="preserve">Мир </w:t>
            </w:r>
            <w:r w:rsidRPr="00857B3F">
              <w:rPr>
                <w:rFonts w:ascii="Times New Roman" w:hAnsi="Times New Roman"/>
                <w:sz w:val="22"/>
                <w:szCs w:val="22"/>
                <w:lang w:val="ru-RU"/>
              </w:rPr>
              <w:lastRenderedPageBreak/>
              <w:t>профессий</w:t>
            </w:r>
          </w:p>
          <w:p w:rsidR="00EB7829" w:rsidRDefault="00EB7829" w:rsidP="007111AC">
            <w:pPr>
              <w:ind w:left="159" w:firstLine="0"/>
              <w:jc w:val="left"/>
              <w:rPr>
                <w:rFonts w:ascii="Times New Roman" w:hAnsi="Times New Roman"/>
                <w:sz w:val="22"/>
                <w:szCs w:val="22"/>
                <w:lang w:val="ru-RU"/>
              </w:rPr>
            </w:pPr>
          </w:p>
          <w:p w:rsidR="00EB7829" w:rsidRPr="00857B3F" w:rsidRDefault="00EB7829" w:rsidP="007111AC">
            <w:pPr>
              <w:ind w:left="159" w:firstLine="0"/>
              <w:jc w:val="left"/>
              <w:rPr>
                <w:rFonts w:ascii="Times New Roman" w:hAnsi="Times New Roman"/>
                <w:sz w:val="22"/>
                <w:szCs w:val="22"/>
                <w:lang w:val="ru-RU"/>
              </w:rPr>
            </w:pPr>
          </w:p>
        </w:tc>
        <w:tc>
          <w:tcPr>
            <w:tcW w:w="1559" w:type="dxa"/>
            <w:tcBorders>
              <w:top w:val="single" w:sz="4" w:space="0" w:color="000000"/>
              <w:left w:val="single" w:sz="4" w:space="0" w:color="000000"/>
              <w:bottom w:val="single" w:sz="4" w:space="0" w:color="000000"/>
              <w:right w:val="single" w:sz="4" w:space="0" w:color="000000"/>
            </w:tcBorders>
          </w:tcPr>
          <w:p w:rsidR="00635C6E" w:rsidRPr="00857B3F" w:rsidRDefault="00635C6E" w:rsidP="007111AC">
            <w:pPr>
              <w:ind w:left="159" w:firstLine="0"/>
              <w:jc w:val="left"/>
              <w:rPr>
                <w:rFonts w:ascii="Times New Roman" w:hAnsi="Times New Roman"/>
                <w:sz w:val="22"/>
                <w:szCs w:val="22"/>
                <w:lang w:val="ru-RU"/>
              </w:rPr>
            </w:pPr>
            <w:r w:rsidRPr="007111AC">
              <w:rPr>
                <w:rFonts w:ascii="Times New Roman" w:hAnsi="Times New Roman"/>
                <w:b/>
                <w:i/>
                <w:sz w:val="22"/>
                <w:szCs w:val="22"/>
                <w:lang w:val="ru-RU"/>
              </w:rPr>
              <w:lastRenderedPageBreak/>
              <w:t>Раздел 7.</w:t>
            </w:r>
            <w:r w:rsidRPr="00857B3F">
              <w:rPr>
                <w:rFonts w:ascii="Times New Roman" w:hAnsi="Times New Roman"/>
                <w:sz w:val="22"/>
                <w:szCs w:val="22"/>
                <w:lang w:val="ru-RU"/>
              </w:rPr>
              <w:t xml:space="preserve"> Технологии и искусство </w:t>
            </w:r>
          </w:p>
          <w:p w:rsidR="00635C6E" w:rsidRPr="00857B3F" w:rsidRDefault="00635C6E" w:rsidP="007111AC">
            <w:pPr>
              <w:ind w:left="159" w:firstLine="0"/>
              <w:jc w:val="left"/>
              <w:rPr>
                <w:rFonts w:ascii="Times New Roman" w:hAnsi="Times New Roman"/>
                <w:sz w:val="22"/>
                <w:szCs w:val="22"/>
                <w:lang w:val="ru-RU"/>
              </w:rPr>
            </w:pPr>
            <w:r w:rsidRPr="007111AC">
              <w:rPr>
                <w:rFonts w:ascii="Times New Roman" w:hAnsi="Times New Roman"/>
                <w:b/>
                <w:i/>
                <w:sz w:val="22"/>
                <w:szCs w:val="22"/>
                <w:lang w:val="ru-RU"/>
              </w:rPr>
              <w:t>Раздел 8.</w:t>
            </w:r>
            <w:r w:rsidRPr="00857B3F">
              <w:rPr>
                <w:rFonts w:ascii="Times New Roman" w:hAnsi="Times New Roman"/>
                <w:sz w:val="22"/>
                <w:szCs w:val="22"/>
                <w:lang w:val="ru-RU"/>
              </w:rPr>
              <w:t xml:space="preserve"> Технология и мир Современная </w:t>
            </w:r>
            <w:proofErr w:type="spellStart"/>
            <w:r w:rsidRPr="00857B3F">
              <w:rPr>
                <w:rFonts w:ascii="Times New Roman" w:hAnsi="Times New Roman"/>
                <w:sz w:val="22"/>
                <w:szCs w:val="22"/>
                <w:lang w:val="ru-RU"/>
              </w:rPr>
              <w:t>техносфера</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635C6E" w:rsidRPr="00857B3F" w:rsidRDefault="00635C6E" w:rsidP="007111AC">
            <w:pPr>
              <w:ind w:left="159" w:firstLine="0"/>
              <w:jc w:val="left"/>
              <w:rPr>
                <w:rFonts w:ascii="Times New Roman" w:hAnsi="Times New Roman"/>
                <w:sz w:val="22"/>
                <w:szCs w:val="22"/>
                <w:lang w:val="ru-RU"/>
              </w:rPr>
            </w:pPr>
            <w:r w:rsidRPr="002E637F">
              <w:rPr>
                <w:rFonts w:ascii="Times New Roman" w:hAnsi="Times New Roman"/>
                <w:b/>
                <w:i/>
                <w:sz w:val="22"/>
                <w:szCs w:val="22"/>
                <w:lang w:val="ru-RU"/>
              </w:rPr>
              <w:t>Раздел 9.</w:t>
            </w:r>
            <w:r w:rsidRPr="00857B3F">
              <w:rPr>
                <w:rFonts w:ascii="Times New Roman" w:hAnsi="Times New Roman"/>
                <w:sz w:val="22"/>
                <w:szCs w:val="22"/>
                <w:lang w:val="ru-RU"/>
              </w:rPr>
              <w:t xml:space="preserve"> Современные технологии </w:t>
            </w:r>
          </w:p>
          <w:p w:rsidR="00635C6E" w:rsidRPr="00857B3F" w:rsidRDefault="00635C6E" w:rsidP="007111AC">
            <w:pPr>
              <w:ind w:left="159" w:firstLine="0"/>
              <w:jc w:val="left"/>
              <w:rPr>
                <w:rFonts w:ascii="Times New Roman" w:hAnsi="Times New Roman"/>
                <w:sz w:val="22"/>
                <w:szCs w:val="22"/>
                <w:lang w:val="ru-RU"/>
              </w:rPr>
            </w:pPr>
            <w:r w:rsidRPr="002E637F">
              <w:rPr>
                <w:rFonts w:ascii="Times New Roman" w:hAnsi="Times New Roman"/>
                <w:b/>
                <w:i/>
                <w:sz w:val="22"/>
                <w:szCs w:val="22"/>
                <w:lang w:val="ru-RU"/>
              </w:rPr>
              <w:t>Раздел 10.</w:t>
            </w:r>
            <w:r w:rsidRPr="00857B3F">
              <w:rPr>
                <w:rFonts w:ascii="Times New Roman" w:hAnsi="Times New Roman"/>
                <w:sz w:val="22"/>
                <w:szCs w:val="22"/>
                <w:lang w:val="ru-RU"/>
              </w:rPr>
              <w:t xml:space="preserve"> Основы информационн</w:t>
            </w:r>
            <w:proofErr w:type="gramStart"/>
            <w:r w:rsidRPr="00857B3F">
              <w:rPr>
                <w:rFonts w:ascii="Times New Roman" w:hAnsi="Times New Roman"/>
                <w:sz w:val="22"/>
                <w:szCs w:val="22"/>
                <w:lang w:val="ru-RU"/>
              </w:rPr>
              <w:t>о-</w:t>
            </w:r>
            <w:proofErr w:type="gramEnd"/>
            <w:r w:rsidRPr="00857B3F">
              <w:rPr>
                <w:rFonts w:ascii="Times New Roman" w:hAnsi="Times New Roman"/>
                <w:sz w:val="22"/>
                <w:szCs w:val="22"/>
                <w:lang w:val="ru-RU"/>
              </w:rPr>
              <w:t xml:space="preserve"> когнитивных технологий</w:t>
            </w:r>
          </w:p>
        </w:tc>
        <w:tc>
          <w:tcPr>
            <w:tcW w:w="1559" w:type="dxa"/>
            <w:tcBorders>
              <w:top w:val="single" w:sz="4" w:space="0" w:color="000000"/>
              <w:left w:val="single" w:sz="4" w:space="0" w:color="000000"/>
              <w:bottom w:val="single" w:sz="4" w:space="0" w:color="000000"/>
              <w:right w:val="single" w:sz="4" w:space="0" w:color="000000"/>
            </w:tcBorders>
          </w:tcPr>
          <w:p w:rsidR="00635C6E" w:rsidRPr="00857B3F" w:rsidRDefault="00635C6E" w:rsidP="007111AC">
            <w:pPr>
              <w:ind w:left="159" w:firstLine="0"/>
              <w:jc w:val="left"/>
              <w:rPr>
                <w:rFonts w:ascii="Times New Roman" w:hAnsi="Times New Roman"/>
                <w:sz w:val="22"/>
                <w:szCs w:val="22"/>
                <w:lang w:val="ru-RU"/>
              </w:rPr>
            </w:pPr>
            <w:r w:rsidRPr="002E637F">
              <w:rPr>
                <w:rFonts w:ascii="Times New Roman" w:hAnsi="Times New Roman"/>
                <w:b/>
                <w:i/>
                <w:sz w:val="22"/>
                <w:szCs w:val="22"/>
                <w:lang w:val="ru-RU"/>
              </w:rPr>
              <w:t>Раздел 11.</w:t>
            </w:r>
            <w:r w:rsidRPr="00857B3F">
              <w:rPr>
                <w:rFonts w:ascii="Times New Roman" w:hAnsi="Times New Roman"/>
                <w:sz w:val="22"/>
                <w:szCs w:val="22"/>
                <w:lang w:val="ru-RU"/>
              </w:rPr>
              <w:t xml:space="preserve"> Элементы управления </w:t>
            </w:r>
          </w:p>
          <w:p w:rsidR="00635C6E" w:rsidRPr="002E637F" w:rsidRDefault="00635C6E" w:rsidP="007111AC">
            <w:pPr>
              <w:ind w:left="159" w:firstLine="0"/>
              <w:jc w:val="left"/>
              <w:rPr>
                <w:rFonts w:ascii="Times New Roman" w:hAnsi="Times New Roman"/>
                <w:b/>
                <w:i/>
                <w:sz w:val="22"/>
                <w:szCs w:val="22"/>
                <w:lang w:val="ru-RU"/>
              </w:rPr>
            </w:pPr>
            <w:r w:rsidRPr="002E637F">
              <w:rPr>
                <w:rFonts w:ascii="Times New Roman" w:hAnsi="Times New Roman"/>
                <w:b/>
                <w:i/>
                <w:sz w:val="22"/>
                <w:szCs w:val="22"/>
                <w:lang w:val="ru-RU"/>
              </w:rPr>
              <w:t>Раздел 12.</w:t>
            </w:r>
          </w:p>
          <w:p w:rsidR="00635C6E" w:rsidRPr="00857B3F" w:rsidRDefault="00635C6E" w:rsidP="007111AC">
            <w:pPr>
              <w:ind w:left="159" w:firstLine="0"/>
              <w:jc w:val="left"/>
              <w:rPr>
                <w:rFonts w:ascii="Times New Roman" w:hAnsi="Times New Roman"/>
                <w:sz w:val="22"/>
                <w:szCs w:val="22"/>
                <w:lang w:val="ru-RU"/>
              </w:rPr>
            </w:pPr>
            <w:r w:rsidRPr="00857B3F">
              <w:rPr>
                <w:rFonts w:ascii="Times New Roman" w:hAnsi="Times New Roman"/>
                <w:sz w:val="22"/>
                <w:szCs w:val="22"/>
                <w:lang w:val="ru-RU"/>
              </w:rPr>
              <w:t>Мир профессий</w:t>
            </w:r>
          </w:p>
        </w:tc>
      </w:tr>
      <w:tr w:rsidR="007111AC" w:rsidRPr="00635C6E" w:rsidTr="007111AC">
        <w:trPr>
          <w:trHeight w:val="280"/>
        </w:trPr>
        <w:tc>
          <w:tcPr>
            <w:tcW w:w="1437" w:type="dxa"/>
            <w:tcBorders>
              <w:top w:val="single" w:sz="4" w:space="0" w:color="000000"/>
              <w:bottom w:val="single" w:sz="4" w:space="0" w:color="000000"/>
              <w:right w:val="single" w:sz="4" w:space="0" w:color="000000"/>
            </w:tcBorders>
          </w:tcPr>
          <w:p w:rsidR="007111AC" w:rsidRPr="00857B3F" w:rsidRDefault="007111AC" w:rsidP="005B7474">
            <w:pPr>
              <w:ind w:left="161" w:firstLine="0"/>
              <w:rPr>
                <w:rFonts w:ascii="Times New Roman" w:hAnsi="Times New Roman"/>
                <w:b/>
                <w:sz w:val="22"/>
                <w:szCs w:val="22"/>
                <w:lang w:val="ru-RU"/>
              </w:rPr>
            </w:pPr>
            <w:r w:rsidRPr="00857B3F">
              <w:rPr>
                <w:rFonts w:ascii="Times New Roman" w:hAnsi="Times New Roman"/>
                <w:b/>
                <w:sz w:val="22"/>
                <w:szCs w:val="22"/>
                <w:lang w:val="ru-RU"/>
              </w:rPr>
              <w:lastRenderedPageBreak/>
              <w:t xml:space="preserve">Модуль </w:t>
            </w:r>
          </w:p>
        </w:tc>
        <w:tc>
          <w:tcPr>
            <w:tcW w:w="1559" w:type="dxa"/>
            <w:tcBorders>
              <w:top w:val="single" w:sz="4" w:space="0" w:color="000000"/>
              <w:left w:val="single" w:sz="4" w:space="0" w:color="000000"/>
              <w:bottom w:val="single" w:sz="4" w:space="0" w:color="000000"/>
              <w:right w:val="single" w:sz="4" w:space="0" w:color="000000"/>
            </w:tcBorders>
          </w:tcPr>
          <w:p w:rsidR="007111AC" w:rsidRPr="00857B3F" w:rsidRDefault="007111AC" w:rsidP="005B7474">
            <w:pPr>
              <w:ind w:left="161" w:firstLine="0"/>
              <w:rPr>
                <w:rFonts w:ascii="Times New Roman" w:hAnsi="Times New Roman"/>
                <w:b/>
                <w:sz w:val="22"/>
                <w:szCs w:val="22"/>
                <w:lang w:val="ru-RU"/>
              </w:rPr>
            </w:pPr>
            <w:r w:rsidRPr="00857B3F">
              <w:rPr>
                <w:rFonts w:ascii="Times New Roman" w:hAnsi="Times New Roman"/>
                <w:b/>
                <w:sz w:val="22"/>
                <w:szCs w:val="22"/>
                <w:lang w:val="ru-RU"/>
              </w:rPr>
              <w:t>5 класс (34 ч)</w:t>
            </w:r>
          </w:p>
        </w:tc>
        <w:tc>
          <w:tcPr>
            <w:tcW w:w="1560" w:type="dxa"/>
            <w:tcBorders>
              <w:top w:val="single" w:sz="4" w:space="0" w:color="000000"/>
              <w:left w:val="single" w:sz="4" w:space="0" w:color="000000"/>
              <w:bottom w:val="single" w:sz="4" w:space="0" w:color="000000"/>
              <w:right w:val="single" w:sz="4" w:space="0" w:color="000000"/>
            </w:tcBorders>
          </w:tcPr>
          <w:p w:rsidR="007111AC" w:rsidRPr="00857B3F" w:rsidRDefault="007111AC" w:rsidP="005B7474">
            <w:pPr>
              <w:ind w:left="161" w:firstLine="0"/>
              <w:rPr>
                <w:rFonts w:ascii="Times New Roman" w:hAnsi="Times New Roman"/>
                <w:b/>
                <w:sz w:val="22"/>
                <w:szCs w:val="22"/>
                <w:lang w:val="ru-RU"/>
              </w:rPr>
            </w:pPr>
            <w:r w:rsidRPr="00857B3F">
              <w:rPr>
                <w:rFonts w:ascii="Times New Roman" w:hAnsi="Times New Roman"/>
                <w:b/>
                <w:sz w:val="22"/>
                <w:szCs w:val="22"/>
                <w:lang w:val="ru-RU"/>
              </w:rPr>
              <w:t>6 класс (34 ч)</w:t>
            </w:r>
          </w:p>
        </w:tc>
        <w:tc>
          <w:tcPr>
            <w:tcW w:w="1559" w:type="dxa"/>
            <w:tcBorders>
              <w:top w:val="single" w:sz="4" w:space="0" w:color="000000"/>
              <w:left w:val="single" w:sz="4" w:space="0" w:color="000000"/>
              <w:bottom w:val="single" w:sz="4" w:space="0" w:color="000000"/>
              <w:right w:val="single" w:sz="4" w:space="0" w:color="000000"/>
            </w:tcBorders>
          </w:tcPr>
          <w:p w:rsidR="007111AC" w:rsidRPr="00857B3F" w:rsidRDefault="007111AC" w:rsidP="005B7474">
            <w:pPr>
              <w:ind w:left="161" w:firstLine="0"/>
              <w:rPr>
                <w:rFonts w:ascii="Times New Roman" w:hAnsi="Times New Roman"/>
                <w:b/>
                <w:sz w:val="22"/>
                <w:szCs w:val="22"/>
                <w:lang w:val="ru-RU"/>
              </w:rPr>
            </w:pPr>
            <w:r w:rsidRPr="00857B3F">
              <w:rPr>
                <w:rFonts w:ascii="Times New Roman" w:hAnsi="Times New Roman"/>
                <w:b/>
                <w:sz w:val="22"/>
                <w:szCs w:val="22"/>
                <w:lang w:val="ru-RU"/>
              </w:rPr>
              <w:t>7 класс (34 ч)</w:t>
            </w:r>
          </w:p>
        </w:tc>
        <w:tc>
          <w:tcPr>
            <w:tcW w:w="1559" w:type="dxa"/>
            <w:tcBorders>
              <w:top w:val="single" w:sz="4" w:space="0" w:color="000000"/>
              <w:left w:val="single" w:sz="4" w:space="0" w:color="000000"/>
              <w:bottom w:val="single" w:sz="4" w:space="0" w:color="000000"/>
              <w:right w:val="single" w:sz="4" w:space="0" w:color="000000"/>
            </w:tcBorders>
          </w:tcPr>
          <w:p w:rsidR="007111AC" w:rsidRPr="00857B3F" w:rsidRDefault="007111AC" w:rsidP="005B7474">
            <w:pPr>
              <w:ind w:left="161" w:firstLine="0"/>
              <w:rPr>
                <w:rFonts w:ascii="Times New Roman" w:hAnsi="Times New Roman"/>
                <w:b/>
                <w:sz w:val="22"/>
                <w:szCs w:val="22"/>
                <w:lang w:val="ru-RU"/>
              </w:rPr>
            </w:pPr>
            <w:r w:rsidRPr="00857B3F">
              <w:rPr>
                <w:rFonts w:ascii="Times New Roman" w:hAnsi="Times New Roman"/>
                <w:b/>
                <w:sz w:val="22"/>
                <w:szCs w:val="22"/>
                <w:lang w:val="ru-RU"/>
              </w:rPr>
              <w:t>8 класс (17 ч)</w:t>
            </w:r>
          </w:p>
        </w:tc>
        <w:tc>
          <w:tcPr>
            <w:tcW w:w="1559" w:type="dxa"/>
            <w:tcBorders>
              <w:top w:val="single" w:sz="4" w:space="0" w:color="000000"/>
              <w:left w:val="single" w:sz="4" w:space="0" w:color="000000"/>
              <w:bottom w:val="single" w:sz="4" w:space="0" w:color="000000"/>
              <w:right w:val="single" w:sz="4" w:space="0" w:color="000000"/>
            </w:tcBorders>
          </w:tcPr>
          <w:p w:rsidR="007111AC" w:rsidRPr="00857B3F" w:rsidRDefault="007111AC" w:rsidP="005B7474">
            <w:pPr>
              <w:ind w:left="161" w:firstLine="0"/>
              <w:rPr>
                <w:rFonts w:ascii="Times New Roman" w:hAnsi="Times New Roman"/>
                <w:b/>
                <w:sz w:val="22"/>
                <w:szCs w:val="22"/>
                <w:lang w:val="ru-RU"/>
              </w:rPr>
            </w:pPr>
            <w:r w:rsidRPr="00857B3F">
              <w:rPr>
                <w:rFonts w:ascii="Times New Roman" w:hAnsi="Times New Roman"/>
                <w:b/>
                <w:sz w:val="22"/>
                <w:szCs w:val="22"/>
                <w:lang w:val="ru-RU"/>
              </w:rPr>
              <w:t>9 класс (17 ч)</w:t>
            </w:r>
          </w:p>
        </w:tc>
      </w:tr>
      <w:tr w:rsidR="007111AC" w:rsidRPr="00635C6E" w:rsidTr="007111AC">
        <w:trPr>
          <w:trHeight w:val="1368"/>
        </w:trPr>
        <w:tc>
          <w:tcPr>
            <w:tcW w:w="1437" w:type="dxa"/>
            <w:tcBorders>
              <w:top w:val="single" w:sz="4" w:space="0" w:color="000000"/>
              <w:bottom w:val="single" w:sz="4" w:space="0" w:color="000000"/>
              <w:right w:val="single" w:sz="4" w:space="0" w:color="000000"/>
            </w:tcBorders>
          </w:tcPr>
          <w:p w:rsidR="007111AC" w:rsidRPr="00857B3F" w:rsidRDefault="007111AC" w:rsidP="00EB419A">
            <w:pPr>
              <w:ind w:left="159" w:firstLine="0"/>
              <w:jc w:val="left"/>
              <w:rPr>
                <w:rFonts w:ascii="Times New Roman" w:hAnsi="Times New Roman"/>
                <w:sz w:val="22"/>
                <w:szCs w:val="22"/>
                <w:lang w:val="ru-RU"/>
              </w:rPr>
            </w:pPr>
            <w:r w:rsidRPr="00857B3F">
              <w:rPr>
                <w:rFonts w:ascii="Times New Roman" w:hAnsi="Times New Roman"/>
                <w:sz w:val="22"/>
                <w:szCs w:val="22"/>
                <w:lang w:val="ru-RU"/>
              </w:rPr>
              <w:t>Технологии обработки материалов и пищевых продуктов</w:t>
            </w:r>
          </w:p>
        </w:tc>
        <w:tc>
          <w:tcPr>
            <w:tcW w:w="1559" w:type="dxa"/>
            <w:tcBorders>
              <w:top w:val="single" w:sz="4" w:space="0" w:color="000000"/>
              <w:left w:val="single" w:sz="4" w:space="0" w:color="000000"/>
              <w:bottom w:val="single" w:sz="4" w:space="0" w:color="000000"/>
              <w:right w:val="single" w:sz="4" w:space="0" w:color="000000"/>
            </w:tcBorders>
          </w:tcPr>
          <w:p w:rsidR="007111AC" w:rsidRDefault="007111AC" w:rsidP="00EB419A">
            <w:pPr>
              <w:ind w:left="159" w:firstLine="0"/>
              <w:jc w:val="left"/>
              <w:rPr>
                <w:rFonts w:ascii="Times New Roman" w:hAnsi="Times New Roman"/>
                <w:sz w:val="22"/>
                <w:szCs w:val="22"/>
                <w:lang w:val="ru-RU"/>
              </w:rPr>
            </w:pPr>
            <w:r w:rsidRPr="002E637F">
              <w:rPr>
                <w:rFonts w:ascii="Times New Roman" w:hAnsi="Times New Roman"/>
                <w:b/>
                <w:i/>
                <w:sz w:val="22"/>
                <w:szCs w:val="22"/>
                <w:lang w:val="ru-RU"/>
              </w:rPr>
              <w:t>Раздел 1.</w:t>
            </w:r>
            <w:r w:rsidRPr="00857B3F">
              <w:rPr>
                <w:rFonts w:ascii="Times New Roman" w:hAnsi="Times New Roman"/>
                <w:sz w:val="22"/>
                <w:szCs w:val="22"/>
                <w:lang w:val="ru-RU"/>
              </w:rPr>
              <w:t xml:space="preserve"> Структура технологии: от материала к изделию </w:t>
            </w:r>
          </w:p>
          <w:p w:rsidR="007111AC" w:rsidRPr="007111AC" w:rsidRDefault="007111AC" w:rsidP="007111AC">
            <w:pPr>
              <w:ind w:left="159" w:firstLine="0"/>
              <w:jc w:val="left"/>
              <w:rPr>
                <w:rFonts w:ascii="Times New Roman" w:hAnsi="Times New Roman"/>
                <w:sz w:val="22"/>
                <w:szCs w:val="22"/>
                <w:lang w:val="ru-RU"/>
              </w:rPr>
            </w:pPr>
            <w:r w:rsidRPr="002E637F">
              <w:rPr>
                <w:rFonts w:ascii="Times New Roman" w:hAnsi="Times New Roman"/>
                <w:b/>
                <w:i/>
                <w:sz w:val="22"/>
                <w:szCs w:val="22"/>
                <w:lang w:val="ru-RU"/>
              </w:rPr>
              <w:t>Раздел 2.</w:t>
            </w:r>
            <w:r w:rsidRPr="007111AC">
              <w:rPr>
                <w:rFonts w:ascii="Times New Roman" w:hAnsi="Times New Roman"/>
                <w:sz w:val="22"/>
                <w:szCs w:val="22"/>
                <w:lang w:val="ru-RU"/>
              </w:rPr>
              <w:t xml:space="preserve"> Материалы и изделия </w:t>
            </w:r>
          </w:p>
          <w:p w:rsidR="007111AC" w:rsidRPr="007111AC" w:rsidRDefault="007111AC" w:rsidP="007111AC">
            <w:pPr>
              <w:ind w:left="159" w:firstLine="0"/>
              <w:jc w:val="left"/>
              <w:rPr>
                <w:rFonts w:ascii="Times New Roman" w:hAnsi="Times New Roman"/>
                <w:sz w:val="22"/>
                <w:szCs w:val="22"/>
                <w:lang w:val="ru-RU"/>
              </w:rPr>
            </w:pPr>
            <w:r w:rsidRPr="002E637F">
              <w:rPr>
                <w:rFonts w:ascii="Times New Roman" w:hAnsi="Times New Roman"/>
                <w:b/>
                <w:i/>
                <w:sz w:val="22"/>
                <w:szCs w:val="22"/>
                <w:lang w:val="ru-RU"/>
              </w:rPr>
              <w:t>Раздел 3.</w:t>
            </w:r>
            <w:r>
              <w:rPr>
                <w:rFonts w:ascii="Times New Roman" w:hAnsi="Times New Roman"/>
                <w:sz w:val="22"/>
                <w:szCs w:val="22"/>
                <w:lang w:val="ru-RU"/>
              </w:rPr>
              <w:t xml:space="preserve"> Основные ручные инстру</w:t>
            </w:r>
            <w:r w:rsidRPr="007111AC">
              <w:rPr>
                <w:rFonts w:ascii="Times New Roman" w:hAnsi="Times New Roman"/>
                <w:sz w:val="22"/>
                <w:szCs w:val="22"/>
                <w:lang w:val="ru-RU"/>
              </w:rPr>
              <w:t xml:space="preserve">менты </w:t>
            </w:r>
          </w:p>
          <w:p w:rsidR="007111AC" w:rsidRPr="007111AC" w:rsidRDefault="007111AC" w:rsidP="007111AC">
            <w:pPr>
              <w:ind w:left="159" w:firstLine="0"/>
              <w:jc w:val="left"/>
              <w:rPr>
                <w:rFonts w:ascii="Times New Roman" w:hAnsi="Times New Roman"/>
                <w:sz w:val="22"/>
                <w:szCs w:val="22"/>
                <w:lang w:val="ru-RU"/>
              </w:rPr>
            </w:pPr>
            <w:r w:rsidRPr="002E637F">
              <w:rPr>
                <w:rFonts w:ascii="Times New Roman" w:hAnsi="Times New Roman"/>
                <w:b/>
                <w:i/>
                <w:sz w:val="22"/>
                <w:szCs w:val="22"/>
                <w:lang w:val="ru-RU"/>
              </w:rPr>
              <w:t>Раздел 4.</w:t>
            </w:r>
            <w:r w:rsidRPr="007111AC">
              <w:rPr>
                <w:rFonts w:ascii="Times New Roman" w:hAnsi="Times New Roman"/>
                <w:sz w:val="22"/>
                <w:szCs w:val="22"/>
                <w:lang w:val="ru-RU"/>
              </w:rPr>
              <w:t xml:space="preserve"> Трудовые действия</w:t>
            </w:r>
          </w:p>
          <w:p w:rsidR="007111AC" w:rsidRPr="00857B3F" w:rsidRDefault="007111AC" w:rsidP="007111AC">
            <w:pPr>
              <w:ind w:left="159" w:firstLine="0"/>
              <w:jc w:val="left"/>
              <w:rPr>
                <w:rFonts w:ascii="Times New Roman" w:hAnsi="Times New Roman"/>
                <w:sz w:val="22"/>
                <w:szCs w:val="22"/>
                <w:lang w:val="ru-RU"/>
              </w:rPr>
            </w:pPr>
            <w:r w:rsidRPr="007111AC">
              <w:rPr>
                <w:rFonts w:ascii="Times New Roman" w:hAnsi="Times New Roman"/>
                <w:sz w:val="22"/>
                <w:szCs w:val="22"/>
                <w:lang w:val="ru-RU"/>
              </w:rPr>
              <w:t>как основные слагаемые технологии</w:t>
            </w:r>
          </w:p>
        </w:tc>
        <w:tc>
          <w:tcPr>
            <w:tcW w:w="1560" w:type="dxa"/>
            <w:tcBorders>
              <w:top w:val="single" w:sz="4" w:space="0" w:color="000000"/>
              <w:left w:val="single" w:sz="4" w:space="0" w:color="000000"/>
              <w:bottom w:val="single" w:sz="4" w:space="0" w:color="000000"/>
              <w:right w:val="single" w:sz="4" w:space="0" w:color="000000"/>
            </w:tcBorders>
          </w:tcPr>
          <w:p w:rsidR="007111AC" w:rsidRDefault="007111AC" w:rsidP="00EB419A">
            <w:pPr>
              <w:ind w:left="159" w:firstLine="0"/>
              <w:jc w:val="left"/>
              <w:rPr>
                <w:rFonts w:ascii="Times New Roman" w:hAnsi="Times New Roman"/>
                <w:sz w:val="22"/>
                <w:szCs w:val="22"/>
                <w:lang w:val="ru-RU"/>
              </w:rPr>
            </w:pPr>
            <w:r w:rsidRPr="002E637F">
              <w:rPr>
                <w:rFonts w:ascii="Times New Roman" w:hAnsi="Times New Roman"/>
                <w:b/>
                <w:i/>
                <w:sz w:val="22"/>
                <w:szCs w:val="22"/>
                <w:lang w:val="ru-RU"/>
              </w:rPr>
              <w:t xml:space="preserve">Раздел 5. </w:t>
            </w:r>
            <w:r w:rsidRPr="00857B3F">
              <w:rPr>
                <w:rFonts w:ascii="Times New Roman" w:hAnsi="Times New Roman"/>
                <w:sz w:val="22"/>
                <w:szCs w:val="22"/>
                <w:lang w:val="ru-RU"/>
              </w:rPr>
              <w:t xml:space="preserve">Технология обработки конструкционных материалов </w:t>
            </w:r>
          </w:p>
          <w:p w:rsidR="007111AC" w:rsidRPr="007111AC" w:rsidRDefault="007111AC" w:rsidP="007111AC">
            <w:pPr>
              <w:ind w:left="159" w:firstLine="0"/>
              <w:jc w:val="left"/>
              <w:rPr>
                <w:rFonts w:ascii="Times New Roman" w:hAnsi="Times New Roman"/>
                <w:sz w:val="22"/>
                <w:szCs w:val="22"/>
                <w:lang w:val="ru-RU"/>
              </w:rPr>
            </w:pPr>
            <w:r w:rsidRPr="002E637F">
              <w:rPr>
                <w:rFonts w:ascii="Times New Roman" w:hAnsi="Times New Roman"/>
                <w:b/>
                <w:i/>
                <w:sz w:val="22"/>
                <w:szCs w:val="22"/>
                <w:lang w:val="ru-RU"/>
              </w:rPr>
              <w:t>Раздел 6.</w:t>
            </w:r>
            <w:r w:rsidRPr="007111AC">
              <w:rPr>
                <w:rFonts w:ascii="Times New Roman" w:hAnsi="Times New Roman"/>
                <w:sz w:val="22"/>
                <w:szCs w:val="22"/>
                <w:lang w:val="ru-RU"/>
              </w:rPr>
              <w:t xml:space="preserve"> Технология обработки текстильных материалов </w:t>
            </w:r>
          </w:p>
          <w:p w:rsidR="007111AC" w:rsidRPr="00857B3F" w:rsidRDefault="007111AC" w:rsidP="002E637F">
            <w:pPr>
              <w:ind w:left="159" w:firstLine="0"/>
              <w:jc w:val="left"/>
              <w:rPr>
                <w:rFonts w:ascii="Times New Roman" w:hAnsi="Times New Roman"/>
                <w:sz w:val="22"/>
                <w:szCs w:val="22"/>
                <w:lang w:val="ru-RU"/>
              </w:rPr>
            </w:pPr>
            <w:r w:rsidRPr="002E637F">
              <w:rPr>
                <w:rFonts w:ascii="Times New Roman" w:hAnsi="Times New Roman"/>
                <w:b/>
                <w:i/>
                <w:sz w:val="22"/>
                <w:szCs w:val="22"/>
                <w:lang w:val="ru-RU"/>
              </w:rPr>
              <w:t>Раздел 7.</w:t>
            </w:r>
            <w:r w:rsidRPr="007111AC">
              <w:rPr>
                <w:rFonts w:ascii="Times New Roman" w:hAnsi="Times New Roman"/>
                <w:sz w:val="22"/>
                <w:szCs w:val="22"/>
                <w:lang w:val="ru-RU"/>
              </w:rPr>
              <w:t xml:space="preserve"> Технология обработки пищевых продуктов</w:t>
            </w:r>
          </w:p>
        </w:tc>
        <w:tc>
          <w:tcPr>
            <w:tcW w:w="1559" w:type="dxa"/>
            <w:tcBorders>
              <w:top w:val="single" w:sz="4" w:space="0" w:color="000000"/>
              <w:left w:val="single" w:sz="4" w:space="0" w:color="000000"/>
              <w:bottom w:val="single" w:sz="4" w:space="0" w:color="000000"/>
              <w:right w:val="single" w:sz="4" w:space="0" w:color="000000"/>
            </w:tcBorders>
          </w:tcPr>
          <w:p w:rsidR="007111AC" w:rsidRPr="00857B3F" w:rsidRDefault="007111AC" w:rsidP="00EB419A">
            <w:pPr>
              <w:ind w:left="159" w:firstLine="0"/>
              <w:jc w:val="left"/>
              <w:rPr>
                <w:rFonts w:ascii="Times New Roman" w:hAnsi="Times New Roman"/>
                <w:sz w:val="22"/>
                <w:szCs w:val="22"/>
                <w:lang w:val="ru-RU"/>
              </w:rPr>
            </w:pPr>
            <w:r w:rsidRPr="002E637F">
              <w:rPr>
                <w:rFonts w:ascii="Times New Roman" w:hAnsi="Times New Roman"/>
                <w:b/>
                <w:i/>
                <w:sz w:val="22"/>
                <w:szCs w:val="22"/>
                <w:lang w:val="ru-RU"/>
              </w:rPr>
              <w:t>Раздел 8.</w:t>
            </w:r>
            <w:r w:rsidRPr="00857B3F">
              <w:rPr>
                <w:rFonts w:ascii="Times New Roman" w:hAnsi="Times New Roman"/>
                <w:sz w:val="22"/>
                <w:szCs w:val="22"/>
                <w:lang w:val="ru-RU"/>
              </w:rPr>
              <w:t xml:space="preserve"> Моделирование как основа познания</w:t>
            </w:r>
          </w:p>
          <w:p w:rsidR="007111AC" w:rsidRDefault="007111AC" w:rsidP="00EB419A">
            <w:pPr>
              <w:ind w:left="159" w:firstLine="0"/>
              <w:jc w:val="left"/>
              <w:rPr>
                <w:rFonts w:ascii="Times New Roman" w:hAnsi="Times New Roman"/>
                <w:sz w:val="22"/>
                <w:szCs w:val="22"/>
                <w:lang w:val="ru-RU"/>
              </w:rPr>
            </w:pPr>
            <w:r w:rsidRPr="00857B3F">
              <w:rPr>
                <w:rFonts w:ascii="Times New Roman" w:hAnsi="Times New Roman"/>
                <w:sz w:val="22"/>
                <w:szCs w:val="22"/>
                <w:lang w:val="ru-RU"/>
              </w:rPr>
              <w:t>и практической деятельности</w:t>
            </w:r>
          </w:p>
          <w:p w:rsidR="007111AC" w:rsidRPr="002E637F" w:rsidRDefault="007111AC" w:rsidP="007111AC">
            <w:pPr>
              <w:ind w:left="159" w:firstLine="0"/>
              <w:jc w:val="left"/>
              <w:rPr>
                <w:rFonts w:ascii="Times New Roman" w:hAnsi="Times New Roman"/>
                <w:b/>
                <w:i/>
                <w:sz w:val="22"/>
                <w:szCs w:val="22"/>
                <w:lang w:val="ru-RU"/>
              </w:rPr>
            </w:pPr>
            <w:r w:rsidRPr="002E637F">
              <w:rPr>
                <w:rFonts w:ascii="Times New Roman" w:hAnsi="Times New Roman"/>
                <w:b/>
                <w:i/>
                <w:sz w:val="22"/>
                <w:szCs w:val="22"/>
                <w:lang w:val="ru-RU"/>
              </w:rPr>
              <w:t>Раздел 9.</w:t>
            </w:r>
          </w:p>
          <w:p w:rsidR="007111AC" w:rsidRPr="007111AC" w:rsidRDefault="007111AC" w:rsidP="007111AC">
            <w:pPr>
              <w:ind w:left="159" w:firstLine="0"/>
              <w:jc w:val="left"/>
              <w:rPr>
                <w:rFonts w:ascii="Times New Roman" w:hAnsi="Times New Roman"/>
                <w:sz w:val="22"/>
                <w:szCs w:val="22"/>
                <w:lang w:val="ru-RU"/>
              </w:rPr>
            </w:pPr>
            <w:r w:rsidRPr="007111AC">
              <w:rPr>
                <w:rFonts w:ascii="Times New Roman" w:hAnsi="Times New Roman"/>
                <w:sz w:val="22"/>
                <w:szCs w:val="22"/>
                <w:lang w:val="ru-RU"/>
              </w:rPr>
              <w:t>Машины</w:t>
            </w:r>
          </w:p>
          <w:p w:rsidR="007111AC" w:rsidRPr="00857B3F" w:rsidRDefault="007111AC" w:rsidP="007111AC">
            <w:pPr>
              <w:ind w:left="159" w:firstLine="0"/>
              <w:jc w:val="left"/>
              <w:rPr>
                <w:rFonts w:ascii="Times New Roman" w:hAnsi="Times New Roman"/>
                <w:sz w:val="22"/>
                <w:szCs w:val="22"/>
                <w:lang w:val="ru-RU"/>
              </w:rPr>
            </w:pPr>
            <w:r w:rsidRPr="007111AC">
              <w:rPr>
                <w:rFonts w:ascii="Times New Roman" w:hAnsi="Times New Roman"/>
                <w:sz w:val="22"/>
                <w:szCs w:val="22"/>
                <w:lang w:val="ru-RU"/>
              </w:rPr>
              <w:t>и их модели</w:t>
            </w:r>
          </w:p>
        </w:tc>
        <w:tc>
          <w:tcPr>
            <w:tcW w:w="1559" w:type="dxa"/>
            <w:tcBorders>
              <w:top w:val="single" w:sz="4" w:space="0" w:color="000000"/>
              <w:left w:val="single" w:sz="4" w:space="0" w:color="000000"/>
              <w:bottom w:val="single" w:sz="4" w:space="0" w:color="000000"/>
              <w:right w:val="single" w:sz="4" w:space="0" w:color="000000"/>
            </w:tcBorders>
          </w:tcPr>
          <w:p w:rsidR="007111AC" w:rsidRPr="00857B3F" w:rsidRDefault="007111AC" w:rsidP="00EB419A">
            <w:pPr>
              <w:ind w:left="159" w:firstLine="0"/>
              <w:jc w:val="left"/>
              <w:rPr>
                <w:rFonts w:ascii="Times New Roman" w:hAnsi="Times New Roman"/>
                <w:sz w:val="22"/>
                <w:szCs w:val="22"/>
                <w:lang w:val="ru-RU"/>
              </w:rPr>
            </w:pPr>
            <w:r w:rsidRPr="002E637F">
              <w:rPr>
                <w:rFonts w:ascii="Times New Roman" w:hAnsi="Times New Roman"/>
                <w:b/>
                <w:i/>
                <w:sz w:val="22"/>
                <w:szCs w:val="22"/>
                <w:lang w:val="ru-RU"/>
              </w:rPr>
              <w:t>Раздел 10.</w:t>
            </w:r>
            <w:r w:rsidRPr="00857B3F">
              <w:rPr>
                <w:rFonts w:ascii="Times New Roman" w:hAnsi="Times New Roman"/>
                <w:sz w:val="22"/>
                <w:szCs w:val="22"/>
                <w:lang w:val="ru-RU"/>
              </w:rPr>
              <w:t xml:space="preserve"> Традиционные производства и технологии</w:t>
            </w:r>
          </w:p>
        </w:tc>
        <w:tc>
          <w:tcPr>
            <w:tcW w:w="1559" w:type="dxa"/>
            <w:tcBorders>
              <w:top w:val="single" w:sz="4" w:space="0" w:color="000000"/>
              <w:left w:val="single" w:sz="4" w:space="0" w:color="000000"/>
              <w:bottom w:val="single" w:sz="4" w:space="0" w:color="000000"/>
              <w:right w:val="single" w:sz="4" w:space="0" w:color="000000"/>
            </w:tcBorders>
          </w:tcPr>
          <w:p w:rsidR="007111AC" w:rsidRPr="002E637F" w:rsidRDefault="007111AC" w:rsidP="00EB419A">
            <w:pPr>
              <w:ind w:left="159" w:firstLine="0"/>
              <w:jc w:val="left"/>
              <w:rPr>
                <w:rFonts w:ascii="Times New Roman" w:hAnsi="Times New Roman"/>
                <w:b/>
                <w:i/>
                <w:sz w:val="22"/>
                <w:szCs w:val="22"/>
                <w:lang w:val="ru-RU"/>
              </w:rPr>
            </w:pPr>
            <w:r w:rsidRPr="002E637F">
              <w:rPr>
                <w:rFonts w:ascii="Times New Roman" w:hAnsi="Times New Roman"/>
                <w:b/>
                <w:i/>
                <w:sz w:val="22"/>
                <w:szCs w:val="22"/>
                <w:lang w:val="ru-RU"/>
              </w:rPr>
              <w:t>Раздел 11.</w:t>
            </w:r>
          </w:p>
          <w:p w:rsidR="007111AC" w:rsidRPr="00857B3F" w:rsidRDefault="007111AC" w:rsidP="00EB419A">
            <w:pPr>
              <w:ind w:left="159" w:firstLine="0"/>
              <w:jc w:val="left"/>
              <w:rPr>
                <w:rFonts w:ascii="Times New Roman" w:hAnsi="Times New Roman"/>
                <w:sz w:val="22"/>
                <w:szCs w:val="22"/>
                <w:lang w:val="ru-RU"/>
              </w:rPr>
            </w:pPr>
            <w:r w:rsidRPr="00857B3F">
              <w:rPr>
                <w:rFonts w:ascii="Times New Roman" w:hAnsi="Times New Roman"/>
                <w:sz w:val="22"/>
                <w:szCs w:val="22"/>
                <w:lang w:val="ru-RU"/>
              </w:rPr>
              <w:t>Технологии</w:t>
            </w:r>
          </w:p>
          <w:p w:rsidR="007111AC" w:rsidRDefault="007111AC" w:rsidP="00EB419A">
            <w:pPr>
              <w:ind w:left="159" w:firstLine="0"/>
              <w:jc w:val="left"/>
              <w:rPr>
                <w:rFonts w:ascii="Times New Roman" w:hAnsi="Times New Roman"/>
                <w:sz w:val="22"/>
                <w:szCs w:val="22"/>
                <w:lang w:val="ru-RU"/>
              </w:rPr>
            </w:pPr>
            <w:r w:rsidRPr="00857B3F">
              <w:rPr>
                <w:rFonts w:ascii="Times New Roman" w:hAnsi="Times New Roman"/>
                <w:sz w:val="22"/>
                <w:szCs w:val="22"/>
                <w:lang w:val="ru-RU"/>
              </w:rPr>
              <w:t xml:space="preserve">в когнитивной сфере </w:t>
            </w:r>
          </w:p>
          <w:p w:rsidR="007111AC" w:rsidRPr="00857B3F" w:rsidRDefault="007111AC" w:rsidP="00EB419A">
            <w:pPr>
              <w:ind w:left="159" w:firstLine="0"/>
              <w:jc w:val="left"/>
              <w:rPr>
                <w:rFonts w:ascii="Times New Roman" w:hAnsi="Times New Roman"/>
                <w:sz w:val="22"/>
                <w:szCs w:val="22"/>
                <w:lang w:val="ru-RU"/>
              </w:rPr>
            </w:pPr>
            <w:r w:rsidRPr="002E637F">
              <w:rPr>
                <w:rFonts w:ascii="Times New Roman" w:hAnsi="Times New Roman"/>
                <w:b/>
                <w:i/>
                <w:sz w:val="22"/>
                <w:szCs w:val="22"/>
                <w:lang w:val="ru-RU"/>
              </w:rPr>
              <w:t xml:space="preserve">Раздел 12. </w:t>
            </w:r>
            <w:r w:rsidRPr="007111AC">
              <w:rPr>
                <w:rFonts w:ascii="Times New Roman" w:hAnsi="Times New Roman"/>
                <w:sz w:val="22"/>
                <w:szCs w:val="22"/>
                <w:lang w:val="ru-RU"/>
              </w:rPr>
              <w:t>Технологии и человек</w:t>
            </w:r>
          </w:p>
        </w:tc>
      </w:tr>
    </w:tbl>
    <w:p w:rsidR="00371C3C" w:rsidRDefault="00371C3C" w:rsidP="0090641A">
      <w:pPr>
        <w:tabs>
          <w:tab w:val="left" w:pos="993"/>
        </w:tabs>
        <w:ind w:firstLine="709"/>
        <w:rPr>
          <w:sz w:val="24"/>
          <w:szCs w:val="24"/>
        </w:rPr>
      </w:pPr>
    </w:p>
    <w:p w:rsidR="0090641A" w:rsidRPr="0090641A" w:rsidRDefault="0090641A" w:rsidP="0090641A">
      <w:pPr>
        <w:tabs>
          <w:tab w:val="left" w:pos="993"/>
        </w:tabs>
        <w:ind w:firstLine="709"/>
        <w:rPr>
          <w:sz w:val="24"/>
          <w:szCs w:val="24"/>
        </w:rPr>
      </w:pPr>
      <w:r w:rsidRPr="0090641A">
        <w:rPr>
          <w:sz w:val="24"/>
          <w:szCs w:val="24"/>
        </w:rPr>
        <w:t>МЕСТО УЧЕБНОГО ПРЕДМЕТА «</w:t>
      </w:r>
      <w:r w:rsidR="00EA5062" w:rsidRPr="00EA5062">
        <w:rPr>
          <w:sz w:val="24"/>
          <w:szCs w:val="24"/>
        </w:rPr>
        <w:t>ТЕХНОЛОГИЯ</w:t>
      </w:r>
      <w:r w:rsidRPr="0090641A">
        <w:rPr>
          <w:sz w:val="24"/>
          <w:szCs w:val="24"/>
        </w:rPr>
        <w:t>» В УЧЕБНОМ ПЛАНЕ</w:t>
      </w:r>
    </w:p>
    <w:p w:rsidR="00BF5EE4" w:rsidRPr="00BF5EE4" w:rsidRDefault="00BF5EE4" w:rsidP="00BF5EE4">
      <w:pPr>
        <w:ind w:firstLine="709"/>
        <w:rPr>
          <w:sz w:val="24"/>
          <w:szCs w:val="24"/>
        </w:rPr>
      </w:pPr>
      <w:r w:rsidRPr="00BF5EE4">
        <w:rPr>
          <w:sz w:val="24"/>
          <w:szCs w:val="24"/>
        </w:rPr>
        <w:t>В соответствии с Федеральным государственным образовательным стандартом основного общего образования учебный предмет «</w:t>
      </w:r>
      <w:r w:rsidR="00EA5062">
        <w:rPr>
          <w:sz w:val="24"/>
          <w:szCs w:val="24"/>
        </w:rPr>
        <w:t>Технология</w:t>
      </w:r>
      <w:r w:rsidRPr="00BF5EE4">
        <w:rPr>
          <w:sz w:val="24"/>
          <w:szCs w:val="24"/>
        </w:rPr>
        <w:t>» входит в предметную область «</w:t>
      </w:r>
      <w:r w:rsidR="00EA5062">
        <w:rPr>
          <w:sz w:val="24"/>
          <w:szCs w:val="24"/>
        </w:rPr>
        <w:t>Технология</w:t>
      </w:r>
      <w:r w:rsidRPr="00BF5EE4">
        <w:rPr>
          <w:sz w:val="24"/>
          <w:szCs w:val="24"/>
        </w:rPr>
        <w:t>» и явл</w:t>
      </w:r>
      <w:r>
        <w:rPr>
          <w:sz w:val="24"/>
          <w:szCs w:val="24"/>
        </w:rPr>
        <w:t>яется обязательным для изучения</w:t>
      </w:r>
      <w:r w:rsidRPr="00BF5EE4">
        <w:rPr>
          <w:sz w:val="24"/>
          <w:szCs w:val="24"/>
        </w:rPr>
        <w:t>.</w:t>
      </w:r>
    </w:p>
    <w:p w:rsidR="00EA5062" w:rsidRDefault="00BF5EE4" w:rsidP="00BF5EE4">
      <w:pPr>
        <w:ind w:firstLine="709"/>
        <w:rPr>
          <w:sz w:val="24"/>
          <w:szCs w:val="24"/>
        </w:rPr>
      </w:pPr>
      <w:r w:rsidRPr="00BF5EE4">
        <w:rPr>
          <w:sz w:val="24"/>
          <w:szCs w:val="24"/>
        </w:rPr>
        <w:t>Содержание предмета «</w:t>
      </w:r>
      <w:r w:rsidR="00EA5062">
        <w:rPr>
          <w:sz w:val="24"/>
          <w:szCs w:val="24"/>
        </w:rPr>
        <w:t>Технология</w:t>
      </w:r>
      <w:r w:rsidRPr="00BF5EE4">
        <w:rPr>
          <w:sz w:val="24"/>
          <w:szCs w:val="24"/>
        </w:rPr>
        <w:t xml:space="preserve">» структурировано как система тематических модулей. </w:t>
      </w:r>
    </w:p>
    <w:p w:rsidR="00091020" w:rsidRPr="00ED326D" w:rsidRDefault="00091020" w:rsidP="00BF5EE4">
      <w:pPr>
        <w:ind w:firstLine="709"/>
        <w:rPr>
          <w:rFonts w:eastAsia="Calibri"/>
          <w:sz w:val="24"/>
          <w:szCs w:val="24"/>
        </w:rPr>
      </w:pPr>
      <w:r w:rsidRPr="00ED326D">
        <w:rPr>
          <w:rFonts w:eastAsia="Calibri"/>
          <w:sz w:val="24"/>
          <w:szCs w:val="24"/>
        </w:rPr>
        <w:t xml:space="preserve">Срок освоения </w:t>
      </w:r>
      <w:r>
        <w:rPr>
          <w:rFonts w:eastAsia="Calibri"/>
          <w:sz w:val="24"/>
          <w:szCs w:val="24"/>
        </w:rPr>
        <w:t xml:space="preserve">рабочей </w:t>
      </w:r>
      <w:r w:rsidRPr="00ED326D">
        <w:rPr>
          <w:rFonts w:eastAsia="Calibri"/>
          <w:sz w:val="24"/>
          <w:szCs w:val="24"/>
        </w:rPr>
        <w:t>программы: 5-</w:t>
      </w:r>
      <w:r w:rsidR="00EA5062">
        <w:rPr>
          <w:rFonts w:eastAsia="Calibri"/>
          <w:sz w:val="24"/>
          <w:szCs w:val="24"/>
        </w:rPr>
        <w:t>9</w:t>
      </w:r>
      <w:r w:rsidR="00CA6326">
        <w:rPr>
          <w:rFonts w:eastAsia="Calibri"/>
          <w:sz w:val="24"/>
          <w:szCs w:val="24"/>
        </w:rPr>
        <w:t xml:space="preserve"> классы</w:t>
      </w:r>
      <w:r w:rsidRPr="00ED326D">
        <w:rPr>
          <w:rFonts w:eastAsia="Calibri"/>
          <w:sz w:val="24"/>
          <w:szCs w:val="24"/>
        </w:rPr>
        <w:t xml:space="preserve">, </w:t>
      </w:r>
      <w:r w:rsidR="00EA5062">
        <w:rPr>
          <w:rFonts w:eastAsia="Calibri"/>
          <w:sz w:val="24"/>
          <w:szCs w:val="24"/>
        </w:rPr>
        <w:t>5 лет</w:t>
      </w:r>
      <w:r w:rsidRPr="00ED326D">
        <w:rPr>
          <w:rFonts w:eastAsia="Calibri"/>
          <w:sz w:val="24"/>
          <w:szCs w:val="24"/>
        </w:rPr>
        <w:t xml:space="preserve"> </w:t>
      </w:r>
    </w:p>
    <w:p w:rsidR="00091020" w:rsidRPr="00ED326D" w:rsidRDefault="00091020" w:rsidP="00091020">
      <w:pPr>
        <w:ind w:firstLine="709"/>
        <w:rPr>
          <w:rFonts w:eastAsia="Calibri"/>
          <w:sz w:val="24"/>
          <w:szCs w:val="24"/>
        </w:rPr>
      </w:pPr>
      <w:r w:rsidRPr="00ED326D">
        <w:rPr>
          <w:rFonts w:eastAsia="Calibri"/>
          <w:sz w:val="24"/>
          <w:szCs w:val="24"/>
        </w:rPr>
        <w:t>Количество часов в учебном плане на изучение предмета (34 учебные недели)</w:t>
      </w:r>
    </w:p>
    <w:tbl>
      <w:tblPr>
        <w:tblStyle w:val="11"/>
        <w:tblW w:w="0" w:type="auto"/>
        <w:tblInd w:w="108" w:type="dxa"/>
        <w:tblLook w:val="04A0" w:firstRow="1" w:lastRow="0" w:firstColumn="1" w:lastColumn="0" w:noHBand="0" w:noVBand="1"/>
      </w:tblPr>
      <w:tblGrid>
        <w:gridCol w:w="2812"/>
        <w:gridCol w:w="3142"/>
        <w:gridCol w:w="2840"/>
      </w:tblGrid>
      <w:tr w:rsidR="00091020" w:rsidRPr="00ED326D" w:rsidTr="000B4902">
        <w:tc>
          <w:tcPr>
            <w:tcW w:w="2812" w:type="dxa"/>
          </w:tcPr>
          <w:p w:rsidR="00091020" w:rsidRPr="00ED326D" w:rsidRDefault="00091020" w:rsidP="000B4902">
            <w:pPr>
              <w:ind w:firstLine="0"/>
              <w:contextualSpacing/>
              <w:rPr>
                <w:rFonts w:eastAsia="Calibri"/>
                <w:sz w:val="24"/>
                <w:szCs w:val="24"/>
              </w:rPr>
            </w:pPr>
            <w:r w:rsidRPr="00ED326D">
              <w:rPr>
                <w:rFonts w:eastAsia="Calibri"/>
                <w:sz w:val="24"/>
                <w:szCs w:val="24"/>
              </w:rPr>
              <w:t>Класс</w:t>
            </w:r>
          </w:p>
        </w:tc>
        <w:tc>
          <w:tcPr>
            <w:tcW w:w="3142" w:type="dxa"/>
          </w:tcPr>
          <w:p w:rsidR="00091020" w:rsidRPr="00ED326D" w:rsidRDefault="00091020" w:rsidP="000B4902">
            <w:pPr>
              <w:ind w:firstLine="0"/>
              <w:contextualSpacing/>
              <w:rPr>
                <w:rFonts w:eastAsia="Calibri"/>
                <w:sz w:val="24"/>
                <w:szCs w:val="24"/>
              </w:rPr>
            </w:pPr>
            <w:r w:rsidRPr="00ED326D">
              <w:rPr>
                <w:rFonts w:eastAsia="Calibri"/>
                <w:sz w:val="24"/>
                <w:szCs w:val="24"/>
              </w:rPr>
              <w:t>Количество часов в неделю</w:t>
            </w:r>
          </w:p>
        </w:tc>
        <w:tc>
          <w:tcPr>
            <w:tcW w:w="2840" w:type="dxa"/>
          </w:tcPr>
          <w:p w:rsidR="00091020" w:rsidRPr="00ED326D" w:rsidRDefault="00091020" w:rsidP="000B4902">
            <w:pPr>
              <w:ind w:firstLine="0"/>
              <w:contextualSpacing/>
              <w:rPr>
                <w:rFonts w:eastAsia="Calibri"/>
                <w:sz w:val="24"/>
                <w:szCs w:val="24"/>
              </w:rPr>
            </w:pPr>
            <w:r w:rsidRPr="00ED326D">
              <w:rPr>
                <w:rFonts w:eastAsia="Calibri"/>
                <w:sz w:val="24"/>
                <w:szCs w:val="24"/>
              </w:rPr>
              <w:t>Количество часов в год</w:t>
            </w:r>
          </w:p>
        </w:tc>
      </w:tr>
      <w:tr w:rsidR="00091020" w:rsidRPr="00ED326D" w:rsidTr="000B4902">
        <w:tc>
          <w:tcPr>
            <w:tcW w:w="2812" w:type="dxa"/>
          </w:tcPr>
          <w:p w:rsidR="00091020" w:rsidRPr="00ED326D" w:rsidRDefault="00091020" w:rsidP="000B4902">
            <w:pPr>
              <w:ind w:firstLine="0"/>
              <w:contextualSpacing/>
              <w:rPr>
                <w:rFonts w:eastAsia="Calibri"/>
                <w:sz w:val="24"/>
                <w:szCs w:val="24"/>
              </w:rPr>
            </w:pPr>
            <w:r>
              <w:rPr>
                <w:rFonts w:eastAsia="Calibri"/>
                <w:sz w:val="24"/>
                <w:szCs w:val="24"/>
              </w:rPr>
              <w:t>5 класс</w:t>
            </w:r>
          </w:p>
        </w:tc>
        <w:tc>
          <w:tcPr>
            <w:tcW w:w="3142" w:type="dxa"/>
          </w:tcPr>
          <w:p w:rsidR="00091020" w:rsidRPr="00ED326D" w:rsidRDefault="00EA5062" w:rsidP="000B4902">
            <w:pPr>
              <w:ind w:firstLine="0"/>
              <w:contextualSpacing/>
              <w:jc w:val="center"/>
              <w:rPr>
                <w:rFonts w:eastAsia="Calibri"/>
                <w:sz w:val="24"/>
                <w:szCs w:val="24"/>
              </w:rPr>
            </w:pPr>
            <w:r>
              <w:rPr>
                <w:rFonts w:eastAsia="Calibri"/>
                <w:sz w:val="24"/>
                <w:szCs w:val="24"/>
              </w:rPr>
              <w:t>2</w:t>
            </w:r>
          </w:p>
        </w:tc>
        <w:tc>
          <w:tcPr>
            <w:tcW w:w="2840" w:type="dxa"/>
          </w:tcPr>
          <w:p w:rsidR="00091020" w:rsidRPr="00ED326D" w:rsidRDefault="00EA5062" w:rsidP="000B4902">
            <w:pPr>
              <w:ind w:firstLine="0"/>
              <w:contextualSpacing/>
              <w:jc w:val="center"/>
              <w:rPr>
                <w:rFonts w:eastAsia="Calibri"/>
                <w:sz w:val="24"/>
                <w:szCs w:val="24"/>
              </w:rPr>
            </w:pPr>
            <w:r>
              <w:rPr>
                <w:rFonts w:eastAsia="Calibri"/>
                <w:sz w:val="24"/>
                <w:szCs w:val="24"/>
              </w:rPr>
              <w:t>68</w:t>
            </w:r>
          </w:p>
        </w:tc>
      </w:tr>
      <w:tr w:rsidR="00091020" w:rsidRPr="00ED326D" w:rsidTr="000B4902">
        <w:tc>
          <w:tcPr>
            <w:tcW w:w="2812" w:type="dxa"/>
          </w:tcPr>
          <w:p w:rsidR="00091020" w:rsidRPr="00ED326D" w:rsidRDefault="00091020" w:rsidP="000B4902">
            <w:pPr>
              <w:ind w:firstLine="0"/>
              <w:contextualSpacing/>
              <w:rPr>
                <w:rFonts w:eastAsia="Calibri"/>
                <w:sz w:val="24"/>
                <w:szCs w:val="24"/>
              </w:rPr>
            </w:pPr>
            <w:r w:rsidRPr="00ED326D">
              <w:rPr>
                <w:rFonts w:eastAsia="Calibri"/>
                <w:sz w:val="24"/>
                <w:szCs w:val="24"/>
              </w:rPr>
              <w:t>6 класс</w:t>
            </w:r>
          </w:p>
        </w:tc>
        <w:tc>
          <w:tcPr>
            <w:tcW w:w="3142" w:type="dxa"/>
          </w:tcPr>
          <w:p w:rsidR="00091020" w:rsidRPr="00ED326D" w:rsidRDefault="00EA5062" w:rsidP="000B4902">
            <w:pPr>
              <w:ind w:firstLine="0"/>
              <w:contextualSpacing/>
              <w:jc w:val="center"/>
              <w:rPr>
                <w:rFonts w:eastAsia="Calibri"/>
                <w:sz w:val="24"/>
                <w:szCs w:val="24"/>
              </w:rPr>
            </w:pPr>
            <w:r>
              <w:rPr>
                <w:rFonts w:eastAsia="Calibri"/>
                <w:sz w:val="24"/>
                <w:szCs w:val="24"/>
              </w:rPr>
              <w:t>2</w:t>
            </w:r>
          </w:p>
        </w:tc>
        <w:tc>
          <w:tcPr>
            <w:tcW w:w="2840" w:type="dxa"/>
          </w:tcPr>
          <w:p w:rsidR="00091020" w:rsidRPr="00ED326D" w:rsidRDefault="00EA5062" w:rsidP="000B4902">
            <w:pPr>
              <w:ind w:firstLine="0"/>
              <w:contextualSpacing/>
              <w:jc w:val="center"/>
              <w:rPr>
                <w:rFonts w:eastAsia="Calibri"/>
                <w:sz w:val="24"/>
                <w:szCs w:val="24"/>
              </w:rPr>
            </w:pPr>
            <w:r>
              <w:rPr>
                <w:rFonts w:eastAsia="Calibri"/>
                <w:sz w:val="24"/>
                <w:szCs w:val="24"/>
              </w:rPr>
              <w:t>68</w:t>
            </w:r>
          </w:p>
        </w:tc>
      </w:tr>
      <w:tr w:rsidR="00091020" w:rsidRPr="00ED326D" w:rsidTr="000B4902">
        <w:tc>
          <w:tcPr>
            <w:tcW w:w="2812" w:type="dxa"/>
          </w:tcPr>
          <w:p w:rsidR="00091020" w:rsidRPr="00ED326D" w:rsidRDefault="00091020" w:rsidP="000B4902">
            <w:pPr>
              <w:ind w:firstLine="0"/>
              <w:contextualSpacing/>
              <w:rPr>
                <w:rFonts w:eastAsia="Calibri"/>
                <w:sz w:val="24"/>
                <w:szCs w:val="24"/>
              </w:rPr>
            </w:pPr>
            <w:r w:rsidRPr="00ED326D">
              <w:rPr>
                <w:rFonts w:eastAsia="Calibri"/>
                <w:sz w:val="24"/>
                <w:szCs w:val="24"/>
              </w:rPr>
              <w:t>7 класс</w:t>
            </w:r>
          </w:p>
        </w:tc>
        <w:tc>
          <w:tcPr>
            <w:tcW w:w="3142" w:type="dxa"/>
          </w:tcPr>
          <w:p w:rsidR="00091020" w:rsidRPr="00ED326D" w:rsidRDefault="00EA5062" w:rsidP="000B4902">
            <w:pPr>
              <w:ind w:firstLine="0"/>
              <w:contextualSpacing/>
              <w:jc w:val="center"/>
              <w:rPr>
                <w:rFonts w:eastAsia="Calibri"/>
                <w:sz w:val="24"/>
                <w:szCs w:val="24"/>
              </w:rPr>
            </w:pPr>
            <w:r>
              <w:rPr>
                <w:rFonts w:eastAsia="Calibri"/>
                <w:sz w:val="24"/>
                <w:szCs w:val="24"/>
              </w:rPr>
              <w:t>2</w:t>
            </w:r>
          </w:p>
        </w:tc>
        <w:tc>
          <w:tcPr>
            <w:tcW w:w="2840" w:type="dxa"/>
          </w:tcPr>
          <w:p w:rsidR="00091020" w:rsidRPr="00ED326D" w:rsidRDefault="00EA5062" w:rsidP="000B4902">
            <w:pPr>
              <w:ind w:firstLine="0"/>
              <w:contextualSpacing/>
              <w:jc w:val="center"/>
              <w:rPr>
                <w:rFonts w:eastAsia="Calibri"/>
                <w:sz w:val="24"/>
                <w:szCs w:val="24"/>
              </w:rPr>
            </w:pPr>
            <w:r>
              <w:rPr>
                <w:rFonts w:eastAsia="Calibri"/>
                <w:sz w:val="24"/>
                <w:szCs w:val="24"/>
              </w:rPr>
              <w:t>68</w:t>
            </w:r>
          </w:p>
        </w:tc>
      </w:tr>
      <w:tr w:rsidR="00EA5062" w:rsidRPr="00ED326D" w:rsidTr="000B4902">
        <w:tc>
          <w:tcPr>
            <w:tcW w:w="2812" w:type="dxa"/>
          </w:tcPr>
          <w:p w:rsidR="00EA5062" w:rsidRPr="00ED326D" w:rsidRDefault="00EA5062" w:rsidP="000B4902">
            <w:pPr>
              <w:ind w:firstLine="0"/>
              <w:contextualSpacing/>
              <w:rPr>
                <w:rFonts w:eastAsia="Calibri"/>
                <w:sz w:val="24"/>
                <w:szCs w:val="24"/>
              </w:rPr>
            </w:pPr>
            <w:r>
              <w:rPr>
                <w:rFonts w:eastAsia="Calibri"/>
                <w:sz w:val="24"/>
                <w:szCs w:val="24"/>
              </w:rPr>
              <w:t>8 класс</w:t>
            </w:r>
          </w:p>
        </w:tc>
        <w:tc>
          <w:tcPr>
            <w:tcW w:w="3142" w:type="dxa"/>
          </w:tcPr>
          <w:p w:rsidR="00EA5062" w:rsidRDefault="00EA5062" w:rsidP="000B4902">
            <w:pPr>
              <w:ind w:firstLine="0"/>
              <w:contextualSpacing/>
              <w:jc w:val="center"/>
              <w:rPr>
                <w:rFonts w:eastAsia="Calibri"/>
                <w:sz w:val="24"/>
                <w:szCs w:val="24"/>
              </w:rPr>
            </w:pPr>
            <w:r>
              <w:rPr>
                <w:rFonts w:eastAsia="Calibri"/>
                <w:sz w:val="24"/>
                <w:szCs w:val="24"/>
              </w:rPr>
              <w:t>1</w:t>
            </w:r>
          </w:p>
        </w:tc>
        <w:tc>
          <w:tcPr>
            <w:tcW w:w="2840" w:type="dxa"/>
          </w:tcPr>
          <w:p w:rsidR="00EA5062" w:rsidRPr="00ED326D" w:rsidRDefault="00EA5062" w:rsidP="00635C6E">
            <w:pPr>
              <w:ind w:firstLine="0"/>
              <w:contextualSpacing/>
              <w:jc w:val="center"/>
              <w:rPr>
                <w:rFonts w:eastAsia="Calibri"/>
                <w:sz w:val="24"/>
                <w:szCs w:val="24"/>
              </w:rPr>
            </w:pPr>
            <w:r>
              <w:rPr>
                <w:rFonts w:eastAsia="Calibri"/>
                <w:sz w:val="24"/>
                <w:szCs w:val="24"/>
              </w:rPr>
              <w:t>34</w:t>
            </w:r>
          </w:p>
        </w:tc>
      </w:tr>
      <w:tr w:rsidR="00EA5062" w:rsidRPr="00ED326D" w:rsidTr="000B4902">
        <w:tc>
          <w:tcPr>
            <w:tcW w:w="2812" w:type="dxa"/>
          </w:tcPr>
          <w:p w:rsidR="00EA5062" w:rsidRPr="00ED326D" w:rsidRDefault="00EA5062" w:rsidP="000B4902">
            <w:pPr>
              <w:ind w:firstLine="0"/>
              <w:contextualSpacing/>
              <w:rPr>
                <w:rFonts w:eastAsia="Calibri"/>
                <w:sz w:val="24"/>
                <w:szCs w:val="24"/>
              </w:rPr>
            </w:pPr>
            <w:r>
              <w:rPr>
                <w:rFonts w:eastAsia="Calibri"/>
                <w:sz w:val="24"/>
                <w:szCs w:val="24"/>
              </w:rPr>
              <w:t>9 класс</w:t>
            </w:r>
          </w:p>
        </w:tc>
        <w:tc>
          <w:tcPr>
            <w:tcW w:w="3142" w:type="dxa"/>
          </w:tcPr>
          <w:p w:rsidR="00EA5062" w:rsidRDefault="00EA5062" w:rsidP="000B4902">
            <w:pPr>
              <w:ind w:firstLine="0"/>
              <w:contextualSpacing/>
              <w:jc w:val="center"/>
              <w:rPr>
                <w:rFonts w:eastAsia="Calibri"/>
                <w:sz w:val="24"/>
                <w:szCs w:val="24"/>
              </w:rPr>
            </w:pPr>
            <w:r>
              <w:rPr>
                <w:rFonts w:eastAsia="Calibri"/>
                <w:sz w:val="24"/>
                <w:szCs w:val="24"/>
              </w:rPr>
              <w:t>1</w:t>
            </w:r>
          </w:p>
        </w:tc>
        <w:tc>
          <w:tcPr>
            <w:tcW w:w="2840" w:type="dxa"/>
          </w:tcPr>
          <w:p w:rsidR="00EA5062" w:rsidRPr="00ED326D" w:rsidRDefault="00EA5062" w:rsidP="00635C6E">
            <w:pPr>
              <w:ind w:firstLine="0"/>
              <w:contextualSpacing/>
              <w:jc w:val="center"/>
              <w:rPr>
                <w:rFonts w:eastAsia="Calibri"/>
                <w:sz w:val="24"/>
                <w:szCs w:val="24"/>
              </w:rPr>
            </w:pPr>
            <w:r>
              <w:rPr>
                <w:rFonts w:eastAsia="Calibri"/>
                <w:sz w:val="24"/>
                <w:szCs w:val="24"/>
              </w:rPr>
              <w:t>34</w:t>
            </w:r>
          </w:p>
        </w:tc>
      </w:tr>
      <w:tr w:rsidR="00EA5062" w:rsidRPr="00ED326D" w:rsidTr="000B4902">
        <w:tc>
          <w:tcPr>
            <w:tcW w:w="2812" w:type="dxa"/>
          </w:tcPr>
          <w:p w:rsidR="00EA5062" w:rsidRPr="00ED326D" w:rsidRDefault="00EA5062" w:rsidP="000B4902">
            <w:pPr>
              <w:ind w:firstLine="0"/>
              <w:contextualSpacing/>
              <w:rPr>
                <w:rFonts w:eastAsia="Calibri"/>
                <w:sz w:val="24"/>
                <w:szCs w:val="24"/>
              </w:rPr>
            </w:pPr>
            <w:r w:rsidRPr="00ED326D">
              <w:rPr>
                <w:rFonts w:eastAsia="Calibri"/>
                <w:sz w:val="24"/>
                <w:szCs w:val="24"/>
              </w:rPr>
              <w:t>Всего</w:t>
            </w:r>
          </w:p>
        </w:tc>
        <w:tc>
          <w:tcPr>
            <w:tcW w:w="3142" w:type="dxa"/>
          </w:tcPr>
          <w:p w:rsidR="00EA5062" w:rsidRPr="00ED326D" w:rsidRDefault="00EA5062" w:rsidP="000B4902">
            <w:pPr>
              <w:ind w:firstLine="0"/>
              <w:contextualSpacing/>
              <w:jc w:val="center"/>
              <w:rPr>
                <w:rFonts w:eastAsia="Calibri"/>
                <w:sz w:val="24"/>
                <w:szCs w:val="24"/>
              </w:rPr>
            </w:pPr>
          </w:p>
        </w:tc>
        <w:tc>
          <w:tcPr>
            <w:tcW w:w="2840" w:type="dxa"/>
          </w:tcPr>
          <w:p w:rsidR="00EA5062" w:rsidRPr="00ED326D" w:rsidRDefault="00632803" w:rsidP="000B4902">
            <w:pPr>
              <w:ind w:firstLine="0"/>
              <w:contextualSpacing/>
              <w:jc w:val="center"/>
              <w:rPr>
                <w:rFonts w:eastAsia="Calibri"/>
                <w:sz w:val="24"/>
                <w:szCs w:val="24"/>
              </w:rPr>
            </w:pPr>
            <w:r>
              <w:rPr>
                <w:rFonts w:eastAsia="Calibri"/>
                <w:sz w:val="24"/>
                <w:szCs w:val="24"/>
              </w:rPr>
              <w:t>272</w:t>
            </w:r>
          </w:p>
        </w:tc>
      </w:tr>
    </w:tbl>
    <w:p w:rsidR="00091020" w:rsidRPr="007608EB" w:rsidRDefault="00091020" w:rsidP="00091020">
      <w:pPr>
        <w:ind w:firstLine="709"/>
        <w:rPr>
          <w:rFonts w:eastAsia="Calibri"/>
          <w:b/>
          <w:sz w:val="24"/>
          <w:szCs w:val="24"/>
        </w:rPr>
      </w:pPr>
      <w:r w:rsidRPr="007608EB">
        <w:rPr>
          <w:rFonts w:eastAsia="Calibri"/>
          <w:b/>
          <w:sz w:val="24"/>
          <w:szCs w:val="24"/>
        </w:rPr>
        <w:t>Учебники</w:t>
      </w:r>
    </w:p>
    <w:p w:rsidR="007608EB" w:rsidRPr="00B54336" w:rsidRDefault="007608EB" w:rsidP="007608EB">
      <w:pPr>
        <w:numPr>
          <w:ilvl w:val="0"/>
          <w:numId w:val="16"/>
        </w:numPr>
        <w:jc w:val="left"/>
        <w:rPr>
          <w:sz w:val="24"/>
          <w:szCs w:val="24"/>
        </w:rPr>
      </w:pPr>
      <w:r w:rsidRPr="00B54336">
        <w:rPr>
          <w:sz w:val="24"/>
          <w:szCs w:val="24"/>
        </w:rPr>
        <w:t>Технология</w:t>
      </w:r>
      <w:proofErr w:type="gramStart"/>
      <w:r w:rsidRPr="00B54336">
        <w:rPr>
          <w:sz w:val="24"/>
          <w:szCs w:val="24"/>
        </w:rPr>
        <w:t xml:space="preserve"> :</w:t>
      </w:r>
      <w:proofErr w:type="gramEnd"/>
      <w:r w:rsidRPr="00B54336">
        <w:rPr>
          <w:sz w:val="24"/>
          <w:szCs w:val="24"/>
        </w:rPr>
        <w:t xml:space="preserve"> 5 класс : учебник.  Е.С. </w:t>
      </w:r>
      <w:proofErr w:type="spellStart"/>
      <w:r w:rsidRPr="00B54336">
        <w:rPr>
          <w:sz w:val="24"/>
          <w:szCs w:val="24"/>
        </w:rPr>
        <w:t>Глозман</w:t>
      </w:r>
      <w:proofErr w:type="spellEnd"/>
      <w:r w:rsidRPr="00B54336">
        <w:rPr>
          <w:sz w:val="24"/>
          <w:szCs w:val="24"/>
        </w:rPr>
        <w:t xml:space="preserve">, О.А. Кожина, Ю.Л. </w:t>
      </w:r>
      <w:proofErr w:type="spellStart"/>
      <w:r w:rsidRPr="00B54336">
        <w:rPr>
          <w:sz w:val="24"/>
          <w:szCs w:val="24"/>
        </w:rPr>
        <w:t>Холтунцев</w:t>
      </w:r>
      <w:proofErr w:type="spellEnd"/>
      <w:r w:rsidRPr="00B54336">
        <w:rPr>
          <w:sz w:val="24"/>
          <w:szCs w:val="24"/>
        </w:rPr>
        <w:t xml:space="preserve">,  и др.  — </w:t>
      </w:r>
      <w:proofErr w:type="spellStart"/>
      <w:r w:rsidRPr="00B54336">
        <w:rPr>
          <w:sz w:val="24"/>
          <w:szCs w:val="24"/>
        </w:rPr>
        <w:t>М.:«Дрофа</w:t>
      </w:r>
      <w:proofErr w:type="spellEnd"/>
      <w:r w:rsidRPr="00B54336">
        <w:rPr>
          <w:sz w:val="24"/>
          <w:szCs w:val="24"/>
        </w:rPr>
        <w:t>», 2020. -320с.</w:t>
      </w:r>
      <w:proofErr w:type="gramStart"/>
      <w:r w:rsidRPr="00B54336">
        <w:rPr>
          <w:sz w:val="24"/>
          <w:szCs w:val="24"/>
        </w:rPr>
        <w:t>:и</w:t>
      </w:r>
      <w:proofErr w:type="gramEnd"/>
      <w:r w:rsidRPr="00B54336">
        <w:rPr>
          <w:sz w:val="24"/>
          <w:szCs w:val="24"/>
        </w:rPr>
        <w:t>л.- (Российский учебник)</w:t>
      </w:r>
    </w:p>
    <w:p w:rsidR="007608EB" w:rsidRPr="00586FFB" w:rsidRDefault="007608EB" w:rsidP="007608EB">
      <w:pPr>
        <w:pStyle w:val="21"/>
        <w:numPr>
          <w:ilvl w:val="0"/>
          <w:numId w:val="16"/>
        </w:numPr>
        <w:spacing w:after="0" w:line="240" w:lineRule="auto"/>
        <w:rPr>
          <w:sz w:val="24"/>
          <w:szCs w:val="24"/>
        </w:rPr>
      </w:pPr>
      <w:r w:rsidRPr="00586FFB">
        <w:rPr>
          <w:sz w:val="24"/>
          <w:szCs w:val="24"/>
        </w:rPr>
        <w:t>Технология</w:t>
      </w:r>
      <w:proofErr w:type="gramStart"/>
      <w:r w:rsidRPr="00586FFB">
        <w:rPr>
          <w:sz w:val="24"/>
          <w:szCs w:val="24"/>
        </w:rPr>
        <w:t xml:space="preserve"> :</w:t>
      </w:r>
      <w:proofErr w:type="gramEnd"/>
      <w:r w:rsidRPr="00586FFB">
        <w:rPr>
          <w:sz w:val="24"/>
          <w:szCs w:val="24"/>
        </w:rPr>
        <w:t xml:space="preserve"> </w:t>
      </w:r>
      <w:r>
        <w:rPr>
          <w:sz w:val="24"/>
          <w:szCs w:val="24"/>
        </w:rPr>
        <w:t>6</w:t>
      </w:r>
      <w:r w:rsidRPr="00586FFB">
        <w:rPr>
          <w:sz w:val="24"/>
          <w:szCs w:val="24"/>
        </w:rPr>
        <w:t xml:space="preserve"> класс : учебник.  </w:t>
      </w:r>
      <w:r w:rsidRPr="00CB5C61">
        <w:rPr>
          <w:sz w:val="24"/>
          <w:szCs w:val="24"/>
        </w:rPr>
        <w:t>Е.С</w:t>
      </w:r>
      <w:r>
        <w:rPr>
          <w:sz w:val="24"/>
          <w:szCs w:val="24"/>
        </w:rPr>
        <w:t xml:space="preserve">. </w:t>
      </w:r>
      <w:proofErr w:type="spellStart"/>
      <w:r>
        <w:rPr>
          <w:sz w:val="24"/>
          <w:szCs w:val="24"/>
        </w:rPr>
        <w:t>Глозман</w:t>
      </w:r>
      <w:proofErr w:type="spellEnd"/>
      <w:r>
        <w:rPr>
          <w:sz w:val="24"/>
          <w:szCs w:val="24"/>
        </w:rPr>
        <w:t xml:space="preserve">, О.А. Кожина, Ю.Л. </w:t>
      </w:r>
      <w:proofErr w:type="spellStart"/>
      <w:r>
        <w:rPr>
          <w:sz w:val="24"/>
          <w:szCs w:val="24"/>
        </w:rPr>
        <w:t>Хо</w:t>
      </w:r>
      <w:r w:rsidRPr="00CB5C61">
        <w:rPr>
          <w:sz w:val="24"/>
          <w:szCs w:val="24"/>
        </w:rPr>
        <w:t>тунцев</w:t>
      </w:r>
      <w:proofErr w:type="spellEnd"/>
      <w:r w:rsidRPr="00CB5C61">
        <w:rPr>
          <w:sz w:val="24"/>
          <w:szCs w:val="24"/>
        </w:rPr>
        <w:t>,  и др</w:t>
      </w:r>
      <w:r w:rsidRPr="00586FFB">
        <w:rPr>
          <w:i/>
          <w:sz w:val="24"/>
          <w:szCs w:val="24"/>
        </w:rPr>
        <w:t>.</w:t>
      </w:r>
      <w:r>
        <w:rPr>
          <w:sz w:val="24"/>
          <w:szCs w:val="24"/>
        </w:rPr>
        <w:t xml:space="preserve">  — М.: Просвещение, 2021</w:t>
      </w:r>
      <w:r w:rsidRPr="00586FFB">
        <w:rPr>
          <w:sz w:val="24"/>
          <w:szCs w:val="24"/>
        </w:rPr>
        <w:t>. -</w:t>
      </w:r>
      <w:r>
        <w:rPr>
          <w:sz w:val="24"/>
          <w:szCs w:val="24"/>
        </w:rPr>
        <w:t>319</w:t>
      </w:r>
      <w:r w:rsidRPr="00586FFB">
        <w:rPr>
          <w:sz w:val="24"/>
          <w:szCs w:val="24"/>
        </w:rPr>
        <w:t>с.</w:t>
      </w:r>
      <w:proofErr w:type="gramStart"/>
      <w:r w:rsidRPr="00586FFB">
        <w:rPr>
          <w:sz w:val="24"/>
          <w:szCs w:val="24"/>
        </w:rPr>
        <w:t>:и</w:t>
      </w:r>
      <w:proofErr w:type="gramEnd"/>
      <w:r w:rsidRPr="00586FFB">
        <w:rPr>
          <w:sz w:val="24"/>
          <w:szCs w:val="24"/>
        </w:rPr>
        <w:t>л</w:t>
      </w:r>
    </w:p>
    <w:p w:rsidR="007608EB" w:rsidRPr="00586FFB" w:rsidRDefault="007608EB" w:rsidP="007608EB">
      <w:pPr>
        <w:pStyle w:val="21"/>
        <w:numPr>
          <w:ilvl w:val="0"/>
          <w:numId w:val="16"/>
        </w:numPr>
        <w:spacing w:after="0" w:line="240" w:lineRule="auto"/>
        <w:rPr>
          <w:sz w:val="24"/>
          <w:szCs w:val="24"/>
        </w:rPr>
      </w:pPr>
      <w:r w:rsidRPr="00586FFB">
        <w:rPr>
          <w:sz w:val="24"/>
          <w:szCs w:val="24"/>
        </w:rPr>
        <w:t>Технология</w:t>
      </w:r>
      <w:proofErr w:type="gramStart"/>
      <w:r w:rsidRPr="00586FFB">
        <w:rPr>
          <w:sz w:val="24"/>
          <w:szCs w:val="24"/>
        </w:rPr>
        <w:t xml:space="preserve"> :</w:t>
      </w:r>
      <w:proofErr w:type="gramEnd"/>
      <w:r>
        <w:rPr>
          <w:sz w:val="24"/>
          <w:szCs w:val="24"/>
        </w:rPr>
        <w:t xml:space="preserve"> 7</w:t>
      </w:r>
      <w:r w:rsidRPr="00586FFB">
        <w:rPr>
          <w:sz w:val="24"/>
          <w:szCs w:val="24"/>
        </w:rPr>
        <w:t xml:space="preserve"> класс : учебник.  </w:t>
      </w:r>
      <w:r w:rsidRPr="00CB5C61">
        <w:rPr>
          <w:sz w:val="24"/>
          <w:szCs w:val="24"/>
        </w:rPr>
        <w:t>Е.С</w:t>
      </w:r>
      <w:r>
        <w:rPr>
          <w:sz w:val="24"/>
          <w:szCs w:val="24"/>
        </w:rPr>
        <w:t xml:space="preserve">. </w:t>
      </w:r>
      <w:proofErr w:type="spellStart"/>
      <w:r>
        <w:rPr>
          <w:sz w:val="24"/>
          <w:szCs w:val="24"/>
        </w:rPr>
        <w:t>Глозман</w:t>
      </w:r>
      <w:proofErr w:type="spellEnd"/>
      <w:r>
        <w:rPr>
          <w:sz w:val="24"/>
          <w:szCs w:val="24"/>
        </w:rPr>
        <w:t xml:space="preserve">, О.А. Кожина, Ю.Л. </w:t>
      </w:r>
      <w:proofErr w:type="spellStart"/>
      <w:r>
        <w:rPr>
          <w:sz w:val="24"/>
          <w:szCs w:val="24"/>
        </w:rPr>
        <w:t>Хо</w:t>
      </w:r>
      <w:r w:rsidRPr="00CB5C61">
        <w:rPr>
          <w:sz w:val="24"/>
          <w:szCs w:val="24"/>
        </w:rPr>
        <w:t>тунцев</w:t>
      </w:r>
      <w:proofErr w:type="spellEnd"/>
      <w:r w:rsidRPr="00CB5C61">
        <w:rPr>
          <w:sz w:val="24"/>
          <w:szCs w:val="24"/>
        </w:rPr>
        <w:t>,  и др</w:t>
      </w:r>
      <w:r w:rsidRPr="00586FFB">
        <w:rPr>
          <w:i/>
          <w:sz w:val="24"/>
          <w:szCs w:val="24"/>
        </w:rPr>
        <w:t>.</w:t>
      </w:r>
      <w:r>
        <w:rPr>
          <w:sz w:val="24"/>
          <w:szCs w:val="24"/>
        </w:rPr>
        <w:t xml:space="preserve">  — </w:t>
      </w:r>
      <w:proofErr w:type="spellStart"/>
      <w:r>
        <w:rPr>
          <w:sz w:val="24"/>
          <w:szCs w:val="24"/>
        </w:rPr>
        <w:t>М.:Просвещение</w:t>
      </w:r>
      <w:proofErr w:type="spellEnd"/>
      <w:r w:rsidRPr="00586FFB">
        <w:rPr>
          <w:sz w:val="24"/>
          <w:szCs w:val="24"/>
        </w:rPr>
        <w:t>, 202</w:t>
      </w:r>
      <w:r>
        <w:rPr>
          <w:sz w:val="24"/>
          <w:szCs w:val="24"/>
        </w:rPr>
        <w:t>2</w:t>
      </w:r>
      <w:r w:rsidRPr="00586FFB">
        <w:rPr>
          <w:sz w:val="24"/>
          <w:szCs w:val="24"/>
        </w:rPr>
        <w:t>. -</w:t>
      </w:r>
      <w:r>
        <w:rPr>
          <w:sz w:val="24"/>
          <w:szCs w:val="24"/>
        </w:rPr>
        <w:t>365</w:t>
      </w:r>
      <w:r w:rsidRPr="00586FFB">
        <w:rPr>
          <w:sz w:val="24"/>
          <w:szCs w:val="24"/>
        </w:rPr>
        <w:t>с.</w:t>
      </w:r>
      <w:proofErr w:type="gramStart"/>
      <w:r w:rsidRPr="00586FFB">
        <w:rPr>
          <w:sz w:val="24"/>
          <w:szCs w:val="24"/>
        </w:rPr>
        <w:t>:и</w:t>
      </w:r>
      <w:proofErr w:type="gramEnd"/>
      <w:r w:rsidRPr="00586FFB">
        <w:rPr>
          <w:sz w:val="24"/>
          <w:szCs w:val="24"/>
        </w:rPr>
        <w:t>л.</w:t>
      </w:r>
    </w:p>
    <w:p w:rsidR="007608EB" w:rsidRPr="00DF669D" w:rsidRDefault="007608EB" w:rsidP="00091020">
      <w:pPr>
        <w:ind w:firstLine="709"/>
        <w:rPr>
          <w:rFonts w:eastAsia="Calibri"/>
          <w:b/>
          <w:color w:val="FF0000"/>
          <w:sz w:val="24"/>
          <w:szCs w:val="24"/>
        </w:rPr>
      </w:pPr>
    </w:p>
    <w:p w:rsidR="00EC738A" w:rsidRDefault="00EC738A" w:rsidP="00EC738A">
      <w:pPr>
        <w:ind w:firstLine="709"/>
        <w:rPr>
          <w:rFonts w:eastAsia="Calibri"/>
          <w:sz w:val="24"/>
          <w:szCs w:val="24"/>
        </w:rPr>
      </w:pPr>
    </w:p>
    <w:p w:rsidR="00845F35" w:rsidRDefault="00845F35" w:rsidP="006D2A66">
      <w:pPr>
        <w:ind w:firstLine="709"/>
        <w:rPr>
          <w:rFonts w:eastAsia="Calibri"/>
          <w:b/>
          <w:sz w:val="24"/>
          <w:szCs w:val="24"/>
        </w:rPr>
      </w:pPr>
    </w:p>
    <w:p w:rsidR="006D2A66" w:rsidRPr="006D2A66" w:rsidRDefault="006D2A66" w:rsidP="006D2A66">
      <w:pPr>
        <w:ind w:firstLine="709"/>
        <w:rPr>
          <w:rFonts w:eastAsia="Calibri"/>
          <w:b/>
          <w:sz w:val="24"/>
          <w:szCs w:val="24"/>
        </w:rPr>
      </w:pPr>
      <w:r w:rsidRPr="006D2A66">
        <w:rPr>
          <w:rFonts w:eastAsia="Calibri"/>
          <w:b/>
          <w:sz w:val="24"/>
          <w:szCs w:val="24"/>
        </w:rPr>
        <w:t>СОДЕРЖАНИЕ УЧЕБНОГО ПРЕДМЕТА «</w:t>
      </w:r>
      <w:r w:rsidR="00632803" w:rsidRPr="00632803">
        <w:rPr>
          <w:rFonts w:eastAsia="Calibri"/>
          <w:b/>
          <w:sz w:val="24"/>
          <w:szCs w:val="24"/>
        </w:rPr>
        <w:t>ТЕХНОЛОГИЯ</w:t>
      </w:r>
      <w:r w:rsidRPr="006D2A66">
        <w:rPr>
          <w:rFonts w:eastAsia="Calibri"/>
          <w:b/>
          <w:sz w:val="24"/>
          <w:szCs w:val="24"/>
        </w:rPr>
        <w:t xml:space="preserve">» </w:t>
      </w:r>
    </w:p>
    <w:p w:rsidR="006D2A66" w:rsidRDefault="006D2A66" w:rsidP="006D2A66">
      <w:pPr>
        <w:ind w:firstLine="709"/>
        <w:rPr>
          <w:rFonts w:eastAsia="Calibri"/>
          <w:sz w:val="24"/>
          <w:szCs w:val="24"/>
        </w:rPr>
      </w:pPr>
    </w:p>
    <w:p w:rsidR="00CA5851" w:rsidRPr="00CA5851" w:rsidRDefault="00CA5851" w:rsidP="00CA5851">
      <w:pPr>
        <w:ind w:firstLine="709"/>
        <w:rPr>
          <w:rFonts w:eastAsia="Calibri"/>
          <w:b/>
          <w:sz w:val="24"/>
          <w:szCs w:val="24"/>
        </w:rPr>
      </w:pPr>
      <w:r w:rsidRPr="00CA5851">
        <w:rPr>
          <w:rFonts w:eastAsia="Calibri"/>
          <w:b/>
          <w:sz w:val="24"/>
          <w:szCs w:val="24"/>
        </w:rPr>
        <w:t>ИНВАРИАНТНЫЕ МОДУЛИ</w:t>
      </w:r>
    </w:p>
    <w:p w:rsidR="00CA5851" w:rsidRDefault="00CA5851" w:rsidP="00CA5851">
      <w:pPr>
        <w:ind w:firstLine="709"/>
        <w:rPr>
          <w:rFonts w:eastAsia="Calibri"/>
          <w:b/>
          <w:sz w:val="24"/>
          <w:szCs w:val="24"/>
        </w:rPr>
      </w:pPr>
      <w:r w:rsidRPr="00CA5851">
        <w:rPr>
          <w:rFonts w:eastAsia="Calibri"/>
          <w:b/>
          <w:sz w:val="24"/>
          <w:szCs w:val="24"/>
        </w:rPr>
        <w:t xml:space="preserve">Модуль «Производство и технология» </w:t>
      </w:r>
    </w:p>
    <w:p w:rsidR="00CA5851" w:rsidRPr="00CA5851" w:rsidRDefault="00CA5851" w:rsidP="00CA5851">
      <w:pPr>
        <w:ind w:firstLine="709"/>
        <w:rPr>
          <w:rFonts w:eastAsia="Calibri"/>
          <w:b/>
          <w:sz w:val="24"/>
          <w:szCs w:val="24"/>
        </w:rPr>
      </w:pPr>
      <w:r w:rsidRPr="00CA5851">
        <w:rPr>
          <w:rFonts w:eastAsia="Calibri"/>
          <w:b/>
          <w:sz w:val="24"/>
          <w:szCs w:val="24"/>
        </w:rPr>
        <w:t>5</w:t>
      </w:r>
      <w:r w:rsidR="0050364B">
        <w:rPr>
          <w:rFonts w:eastAsia="Calibri"/>
          <w:b/>
          <w:sz w:val="24"/>
          <w:szCs w:val="24"/>
        </w:rPr>
        <w:t xml:space="preserve"> КЛАСС</w:t>
      </w:r>
    </w:p>
    <w:p w:rsidR="00CA5851" w:rsidRPr="00CA5851" w:rsidRDefault="00B46906" w:rsidP="00CA5851">
      <w:pPr>
        <w:ind w:firstLine="709"/>
        <w:rPr>
          <w:rFonts w:eastAsia="Calibri"/>
          <w:b/>
          <w:sz w:val="24"/>
          <w:szCs w:val="24"/>
        </w:rPr>
      </w:pPr>
      <w:r>
        <w:rPr>
          <w:rFonts w:eastAsia="Calibri"/>
          <w:b/>
          <w:sz w:val="24"/>
          <w:szCs w:val="24"/>
        </w:rPr>
        <w:lastRenderedPageBreak/>
        <w:t>Раздел</w:t>
      </w:r>
      <w:r w:rsidR="00CA5851" w:rsidRPr="00CA5851">
        <w:rPr>
          <w:rFonts w:eastAsia="Calibri"/>
          <w:b/>
          <w:sz w:val="24"/>
          <w:szCs w:val="24"/>
        </w:rPr>
        <w:t>. Преобразовательная деятельность человека.</w:t>
      </w:r>
    </w:p>
    <w:p w:rsidR="00CA5851" w:rsidRPr="00CA5851" w:rsidRDefault="00CA5851" w:rsidP="00CA5851">
      <w:pPr>
        <w:ind w:firstLine="709"/>
        <w:rPr>
          <w:rFonts w:eastAsia="Calibri"/>
          <w:sz w:val="24"/>
          <w:szCs w:val="24"/>
        </w:rPr>
      </w:pPr>
      <w:r w:rsidRPr="00CA5851">
        <w:rPr>
          <w:rFonts w:eastAsia="Calibri"/>
          <w:sz w:val="24"/>
          <w:szCs w:val="24"/>
        </w:rPr>
        <w:t>Технологии вокруг нас</w:t>
      </w:r>
      <w:r w:rsidR="00CD44D9">
        <w:rPr>
          <w:rFonts w:eastAsia="Calibri"/>
          <w:sz w:val="24"/>
          <w:szCs w:val="24"/>
        </w:rPr>
        <w:t>.</w:t>
      </w:r>
      <w:r w:rsidRPr="00CA5851">
        <w:rPr>
          <w:rFonts w:eastAsia="Calibri"/>
          <w:sz w:val="24"/>
          <w:szCs w:val="24"/>
        </w:rPr>
        <w:t xml:space="preserve"> Алгоритмы и начала технологии</w:t>
      </w:r>
      <w:r w:rsidR="00CD44D9">
        <w:rPr>
          <w:rFonts w:eastAsia="Calibri"/>
          <w:sz w:val="24"/>
          <w:szCs w:val="24"/>
        </w:rPr>
        <w:t>.</w:t>
      </w:r>
      <w:r w:rsidRPr="00CA5851">
        <w:rPr>
          <w:rFonts w:eastAsia="Calibri"/>
          <w:sz w:val="24"/>
          <w:szCs w:val="24"/>
        </w:rPr>
        <w:t xml:space="preserve"> Возможность формального исполнения алгоритма</w:t>
      </w:r>
      <w:r w:rsidR="00CD44D9">
        <w:rPr>
          <w:rFonts w:eastAsia="Calibri"/>
          <w:sz w:val="24"/>
          <w:szCs w:val="24"/>
        </w:rPr>
        <w:t>.</w:t>
      </w:r>
      <w:r w:rsidRPr="00CA5851">
        <w:rPr>
          <w:rFonts w:eastAsia="Calibri"/>
          <w:sz w:val="24"/>
          <w:szCs w:val="24"/>
        </w:rPr>
        <w:t xml:space="preserve"> Робот как исполнитель алгоритма</w:t>
      </w:r>
      <w:r w:rsidR="00CD44D9">
        <w:rPr>
          <w:rFonts w:eastAsia="Calibri"/>
          <w:sz w:val="24"/>
          <w:szCs w:val="24"/>
        </w:rPr>
        <w:t>.</w:t>
      </w:r>
      <w:r w:rsidRPr="00CA5851">
        <w:rPr>
          <w:rFonts w:eastAsia="Calibri"/>
          <w:sz w:val="24"/>
          <w:szCs w:val="24"/>
        </w:rPr>
        <w:t xml:space="preserve"> Робот как механизм</w:t>
      </w:r>
      <w:r w:rsidR="00CD44D9">
        <w:rPr>
          <w:rFonts w:eastAsia="Calibri"/>
          <w:sz w:val="24"/>
          <w:szCs w:val="24"/>
        </w:rPr>
        <w:t>.</w:t>
      </w:r>
      <w:r w:rsidRPr="00CA5851">
        <w:rPr>
          <w:rFonts w:eastAsia="Calibri"/>
          <w:sz w:val="24"/>
          <w:szCs w:val="24"/>
        </w:rPr>
        <w:t xml:space="preserve"> </w:t>
      </w:r>
    </w:p>
    <w:p w:rsidR="00CA5851" w:rsidRPr="00CD44D9" w:rsidRDefault="00B46906" w:rsidP="00CA5851">
      <w:pPr>
        <w:ind w:firstLine="709"/>
        <w:rPr>
          <w:rFonts w:eastAsia="Calibri"/>
          <w:b/>
          <w:sz w:val="24"/>
          <w:szCs w:val="24"/>
        </w:rPr>
      </w:pPr>
      <w:r>
        <w:rPr>
          <w:rFonts w:eastAsia="Calibri"/>
          <w:b/>
          <w:sz w:val="24"/>
          <w:szCs w:val="24"/>
        </w:rPr>
        <w:t>Раздел</w:t>
      </w:r>
      <w:r w:rsidR="00CA5851" w:rsidRPr="00CD44D9">
        <w:rPr>
          <w:rFonts w:eastAsia="Calibri"/>
          <w:b/>
          <w:sz w:val="24"/>
          <w:szCs w:val="24"/>
        </w:rPr>
        <w:t>. Простейшие машины и механизмы.</w:t>
      </w:r>
    </w:p>
    <w:p w:rsidR="00CA5851" w:rsidRPr="00CA5851" w:rsidRDefault="00CA5851" w:rsidP="00CA5851">
      <w:pPr>
        <w:ind w:firstLine="709"/>
        <w:rPr>
          <w:rFonts w:eastAsia="Calibri"/>
          <w:sz w:val="24"/>
          <w:szCs w:val="24"/>
        </w:rPr>
      </w:pPr>
      <w:r w:rsidRPr="00CA5851">
        <w:rPr>
          <w:rFonts w:eastAsia="Calibri"/>
          <w:sz w:val="24"/>
          <w:szCs w:val="24"/>
        </w:rPr>
        <w:t>Двигатели машин</w:t>
      </w:r>
      <w:r w:rsidR="00CD44D9">
        <w:rPr>
          <w:rFonts w:eastAsia="Calibri"/>
          <w:sz w:val="24"/>
          <w:szCs w:val="24"/>
        </w:rPr>
        <w:t>.</w:t>
      </w:r>
      <w:r w:rsidRPr="00CA5851">
        <w:rPr>
          <w:rFonts w:eastAsia="Calibri"/>
          <w:sz w:val="24"/>
          <w:szCs w:val="24"/>
        </w:rPr>
        <w:t xml:space="preserve"> Виды двигателей</w:t>
      </w:r>
      <w:r w:rsidR="00CD44D9">
        <w:rPr>
          <w:rFonts w:eastAsia="Calibri"/>
          <w:sz w:val="24"/>
          <w:szCs w:val="24"/>
        </w:rPr>
        <w:t>.</w:t>
      </w:r>
      <w:r w:rsidRPr="00CA5851">
        <w:rPr>
          <w:rFonts w:eastAsia="Calibri"/>
          <w:sz w:val="24"/>
          <w:szCs w:val="24"/>
        </w:rPr>
        <w:t xml:space="preserve"> Передаточные механизмы</w:t>
      </w:r>
      <w:r w:rsidR="00CD44D9">
        <w:rPr>
          <w:rFonts w:eastAsia="Calibri"/>
          <w:sz w:val="24"/>
          <w:szCs w:val="24"/>
        </w:rPr>
        <w:t>.</w:t>
      </w:r>
      <w:r w:rsidRPr="00CA5851">
        <w:rPr>
          <w:rFonts w:eastAsia="Calibri"/>
          <w:sz w:val="24"/>
          <w:szCs w:val="24"/>
        </w:rPr>
        <w:t xml:space="preserve"> Виды и характеристики передаточных механизмов</w:t>
      </w:r>
      <w:r w:rsidR="00CD44D9">
        <w:rPr>
          <w:rFonts w:eastAsia="Calibri"/>
          <w:sz w:val="24"/>
          <w:szCs w:val="24"/>
        </w:rPr>
        <w:t>.</w:t>
      </w:r>
      <w:r w:rsidRPr="00CA5851">
        <w:rPr>
          <w:rFonts w:eastAsia="Calibri"/>
          <w:sz w:val="24"/>
          <w:szCs w:val="24"/>
        </w:rPr>
        <w:t xml:space="preserve"> </w:t>
      </w:r>
    </w:p>
    <w:p w:rsidR="00CA5851" w:rsidRPr="00CA5851" w:rsidRDefault="00CA5851" w:rsidP="00CA5851">
      <w:pPr>
        <w:ind w:firstLine="709"/>
        <w:rPr>
          <w:rFonts w:eastAsia="Calibri"/>
          <w:sz w:val="24"/>
          <w:szCs w:val="24"/>
        </w:rPr>
      </w:pPr>
      <w:r w:rsidRPr="00CA5851">
        <w:rPr>
          <w:rFonts w:eastAsia="Calibri"/>
          <w:sz w:val="24"/>
          <w:szCs w:val="24"/>
        </w:rPr>
        <w:t>Механические передачи</w:t>
      </w:r>
      <w:r w:rsidR="00CD44D9">
        <w:rPr>
          <w:rFonts w:eastAsia="Calibri"/>
          <w:sz w:val="24"/>
          <w:szCs w:val="24"/>
        </w:rPr>
        <w:t>.</w:t>
      </w:r>
      <w:r w:rsidRPr="00CA5851">
        <w:rPr>
          <w:rFonts w:eastAsia="Calibri"/>
          <w:sz w:val="24"/>
          <w:szCs w:val="24"/>
        </w:rPr>
        <w:t xml:space="preserve"> Обратная связь</w:t>
      </w:r>
      <w:r w:rsidR="00CD44D9">
        <w:rPr>
          <w:rFonts w:eastAsia="Calibri"/>
          <w:sz w:val="24"/>
          <w:szCs w:val="24"/>
        </w:rPr>
        <w:t>.</w:t>
      </w:r>
      <w:r w:rsidRPr="00CA5851">
        <w:rPr>
          <w:rFonts w:eastAsia="Calibri"/>
          <w:sz w:val="24"/>
          <w:szCs w:val="24"/>
        </w:rPr>
        <w:t xml:space="preserve"> Механические конструкторы</w:t>
      </w:r>
      <w:r w:rsidR="00CD44D9">
        <w:rPr>
          <w:rFonts w:eastAsia="Calibri"/>
          <w:sz w:val="24"/>
          <w:szCs w:val="24"/>
        </w:rPr>
        <w:t>.</w:t>
      </w:r>
      <w:r w:rsidRPr="00CA5851">
        <w:rPr>
          <w:rFonts w:eastAsia="Calibri"/>
          <w:sz w:val="24"/>
          <w:szCs w:val="24"/>
        </w:rPr>
        <w:t xml:space="preserve"> Робототехнические конструкторы</w:t>
      </w:r>
      <w:r w:rsidR="00CD44D9">
        <w:rPr>
          <w:rFonts w:eastAsia="Calibri"/>
          <w:sz w:val="24"/>
          <w:szCs w:val="24"/>
        </w:rPr>
        <w:t>.</w:t>
      </w:r>
      <w:r w:rsidRPr="00CA5851">
        <w:rPr>
          <w:rFonts w:eastAsia="Calibri"/>
          <w:sz w:val="24"/>
          <w:szCs w:val="24"/>
        </w:rPr>
        <w:t xml:space="preserve"> Простые механические модели</w:t>
      </w:r>
      <w:r w:rsidR="00CD44D9">
        <w:rPr>
          <w:rFonts w:eastAsia="Calibri"/>
          <w:sz w:val="24"/>
          <w:szCs w:val="24"/>
        </w:rPr>
        <w:t>.</w:t>
      </w:r>
      <w:r w:rsidRPr="00CA5851">
        <w:rPr>
          <w:rFonts w:eastAsia="Calibri"/>
          <w:sz w:val="24"/>
          <w:szCs w:val="24"/>
        </w:rPr>
        <w:t xml:space="preserve"> Простые управляемые модели</w:t>
      </w:r>
      <w:r w:rsidR="00CD44D9">
        <w:rPr>
          <w:rFonts w:eastAsia="Calibri"/>
          <w:sz w:val="24"/>
          <w:szCs w:val="24"/>
        </w:rPr>
        <w:t>.</w:t>
      </w:r>
      <w:r w:rsidRPr="00CA5851">
        <w:rPr>
          <w:rFonts w:eastAsia="Calibri"/>
          <w:sz w:val="24"/>
          <w:szCs w:val="24"/>
        </w:rPr>
        <w:t xml:space="preserve"> </w:t>
      </w:r>
    </w:p>
    <w:p w:rsidR="00CA2B78" w:rsidRPr="00CA2B78" w:rsidRDefault="00CA2B78" w:rsidP="00CA2B78">
      <w:pPr>
        <w:pStyle w:val="af"/>
        <w:spacing w:before="0" w:beforeAutospacing="0" w:after="0" w:afterAutospacing="0"/>
        <w:ind w:firstLine="709"/>
        <w:jc w:val="both"/>
        <w:rPr>
          <w:color w:val="000000"/>
        </w:rPr>
      </w:pPr>
      <w:r w:rsidRPr="00CA2B78">
        <w:rPr>
          <w:b/>
          <w:bCs/>
          <w:color w:val="000000"/>
        </w:rPr>
        <w:t>Модуль «Технология обработки материалов и пищевых продуктов»</w:t>
      </w:r>
    </w:p>
    <w:p w:rsidR="00CA2B78" w:rsidRPr="00CA2B78" w:rsidRDefault="00CA2B78" w:rsidP="00CA2B78">
      <w:pPr>
        <w:pStyle w:val="af"/>
        <w:spacing w:before="0" w:beforeAutospacing="0" w:after="0" w:afterAutospacing="0"/>
        <w:ind w:firstLine="709"/>
        <w:jc w:val="both"/>
        <w:rPr>
          <w:color w:val="000000"/>
        </w:rPr>
      </w:pPr>
      <w:r w:rsidRPr="00CA2B78">
        <w:rPr>
          <w:b/>
          <w:bCs/>
          <w:color w:val="000000"/>
        </w:rPr>
        <w:t>Раздел. Структура технологии: от материала к изделию.</w:t>
      </w:r>
    </w:p>
    <w:p w:rsidR="00CA2B78" w:rsidRPr="00CA2B78" w:rsidRDefault="00CA2B78" w:rsidP="00CA2B78">
      <w:pPr>
        <w:pStyle w:val="af"/>
        <w:spacing w:before="0" w:beforeAutospacing="0" w:after="0" w:afterAutospacing="0"/>
        <w:ind w:firstLine="709"/>
        <w:jc w:val="both"/>
        <w:rPr>
          <w:color w:val="000000"/>
        </w:rPr>
      </w:pPr>
      <w:r w:rsidRPr="00CA2B78">
        <w:rPr>
          <w:color w:val="000000"/>
        </w:rPr>
        <w:t>Основные элементы структуры технологии: действия, операции, этапы. Технологическая карта.</w:t>
      </w:r>
    </w:p>
    <w:p w:rsidR="00CA2B78" w:rsidRPr="00CA2B78" w:rsidRDefault="00CA2B78" w:rsidP="00CA2B78">
      <w:pPr>
        <w:pStyle w:val="af"/>
        <w:spacing w:before="0" w:beforeAutospacing="0" w:after="0" w:afterAutospacing="0"/>
        <w:ind w:firstLine="709"/>
        <w:jc w:val="both"/>
        <w:rPr>
          <w:color w:val="000000"/>
        </w:rPr>
      </w:pPr>
      <w:r w:rsidRPr="00CA2B78">
        <w:rPr>
          <w:color w:val="000000"/>
        </w:rPr>
        <w:t>Проектирование,</w:t>
      </w:r>
      <w:r>
        <w:rPr>
          <w:color w:val="000000"/>
        </w:rPr>
        <w:t xml:space="preserve"> моделирование, конструирование – </w:t>
      </w:r>
      <w:r w:rsidRPr="00CA2B78">
        <w:rPr>
          <w:color w:val="000000"/>
        </w:rPr>
        <w:t>основные составляющие технологии. Технологии и алгоритмы.</w:t>
      </w:r>
    </w:p>
    <w:p w:rsidR="00CA2B78" w:rsidRPr="00CA2B78" w:rsidRDefault="00CA2B78" w:rsidP="00CA2B78">
      <w:pPr>
        <w:pStyle w:val="af"/>
        <w:spacing w:before="0" w:beforeAutospacing="0" w:after="0" w:afterAutospacing="0"/>
        <w:ind w:firstLine="709"/>
        <w:jc w:val="both"/>
        <w:rPr>
          <w:color w:val="000000"/>
        </w:rPr>
      </w:pPr>
      <w:r w:rsidRPr="00CA2B78">
        <w:rPr>
          <w:b/>
          <w:bCs/>
          <w:color w:val="000000"/>
        </w:rPr>
        <w:t>Раздел. Материалы и их свойства.</w:t>
      </w:r>
    </w:p>
    <w:p w:rsidR="00CA2B78" w:rsidRPr="00CA2B78" w:rsidRDefault="00CA2B78" w:rsidP="00CA2B78">
      <w:pPr>
        <w:pStyle w:val="af"/>
        <w:spacing w:before="0" w:beforeAutospacing="0" w:after="0" w:afterAutospacing="0"/>
        <w:ind w:firstLine="709"/>
        <w:jc w:val="both"/>
        <w:rPr>
          <w:color w:val="000000"/>
        </w:rPr>
      </w:pPr>
      <w:r w:rsidRPr="00CA2B78">
        <w:rPr>
          <w:color w:val="000000"/>
        </w:rPr>
        <w:t>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w:t>
      </w:r>
    </w:p>
    <w:p w:rsidR="00CA2B78" w:rsidRPr="00CA2B78" w:rsidRDefault="00CA2B78" w:rsidP="00CA2B78">
      <w:pPr>
        <w:pStyle w:val="af"/>
        <w:spacing w:before="0" w:beforeAutospacing="0" w:after="0" w:afterAutospacing="0"/>
        <w:ind w:firstLine="709"/>
        <w:jc w:val="both"/>
        <w:rPr>
          <w:color w:val="000000"/>
        </w:rPr>
      </w:pPr>
      <w:r w:rsidRPr="00CA2B78">
        <w:rPr>
          <w:color w:val="000000"/>
        </w:rPr>
        <w:t>Бумага и её свойства. Различные изделия из бумаги. Потребность человека в бумаге.</w:t>
      </w:r>
    </w:p>
    <w:p w:rsidR="00CA2B78" w:rsidRPr="00CA2B78" w:rsidRDefault="00CA2B78" w:rsidP="00CA2B78">
      <w:pPr>
        <w:pStyle w:val="af"/>
        <w:spacing w:before="0" w:beforeAutospacing="0" w:after="0" w:afterAutospacing="0"/>
        <w:ind w:firstLine="709"/>
        <w:jc w:val="both"/>
        <w:rPr>
          <w:color w:val="000000"/>
        </w:rPr>
      </w:pPr>
      <w:r w:rsidRPr="00CA2B78">
        <w:rPr>
          <w:color w:val="000000"/>
        </w:rPr>
        <w:t>Ткань и её свойства. Изделия из ткани. Виды тканей.</w:t>
      </w:r>
    </w:p>
    <w:p w:rsidR="00CA2B78" w:rsidRPr="00CA2B78" w:rsidRDefault="00CA2B78" w:rsidP="00CA2B78">
      <w:pPr>
        <w:pStyle w:val="af"/>
        <w:spacing w:before="0" w:beforeAutospacing="0" w:after="0" w:afterAutospacing="0"/>
        <w:ind w:firstLine="709"/>
        <w:jc w:val="both"/>
        <w:rPr>
          <w:color w:val="000000"/>
        </w:rPr>
      </w:pPr>
      <w:r w:rsidRPr="00CA2B78">
        <w:rPr>
          <w:color w:val="000000"/>
        </w:rPr>
        <w:t>Древесина и её свойства. Древесные материалы и их применение. Изделия из древесины. Потребность человечества в древесине. Сохранение лесов.</w:t>
      </w:r>
    </w:p>
    <w:p w:rsidR="00CA2B78" w:rsidRPr="00CA2B78" w:rsidRDefault="00CA2B78" w:rsidP="00CA2B78">
      <w:pPr>
        <w:pStyle w:val="af"/>
        <w:spacing w:before="0" w:beforeAutospacing="0" w:after="0" w:afterAutospacing="0"/>
        <w:ind w:firstLine="709"/>
        <w:jc w:val="both"/>
        <w:rPr>
          <w:color w:val="000000"/>
        </w:rPr>
      </w:pPr>
      <w:r w:rsidRPr="00CA2B78">
        <w:rPr>
          <w:color w:val="000000"/>
        </w:rPr>
        <w:t>Металлы и их свойства. Металлические части машин и механизмов. Тонколистовая сталь и проволока.</w:t>
      </w:r>
    </w:p>
    <w:p w:rsidR="00CA2B78" w:rsidRPr="00CA2B78" w:rsidRDefault="00CA2B78" w:rsidP="00CA2B78">
      <w:pPr>
        <w:pStyle w:val="af"/>
        <w:spacing w:before="0" w:beforeAutospacing="0" w:after="0" w:afterAutospacing="0"/>
        <w:ind w:firstLine="709"/>
        <w:jc w:val="both"/>
        <w:rPr>
          <w:color w:val="000000"/>
        </w:rPr>
      </w:pPr>
      <w:r w:rsidRPr="00CA2B78">
        <w:rPr>
          <w:color w:val="000000"/>
        </w:rPr>
        <w:t>Пластические массы (пластмассы) и их свойства. Работа с пластмассами.</w:t>
      </w:r>
    </w:p>
    <w:p w:rsidR="00CA2B78" w:rsidRPr="00CA2B78" w:rsidRDefault="00CA2B78" w:rsidP="00CA2B78">
      <w:pPr>
        <w:pStyle w:val="af"/>
        <w:spacing w:before="0" w:beforeAutospacing="0" w:after="0" w:afterAutospacing="0"/>
        <w:ind w:firstLine="709"/>
        <w:jc w:val="both"/>
        <w:rPr>
          <w:color w:val="000000"/>
        </w:rPr>
      </w:pPr>
      <w:proofErr w:type="spellStart"/>
      <w:r w:rsidRPr="00CA2B78">
        <w:rPr>
          <w:color w:val="000000"/>
        </w:rPr>
        <w:t>Наноструктуры</w:t>
      </w:r>
      <w:proofErr w:type="spellEnd"/>
      <w:r w:rsidRPr="00CA2B78">
        <w:rPr>
          <w:color w:val="000000"/>
        </w:rPr>
        <w:t xml:space="preserve"> и их использование в различных технологиях. Природные и синтетические </w:t>
      </w:r>
      <w:proofErr w:type="spellStart"/>
      <w:r w:rsidRPr="00CA2B78">
        <w:rPr>
          <w:color w:val="000000"/>
        </w:rPr>
        <w:t>наноструктуры</w:t>
      </w:r>
      <w:proofErr w:type="spellEnd"/>
      <w:r w:rsidRPr="00CA2B78">
        <w:rPr>
          <w:color w:val="000000"/>
        </w:rPr>
        <w:t>.</w:t>
      </w:r>
    </w:p>
    <w:p w:rsidR="00CA2B78" w:rsidRPr="00CA2B78" w:rsidRDefault="00CA2B78" w:rsidP="00CA2B78">
      <w:pPr>
        <w:pStyle w:val="af"/>
        <w:spacing w:before="0" w:beforeAutospacing="0" w:after="0" w:afterAutospacing="0"/>
        <w:ind w:firstLine="709"/>
        <w:jc w:val="both"/>
        <w:rPr>
          <w:color w:val="000000"/>
        </w:rPr>
      </w:pPr>
      <w:r w:rsidRPr="00CA2B78">
        <w:rPr>
          <w:color w:val="000000"/>
        </w:rPr>
        <w:t xml:space="preserve">Композиты и </w:t>
      </w:r>
      <w:proofErr w:type="spellStart"/>
      <w:r w:rsidRPr="00CA2B78">
        <w:rPr>
          <w:color w:val="000000"/>
        </w:rPr>
        <w:t>нанокомпозиты</w:t>
      </w:r>
      <w:proofErr w:type="spellEnd"/>
      <w:r w:rsidRPr="00CA2B78">
        <w:rPr>
          <w:color w:val="000000"/>
        </w:rPr>
        <w:t>, их применение. Умные материалы и их применение. Аллотропные соединения углерода.</w:t>
      </w:r>
    </w:p>
    <w:p w:rsidR="00CA2B78" w:rsidRPr="00CA2B78" w:rsidRDefault="00CA2B78" w:rsidP="00CA2B78">
      <w:pPr>
        <w:pStyle w:val="af"/>
        <w:spacing w:before="0" w:beforeAutospacing="0" w:after="0" w:afterAutospacing="0"/>
        <w:ind w:firstLine="709"/>
        <w:jc w:val="both"/>
        <w:rPr>
          <w:color w:val="000000"/>
        </w:rPr>
      </w:pPr>
      <w:r w:rsidRPr="00CA2B78">
        <w:rPr>
          <w:b/>
          <w:bCs/>
          <w:color w:val="000000"/>
        </w:rPr>
        <w:t>Раздел. Основные ручные инструменты.</w:t>
      </w:r>
    </w:p>
    <w:p w:rsidR="00CA2B78" w:rsidRPr="00CA2B78" w:rsidRDefault="00CA2B78" w:rsidP="00CA2B78">
      <w:pPr>
        <w:pStyle w:val="af"/>
        <w:spacing w:before="0" w:beforeAutospacing="0" w:after="0" w:afterAutospacing="0"/>
        <w:ind w:firstLine="709"/>
        <w:jc w:val="both"/>
        <w:rPr>
          <w:color w:val="000000"/>
        </w:rPr>
      </w:pPr>
      <w:r w:rsidRPr="00CA2B78">
        <w:rPr>
          <w:color w:val="000000"/>
        </w:rPr>
        <w:t>Инструменты для работы с бумагой. Инструменты для работы с тканью. Инструменты для работы с древесиной. Инструменты для работы с металлом.</w:t>
      </w:r>
    </w:p>
    <w:p w:rsidR="00CA2B78" w:rsidRPr="00CA2B78" w:rsidRDefault="00CA2B78" w:rsidP="00CA2B78">
      <w:pPr>
        <w:pStyle w:val="af"/>
        <w:spacing w:before="0" w:beforeAutospacing="0" w:after="0" w:afterAutospacing="0"/>
        <w:ind w:firstLine="709"/>
        <w:jc w:val="both"/>
        <w:rPr>
          <w:color w:val="000000"/>
        </w:rPr>
      </w:pPr>
      <w:r w:rsidRPr="00CA2B78">
        <w:rPr>
          <w:color w:val="000000"/>
        </w:rPr>
        <w:t>Компьютерные инструменты.</w:t>
      </w:r>
    </w:p>
    <w:p w:rsidR="00CA2B78" w:rsidRPr="00CA2B78" w:rsidRDefault="00CA2B78" w:rsidP="00CA2B78">
      <w:pPr>
        <w:pStyle w:val="af"/>
        <w:spacing w:before="0" w:beforeAutospacing="0" w:after="0" w:afterAutospacing="0"/>
        <w:ind w:firstLine="709"/>
        <w:jc w:val="both"/>
        <w:rPr>
          <w:color w:val="000000"/>
        </w:rPr>
      </w:pPr>
      <w:r w:rsidRPr="00CA2B78">
        <w:rPr>
          <w:b/>
          <w:bCs/>
          <w:color w:val="000000"/>
        </w:rPr>
        <w:t>Раздел. Трудовые действия как основные слагаемые технологии.</w:t>
      </w:r>
    </w:p>
    <w:p w:rsidR="00CA2B78" w:rsidRPr="00CA2B78" w:rsidRDefault="00CA2B78" w:rsidP="00CA2B78">
      <w:pPr>
        <w:pStyle w:val="af"/>
        <w:spacing w:before="0" w:beforeAutospacing="0" w:after="0" w:afterAutospacing="0"/>
        <w:ind w:firstLine="709"/>
        <w:jc w:val="both"/>
        <w:rPr>
          <w:color w:val="000000"/>
        </w:rPr>
      </w:pPr>
      <w:r w:rsidRPr="00CA2B78">
        <w:rPr>
          <w:color w:val="000000"/>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rsidR="00CA2B78" w:rsidRPr="00CA2B78" w:rsidRDefault="00CA2B78" w:rsidP="00CA2B78">
      <w:pPr>
        <w:pStyle w:val="af"/>
        <w:spacing w:before="0" w:beforeAutospacing="0" w:after="0" w:afterAutospacing="0"/>
        <w:ind w:firstLine="709"/>
        <w:jc w:val="both"/>
        <w:rPr>
          <w:color w:val="000000"/>
        </w:rPr>
      </w:pPr>
      <w:r w:rsidRPr="00CA2B78">
        <w:rPr>
          <w:color w:val="000000"/>
        </w:rPr>
        <w:t>Общность и различие действий с различными материалами и пищевыми продуктами.</w:t>
      </w:r>
    </w:p>
    <w:p w:rsidR="0050364B" w:rsidRPr="00CA2B78" w:rsidRDefault="0050364B" w:rsidP="00CA2B78">
      <w:pPr>
        <w:ind w:firstLine="709"/>
        <w:rPr>
          <w:rFonts w:eastAsia="Calibri"/>
          <w:b/>
          <w:sz w:val="24"/>
          <w:szCs w:val="24"/>
        </w:rPr>
      </w:pPr>
    </w:p>
    <w:p w:rsidR="0050364B" w:rsidRDefault="0050364B" w:rsidP="00CA5851">
      <w:pPr>
        <w:ind w:firstLine="709"/>
        <w:rPr>
          <w:rFonts w:eastAsia="Calibri"/>
          <w:b/>
          <w:sz w:val="24"/>
          <w:szCs w:val="24"/>
        </w:rPr>
      </w:pPr>
      <w:r>
        <w:rPr>
          <w:rFonts w:eastAsia="Calibri"/>
          <w:b/>
          <w:sz w:val="24"/>
          <w:szCs w:val="24"/>
        </w:rPr>
        <w:t>6 КЛАСС</w:t>
      </w:r>
    </w:p>
    <w:p w:rsidR="003A3DE5" w:rsidRDefault="003A3DE5" w:rsidP="00CA5851">
      <w:pPr>
        <w:ind w:firstLine="709"/>
        <w:rPr>
          <w:rFonts w:eastAsia="Calibri"/>
          <w:b/>
          <w:sz w:val="24"/>
          <w:szCs w:val="24"/>
        </w:rPr>
      </w:pPr>
      <w:r w:rsidRPr="003A3DE5">
        <w:rPr>
          <w:rFonts w:eastAsia="Calibri"/>
          <w:b/>
          <w:sz w:val="24"/>
          <w:szCs w:val="24"/>
        </w:rPr>
        <w:t>Модуль «Производство и технология»</w:t>
      </w:r>
    </w:p>
    <w:p w:rsidR="00CA5851" w:rsidRPr="00CD44D9" w:rsidRDefault="00CA5851" w:rsidP="00CA5851">
      <w:pPr>
        <w:ind w:firstLine="709"/>
        <w:rPr>
          <w:rFonts w:eastAsia="Calibri"/>
          <w:b/>
          <w:sz w:val="24"/>
          <w:szCs w:val="24"/>
        </w:rPr>
      </w:pPr>
      <w:r w:rsidRPr="00CD44D9">
        <w:rPr>
          <w:rFonts w:eastAsia="Calibri"/>
          <w:b/>
          <w:sz w:val="24"/>
          <w:szCs w:val="24"/>
        </w:rPr>
        <w:t>Раздел. Задачи и технологии их решения.</w:t>
      </w:r>
    </w:p>
    <w:p w:rsidR="00CD44D9" w:rsidRPr="00CD44D9" w:rsidRDefault="00CD44D9" w:rsidP="00CD44D9">
      <w:pPr>
        <w:ind w:firstLine="709"/>
        <w:rPr>
          <w:rFonts w:eastAsia="Calibri"/>
          <w:sz w:val="24"/>
          <w:szCs w:val="24"/>
        </w:rPr>
      </w:pPr>
      <w:r w:rsidRPr="00CD44D9">
        <w:rPr>
          <w:rFonts w:eastAsia="Calibri"/>
          <w:sz w:val="24"/>
          <w:szCs w:val="24"/>
        </w:rPr>
        <w:t>Технология решения производственных задач в информационной среде как важнейшая технология 4-й промышленной революции.</w:t>
      </w:r>
    </w:p>
    <w:p w:rsidR="00CD44D9" w:rsidRPr="00CD44D9" w:rsidRDefault="00CD44D9" w:rsidP="00CD44D9">
      <w:pPr>
        <w:ind w:firstLine="709"/>
        <w:rPr>
          <w:rFonts w:eastAsia="Calibri"/>
          <w:sz w:val="24"/>
          <w:szCs w:val="24"/>
        </w:rPr>
      </w:pPr>
      <w:r w:rsidRPr="00CD44D9">
        <w:rPr>
          <w:rFonts w:eastAsia="Calibri"/>
          <w:sz w:val="24"/>
          <w:szCs w:val="24"/>
        </w:rPr>
        <w:t>Чтение описаний, чертежей, технологических карт.</w:t>
      </w:r>
    </w:p>
    <w:p w:rsidR="00CD44D9" w:rsidRPr="00CD44D9" w:rsidRDefault="00CD44D9" w:rsidP="00CD44D9">
      <w:pPr>
        <w:ind w:firstLine="709"/>
        <w:rPr>
          <w:rFonts w:eastAsia="Calibri"/>
          <w:sz w:val="24"/>
          <w:szCs w:val="24"/>
        </w:rPr>
      </w:pPr>
      <w:r w:rsidRPr="00CD44D9">
        <w:rPr>
          <w:rFonts w:eastAsia="Calibri"/>
          <w:sz w:val="24"/>
          <w:szCs w:val="24"/>
        </w:rPr>
        <w:t>Обозначения: знаки и символы. Интерпретация знаков и знаковых систем. Формулировка задачи с использованием знаков и символов.</w:t>
      </w:r>
    </w:p>
    <w:p w:rsidR="00CD44D9" w:rsidRPr="00CD44D9" w:rsidRDefault="00CD44D9" w:rsidP="00CD44D9">
      <w:pPr>
        <w:ind w:firstLine="709"/>
        <w:rPr>
          <w:rFonts w:eastAsia="Calibri"/>
          <w:sz w:val="24"/>
          <w:szCs w:val="24"/>
        </w:rPr>
      </w:pPr>
      <w:r w:rsidRPr="00CD44D9">
        <w:rPr>
          <w:rFonts w:eastAsia="Calibri"/>
          <w:sz w:val="24"/>
          <w:szCs w:val="24"/>
        </w:rPr>
        <w:lastRenderedPageBreak/>
        <w:t>Информационное обеспечение решения задачи. Работа с «большими данными». Извлечение информации из массива данных.</w:t>
      </w:r>
    </w:p>
    <w:p w:rsidR="00CD44D9" w:rsidRPr="00CD44D9" w:rsidRDefault="00CD44D9" w:rsidP="00CD44D9">
      <w:pPr>
        <w:ind w:firstLine="709"/>
        <w:rPr>
          <w:rFonts w:eastAsia="Calibri"/>
          <w:sz w:val="24"/>
          <w:szCs w:val="24"/>
        </w:rPr>
      </w:pPr>
      <w:r w:rsidRPr="00CD44D9">
        <w:rPr>
          <w:rFonts w:eastAsia="Calibri"/>
          <w:sz w:val="24"/>
          <w:szCs w:val="24"/>
        </w:rPr>
        <w:t>Исследование задачи и её решений.</w:t>
      </w:r>
    </w:p>
    <w:p w:rsidR="00CA5851" w:rsidRPr="00CA5851" w:rsidRDefault="00CD44D9" w:rsidP="00CD44D9">
      <w:pPr>
        <w:ind w:firstLine="709"/>
        <w:rPr>
          <w:rFonts w:eastAsia="Calibri"/>
          <w:sz w:val="24"/>
          <w:szCs w:val="24"/>
        </w:rPr>
      </w:pPr>
      <w:r w:rsidRPr="00CD44D9">
        <w:rPr>
          <w:rFonts w:eastAsia="Calibri"/>
          <w:sz w:val="24"/>
          <w:szCs w:val="24"/>
        </w:rPr>
        <w:t>Представление полученных результатов.</w:t>
      </w:r>
    </w:p>
    <w:p w:rsidR="00CA5851" w:rsidRPr="00CD44D9" w:rsidRDefault="00B46906" w:rsidP="00CA5851">
      <w:pPr>
        <w:ind w:firstLine="709"/>
        <w:rPr>
          <w:rFonts w:eastAsia="Calibri"/>
          <w:b/>
          <w:sz w:val="24"/>
          <w:szCs w:val="24"/>
        </w:rPr>
      </w:pPr>
      <w:r>
        <w:rPr>
          <w:rFonts w:eastAsia="Calibri"/>
          <w:b/>
          <w:sz w:val="24"/>
          <w:szCs w:val="24"/>
        </w:rPr>
        <w:t>Раздел</w:t>
      </w:r>
      <w:r w:rsidR="00CA5851" w:rsidRPr="00CD44D9">
        <w:rPr>
          <w:rFonts w:eastAsia="Calibri"/>
          <w:b/>
          <w:sz w:val="24"/>
          <w:szCs w:val="24"/>
        </w:rPr>
        <w:t>. Основы проектной деятельности.</w:t>
      </w:r>
    </w:p>
    <w:p w:rsidR="00CA5851" w:rsidRPr="00CA5851" w:rsidRDefault="00CD44D9" w:rsidP="00CA5851">
      <w:pPr>
        <w:ind w:firstLine="709"/>
        <w:rPr>
          <w:rFonts w:eastAsia="Calibri"/>
          <w:sz w:val="24"/>
          <w:szCs w:val="24"/>
        </w:rPr>
      </w:pPr>
      <w:r w:rsidRPr="00CD44D9">
        <w:rPr>
          <w:rFonts w:eastAsia="Calibri"/>
          <w:sz w:val="24"/>
          <w:szCs w:val="24"/>
        </w:rPr>
        <w:t>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w:t>
      </w:r>
    </w:p>
    <w:p w:rsidR="00CA5851" w:rsidRPr="0050364B" w:rsidRDefault="00B46906" w:rsidP="00CA5851">
      <w:pPr>
        <w:ind w:firstLine="709"/>
        <w:rPr>
          <w:rFonts w:eastAsia="Calibri"/>
          <w:b/>
          <w:sz w:val="24"/>
          <w:szCs w:val="24"/>
        </w:rPr>
      </w:pPr>
      <w:r>
        <w:rPr>
          <w:rFonts w:eastAsia="Calibri"/>
          <w:b/>
          <w:sz w:val="24"/>
          <w:szCs w:val="24"/>
        </w:rPr>
        <w:t>Раздел</w:t>
      </w:r>
      <w:r w:rsidR="00CA5851" w:rsidRPr="0050364B">
        <w:rPr>
          <w:rFonts w:eastAsia="Calibri"/>
          <w:b/>
          <w:sz w:val="24"/>
          <w:szCs w:val="24"/>
        </w:rPr>
        <w:t>. Технология домашнего хозяйства.</w:t>
      </w:r>
    </w:p>
    <w:p w:rsidR="0050364B" w:rsidRPr="0050364B" w:rsidRDefault="0050364B" w:rsidP="0050364B">
      <w:pPr>
        <w:ind w:firstLine="709"/>
        <w:rPr>
          <w:rFonts w:eastAsia="Calibri"/>
          <w:sz w:val="24"/>
          <w:szCs w:val="24"/>
        </w:rPr>
      </w:pPr>
      <w:r w:rsidRPr="0050364B">
        <w:rPr>
          <w:rFonts w:eastAsia="Calibri"/>
          <w:sz w:val="24"/>
          <w:szCs w:val="24"/>
        </w:rPr>
        <w:t>Порядок и хаос как фундаментальные характеристики окружающего мира.</w:t>
      </w:r>
    </w:p>
    <w:p w:rsidR="0050364B" w:rsidRPr="0050364B" w:rsidRDefault="0050364B" w:rsidP="0050364B">
      <w:pPr>
        <w:ind w:firstLine="709"/>
        <w:rPr>
          <w:rFonts w:eastAsia="Calibri"/>
          <w:sz w:val="24"/>
          <w:szCs w:val="24"/>
        </w:rPr>
      </w:pPr>
      <w:r w:rsidRPr="0050364B">
        <w:rPr>
          <w:rFonts w:eastAsia="Calibri"/>
          <w:sz w:val="24"/>
          <w:szCs w:val="24"/>
        </w:rPr>
        <w:t>Порядок в доме. Порядок на рабочем месте.</w:t>
      </w:r>
    </w:p>
    <w:p w:rsidR="0050364B" w:rsidRPr="0050364B" w:rsidRDefault="0050364B" w:rsidP="0050364B">
      <w:pPr>
        <w:ind w:firstLine="709"/>
        <w:rPr>
          <w:rFonts w:eastAsia="Calibri"/>
          <w:sz w:val="24"/>
          <w:szCs w:val="24"/>
        </w:rPr>
      </w:pPr>
      <w:r w:rsidRPr="0050364B">
        <w:rPr>
          <w:rFonts w:eastAsia="Calibri"/>
          <w:sz w:val="24"/>
          <w:szCs w:val="24"/>
        </w:rPr>
        <w:t>Создание интерьера квартиры с помощью компьютерных программ.</w:t>
      </w:r>
    </w:p>
    <w:p w:rsidR="0050364B" w:rsidRPr="0050364B" w:rsidRDefault="0050364B" w:rsidP="0050364B">
      <w:pPr>
        <w:ind w:firstLine="709"/>
        <w:rPr>
          <w:rFonts w:eastAsia="Calibri"/>
          <w:sz w:val="24"/>
          <w:szCs w:val="24"/>
        </w:rPr>
      </w:pPr>
      <w:r w:rsidRPr="0050364B">
        <w:rPr>
          <w:rFonts w:eastAsia="Calibri"/>
          <w:sz w:val="24"/>
          <w:szCs w:val="24"/>
        </w:rPr>
        <w:t>Электропроводка. Бытовые электрические приборы. Техника безопасности при работе с электричеством.</w:t>
      </w:r>
    </w:p>
    <w:p w:rsidR="0050364B" w:rsidRPr="0050364B" w:rsidRDefault="0050364B" w:rsidP="0050364B">
      <w:pPr>
        <w:ind w:firstLine="709"/>
        <w:rPr>
          <w:rFonts w:eastAsia="Calibri"/>
          <w:sz w:val="24"/>
          <w:szCs w:val="24"/>
        </w:rPr>
      </w:pPr>
      <w:r w:rsidRPr="0050364B">
        <w:rPr>
          <w:rFonts w:eastAsia="Calibri"/>
          <w:sz w:val="24"/>
          <w:szCs w:val="24"/>
        </w:rPr>
        <w:t>Кухня. Мебель и бытовая техника, которая используется на кухне. Кулинария. Основы здорового питания. Основы безопасности при работе на кухне.</w:t>
      </w:r>
    </w:p>
    <w:p w:rsidR="00CA5851" w:rsidRPr="00CA5851" w:rsidRDefault="0050364B" w:rsidP="0050364B">
      <w:pPr>
        <w:ind w:firstLine="709"/>
        <w:rPr>
          <w:rFonts w:eastAsia="Calibri"/>
          <w:sz w:val="24"/>
          <w:szCs w:val="24"/>
        </w:rPr>
      </w:pPr>
      <w:r w:rsidRPr="0050364B">
        <w:rPr>
          <w:rFonts w:eastAsia="Calibri"/>
          <w:sz w:val="24"/>
          <w:szCs w:val="24"/>
        </w:rPr>
        <w:t>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w:t>
      </w:r>
      <w:r w:rsidR="00CA5851" w:rsidRPr="00CA5851">
        <w:rPr>
          <w:rFonts w:eastAsia="Calibri"/>
          <w:sz w:val="24"/>
          <w:szCs w:val="24"/>
        </w:rPr>
        <w:t xml:space="preserve"> </w:t>
      </w:r>
    </w:p>
    <w:p w:rsidR="00CA5851" w:rsidRPr="0050364B" w:rsidRDefault="00B46906" w:rsidP="00CA5851">
      <w:pPr>
        <w:ind w:firstLine="709"/>
        <w:rPr>
          <w:rFonts w:eastAsia="Calibri"/>
          <w:b/>
          <w:sz w:val="24"/>
          <w:szCs w:val="24"/>
        </w:rPr>
      </w:pPr>
      <w:r>
        <w:rPr>
          <w:rFonts w:eastAsia="Calibri"/>
          <w:b/>
          <w:sz w:val="24"/>
          <w:szCs w:val="24"/>
        </w:rPr>
        <w:t>Раздел</w:t>
      </w:r>
      <w:r w:rsidR="00CA5851" w:rsidRPr="0050364B">
        <w:rPr>
          <w:rFonts w:eastAsia="Calibri"/>
          <w:b/>
          <w:sz w:val="24"/>
          <w:szCs w:val="24"/>
        </w:rPr>
        <w:t>. Мир профессий.</w:t>
      </w:r>
    </w:p>
    <w:p w:rsidR="00632803" w:rsidRDefault="00CA5851" w:rsidP="00CA5851">
      <w:pPr>
        <w:ind w:firstLine="709"/>
        <w:rPr>
          <w:rFonts w:eastAsia="Calibri"/>
          <w:sz w:val="24"/>
          <w:szCs w:val="24"/>
        </w:rPr>
      </w:pPr>
      <w:r w:rsidRPr="00CA5851">
        <w:rPr>
          <w:rFonts w:eastAsia="Calibri"/>
          <w:sz w:val="24"/>
          <w:szCs w:val="24"/>
        </w:rPr>
        <w:t>Какие бывают профессии</w:t>
      </w:r>
      <w:r w:rsidR="0050364B">
        <w:rPr>
          <w:rFonts w:eastAsia="Calibri"/>
          <w:sz w:val="24"/>
          <w:szCs w:val="24"/>
        </w:rPr>
        <w:t>.</w:t>
      </w:r>
      <w:r w:rsidRPr="00CA5851">
        <w:rPr>
          <w:rFonts w:eastAsia="Calibri"/>
          <w:sz w:val="24"/>
          <w:szCs w:val="24"/>
        </w:rPr>
        <w:t xml:space="preserve"> Как выбрать профессию</w:t>
      </w:r>
      <w:r w:rsidR="0050364B">
        <w:rPr>
          <w:rFonts w:eastAsia="Calibri"/>
          <w:sz w:val="24"/>
          <w:szCs w:val="24"/>
        </w:rPr>
        <w:t>.</w:t>
      </w:r>
    </w:p>
    <w:p w:rsidR="00B46906" w:rsidRPr="00B46906" w:rsidRDefault="00B46906" w:rsidP="00B46906">
      <w:pPr>
        <w:pStyle w:val="af"/>
        <w:spacing w:before="0" w:beforeAutospacing="0" w:after="0" w:afterAutospacing="0"/>
        <w:ind w:firstLine="709"/>
        <w:jc w:val="both"/>
        <w:rPr>
          <w:color w:val="000000"/>
        </w:rPr>
      </w:pPr>
      <w:r w:rsidRPr="00B46906">
        <w:rPr>
          <w:b/>
          <w:bCs/>
          <w:color w:val="000000"/>
        </w:rPr>
        <w:t>Модуль «Технология обработки материалов и пищевых продуктов»</w:t>
      </w:r>
    </w:p>
    <w:p w:rsidR="00B46906" w:rsidRPr="00B46906" w:rsidRDefault="00B46906" w:rsidP="00B46906">
      <w:pPr>
        <w:pStyle w:val="af"/>
        <w:spacing w:before="0" w:beforeAutospacing="0" w:after="0" w:afterAutospacing="0"/>
        <w:ind w:firstLine="709"/>
        <w:jc w:val="both"/>
        <w:rPr>
          <w:color w:val="000000"/>
        </w:rPr>
      </w:pPr>
      <w:r w:rsidRPr="00B46906">
        <w:rPr>
          <w:b/>
          <w:bCs/>
          <w:color w:val="000000"/>
        </w:rPr>
        <w:t>Раздел. Технологии обработки конструкционных материалов.</w:t>
      </w:r>
    </w:p>
    <w:p w:rsidR="00B46906" w:rsidRPr="00B46906" w:rsidRDefault="00B46906" w:rsidP="00B46906">
      <w:pPr>
        <w:pStyle w:val="af"/>
        <w:spacing w:before="0" w:beforeAutospacing="0" w:after="0" w:afterAutospacing="0"/>
        <w:ind w:firstLine="709"/>
        <w:jc w:val="both"/>
        <w:rPr>
          <w:color w:val="000000"/>
        </w:rPr>
      </w:pPr>
      <w:r w:rsidRPr="00B46906">
        <w:rPr>
          <w:color w:val="000000"/>
        </w:rPr>
        <w:t>Разметка заготовок из древесины, металла, пластмасс. Приёмы ручной правки заготовок из проволоки и тонколистового металла.</w:t>
      </w:r>
    </w:p>
    <w:p w:rsidR="00B46906" w:rsidRPr="00B46906" w:rsidRDefault="00B46906" w:rsidP="00B46906">
      <w:pPr>
        <w:pStyle w:val="af"/>
        <w:spacing w:before="0" w:beforeAutospacing="0" w:after="0" w:afterAutospacing="0"/>
        <w:ind w:firstLine="709"/>
        <w:jc w:val="both"/>
        <w:rPr>
          <w:color w:val="000000"/>
        </w:rPr>
      </w:pPr>
      <w:r w:rsidRPr="00B46906">
        <w:rPr>
          <w:color w:val="000000"/>
        </w:rPr>
        <w:t>Резание заготовок.</w:t>
      </w:r>
    </w:p>
    <w:p w:rsidR="00B46906" w:rsidRPr="00B46906" w:rsidRDefault="00B46906" w:rsidP="00B46906">
      <w:pPr>
        <w:pStyle w:val="af"/>
        <w:spacing w:before="0" w:beforeAutospacing="0" w:after="0" w:afterAutospacing="0"/>
        <w:ind w:firstLine="709"/>
        <w:jc w:val="both"/>
        <w:rPr>
          <w:color w:val="000000"/>
        </w:rPr>
      </w:pPr>
      <w:r w:rsidRPr="00B46906">
        <w:rPr>
          <w:color w:val="000000"/>
        </w:rPr>
        <w:t>Строгание заготовок из древесины.</w:t>
      </w:r>
    </w:p>
    <w:p w:rsidR="00B46906" w:rsidRPr="00B46906" w:rsidRDefault="00B46906" w:rsidP="00B46906">
      <w:pPr>
        <w:pStyle w:val="af"/>
        <w:spacing w:before="0" w:beforeAutospacing="0" w:after="0" w:afterAutospacing="0"/>
        <w:ind w:firstLine="709"/>
        <w:jc w:val="both"/>
        <w:rPr>
          <w:color w:val="000000"/>
        </w:rPr>
      </w:pPr>
      <w:proofErr w:type="gramStart"/>
      <w:r w:rsidRPr="00B46906">
        <w:rPr>
          <w:color w:val="000000"/>
        </w:rPr>
        <w:t>Гибка</w:t>
      </w:r>
      <w:proofErr w:type="gramEnd"/>
      <w:r w:rsidRPr="00B46906">
        <w:rPr>
          <w:color w:val="000000"/>
        </w:rPr>
        <w:t>,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p>
    <w:p w:rsidR="00B46906" w:rsidRPr="00B46906" w:rsidRDefault="00B46906" w:rsidP="00B46906">
      <w:pPr>
        <w:pStyle w:val="af"/>
        <w:spacing w:before="0" w:beforeAutospacing="0" w:after="0" w:afterAutospacing="0"/>
        <w:ind w:firstLine="709"/>
        <w:jc w:val="both"/>
        <w:rPr>
          <w:color w:val="000000"/>
        </w:rPr>
      </w:pPr>
      <w:r w:rsidRPr="00B46906">
        <w:rPr>
          <w:color w:val="000000"/>
        </w:rPr>
        <w:t>Сборка изделий из тонколистового металла, проволоки, искусственных материалов.</w:t>
      </w:r>
    </w:p>
    <w:p w:rsidR="00B46906" w:rsidRPr="00B46906" w:rsidRDefault="00B46906" w:rsidP="00B46906">
      <w:pPr>
        <w:pStyle w:val="af"/>
        <w:spacing w:before="0" w:beforeAutospacing="0" w:after="0" w:afterAutospacing="0"/>
        <w:ind w:firstLine="709"/>
        <w:jc w:val="both"/>
        <w:rPr>
          <w:color w:val="000000"/>
        </w:rPr>
      </w:pPr>
      <w:r w:rsidRPr="00B46906">
        <w:rPr>
          <w:color w:val="000000"/>
        </w:rPr>
        <w:t>Зачистка и отделка поверхностей деталей из конструкционных материалов.</w:t>
      </w:r>
    </w:p>
    <w:p w:rsidR="00B46906" w:rsidRPr="00B46906" w:rsidRDefault="00B46906" w:rsidP="00B46906">
      <w:pPr>
        <w:pStyle w:val="af"/>
        <w:spacing w:before="0" w:beforeAutospacing="0" w:after="0" w:afterAutospacing="0"/>
        <w:ind w:firstLine="709"/>
        <w:jc w:val="both"/>
        <w:rPr>
          <w:color w:val="000000"/>
        </w:rPr>
      </w:pPr>
      <w:r w:rsidRPr="00B46906">
        <w:rPr>
          <w:color w:val="000000"/>
        </w:rPr>
        <w:t>Изготовление цилиндрических и конических деталей из древесины ручным инструментом.</w:t>
      </w:r>
    </w:p>
    <w:p w:rsidR="00B46906" w:rsidRPr="00B46906" w:rsidRDefault="00B46906" w:rsidP="00B46906">
      <w:pPr>
        <w:pStyle w:val="af"/>
        <w:spacing w:before="0" w:beforeAutospacing="0" w:after="0" w:afterAutospacing="0"/>
        <w:ind w:firstLine="709"/>
        <w:jc w:val="both"/>
        <w:rPr>
          <w:color w:val="000000"/>
        </w:rPr>
      </w:pPr>
      <w:r w:rsidRPr="00B46906">
        <w:rPr>
          <w:color w:val="000000"/>
        </w:rPr>
        <w:t>Отделка изделий из конструкционных материалов.</w:t>
      </w:r>
    </w:p>
    <w:p w:rsidR="00B46906" w:rsidRPr="00B46906" w:rsidRDefault="00B46906" w:rsidP="00B46906">
      <w:pPr>
        <w:pStyle w:val="af"/>
        <w:spacing w:before="0" w:beforeAutospacing="0" w:after="0" w:afterAutospacing="0"/>
        <w:ind w:firstLine="709"/>
        <w:jc w:val="both"/>
        <w:rPr>
          <w:color w:val="000000"/>
        </w:rPr>
      </w:pPr>
      <w:r w:rsidRPr="00B46906">
        <w:rPr>
          <w:color w:val="000000"/>
        </w:rPr>
        <w:t>Правила безопасной работы.</w:t>
      </w:r>
    </w:p>
    <w:p w:rsidR="00B46906" w:rsidRPr="00B46906" w:rsidRDefault="00B46906" w:rsidP="00B46906">
      <w:pPr>
        <w:pStyle w:val="af"/>
        <w:spacing w:before="0" w:beforeAutospacing="0" w:after="0" w:afterAutospacing="0"/>
        <w:ind w:firstLine="709"/>
        <w:jc w:val="both"/>
        <w:rPr>
          <w:color w:val="000000"/>
        </w:rPr>
      </w:pPr>
      <w:r w:rsidRPr="00B46906">
        <w:rPr>
          <w:b/>
          <w:bCs/>
          <w:color w:val="000000"/>
        </w:rPr>
        <w:t>Раздел. Технология обработки текстильных материалов.</w:t>
      </w:r>
    </w:p>
    <w:p w:rsidR="00B46906" w:rsidRPr="00B46906" w:rsidRDefault="00B46906" w:rsidP="00B46906">
      <w:pPr>
        <w:pStyle w:val="af"/>
        <w:spacing w:before="0" w:beforeAutospacing="0" w:after="0" w:afterAutospacing="0"/>
        <w:ind w:firstLine="709"/>
        <w:jc w:val="both"/>
        <w:rPr>
          <w:color w:val="000000"/>
        </w:rPr>
      </w:pPr>
      <w:r w:rsidRPr="00B46906">
        <w:rPr>
          <w:color w:val="000000"/>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 Основные профессии швейного производства.</w:t>
      </w:r>
    </w:p>
    <w:p w:rsidR="00B46906" w:rsidRPr="00B46906" w:rsidRDefault="00B46906" w:rsidP="00B46906">
      <w:pPr>
        <w:pStyle w:val="af"/>
        <w:spacing w:before="0" w:beforeAutospacing="0" w:after="0" w:afterAutospacing="0"/>
        <w:ind w:firstLine="709"/>
        <w:jc w:val="both"/>
        <w:rPr>
          <w:color w:val="000000"/>
        </w:rPr>
      </w:pPr>
      <w:r w:rsidRPr="00B46906">
        <w:rPr>
          <w:color w:val="000000"/>
        </w:rPr>
        <w:t>Оборудование текстильного производства. Прядение и ткачество. Основы материаловедения. Сырьё и процесс получения натуральных волокон животного происхождения.</w:t>
      </w:r>
    </w:p>
    <w:p w:rsidR="00B46906" w:rsidRPr="00B46906" w:rsidRDefault="00B46906" w:rsidP="00B46906">
      <w:pPr>
        <w:pStyle w:val="af"/>
        <w:spacing w:before="0" w:beforeAutospacing="0" w:after="0" w:afterAutospacing="0"/>
        <w:ind w:firstLine="709"/>
        <w:jc w:val="both"/>
        <w:rPr>
          <w:color w:val="000000"/>
        </w:rPr>
      </w:pPr>
      <w:r w:rsidRPr="00B46906">
        <w:rPr>
          <w:color w:val="000000"/>
        </w:rPr>
        <w:t>Основы технологии изготовления изделий из текстильных материалов.</w:t>
      </w:r>
    </w:p>
    <w:p w:rsidR="00B46906" w:rsidRPr="00B46906" w:rsidRDefault="00B46906" w:rsidP="00B46906">
      <w:pPr>
        <w:pStyle w:val="af"/>
        <w:spacing w:before="0" w:beforeAutospacing="0" w:after="0" w:afterAutospacing="0"/>
        <w:ind w:firstLine="709"/>
        <w:jc w:val="both"/>
        <w:rPr>
          <w:color w:val="000000"/>
        </w:rPr>
      </w:pPr>
      <w:r w:rsidRPr="00B46906">
        <w:rPr>
          <w:color w:val="000000"/>
        </w:rPr>
        <w:t>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w:t>
      </w:r>
    </w:p>
    <w:p w:rsidR="00B46906" w:rsidRPr="00B46906" w:rsidRDefault="00B46906" w:rsidP="00B46906">
      <w:pPr>
        <w:pStyle w:val="af"/>
        <w:spacing w:before="0" w:beforeAutospacing="0" w:after="0" w:afterAutospacing="0"/>
        <w:ind w:firstLine="709"/>
        <w:jc w:val="both"/>
        <w:rPr>
          <w:color w:val="000000"/>
        </w:rPr>
      </w:pPr>
      <w:r w:rsidRPr="00B46906">
        <w:rPr>
          <w:color w:val="000000"/>
        </w:rPr>
        <w:lastRenderedPageBreak/>
        <w:t>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застёжек.</w:t>
      </w:r>
    </w:p>
    <w:p w:rsidR="00B46906" w:rsidRPr="00B46906" w:rsidRDefault="00B46906" w:rsidP="00B46906">
      <w:pPr>
        <w:pStyle w:val="af"/>
        <w:spacing w:before="0" w:beforeAutospacing="0" w:after="0" w:afterAutospacing="0"/>
        <w:ind w:firstLine="709"/>
        <w:jc w:val="both"/>
        <w:rPr>
          <w:color w:val="000000"/>
        </w:rPr>
      </w:pPr>
      <w:r w:rsidRPr="00B46906">
        <w:rPr>
          <w:color w:val="000000"/>
        </w:rPr>
        <w:t>Понятие о декоративно-прикладном творчестве. Технологии художественной обработки текстильных материалов: лоскутное шитьё, вышивка</w:t>
      </w:r>
      <w:r w:rsidR="003A3DE5">
        <w:rPr>
          <w:color w:val="000000"/>
        </w:rPr>
        <w:t>.</w:t>
      </w:r>
    </w:p>
    <w:p w:rsidR="00B46906" w:rsidRPr="00B46906" w:rsidRDefault="00B46906" w:rsidP="00B46906">
      <w:pPr>
        <w:pStyle w:val="af"/>
        <w:spacing w:before="0" w:beforeAutospacing="0" w:after="0" w:afterAutospacing="0"/>
        <w:ind w:firstLine="709"/>
        <w:jc w:val="both"/>
        <w:rPr>
          <w:color w:val="000000"/>
        </w:rPr>
      </w:pPr>
      <w:r w:rsidRPr="00B46906">
        <w:rPr>
          <w:b/>
          <w:bCs/>
          <w:color w:val="000000"/>
        </w:rPr>
        <w:t>Раздел. Технологии обработки пищевых продуктов.</w:t>
      </w:r>
    </w:p>
    <w:p w:rsidR="00B46906" w:rsidRPr="00B46906" w:rsidRDefault="00B46906" w:rsidP="00B46906">
      <w:pPr>
        <w:pStyle w:val="af"/>
        <w:spacing w:before="0" w:beforeAutospacing="0" w:after="0" w:afterAutospacing="0"/>
        <w:ind w:firstLine="709"/>
        <w:jc w:val="both"/>
        <w:rPr>
          <w:color w:val="000000"/>
        </w:rPr>
      </w:pPr>
      <w:r w:rsidRPr="00B46906">
        <w:rPr>
          <w:color w:val="000000"/>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p>
    <w:p w:rsidR="00B46906" w:rsidRPr="00B46906" w:rsidRDefault="00B46906" w:rsidP="00B46906">
      <w:pPr>
        <w:pStyle w:val="af"/>
        <w:spacing w:before="0" w:beforeAutospacing="0" w:after="0" w:afterAutospacing="0"/>
        <w:ind w:firstLine="709"/>
        <w:jc w:val="both"/>
        <w:rPr>
          <w:color w:val="000000"/>
        </w:rPr>
      </w:pPr>
      <w:r w:rsidRPr="00B46906">
        <w:rPr>
          <w:color w:val="000000"/>
        </w:rPr>
        <w:t>Приготовление пищи в походных условиях. Утилизация бытовых и пищевых отходов в походных условиях.</w:t>
      </w:r>
    </w:p>
    <w:p w:rsidR="00B46906" w:rsidRPr="00B46906" w:rsidRDefault="00B46906" w:rsidP="00B46906">
      <w:pPr>
        <w:pStyle w:val="af"/>
        <w:spacing w:before="0" w:beforeAutospacing="0" w:after="0" w:afterAutospacing="0"/>
        <w:ind w:firstLine="709"/>
        <w:jc w:val="both"/>
        <w:rPr>
          <w:color w:val="000000"/>
        </w:rPr>
      </w:pPr>
      <w:r w:rsidRPr="00B46906">
        <w:rPr>
          <w:color w:val="000000"/>
        </w:rPr>
        <w:t>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w:t>
      </w:r>
    </w:p>
    <w:p w:rsidR="00B46906" w:rsidRPr="00B46906" w:rsidRDefault="00B46906" w:rsidP="00B46906">
      <w:pPr>
        <w:ind w:firstLine="709"/>
        <w:rPr>
          <w:rFonts w:eastAsia="Calibri"/>
          <w:sz w:val="24"/>
          <w:szCs w:val="24"/>
        </w:rPr>
      </w:pPr>
    </w:p>
    <w:p w:rsidR="0050364B" w:rsidRPr="00257CBA" w:rsidRDefault="00257CBA" w:rsidP="00CA5851">
      <w:pPr>
        <w:ind w:firstLine="709"/>
        <w:rPr>
          <w:rFonts w:eastAsia="Calibri"/>
          <w:b/>
          <w:sz w:val="24"/>
          <w:szCs w:val="24"/>
        </w:rPr>
      </w:pPr>
      <w:r w:rsidRPr="00257CBA">
        <w:rPr>
          <w:rFonts w:eastAsia="Calibri"/>
          <w:b/>
          <w:sz w:val="24"/>
          <w:szCs w:val="24"/>
        </w:rPr>
        <w:t>7 КЛАСС</w:t>
      </w:r>
    </w:p>
    <w:p w:rsidR="00257CBA" w:rsidRPr="00257CBA" w:rsidRDefault="00257CBA" w:rsidP="00257CBA">
      <w:pPr>
        <w:pStyle w:val="af"/>
        <w:spacing w:before="0" w:beforeAutospacing="0" w:after="0" w:afterAutospacing="0"/>
        <w:ind w:firstLine="709"/>
        <w:jc w:val="both"/>
        <w:rPr>
          <w:color w:val="000000"/>
        </w:rPr>
      </w:pPr>
      <w:r w:rsidRPr="00257CBA">
        <w:rPr>
          <w:b/>
          <w:bCs/>
          <w:color w:val="000000"/>
        </w:rPr>
        <w:t>Модуль «Производство и технология»</w:t>
      </w:r>
    </w:p>
    <w:p w:rsidR="00257CBA" w:rsidRPr="00257CBA" w:rsidRDefault="00257CBA" w:rsidP="00257CBA">
      <w:pPr>
        <w:pStyle w:val="af"/>
        <w:spacing w:before="0" w:beforeAutospacing="0" w:after="0" w:afterAutospacing="0"/>
        <w:ind w:firstLine="709"/>
        <w:jc w:val="both"/>
        <w:rPr>
          <w:color w:val="000000"/>
        </w:rPr>
      </w:pPr>
      <w:r w:rsidRPr="00257CBA">
        <w:rPr>
          <w:b/>
          <w:bCs/>
          <w:color w:val="000000"/>
        </w:rPr>
        <w:t>Раздел. Технологии и искусство.</w:t>
      </w:r>
    </w:p>
    <w:p w:rsidR="00257CBA" w:rsidRPr="00257CBA" w:rsidRDefault="00257CBA" w:rsidP="00257CBA">
      <w:pPr>
        <w:pStyle w:val="af"/>
        <w:spacing w:before="0" w:beforeAutospacing="0" w:after="0" w:afterAutospacing="0"/>
        <w:ind w:firstLine="709"/>
        <w:jc w:val="both"/>
        <w:rPr>
          <w:color w:val="000000"/>
        </w:rPr>
      </w:pPr>
      <w:r w:rsidRPr="00257CBA">
        <w:rPr>
          <w:color w:val="000000"/>
        </w:rPr>
        <w:t>Эстетическая ценность результатов труда. Промышленная эстетика. Примеры промышленных изделий с высокими эстетическими свойствами. Понятие дизайна.</w:t>
      </w:r>
    </w:p>
    <w:p w:rsidR="00257CBA" w:rsidRPr="00257CBA" w:rsidRDefault="00257CBA" w:rsidP="00257CBA">
      <w:pPr>
        <w:pStyle w:val="af"/>
        <w:spacing w:before="0" w:beforeAutospacing="0" w:after="0" w:afterAutospacing="0"/>
        <w:ind w:firstLine="709"/>
        <w:jc w:val="both"/>
        <w:rPr>
          <w:color w:val="000000"/>
        </w:rPr>
      </w:pPr>
      <w:r w:rsidRPr="00257CBA">
        <w:rPr>
          <w:color w:val="000000"/>
        </w:rPr>
        <w:t>Эстетика в быту. Эстетика и экология жилища.</w:t>
      </w:r>
    </w:p>
    <w:p w:rsidR="00257CBA" w:rsidRPr="00257CBA" w:rsidRDefault="00257CBA" w:rsidP="00257CBA">
      <w:pPr>
        <w:pStyle w:val="af"/>
        <w:spacing w:before="0" w:beforeAutospacing="0" w:after="0" w:afterAutospacing="0"/>
        <w:ind w:firstLine="709"/>
        <w:jc w:val="both"/>
        <w:rPr>
          <w:color w:val="000000"/>
        </w:rPr>
      </w:pPr>
      <w:r w:rsidRPr="00257CBA">
        <w:rPr>
          <w:color w:val="000000"/>
        </w:rPr>
        <w:t>Народные ремёсла. Народные ремёсла и промыслы России.</w:t>
      </w:r>
    </w:p>
    <w:p w:rsidR="00257CBA" w:rsidRPr="00257CBA" w:rsidRDefault="00257CBA" w:rsidP="00257CBA">
      <w:pPr>
        <w:pStyle w:val="af"/>
        <w:spacing w:before="0" w:beforeAutospacing="0" w:after="0" w:afterAutospacing="0"/>
        <w:ind w:firstLine="709"/>
        <w:jc w:val="both"/>
        <w:rPr>
          <w:color w:val="000000"/>
        </w:rPr>
      </w:pPr>
      <w:r w:rsidRPr="00257CBA">
        <w:rPr>
          <w:b/>
          <w:bCs/>
          <w:color w:val="000000"/>
        </w:rPr>
        <w:t xml:space="preserve">Раздел. Технологии и мир. Современная </w:t>
      </w:r>
      <w:proofErr w:type="spellStart"/>
      <w:r w:rsidRPr="00257CBA">
        <w:rPr>
          <w:b/>
          <w:bCs/>
          <w:color w:val="000000"/>
        </w:rPr>
        <w:t>техносфера</w:t>
      </w:r>
      <w:proofErr w:type="spellEnd"/>
      <w:r w:rsidRPr="00257CBA">
        <w:rPr>
          <w:b/>
          <w:bCs/>
          <w:color w:val="000000"/>
        </w:rPr>
        <w:t>.</w:t>
      </w:r>
    </w:p>
    <w:p w:rsidR="00257CBA" w:rsidRPr="00257CBA" w:rsidRDefault="00257CBA" w:rsidP="00257CBA">
      <w:pPr>
        <w:pStyle w:val="af"/>
        <w:spacing w:before="0" w:beforeAutospacing="0" w:after="0" w:afterAutospacing="0"/>
        <w:ind w:firstLine="709"/>
        <w:jc w:val="both"/>
        <w:rPr>
          <w:color w:val="000000"/>
        </w:rPr>
      </w:pPr>
      <w:r>
        <w:rPr>
          <w:color w:val="000000"/>
        </w:rPr>
        <w:t>Материя, энергия, информация –</w:t>
      </w:r>
      <w:r w:rsidRPr="00257CBA">
        <w:rPr>
          <w:color w:val="000000"/>
        </w:rPr>
        <w:t xml:space="preserve">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p>
    <w:p w:rsidR="00257CBA" w:rsidRPr="00257CBA" w:rsidRDefault="00257CBA" w:rsidP="00257CBA">
      <w:pPr>
        <w:pStyle w:val="af"/>
        <w:spacing w:before="0" w:beforeAutospacing="0" w:after="0" w:afterAutospacing="0"/>
        <w:ind w:firstLine="709"/>
        <w:jc w:val="both"/>
        <w:rPr>
          <w:color w:val="000000"/>
        </w:rPr>
      </w:pPr>
      <w:r w:rsidRPr="00257CBA">
        <w:rPr>
          <w:color w:val="000000"/>
        </w:rPr>
        <w:t>Понятие высокотехнологичных отраслей. «Высокие технологии» двойного назначения.</w:t>
      </w:r>
    </w:p>
    <w:p w:rsidR="00257CBA" w:rsidRPr="00257CBA" w:rsidRDefault="00257CBA" w:rsidP="00257CBA">
      <w:pPr>
        <w:pStyle w:val="af"/>
        <w:spacing w:before="0" w:beforeAutospacing="0" w:after="0" w:afterAutospacing="0"/>
        <w:ind w:firstLine="709"/>
        <w:jc w:val="both"/>
        <w:rPr>
          <w:color w:val="000000"/>
        </w:rPr>
      </w:pPr>
      <w:proofErr w:type="spellStart"/>
      <w:r w:rsidRPr="00257CBA">
        <w:rPr>
          <w:color w:val="000000"/>
        </w:rPr>
        <w:t>Рециклинг</w:t>
      </w:r>
      <w:proofErr w:type="spellEnd"/>
      <w:r w:rsidRPr="00257CBA">
        <w:rPr>
          <w:color w:val="000000"/>
        </w:rPr>
        <w:t>-технологии.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p>
    <w:p w:rsidR="00257CBA" w:rsidRPr="00257CBA" w:rsidRDefault="00257CBA" w:rsidP="00257CBA">
      <w:pPr>
        <w:pStyle w:val="af"/>
        <w:spacing w:before="0" w:beforeAutospacing="0" w:after="0" w:afterAutospacing="0"/>
        <w:ind w:firstLine="709"/>
        <w:jc w:val="both"/>
        <w:rPr>
          <w:color w:val="000000"/>
        </w:rPr>
      </w:pPr>
      <w:r w:rsidRPr="00257CBA">
        <w:rPr>
          <w:color w:val="000000"/>
        </w:rPr>
        <w:t>Ресурсы, технологии и общество. Глобальные технологические проекты.</w:t>
      </w:r>
    </w:p>
    <w:p w:rsidR="00257CBA" w:rsidRPr="00257CBA" w:rsidRDefault="00257CBA" w:rsidP="00257CBA">
      <w:pPr>
        <w:pStyle w:val="af"/>
        <w:spacing w:before="0" w:beforeAutospacing="0" w:after="0" w:afterAutospacing="0"/>
        <w:ind w:firstLine="709"/>
        <w:jc w:val="both"/>
        <w:rPr>
          <w:color w:val="000000"/>
        </w:rPr>
      </w:pPr>
      <w:r w:rsidRPr="00257CBA">
        <w:rPr>
          <w:color w:val="000000"/>
        </w:rPr>
        <w:t xml:space="preserve">Современная </w:t>
      </w:r>
      <w:proofErr w:type="spellStart"/>
      <w:r w:rsidRPr="00257CBA">
        <w:rPr>
          <w:color w:val="000000"/>
        </w:rPr>
        <w:t>техносфера</w:t>
      </w:r>
      <w:proofErr w:type="spellEnd"/>
      <w:r w:rsidRPr="00257CBA">
        <w:rPr>
          <w:color w:val="000000"/>
        </w:rPr>
        <w:t xml:space="preserve">. Проблема взаимодействия природы и </w:t>
      </w:r>
      <w:proofErr w:type="spellStart"/>
      <w:r w:rsidRPr="00257CBA">
        <w:rPr>
          <w:color w:val="000000"/>
        </w:rPr>
        <w:t>техносферы</w:t>
      </w:r>
      <w:proofErr w:type="spellEnd"/>
      <w:r w:rsidRPr="00257CBA">
        <w:rPr>
          <w:color w:val="000000"/>
        </w:rPr>
        <w:t>.</w:t>
      </w:r>
    </w:p>
    <w:p w:rsidR="00257CBA" w:rsidRPr="00257CBA" w:rsidRDefault="00257CBA" w:rsidP="00257CBA">
      <w:pPr>
        <w:pStyle w:val="af"/>
        <w:spacing w:before="0" w:beforeAutospacing="0" w:after="0" w:afterAutospacing="0"/>
        <w:ind w:firstLine="709"/>
        <w:jc w:val="both"/>
        <w:rPr>
          <w:color w:val="000000"/>
        </w:rPr>
      </w:pPr>
      <w:r w:rsidRPr="00257CBA">
        <w:rPr>
          <w:color w:val="000000"/>
        </w:rPr>
        <w:t>Современный транспорт и перспективы его развития.</w:t>
      </w:r>
    </w:p>
    <w:p w:rsidR="00257CBA" w:rsidRPr="00257CBA" w:rsidRDefault="00257CBA" w:rsidP="00257CBA">
      <w:pPr>
        <w:pStyle w:val="af"/>
        <w:spacing w:before="0" w:beforeAutospacing="0" w:after="0" w:afterAutospacing="0"/>
        <w:ind w:firstLine="709"/>
        <w:jc w:val="both"/>
        <w:rPr>
          <w:color w:val="000000"/>
        </w:rPr>
      </w:pPr>
      <w:r w:rsidRPr="00257CBA">
        <w:rPr>
          <w:b/>
          <w:bCs/>
          <w:color w:val="000000"/>
        </w:rPr>
        <w:t>Модуль «Технология обработки материалов и пищевых продуктов»</w:t>
      </w:r>
    </w:p>
    <w:p w:rsidR="00257CBA" w:rsidRPr="00257CBA" w:rsidRDefault="00257CBA" w:rsidP="00257CBA">
      <w:pPr>
        <w:pStyle w:val="af"/>
        <w:spacing w:before="0" w:beforeAutospacing="0" w:after="0" w:afterAutospacing="0"/>
        <w:ind w:firstLine="709"/>
        <w:jc w:val="both"/>
        <w:rPr>
          <w:color w:val="000000"/>
        </w:rPr>
      </w:pPr>
      <w:r w:rsidRPr="00257CBA">
        <w:rPr>
          <w:b/>
          <w:bCs/>
          <w:color w:val="000000"/>
        </w:rPr>
        <w:t>Раздел. Моделирование как основа познания и практической деятельности.</w:t>
      </w:r>
    </w:p>
    <w:p w:rsidR="00257CBA" w:rsidRPr="00257CBA" w:rsidRDefault="00257CBA" w:rsidP="00257CBA">
      <w:pPr>
        <w:pStyle w:val="af"/>
        <w:spacing w:before="0" w:beforeAutospacing="0" w:after="0" w:afterAutospacing="0"/>
        <w:ind w:firstLine="709"/>
        <w:jc w:val="both"/>
        <w:rPr>
          <w:color w:val="000000"/>
        </w:rPr>
      </w:pPr>
      <w:r w:rsidRPr="00257CBA">
        <w:rPr>
          <w:color w:val="000000"/>
        </w:rP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p>
    <w:p w:rsidR="00257CBA" w:rsidRPr="00257CBA" w:rsidRDefault="00257CBA" w:rsidP="00257CBA">
      <w:pPr>
        <w:pStyle w:val="af"/>
        <w:spacing w:before="0" w:beforeAutospacing="0" w:after="0" w:afterAutospacing="0"/>
        <w:ind w:firstLine="709"/>
        <w:jc w:val="both"/>
        <w:rPr>
          <w:color w:val="000000"/>
        </w:rPr>
      </w:pPr>
      <w:r w:rsidRPr="00257CBA">
        <w:rPr>
          <w:color w:val="000000"/>
        </w:rPr>
        <w:t>Модели человеческой деятельности. Алгоритмы и технологии как модели.</w:t>
      </w:r>
    </w:p>
    <w:p w:rsidR="00257CBA" w:rsidRPr="00257CBA" w:rsidRDefault="00257CBA" w:rsidP="00257CBA">
      <w:pPr>
        <w:pStyle w:val="af"/>
        <w:spacing w:before="0" w:beforeAutospacing="0" w:after="0" w:afterAutospacing="0"/>
        <w:ind w:firstLine="709"/>
        <w:jc w:val="both"/>
        <w:rPr>
          <w:color w:val="000000"/>
        </w:rPr>
      </w:pPr>
      <w:r w:rsidRPr="00257CBA">
        <w:rPr>
          <w:b/>
          <w:bCs/>
          <w:color w:val="000000"/>
        </w:rPr>
        <w:t>Раздел. Машины и их модели.</w:t>
      </w:r>
    </w:p>
    <w:p w:rsidR="00257CBA" w:rsidRPr="00257CBA" w:rsidRDefault="00257CBA" w:rsidP="00257CBA">
      <w:pPr>
        <w:pStyle w:val="af"/>
        <w:spacing w:before="0" w:beforeAutospacing="0" w:after="0" w:afterAutospacing="0"/>
        <w:ind w:firstLine="709"/>
        <w:jc w:val="both"/>
        <w:rPr>
          <w:color w:val="000000"/>
        </w:rPr>
      </w:pPr>
      <w:r w:rsidRPr="00257CBA">
        <w:rPr>
          <w:color w:val="000000"/>
        </w:rPr>
        <w:t>Как устроены машины.</w:t>
      </w:r>
    </w:p>
    <w:p w:rsidR="00257CBA" w:rsidRPr="00257CBA" w:rsidRDefault="00257CBA" w:rsidP="00257CBA">
      <w:pPr>
        <w:pStyle w:val="af"/>
        <w:spacing w:before="0" w:beforeAutospacing="0" w:after="0" w:afterAutospacing="0"/>
        <w:ind w:firstLine="709"/>
        <w:jc w:val="both"/>
        <w:rPr>
          <w:color w:val="000000"/>
        </w:rPr>
      </w:pPr>
      <w:r w:rsidRPr="00257CBA">
        <w:rPr>
          <w:color w:val="000000"/>
        </w:rPr>
        <w:t>Конструирование машин. Действия при сборке модели машины при помощи деталей конструктора.</w:t>
      </w:r>
    </w:p>
    <w:p w:rsidR="00257CBA" w:rsidRPr="00257CBA" w:rsidRDefault="00257CBA" w:rsidP="00257CBA">
      <w:pPr>
        <w:pStyle w:val="af"/>
        <w:spacing w:before="0" w:beforeAutospacing="0" w:after="0" w:afterAutospacing="0"/>
        <w:ind w:firstLine="709"/>
        <w:jc w:val="both"/>
        <w:rPr>
          <w:color w:val="000000"/>
        </w:rPr>
      </w:pPr>
      <w:r w:rsidRPr="00257CBA">
        <w:rPr>
          <w:color w:val="000000"/>
        </w:rPr>
        <w:t>Простейшие механизмы как базовые элементы многообразия механизмов.</w:t>
      </w:r>
    </w:p>
    <w:p w:rsidR="00257CBA" w:rsidRPr="00257CBA" w:rsidRDefault="00257CBA" w:rsidP="00257CBA">
      <w:pPr>
        <w:pStyle w:val="af"/>
        <w:spacing w:before="0" w:beforeAutospacing="0" w:after="0" w:afterAutospacing="0"/>
        <w:ind w:firstLine="709"/>
        <w:jc w:val="both"/>
        <w:rPr>
          <w:color w:val="000000"/>
        </w:rPr>
      </w:pPr>
      <w:r w:rsidRPr="00257CBA">
        <w:rPr>
          <w:color w:val="000000"/>
        </w:rPr>
        <w:t>Физические законы, реализованные в простейших механизмах.</w:t>
      </w:r>
    </w:p>
    <w:p w:rsidR="00257CBA" w:rsidRDefault="00257CBA" w:rsidP="00257CBA">
      <w:pPr>
        <w:pStyle w:val="af"/>
        <w:spacing w:before="0" w:beforeAutospacing="0" w:after="0" w:afterAutospacing="0"/>
        <w:ind w:firstLine="709"/>
        <w:jc w:val="both"/>
        <w:rPr>
          <w:color w:val="000000"/>
        </w:rPr>
      </w:pPr>
      <w:r w:rsidRPr="00257CBA">
        <w:rPr>
          <w:color w:val="000000"/>
        </w:rPr>
        <w:t>Модели механизмов и эксперименты с этими механизмами.</w:t>
      </w:r>
    </w:p>
    <w:p w:rsidR="00866687" w:rsidRDefault="00866687" w:rsidP="00257CBA">
      <w:pPr>
        <w:pStyle w:val="af"/>
        <w:spacing w:before="0" w:beforeAutospacing="0" w:after="0" w:afterAutospacing="0"/>
        <w:ind w:firstLine="709"/>
        <w:jc w:val="both"/>
        <w:rPr>
          <w:color w:val="000000"/>
        </w:rPr>
      </w:pPr>
    </w:p>
    <w:p w:rsidR="00866687" w:rsidRPr="00866687" w:rsidRDefault="00866687" w:rsidP="00257CBA">
      <w:pPr>
        <w:pStyle w:val="af"/>
        <w:spacing w:before="0" w:beforeAutospacing="0" w:after="0" w:afterAutospacing="0"/>
        <w:ind w:firstLine="709"/>
        <w:jc w:val="both"/>
        <w:rPr>
          <w:b/>
          <w:color w:val="000000"/>
        </w:rPr>
      </w:pPr>
      <w:r w:rsidRPr="00866687">
        <w:rPr>
          <w:b/>
          <w:color w:val="000000"/>
        </w:rPr>
        <w:t>8 КЛАСС</w:t>
      </w:r>
    </w:p>
    <w:p w:rsidR="00866687" w:rsidRPr="00866687" w:rsidRDefault="00866687" w:rsidP="00866687">
      <w:pPr>
        <w:pStyle w:val="af"/>
        <w:spacing w:before="0" w:beforeAutospacing="0" w:after="0" w:afterAutospacing="0"/>
        <w:ind w:firstLine="709"/>
        <w:jc w:val="both"/>
        <w:rPr>
          <w:color w:val="000000"/>
        </w:rPr>
      </w:pPr>
      <w:r w:rsidRPr="00866687">
        <w:rPr>
          <w:b/>
          <w:bCs/>
          <w:color w:val="000000"/>
        </w:rPr>
        <w:lastRenderedPageBreak/>
        <w:t>Модуль «Производство и технология»</w:t>
      </w:r>
    </w:p>
    <w:p w:rsidR="00866687" w:rsidRPr="00866687" w:rsidRDefault="00866687" w:rsidP="00866687">
      <w:pPr>
        <w:pStyle w:val="af"/>
        <w:spacing w:before="0" w:beforeAutospacing="0" w:after="0" w:afterAutospacing="0"/>
        <w:ind w:firstLine="709"/>
        <w:jc w:val="both"/>
        <w:rPr>
          <w:color w:val="000000"/>
        </w:rPr>
      </w:pPr>
      <w:r w:rsidRPr="00866687">
        <w:rPr>
          <w:b/>
          <w:bCs/>
          <w:color w:val="000000"/>
        </w:rPr>
        <w:t>Раздел. Современные технологии.</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t xml:space="preserve">Биотехнологии. Лазерные технологии. Космические технологии. Представления о </w:t>
      </w:r>
      <w:proofErr w:type="spellStart"/>
      <w:r w:rsidRPr="00866687">
        <w:rPr>
          <w:color w:val="000000"/>
        </w:rPr>
        <w:t>нанотехнологиях</w:t>
      </w:r>
      <w:proofErr w:type="spellEnd"/>
      <w:r w:rsidRPr="00866687">
        <w:rPr>
          <w:color w:val="000000"/>
        </w:rPr>
        <w:t>.</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t xml:space="preserve">Биотехнологии в решении экологических проблем. Очистка сточных вод. Биоэнергетика. </w:t>
      </w:r>
      <w:proofErr w:type="spellStart"/>
      <w:r w:rsidRPr="00866687">
        <w:rPr>
          <w:color w:val="000000"/>
        </w:rPr>
        <w:t>Биометаногенез</w:t>
      </w:r>
      <w:proofErr w:type="spellEnd"/>
      <w:r w:rsidRPr="00866687">
        <w:rPr>
          <w:color w:val="000000"/>
        </w:rPr>
        <w:t xml:space="preserve">. Проект «Геном человека» и его значение для анализа и предотвращения наследственных болезней. </w:t>
      </w:r>
      <w:proofErr w:type="gramStart"/>
      <w:r w:rsidRPr="00866687">
        <w:rPr>
          <w:color w:val="000000"/>
        </w:rPr>
        <w:t>Генеалогический метод</w:t>
      </w:r>
      <w:proofErr w:type="gramEnd"/>
      <w:r w:rsidRPr="00866687">
        <w:rPr>
          <w:color w:val="000000"/>
        </w:rPr>
        <w:t xml:space="preserve"> изучения наследственности человека. Человек и мир микробов. Болезне</w:t>
      </w:r>
      <w:r w:rsidRPr="00866687">
        <w:rPr>
          <w:color w:val="000000"/>
        </w:rPr>
        <w:softHyphen/>
        <w:t>творные микробы и прививки. Биодатчики. Микробиологическая технология.</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t>Сферы применения современных технологий.</w:t>
      </w:r>
    </w:p>
    <w:p w:rsidR="00866687" w:rsidRPr="00866687" w:rsidRDefault="00866687" w:rsidP="00866687">
      <w:pPr>
        <w:pStyle w:val="af"/>
        <w:spacing w:before="0" w:beforeAutospacing="0" w:after="0" w:afterAutospacing="0"/>
        <w:ind w:firstLine="709"/>
        <w:jc w:val="both"/>
        <w:rPr>
          <w:color w:val="000000"/>
        </w:rPr>
      </w:pPr>
      <w:r w:rsidRPr="00866687">
        <w:rPr>
          <w:b/>
          <w:bCs/>
          <w:color w:val="000000"/>
        </w:rPr>
        <w:t>Раздел.  Основы информационно-когнитивных технологий.</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t>Знание как фундаментальная производственная и экономическая категория.</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t>Формализация и моделирование </w:t>
      </w:r>
      <w:r>
        <w:rPr>
          <w:color w:val="000000"/>
        </w:rPr>
        <w:t>–</w:t>
      </w:r>
      <w:r w:rsidRPr="00866687">
        <w:rPr>
          <w:color w:val="000000"/>
        </w:rPr>
        <w:t xml:space="preserve"> основные инструменты познания окружающего мира.</w:t>
      </w:r>
    </w:p>
    <w:p w:rsidR="00866687" w:rsidRPr="00866687" w:rsidRDefault="00866687" w:rsidP="00866687">
      <w:pPr>
        <w:pStyle w:val="af"/>
        <w:spacing w:before="0" w:beforeAutospacing="0" w:after="0" w:afterAutospacing="0"/>
        <w:ind w:firstLine="709"/>
        <w:jc w:val="both"/>
        <w:rPr>
          <w:color w:val="000000"/>
        </w:rPr>
      </w:pPr>
      <w:r w:rsidRPr="00866687">
        <w:rPr>
          <w:b/>
          <w:bCs/>
          <w:color w:val="000000"/>
        </w:rPr>
        <w:t>Модуль «Технология обработки материалов и пищевых продуктов»</w:t>
      </w:r>
    </w:p>
    <w:p w:rsidR="00866687" w:rsidRPr="00866687" w:rsidRDefault="00866687" w:rsidP="00866687">
      <w:pPr>
        <w:pStyle w:val="af"/>
        <w:spacing w:before="0" w:beforeAutospacing="0" w:after="0" w:afterAutospacing="0"/>
        <w:ind w:firstLine="709"/>
        <w:jc w:val="both"/>
        <w:rPr>
          <w:color w:val="000000"/>
        </w:rPr>
      </w:pPr>
      <w:r w:rsidRPr="00866687">
        <w:rPr>
          <w:b/>
          <w:bCs/>
          <w:color w:val="000000"/>
        </w:rPr>
        <w:t>Раздел. Традиционные производства и технологии.</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t xml:space="preserve">Обработка древесины. Технология шипового соединения деталей из древесины. Технология соединения деталей из древесины </w:t>
      </w:r>
      <w:proofErr w:type="spellStart"/>
      <w:r w:rsidRPr="00866687">
        <w:rPr>
          <w:color w:val="000000"/>
        </w:rPr>
        <w:t>шкантами</w:t>
      </w:r>
      <w:proofErr w:type="spellEnd"/>
      <w:r w:rsidRPr="00866687">
        <w:rPr>
          <w:color w:val="000000"/>
        </w:rPr>
        <w:t xml:space="preserve">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t>Тенденции развития оборудования текстильного и швейного производства. Вязальные машины. Основные приёмы работы на вязальной машине. Использование компьютерных программ и робототехники в процессе обработки текстильных материалов.</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t>Профессии будущего в текстильной и швейной промышленности. Текстильные химические волокна. Экологические проб</w:t>
      </w:r>
      <w:r w:rsidRPr="00866687">
        <w:rPr>
          <w:color w:val="000000"/>
        </w:rPr>
        <w:softHyphen/>
        <w:t>лемы сырьевого обеспечения и утилизации отходов процесса производства химического волокна и материалов из него. Нетканые материалы из химических волокон. Влияние свой</w:t>
      </w:r>
      <w:proofErr w:type="gramStart"/>
      <w:r w:rsidRPr="00866687">
        <w:rPr>
          <w:color w:val="000000"/>
        </w:rPr>
        <w:t>ств тк</w:t>
      </w:r>
      <w:proofErr w:type="gramEnd"/>
      <w:r w:rsidRPr="00866687">
        <w:rPr>
          <w:color w:val="000000"/>
        </w:rPr>
        <w:t>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t>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w:t>
      </w:r>
    </w:p>
    <w:p w:rsidR="00866687" w:rsidRPr="00866687" w:rsidRDefault="00866687" w:rsidP="00DA5077">
      <w:pPr>
        <w:ind w:firstLine="709"/>
        <w:rPr>
          <w:rFonts w:eastAsia="Calibri"/>
          <w:b/>
          <w:sz w:val="24"/>
          <w:szCs w:val="24"/>
        </w:rPr>
      </w:pPr>
      <w:r w:rsidRPr="00866687">
        <w:rPr>
          <w:rFonts w:eastAsia="Calibri"/>
          <w:b/>
          <w:sz w:val="24"/>
          <w:szCs w:val="24"/>
        </w:rPr>
        <w:t>9 КЛАСС</w:t>
      </w:r>
    </w:p>
    <w:p w:rsidR="00866687" w:rsidRPr="00866687" w:rsidRDefault="00866687" w:rsidP="00866687">
      <w:pPr>
        <w:pStyle w:val="af"/>
        <w:spacing w:before="0" w:beforeAutospacing="0" w:after="0" w:afterAutospacing="0"/>
        <w:ind w:firstLine="709"/>
        <w:jc w:val="both"/>
        <w:rPr>
          <w:color w:val="000000"/>
        </w:rPr>
      </w:pPr>
      <w:r w:rsidRPr="00866687">
        <w:rPr>
          <w:b/>
          <w:bCs/>
          <w:color w:val="000000"/>
        </w:rPr>
        <w:t>Модуль «Производство и технология»</w:t>
      </w:r>
    </w:p>
    <w:p w:rsidR="00866687" w:rsidRPr="00866687" w:rsidRDefault="00866687" w:rsidP="00866687">
      <w:pPr>
        <w:pStyle w:val="af"/>
        <w:spacing w:before="0" w:beforeAutospacing="0" w:after="0" w:afterAutospacing="0"/>
        <w:ind w:firstLine="709"/>
        <w:jc w:val="both"/>
        <w:rPr>
          <w:color w:val="000000"/>
        </w:rPr>
      </w:pPr>
      <w:r w:rsidRPr="00866687">
        <w:rPr>
          <w:b/>
          <w:bCs/>
          <w:color w:val="000000"/>
        </w:rPr>
        <w:t>Раздел. Элементы управления.</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lastRenderedPageBreak/>
        <w:t>Общие принципы управления. Общая схема управления. Условия реализации общей схемы управления. Начала кибернетики.</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t>Самоуправляемые системы. Устойчивость систем управления. Виды равновесия. Устойчивость технических систем.</w:t>
      </w:r>
    </w:p>
    <w:p w:rsidR="00866687" w:rsidRPr="00866687" w:rsidRDefault="00866687" w:rsidP="00866687">
      <w:pPr>
        <w:pStyle w:val="af"/>
        <w:spacing w:before="0" w:beforeAutospacing="0" w:after="0" w:afterAutospacing="0"/>
        <w:ind w:firstLine="709"/>
        <w:jc w:val="both"/>
        <w:rPr>
          <w:color w:val="000000"/>
        </w:rPr>
      </w:pPr>
      <w:r w:rsidRPr="00866687">
        <w:rPr>
          <w:b/>
          <w:bCs/>
          <w:color w:val="000000"/>
        </w:rPr>
        <w:t>Раздел.  Мир профессий.</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t>Профессии предметной области «Природа». Профессии предметной области «Техника». Профессии предметной области «Знак». Профессии предметной области «Человек».</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t>Профессии предметной области «Художественный образ».</w:t>
      </w:r>
    </w:p>
    <w:p w:rsidR="00866687" w:rsidRPr="00866687" w:rsidRDefault="00866687" w:rsidP="00866687">
      <w:pPr>
        <w:pStyle w:val="af"/>
        <w:spacing w:before="0" w:beforeAutospacing="0" w:after="0" w:afterAutospacing="0"/>
        <w:ind w:firstLine="709"/>
        <w:jc w:val="both"/>
        <w:rPr>
          <w:color w:val="000000"/>
        </w:rPr>
      </w:pPr>
      <w:r w:rsidRPr="00866687">
        <w:rPr>
          <w:b/>
          <w:bCs/>
          <w:color w:val="000000"/>
        </w:rPr>
        <w:t>Модуль «Технология обработки материалов и пищевых продуктов»</w:t>
      </w:r>
    </w:p>
    <w:p w:rsidR="00866687" w:rsidRPr="00866687" w:rsidRDefault="00866687" w:rsidP="00866687">
      <w:pPr>
        <w:pStyle w:val="af"/>
        <w:spacing w:before="0" w:beforeAutospacing="0" w:after="0" w:afterAutospacing="0"/>
        <w:ind w:firstLine="709"/>
        <w:jc w:val="both"/>
        <w:rPr>
          <w:color w:val="000000"/>
        </w:rPr>
      </w:pPr>
      <w:r w:rsidRPr="00866687">
        <w:rPr>
          <w:b/>
          <w:bCs/>
          <w:color w:val="000000"/>
        </w:rPr>
        <w:t>Раздел. Технологии в когнитивной сфере.</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t>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t xml:space="preserve">Востребованность системных и когнитивных навыков в современной профессиональной деятельности. </w:t>
      </w:r>
      <w:proofErr w:type="gramStart"/>
      <w:r w:rsidRPr="00866687">
        <w:rPr>
          <w:color w:val="000000"/>
        </w:rPr>
        <w:t>Интеллект-карты</w:t>
      </w:r>
      <w:proofErr w:type="gramEnd"/>
      <w:r w:rsidRPr="00866687">
        <w:rPr>
          <w:color w:val="000000"/>
        </w:rPr>
        <w:t xml:space="preserve"> как инструмент систематизации информации. Использование </w:t>
      </w:r>
      <w:proofErr w:type="gramStart"/>
      <w:r w:rsidRPr="00866687">
        <w:rPr>
          <w:color w:val="000000"/>
        </w:rPr>
        <w:t>интеллект-карт</w:t>
      </w:r>
      <w:proofErr w:type="gramEnd"/>
      <w:r w:rsidRPr="00866687">
        <w:rPr>
          <w:color w:val="000000"/>
        </w:rPr>
        <w:t xml:space="preserve"> в проектной деятельности. Программные инструменты построения </w:t>
      </w:r>
      <w:proofErr w:type="gramStart"/>
      <w:r w:rsidRPr="00866687">
        <w:rPr>
          <w:color w:val="000000"/>
        </w:rPr>
        <w:t>интеллект-карт</w:t>
      </w:r>
      <w:proofErr w:type="gramEnd"/>
      <w:r w:rsidRPr="00866687">
        <w:rPr>
          <w:color w:val="000000"/>
        </w:rPr>
        <w:t>.</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t>Понятие «больших данных» (объём,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Приёмы визуализации данных. Компьютерные инструменты визуализации.</w:t>
      </w:r>
    </w:p>
    <w:p w:rsidR="00866687" w:rsidRPr="00866687" w:rsidRDefault="00866687" w:rsidP="00866687">
      <w:pPr>
        <w:pStyle w:val="af"/>
        <w:spacing w:before="0" w:beforeAutospacing="0" w:after="0" w:afterAutospacing="0"/>
        <w:ind w:firstLine="709"/>
        <w:jc w:val="both"/>
        <w:rPr>
          <w:color w:val="000000"/>
        </w:rPr>
      </w:pPr>
      <w:r w:rsidRPr="00866687">
        <w:rPr>
          <w:b/>
          <w:bCs/>
          <w:color w:val="000000"/>
        </w:rPr>
        <w:t>Раздел. Технологии и человек.</w:t>
      </w:r>
    </w:p>
    <w:p w:rsidR="00866687" w:rsidRPr="00866687" w:rsidRDefault="00866687" w:rsidP="00866687">
      <w:pPr>
        <w:pStyle w:val="af"/>
        <w:spacing w:before="0" w:beforeAutospacing="0" w:after="0" w:afterAutospacing="0"/>
        <w:ind w:firstLine="709"/>
        <w:jc w:val="both"/>
        <w:rPr>
          <w:color w:val="000000"/>
        </w:rPr>
      </w:pPr>
      <w:r w:rsidRPr="00866687">
        <w:rPr>
          <w:color w:val="000000"/>
        </w:rPr>
        <w:t>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w:t>
      </w:r>
    </w:p>
    <w:p w:rsidR="00866687" w:rsidRPr="00866687" w:rsidRDefault="00866687" w:rsidP="00866687">
      <w:pPr>
        <w:ind w:firstLine="709"/>
        <w:rPr>
          <w:rFonts w:eastAsia="Calibri"/>
          <w:sz w:val="24"/>
          <w:szCs w:val="24"/>
        </w:rPr>
      </w:pPr>
    </w:p>
    <w:p w:rsidR="007C656E" w:rsidRDefault="007C656E" w:rsidP="00DA5077">
      <w:pPr>
        <w:ind w:firstLine="709"/>
        <w:rPr>
          <w:rFonts w:eastAsia="Calibri"/>
          <w:b/>
          <w:sz w:val="24"/>
          <w:szCs w:val="24"/>
        </w:rPr>
      </w:pPr>
    </w:p>
    <w:p w:rsidR="001D5D0F" w:rsidRDefault="001D5D0F" w:rsidP="00DA5077">
      <w:pPr>
        <w:ind w:firstLine="709"/>
        <w:rPr>
          <w:rFonts w:eastAsia="Calibri"/>
          <w:b/>
          <w:sz w:val="24"/>
          <w:szCs w:val="24"/>
        </w:rPr>
      </w:pPr>
    </w:p>
    <w:p w:rsidR="009374D4" w:rsidRDefault="009374D4" w:rsidP="00DA5077">
      <w:pPr>
        <w:ind w:firstLine="709"/>
        <w:rPr>
          <w:rFonts w:eastAsia="Calibri"/>
          <w:b/>
          <w:sz w:val="24"/>
          <w:szCs w:val="24"/>
        </w:rPr>
      </w:pPr>
      <w:r w:rsidRPr="009374D4">
        <w:rPr>
          <w:rFonts w:eastAsia="Calibri"/>
          <w:b/>
          <w:sz w:val="24"/>
          <w:szCs w:val="24"/>
        </w:rPr>
        <w:t>ПЛАНИРУЕМЫЕ РЕЗУЛЬТАТЫ ОСВОЕНИЯ УЧЕБНОГО ПРЕДМЕТА «</w:t>
      </w:r>
      <w:r w:rsidR="00632803" w:rsidRPr="00632803">
        <w:rPr>
          <w:rFonts w:eastAsia="Calibri"/>
          <w:b/>
          <w:sz w:val="24"/>
          <w:szCs w:val="24"/>
        </w:rPr>
        <w:t>ТЕХНОЛОГИЯ</w:t>
      </w:r>
      <w:r w:rsidRPr="009374D4">
        <w:rPr>
          <w:rFonts w:eastAsia="Calibri"/>
          <w:b/>
          <w:sz w:val="24"/>
          <w:szCs w:val="24"/>
        </w:rPr>
        <w:t>» НА УРОВНЕ ОСНОВНОГО ОБЩЕГО ОБРАЗОВАНИ</w:t>
      </w:r>
      <w:r>
        <w:rPr>
          <w:rFonts w:eastAsia="Calibri"/>
          <w:b/>
          <w:sz w:val="24"/>
          <w:szCs w:val="24"/>
        </w:rPr>
        <w:t>Я</w:t>
      </w:r>
    </w:p>
    <w:p w:rsidR="009374D4" w:rsidRDefault="009374D4" w:rsidP="00DA5077">
      <w:pPr>
        <w:ind w:firstLine="709"/>
        <w:rPr>
          <w:rFonts w:eastAsia="Calibri"/>
          <w:b/>
          <w:sz w:val="24"/>
          <w:szCs w:val="24"/>
        </w:rPr>
      </w:pPr>
    </w:p>
    <w:p w:rsidR="009374D4" w:rsidRPr="009374D4" w:rsidRDefault="009374D4" w:rsidP="009374D4">
      <w:pPr>
        <w:ind w:firstLine="709"/>
        <w:rPr>
          <w:rFonts w:eastAsia="Calibri"/>
          <w:sz w:val="24"/>
          <w:szCs w:val="24"/>
        </w:rPr>
      </w:pPr>
      <w:r w:rsidRPr="009374D4">
        <w:rPr>
          <w:rFonts w:eastAsia="Calibri"/>
          <w:sz w:val="24"/>
          <w:szCs w:val="24"/>
        </w:rPr>
        <w:t>Освоение учебного предмета «</w:t>
      </w:r>
      <w:r w:rsidR="00632803">
        <w:rPr>
          <w:rFonts w:eastAsia="Calibri"/>
          <w:sz w:val="24"/>
          <w:szCs w:val="24"/>
        </w:rPr>
        <w:t>Технология</w:t>
      </w:r>
      <w:r w:rsidRPr="009374D4">
        <w:rPr>
          <w:rFonts w:eastAsia="Calibri"/>
          <w:sz w:val="24"/>
          <w:szCs w:val="24"/>
        </w:rPr>
        <w:t xml:space="preserve">» на уровне основного общего образования </w:t>
      </w:r>
      <w:r w:rsidR="00632803">
        <w:rPr>
          <w:rFonts w:eastAsia="Calibri"/>
          <w:sz w:val="24"/>
          <w:szCs w:val="24"/>
        </w:rPr>
        <w:t>обеспечивает</w:t>
      </w:r>
      <w:r>
        <w:rPr>
          <w:rFonts w:eastAsia="Calibri"/>
          <w:sz w:val="24"/>
          <w:szCs w:val="24"/>
        </w:rPr>
        <w:t xml:space="preserve"> достижение следую</w:t>
      </w:r>
      <w:r w:rsidRPr="009374D4">
        <w:rPr>
          <w:rFonts w:eastAsia="Calibri"/>
          <w:sz w:val="24"/>
          <w:szCs w:val="24"/>
        </w:rPr>
        <w:t xml:space="preserve">щих личностных, </w:t>
      </w:r>
      <w:proofErr w:type="spellStart"/>
      <w:r w:rsidRPr="009374D4">
        <w:rPr>
          <w:rFonts w:eastAsia="Calibri"/>
          <w:sz w:val="24"/>
          <w:szCs w:val="24"/>
        </w:rPr>
        <w:t>метапредме</w:t>
      </w:r>
      <w:r>
        <w:rPr>
          <w:rFonts w:eastAsia="Calibri"/>
          <w:sz w:val="24"/>
          <w:szCs w:val="24"/>
        </w:rPr>
        <w:t>тных</w:t>
      </w:r>
      <w:proofErr w:type="spellEnd"/>
      <w:r>
        <w:rPr>
          <w:rFonts w:eastAsia="Calibri"/>
          <w:sz w:val="24"/>
          <w:szCs w:val="24"/>
        </w:rPr>
        <w:t xml:space="preserve"> и предметных образователь</w:t>
      </w:r>
      <w:r w:rsidRPr="009374D4">
        <w:rPr>
          <w:rFonts w:eastAsia="Calibri"/>
          <w:sz w:val="24"/>
          <w:szCs w:val="24"/>
        </w:rPr>
        <w:t>ных результатов:</w:t>
      </w:r>
    </w:p>
    <w:p w:rsidR="009374D4" w:rsidRDefault="009374D4" w:rsidP="009374D4">
      <w:pPr>
        <w:ind w:firstLine="709"/>
        <w:rPr>
          <w:rFonts w:eastAsia="Calibri"/>
          <w:sz w:val="24"/>
          <w:szCs w:val="24"/>
        </w:rPr>
      </w:pPr>
    </w:p>
    <w:p w:rsidR="009374D4" w:rsidRDefault="009374D4" w:rsidP="009374D4">
      <w:pPr>
        <w:ind w:firstLine="709"/>
        <w:rPr>
          <w:rFonts w:eastAsia="Calibri"/>
          <w:b/>
          <w:sz w:val="24"/>
          <w:szCs w:val="24"/>
        </w:rPr>
      </w:pPr>
      <w:r w:rsidRPr="009374D4">
        <w:rPr>
          <w:rFonts w:eastAsia="Calibri"/>
          <w:b/>
          <w:sz w:val="24"/>
          <w:szCs w:val="24"/>
        </w:rPr>
        <w:t>ЛИЧНОСТНЫЕ РЕЗУЛЬТАТЫ</w:t>
      </w:r>
    </w:p>
    <w:p w:rsidR="00B04245" w:rsidRPr="00B04245" w:rsidRDefault="00B04245" w:rsidP="00B04245">
      <w:pPr>
        <w:ind w:firstLine="709"/>
        <w:rPr>
          <w:rFonts w:eastAsia="Times New Roman"/>
          <w:color w:val="000000"/>
          <w:sz w:val="24"/>
          <w:szCs w:val="24"/>
          <w:lang w:eastAsia="ru-RU"/>
        </w:rPr>
      </w:pPr>
      <w:r w:rsidRPr="00B04245">
        <w:rPr>
          <w:rFonts w:eastAsia="Times New Roman"/>
          <w:i/>
          <w:iCs/>
          <w:color w:val="000000"/>
          <w:sz w:val="24"/>
          <w:szCs w:val="24"/>
          <w:lang w:eastAsia="ru-RU"/>
        </w:rPr>
        <w:t>Патриотическое воспитание:</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проявление интереса к истории и современному состоянию российской науки и технологии;</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ценностное отношение к достижениям российских инженеров и учёных.</w:t>
      </w:r>
    </w:p>
    <w:p w:rsidR="00B04245" w:rsidRPr="00B04245" w:rsidRDefault="00B04245" w:rsidP="00B04245">
      <w:pPr>
        <w:ind w:firstLine="709"/>
        <w:rPr>
          <w:rFonts w:eastAsia="Times New Roman"/>
          <w:color w:val="000000"/>
          <w:sz w:val="24"/>
          <w:szCs w:val="24"/>
          <w:lang w:eastAsia="ru-RU"/>
        </w:rPr>
      </w:pPr>
      <w:r w:rsidRPr="00B04245">
        <w:rPr>
          <w:rFonts w:eastAsia="Times New Roman"/>
          <w:i/>
          <w:iCs/>
          <w:color w:val="000000"/>
          <w:sz w:val="24"/>
          <w:szCs w:val="24"/>
          <w:lang w:eastAsia="ru-RU"/>
        </w:rPr>
        <w:t>Гражданское и духовно-нравственное воспитание:</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осознание важности морально-этических принципов в деятельности, связанной с реализацией технологий;</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B04245" w:rsidRPr="00B04245" w:rsidRDefault="00B04245" w:rsidP="00B04245">
      <w:pPr>
        <w:ind w:firstLine="709"/>
        <w:rPr>
          <w:rFonts w:eastAsia="Times New Roman"/>
          <w:color w:val="000000"/>
          <w:sz w:val="24"/>
          <w:szCs w:val="24"/>
          <w:lang w:eastAsia="ru-RU"/>
        </w:rPr>
      </w:pPr>
      <w:r w:rsidRPr="00B04245">
        <w:rPr>
          <w:rFonts w:eastAsia="Times New Roman"/>
          <w:i/>
          <w:iCs/>
          <w:color w:val="000000"/>
          <w:sz w:val="24"/>
          <w:szCs w:val="24"/>
          <w:lang w:eastAsia="ru-RU"/>
        </w:rPr>
        <w:t>Эстетическое воспитание:</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lastRenderedPageBreak/>
        <w:t xml:space="preserve">- </w:t>
      </w:r>
      <w:r w:rsidRPr="00B04245">
        <w:rPr>
          <w:rFonts w:eastAsia="Times New Roman"/>
          <w:color w:val="000000"/>
          <w:sz w:val="24"/>
          <w:szCs w:val="24"/>
          <w:lang w:eastAsia="ru-RU"/>
        </w:rPr>
        <w:t>восприятие эстетических каче</w:t>
      </w:r>
      <w:proofErr w:type="gramStart"/>
      <w:r w:rsidRPr="00B04245">
        <w:rPr>
          <w:rFonts w:eastAsia="Times New Roman"/>
          <w:color w:val="000000"/>
          <w:sz w:val="24"/>
          <w:szCs w:val="24"/>
          <w:lang w:eastAsia="ru-RU"/>
        </w:rPr>
        <w:t>ств пр</w:t>
      </w:r>
      <w:proofErr w:type="gramEnd"/>
      <w:r w:rsidRPr="00B04245">
        <w:rPr>
          <w:rFonts w:eastAsia="Times New Roman"/>
          <w:color w:val="000000"/>
          <w:sz w:val="24"/>
          <w:szCs w:val="24"/>
          <w:lang w:eastAsia="ru-RU"/>
        </w:rPr>
        <w:t>едметов труда;</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умение создавать эстетически значимые изделия из различных материалов.</w:t>
      </w:r>
    </w:p>
    <w:p w:rsidR="00B04245" w:rsidRPr="00B04245" w:rsidRDefault="00B04245" w:rsidP="00B04245">
      <w:pPr>
        <w:ind w:firstLine="709"/>
        <w:rPr>
          <w:rFonts w:eastAsia="Times New Roman"/>
          <w:color w:val="000000"/>
          <w:sz w:val="24"/>
          <w:szCs w:val="24"/>
          <w:lang w:eastAsia="ru-RU"/>
        </w:rPr>
      </w:pPr>
      <w:r w:rsidRPr="00B04245">
        <w:rPr>
          <w:rFonts w:eastAsia="Times New Roman"/>
          <w:i/>
          <w:iCs/>
          <w:color w:val="000000"/>
          <w:sz w:val="24"/>
          <w:szCs w:val="24"/>
          <w:lang w:eastAsia="ru-RU"/>
        </w:rPr>
        <w:t>Ценности научного познания и практической деятельности:</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осознание ценности науки как фундамента технологий;</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развитие интереса к исследовательской деятельности, реализации на практике достижений науки.</w:t>
      </w:r>
    </w:p>
    <w:p w:rsidR="00B04245" w:rsidRPr="00B04245" w:rsidRDefault="00B04245" w:rsidP="00B04245">
      <w:pPr>
        <w:ind w:firstLine="709"/>
        <w:rPr>
          <w:rFonts w:eastAsia="Times New Roman"/>
          <w:color w:val="000000"/>
          <w:sz w:val="24"/>
          <w:szCs w:val="24"/>
          <w:lang w:eastAsia="ru-RU"/>
        </w:rPr>
      </w:pPr>
      <w:r w:rsidRPr="00B04245">
        <w:rPr>
          <w:rFonts w:eastAsia="Times New Roman"/>
          <w:i/>
          <w:iCs/>
          <w:color w:val="000000"/>
          <w:sz w:val="24"/>
          <w:szCs w:val="24"/>
          <w:lang w:eastAsia="ru-RU"/>
        </w:rPr>
        <w:t>Формирование культуры здоровья и эмоционального благополучия:</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осознание ценности безопасного образа жизни в современном технологическом мире, важности правил безопасной работы с инструментами;</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умение распознавать информационные угрозы и осуществ</w:t>
      </w:r>
      <w:r w:rsidRPr="00B04245">
        <w:rPr>
          <w:rFonts w:eastAsia="Times New Roman"/>
          <w:color w:val="000000"/>
          <w:sz w:val="24"/>
          <w:szCs w:val="24"/>
          <w:lang w:eastAsia="ru-RU"/>
        </w:rPr>
        <w:softHyphen/>
        <w:t>лять защиту личности от этих угроз.</w:t>
      </w:r>
    </w:p>
    <w:p w:rsidR="00B04245" w:rsidRPr="00B04245" w:rsidRDefault="00B04245" w:rsidP="00B04245">
      <w:pPr>
        <w:ind w:firstLine="709"/>
        <w:rPr>
          <w:rFonts w:eastAsia="Times New Roman"/>
          <w:color w:val="000000"/>
          <w:sz w:val="24"/>
          <w:szCs w:val="24"/>
          <w:lang w:eastAsia="ru-RU"/>
        </w:rPr>
      </w:pPr>
      <w:r w:rsidRPr="00B04245">
        <w:rPr>
          <w:rFonts w:eastAsia="Times New Roman"/>
          <w:i/>
          <w:iCs/>
          <w:color w:val="000000"/>
          <w:sz w:val="24"/>
          <w:szCs w:val="24"/>
          <w:lang w:eastAsia="ru-RU"/>
        </w:rPr>
        <w:t>Трудовое воспитание:</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активное участие в решении возникающих практических задач из различных областей;</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умение ориентироваться в мире современных профессий.</w:t>
      </w:r>
    </w:p>
    <w:p w:rsidR="00B04245" w:rsidRPr="00B04245" w:rsidRDefault="00B04245" w:rsidP="00B04245">
      <w:pPr>
        <w:ind w:firstLine="709"/>
        <w:rPr>
          <w:rFonts w:eastAsia="Times New Roman"/>
          <w:color w:val="000000"/>
          <w:sz w:val="24"/>
          <w:szCs w:val="24"/>
          <w:lang w:eastAsia="ru-RU"/>
        </w:rPr>
      </w:pPr>
      <w:r w:rsidRPr="00B04245">
        <w:rPr>
          <w:rFonts w:eastAsia="Times New Roman"/>
          <w:i/>
          <w:iCs/>
          <w:color w:val="000000"/>
          <w:sz w:val="24"/>
          <w:szCs w:val="24"/>
          <w:lang w:eastAsia="ru-RU"/>
        </w:rPr>
        <w:t>Экологическое воспитание:</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 xml:space="preserve">воспитание бережного отношения к окружающей среде, понимание необходимости соблюдения баланса между природой и </w:t>
      </w:r>
      <w:proofErr w:type="spellStart"/>
      <w:r w:rsidRPr="00B04245">
        <w:rPr>
          <w:rFonts w:eastAsia="Times New Roman"/>
          <w:color w:val="000000"/>
          <w:sz w:val="24"/>
          <w:szCs w:val="24"/>
          <w:lang w:eastAsia="ru-RU"/>
        </w:rPr>
        <w:t>техносферой</w:t>
      </w:r>
      <w:proofErr w:type="spellEnd"/>
      <w:r w:rsidRPr="00B04245">
        <w:rPr>
          <w:rFonts w:eastAsia="Times New Roman"/>
          <w:color w:val="000000"/>
          <w:sz w:val="24"/>
          <w:szCs w:val="24"/>
          <w:lang w:eastAsia="ru-RU"/>
        </w:rPr>
        <w:t>;</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осознание пределов преобразовательной деятельности человека.</w:t>
      </w:r>
    </w:p>
    <w:p w:rsidR="00B04245" w:rsidRDefault="00B04245" w:rsidP="00B04245">
      <w:pPr>
        <w:ind w:firstLine="709"/>
        <w:jc w:val="left"/>
        <w:outlineLvl w:val="1"/>
        <w:rPr>
          <w:rFonts w:eastAsia="Times New Roman"/>
          <w:b/>
          <w:bCs/>
          <w:caps/>
          <w:color w:val="000000"/>
          <w:sz w:val="24"/>
          <w:szCs w:val="24"/>
          <w:lang w:eastAsia="ru-RU"/>
        </w:rPr>
      </w:pPr>
    </w:p>
    <w:p w:rsidR="00B04245" w:rsidRPr="00B04245" w:rsidRDefault="00B04245" w:rsidP="00B04245">
      <w:pPr>
        <w:ind w:firstLine="709"/>
        <w:jc w:val="left"/>
        <w:outlineLvl w:val="1"/>
        <w:rPr>
          <w:rFonts w:eastAsia="Times New Roman"/>
          <w:b/>
          <w:bCs/>
          <w:caps/>
          <w:color w:val="000000"/>
          <w:sz w:val="24"/>
          <w:szCs w:val="24"/>
          <w:lang w:eastAsia="ru-RU"/>
        </w:rPr>
      </w:pPr>
      <w:r w:rsidRPr="00B04245">
        <w:rPr>
          <w:rFonts w:eastAsia="Times New Roman"/>
          <w:b/>
          <w:bCs/>
          <w:caps/>
          <w:color w:val="000000"/>
          <w:sz w:val="24"/>
          <w:szCs w:val="24"/>
          <w:lang w:eastAsia="ru-RU"/>
        </w:rPr>
        <w:t>МЕТАПРЕДМЕТНЫЕ РЕЗУЛЬТАТЫ</w:t>
      </w:r>
    </w:p>
    <w:p w:rsidR="00B04245" w:rsidRPr="00B04245" w:rsidRDefault="00B04245" w:rsidP="00B04245">
      <w:pPr>
        <w:ind w:firstLine="709"/>
        <w:rPr>
          <w:rFonts w:eastAsia="Times New Roman"/>
          <w:color w:val="000000"/>
          <w:sz w:val="24"/>
          <w:szCs w:val="24"/>
          <w:lang w:eastAsia="ru-RU"/>
        </w:rPr>
      </w:pPr>
      <w:r w:rsidRPr="00B04245">
        <w:rPr>
          <w:rFonts w:eastAsia="Times New Roman"/>
          <w:b/>
          <w:bCs/>
          <w:color w:val="000000"/>
          <w:sz w:val="24"/>
          <w:szCs w:val="24"/>
          <w:lang w:eastAsia="ru-RU"/>
        </w:rPr>
        <w:t>Овладение универсальными познавательными действиями</w:t>
      </w:r>
    </w:p>
    <w:p w:rsidR="00B04245" w:rsidRPr="00B04245" w:rsidRDefault="00B04245" w:rsidP="00B04245">
      <w:pPr>
        <w:ind w:firstLine="709"/>
        <w:rPr>
          <w:rFonts w:eastAsia="Times New Roman"/>
          <w:color w:val="000000"/>
          <w:sz w:val="24"/>
          <w:szCs w:val="24"/>
          <w:lang w:eastAsia="ru-RU"/>
        </w:rPr>
      </w:pPr>
      <w:r w:rsidRPr="00B04245">
        <w:rPr>
          <w:rFonts w:eastAsia="Times New Roman"/>
          <w:i/>
          <w:iCs/>
          <w:color w:val="000000"/>
          <w:sz w:val="24"/>
          <w:szCs w:val="24"/>
          <w:lang w:eastAsia="ru-RU"/>
        </w:rPr>
        <w:t>Базовые логические действия:</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выявлять и характеризовать существенные признаки природных и рукотворных объектов;</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устанавливать существенный признак классификации, основание для обобщения и сравнения;</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выявлять закономерности и противоречия в рассматриваемых фактах, данных и наблюдениях, относящихся к внешнему миру;</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B04245">
        <w:rPr>
          <w:rFonts w:eastAsia="Times New Roman"/>
          <w:color w:val="000000"/>
          <w:sz w:val="24"/>
          <w:szCs w:val="24"/>
          <w:lang w:eastAsia="ru-RU"/>
        </w:rPr>
        <w:t>техносфере</w:t>
      </w:r>
      <w:proofErr w:type="spellEnd"/>
      <w:r w:rsidRPr="00B04245">
        <w:rPr>
          <w:rFonts w:eastAsia="Times New Roman"/>
          <w:color w:val="000000"/>
          <w:sz w:val="24"/>
          <w:szCs w:val="24"/>
          <w:lang w:eastAsia="ru-RU"/>
        </w:rPr>
        <w:t>;</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самостоятельно выбирать способ решения поставленной задачи, используя для этого необходимые материалы, инструменты и технологии.</w:t>
      </w:r>
    </w:p>
    <w:p w:rsidR="00B04245" w:rsidRPr="00B04245" w:rsidRDefault="00B04245" w:rsidP="00B04245">
      <w:pPr>
        <w:ind w:firstLine="709"/>
        <w:rPr>
          <w:rFonts w:eastAsia="Times New Roman"/>
          <w:color w:val="000000"/>
          <w:sz w:val="24"/>
          <w:szCs w:val="24"/>
          <w:lang w:eastAsia="ru-RU"/>
        </w:rPr>
      </w:pPr>
      <w:r w:rsidRPr="00B04245">
        <w:rPr>
          <w:rFonts w:eastAsia="Times New Roman"/>
          <w:i/>
          <w:iCs/>
          <w:color w:val="000000"/>
          <w:sz w:val="24"/>
          <w:szCs w:val="24"/>
          <w:lang w:eastAsia="ru-RU"/>
        </w:rPr>
        <w:t>Базовые исследовательские действия:</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использовать вопросы как исследовательский инструмент познания;</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формировать запросы к информационной системе с целью получения необходимой информации;</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оценивать полноту, достоверность и актуальность полученной информации;</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опытным путём изучать свойства различных материалов;</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строить и оценивать модели объектов, явлений и процессов;</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уметь создавать, применять и преобразовывать знаки и символы, модели и схемы для решения учебных и познавательных задач;</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уметь оценивать правильность выполнения учебной задачи, собственные возможности её решения;</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прогнозировать поведение технической системы, в том числе с учётом синергетических эффектов.</w:t>
      </w:r>
    </w:p>
    <w:p w:rsidR="00B04245" w:rsidRPr="00B04245" w:rsidRDefault="00B04245" w:rsidP="00B04245">
      <w:pPr>
        <w:ind w:firstLine="709"/>
        <w:rPr>
          <w:rFonts w:eastAsia="Times New Roman"/>
          <w:color w:val="000000"/>
          <w:sz w:val="24"/>
          <w:szCs w:val="24"/>
          <w:lang w:eastAsia="ru-RU"/>
        </w:rPr>
      </w:pPr>
      <w:r w:rsidRPr="00B04245">
        <w:rPr>
          <w:rFonts w:eastAsia="Times New Roman"/>
          <w:i/>
          <w:iCs/>
          <w:color w:val="000000"/>
          <w:sz w:val="24"/>
          <w:szCs w:val="24"/>
          <w:lang w:eastAsia="ru-RU"/>
        </w:rPr>
        <w:t>Работа с информацией:</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выбирать форму представления информации в зависимости от поставленной задачи;</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lastRenderedPageBreak/>
        <w:t xml:space="preserve">- </w:t>
      </w:r>
      <w:r w:rsidRPr="00B04245">
        <w:rPr>
          <w:rFonts w:eastAsia="Times New Roman"/>
          <w:color w:val="000000"/>
          <w:sz w:val="24"/>
          <w:szCs w:val="24"/>
          <w:lang w:eastAsia="ru-RU"/>
        </w:rPr>
        <w:t>понимать различие между данными, информацией и знаниями;</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владеть начальными навыками работы с «большими данными»;</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владеть технологией трансформации данных в информацию, информации в знания.</w:t>
      </w:r>
    </w:p>
    <w:p w:rsidR="00B04245" w:rsidRPr="00B04245" w:rsidRDefault="00B04245" w:rsidP="00B04245">
      <w:pPr>
        <w:ind w:firstLine="709"/>
        <w:rPr>
          <w:rFonts w:eastAsia="Times New Roman"/>
          <w:color w:val="000000"/>
          <w:sz w:val="24"/>
          <w:szCs w:val="24"/>
          <w:lang w:eastAsia="ru-RU"/>
        </w:rPr>
      </w:pPr>
      <w:r w:rsidRPr="00B04245">
        <w:rPr>
          <w:rFonts w:eastAsia="Times New Roman"/>
          <w:b/>
          <w:bCs/>
          <w:color w:val="000000"/>
          <w:sz w:val="24"/>
          <w:szCs w:val="24"/>
          <w:lang w:eastAsia="ru-RU"/>
        </w:rPr>
        <w:t>Овладение универсальными учебными регулятивными действиями</w:t>
      </w:r>
    </w:p>
    <w:p w:rsidR="00B04245" w:rsidRPr="00B04245" w:rsidRDefault="00B04245" w:rsidP="00B04245">
      <w:pPr>
        <w:ind w:firstLine="709"/>
        <w:rPr>
          <w:rFonts w:eastAsia="Times New Roman"/>
          <w:color w:val="000000"/>
          <w:sz w:val="24"/>
          <w:szCs w:val="24"/>
          <w:lang w:eastAsia="ru-RU"/>
        </w:rPr>
      </w:pPr>
      <w:r w:rsidRPr="00B04245">
        <w:rPr>
          <w:rFonts w:eastAsia="Times New Roman"/>
          <w:i/>
          <w:iCs/>
          <w:color w:val="000000"/>
          <w:sz w:val="24"/>
          <w:szCs w:val="24"/>
          <w:lang w:eastAsia="ru-RU"/>
        </w:rPr>
        <w:t>Самоорганизация:</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делать выбор и брать ответственность за решение.</w:t>
      </w:r>
    </w:p>
    <w:p w:rsidR="00B04245" w:rsidRPr="00B04245" w:rsidRDefault="00B04245" w:rsidP="00B04245">
      <w:pPr>
        <w:ind w:firstLine="709"/>
        <w:rPr>
          <w:rFonts w:eastAsia="Times New Roman"/>
          <w:color w:val="000000"/>
          <w:sz w:val="24"/>
          <w:szCs w:val="24"/>
          <w:lang w:eastAsia="ru-RU"/>
        </w:rPr>
      </w:pPr>
      <w:r w:rsidRPr="00B04245">
        <w:rPr>
          <w:rFonts w:eastAsia="Times New Roman"/>
          <w:i/>
          <w:iCs/>
          <w:color w:val="000000"/>
          <w:sz w:val="24"/>
          <w:szCs w:val="24"/>
          <w:lang w:eastAsia="ru-RU"/>
        </w:rPr>
        <w:t>Самоконтроль (рефлексия):</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давать адекватную оценку ситуации и предлагать план её изменения;</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объяснять причины достижения (</w:t>
      </w:r>
      <w:proofErr w:type="spellStart"/>
      <w:r w:rsidRPr="00B04245">
        <w:rPr>
          <w:rFonts w:eastAsia="Times New Roman"/>
          <w:color w:val="000000"/>
          <w:sz w:val="24"/>
          <w:szCs w:val="24"/>
          <w:lang w:eastAsia="ru-RU"/>
        </w:rPr>
        <w:t>недостижения</w:t>
      </w:r>
      <w:proofErr w:type="spellEnd"/>
      <w:r w:rsidRPr="00B04245">
        <w:rPr>
          <w:rFonts w:eastAsia="Times New Roman"/>
          <w:color w:val="000000"/>
          <w:sz w:val="24"/>
          <w:szCs w:val="24"/>
          <w:lang w:eastAsia="ru-RU"/>
        </w:rPr>
        <w:t>) результатов преобразовательной деятельности;</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вносить необходимые коррективы в деятельность по решению задачи или по осуществлению проекта;</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оценивать соответствие результата цели и условиям и при необходимости корректировать цель и процесс её достижения.</w:t>
      </w:r>
    </w:p>
    <w:p w:rsidR="00B04245" w:rsidRPr="00B04245" w:rsidRDefault="00B04245" w:rsidP="00B04245">
      <w:pPr>
        <w:ind w:firstLine="709"/>
        <w:rPr>
          <w:rFonts w:eastAsia="Times New Roman"/>
          <w:color w:val="000000"/>
          <w:sz w:val="24"/>
          <w:szCs w:val="24"/>
          <w:lang w:eastAsia="ru-RU"/>
        </w:rPr>
      </w:pPr>
      <w:r w:rsidRPr="00B04245">
        <w:rPr>
          <w:rFonts w:eastAsia="Times New Roman"/>
          <w:i/>
          <w:iCs/>
          <w:color w:val="000000"/>
          <w:sz w:val="24"/>
          <w:szCs w:val="24"/>
          <w:lang w:eastAsia="ru-RU"/>
        </w:rPr>
        <w:t>Принятие себя и других:</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признавать своё право на ошибку при решении задач или при реализации проекта, такое же право другого на подобные ошибки.</w:t>
      </w:r>
    </w:p>
    <w:p w:rsidR="00B04245" w:rsidRPr="00B04245" w:rsidRDefault="00B04245" w:rsidP="00B04245">
      <w:pPr>
        <w:ind w:firstLine="709"/>
        <w:rPr>
          <w:rFonts w:eastAsia="Times New Roman"/>
          <w:color w:val="000000"/>
          <w:sz w:val="24"/>
          <w:szCs w:val="24"/>
          <w:lang w:eastAsia="ru-RU"/>
        </w:rPr>
      </w:pPr>
      <w:r w:rsidRPr="00B04245">
        <w:rPr>
          <w:rFonts w:eastAsia="Times New Roman"/>
          <w:b/>
          <w:bCs/>
          <w:color w:val="000000"/>
          <w:sz w:val="24"/>
          <w:szCs w:val="24"/>
          <w:lang w:eastAsia="ru-RU"/>
        </w:rPr>
        <w:t>Овладение универсальными коммуникативными действиями.</w:t>
      </w:r>
    </w:p>
    <w:p w:rsidR="00B04245" w:rsidRPr="00B04245" w:rsidRDefault="00B04245" w:rsidP="00B04245">
      <w:pPr>
        <w:ind w:firstLine="709"/>
        <w:rPr>
          <w:rFonts w:eastAsia="Times New Roman"/>
          <w:color w:val="000000"/>
          <w:sz w:val="24"/>
          <w:szCs w:val="24"/>
          <w:lang w:eastAsia="ru-RU"/>
        </w:rPr>
      </w:pPr>
      <w:r w:rsidRPr="00B04245">
        <w:rPr>
          <w:rFonts w:eastAsia="Times New Roman"/>
          <w:i/>
          <w:iCs/>
          <w:color w:val="000000"/>
          <w:sz w:val="24"/>
          <w:szCs w:val="24"/>
          <w:lang w:eastAsia="ru-RU"/>
        </w:rPr>
        <w:t>Общение:</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в ходе обсуждения учебного материала, планирования и осуществления учебного проекта;</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в рамках публичного представления результатов проектной деятельности;</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в ходе совместного решения задачи с использованием облачных сервисов;</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в ходе общения с представителями других культур, в частности в социальных сетях.</w:t>
      </w:r>
    </w:p>
    <w:p w:rsidR="00B04245" w:rsidRPr="00B04245" w:rsidRDefault="00B04245" w:rsidP="00B04245">
      <w:pPr>
        <w:ind w:firstLine="709"/>
        <w:rPr>
          <w:rFonts w:eastAsia="Times New Roman"/>
          <w:color w:val="000000"/>
          <w:sz w:val="24"/>
          <w:szCs w:val="24"/>
          <w:lang w:eastAsia="ru-RU"/>
        </w:rPr>
      </w:pPr>
      <w:r w:rsidRPr="00B04245">
        <w:rPr>
          <w:rFonts w:eastAsia="Times New Roman"/>
          <w:i/>
          <w:iCs/>
          <w:color w:val="000000"/>
          <w:sz w:val="24"/>
          <w:szCs w:val="24"/>
          <w:lang w:eastAsia="ru-RU"/>
        </w:rPr>
        <w:t>Совместная деятельность:</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понимать и использовать преимущества командной работы при реализации учебного проекта;</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понимать необходимость выработки знаково-символических средств как необходимого условия успешной проектной деятельности;</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уметь адекватно интерпрети</w:t>
      </w:r>
      <w:r>
        <w:rPr>
          <w:rFonts w:eastAsia="Times New Roman"/>
          <w:color w:val="000000"/>
          <w:sz w:val="24"/>
          <w:szCs w:val="24"/>
          <w:lang w:eastAsia="ru-RU"/>
        </w:rPr>
        <w:t>ровать высказывания собеседника –</w:t>
      </w:r>
      <w:r w:rsidRPr="00B04245">
        <w:rPr>
          <w:rFonts w:eastAsia="Times New Roman"/>
          <w:color w:val="000000"/>
          <w:sz w:val="24"/>
          <w:szCs w:val="24"/>
          <w:lang w:eastAsia="ru-RU"/>
        </w:rPr>
        <w:t xml:space="preserve"> участника совместной деятельности;</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владеть навыками отстаивания своей точки зрения, используя при этом законы логики;</w:t>
      </w:r>
    </w:p>
    <w:p w:rsidR="00B04245" w:rsidRPr="00B04245" w:rsidRDefault="00B04245" w:rsidP="00B04245">
      <w:pPr>
        <w:ind w:firstLine="709"/>
        <w:rPr>
          <w:rFonts w:eastAsia="Times New Roman"/>
          <w:color w:val="000000"/>
          <w:sz w:val="24"/>
          <w:szCs w:val="24"/>
          <w:lang w:eastAsia="ru-RU"/>
        </w:rPr>
      </w:pPr>
      <w:r>
        <w:rPr>
          <w:rFonts w:eastAsia="Times New Roman"/>
          <w:color w:val="000000"/>
          <w:sz w:val="24"/>
          <w:szCs w:val="24"/>
          <w:lang w:eastAsia="ru-RU"/>
        </w:rPr>
        <w:t xml:space="preserve">- </w:t>
      </w:r>
      <w:r w:rsidRPr="00B04245">
        <w:rPr>
          <w:rFonts w:eastAsia="Times New Roman"/>
          <w:color w:val="000000"/>
          <w:sz w:val="24"/>
          <w:szCs w:val="24"/>
          <w:lang w:eastAsia="ru-RU"/>
        </w:rPr>
        <w:t>уметь распознавать некорректную аргументацию.</w:t>
      </w:r>
    </w:p>
    <w:p w:rsidR="00D00BDB" w:rsidRPr="00B04245" w:rsidRDefault="00D00BDB" w:rsidP="00B04245">
      <w:pPr>
        <w:ind w:firstLine="709"/>
        <w:rPr>
          <w:rFonts w:eastAsia="Calibri"/>
          <w:b/>
          <w:sz w:val="24"/>
          <w:szCs w:val="24"/>
        </w:rPr>
      </w:pPr>
    </w:p>
    <w:p w:rsidR="00D00BDB" w:rsidRDefault="00D00BDB" w:rsidP="009374D4">
      <w:pPr>
        <w:ind w:firstLine="709"/>
        <w:rPr>
          <w:rFonts w:eastAsia="Calibri"/>
          <w:b/>
          <w:sz w:val="24"/>
          <w:szCs w:val="24"/>
        </w:rPr>
      </w:pPr>
      <w:r>
        <w:rPr>
          <w:rFonts w:eastAsia="Calibri"/>
          <w:b/>
          <w:sz w:val="24"/>
          <w:szCs w:val="24"/>
        </w:rPr>
        <w:t>ПРЕДМЕТНЫЕ РЕЗУЛЬТАТЫ</w:t>
      </w:r>
    </w:p>
    <w:p w:rsidR="00D00BDB" w:rsidRDefault="00D00BDB" w:rsidP="009374D4">
      <w:pPr>
        <w:ind w:firstLine="709"/>
        <w:rPr>
          <w:rFonts w:eastAsia="Calibri"/>
          <w:b/>
          <w:sz w:val="24"/>
          <w:szCs w:val="24"/>
        </w:rPr>
      </w:pPr>
      <w:r>
        <w:rPr>
          <w:rFonts w:eastAsia="Calibri"/>
          <w:b/>
          <w:sz w:val="24"/>
          <w:szCs w:val="24"/>
        </w:rPr>
        <w:t>5</w:t>
      </w:r>
      <w:r w:rsidR="006D0EE1">
        <w:rPr>
          <w:rFonts w:eastAsia="Calibri"/>
          <w:b/>
          <w:sz w:val="24"/>
          <w:szCs w:val="24"/>
        </w:rPr>
        <w:t>-6</w:t>
      </w:r>
      <w:r>
        <w:rPr>
          <w:rFonts w:eastAsia="Calibri"/>
          <w:b/>
          <w:sz w:val="24"/>
          <w:szCs w:val="24"/>
        </w:rPr>
        <w:t xml:space="preserve"> КЛАСС</w:t>
      </w:r>
      <w:r w:rsidR="006D0EE1">
        <w:rPr>
          <w:rFonts w:eastAsia="Calibri"/>
          <w:b/>
          <w:sz w:val="24"/>
          <w:szCs w:val="24"/>
        </w:rPr>
        <w:t>Ы</w:t>
      </w:r>
    </w:p>
    <w:p w:rsidR="00D00BDB" w:rsidRPr="00D00BDB" w:rsidRDefault="00D00BDB" w:rsidP="00D00BDB">
      <w:pPr>
        <w:pStyle w:val="af"/>
        <w:spacing w:before="0" w:beforeAutospacing="0" w:after="0" w:afterAutospacing="0"/>
        <w:ind w:firstLine="709"/>
        <w:jc w:val="both"/>
        <w:rPr>
          <w:color w:val="000000"/>
        </w:rPr>
      </w:pPr>
      <w:r w:rsidRPr="00D00BDB">
        <w:rPr>
          <w:b/>
          <w:bCs/>
          <w:color w:val="000000"/>
        </w:rPr>
        <w:t>Модуль «Производство и технология»</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характеризовать роль техники и технологий для прогрессивного развития общества;</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характеризовать роль техники и технологий в цифровом социуме;</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выявлять причины и последствия развития техники и технологий;</w:t>
      </w:r>
    </w:p>
    <w:p w:rsidR="00D00BDB" w:rsidRPr="00D00BDB" w:rsidRDefault="00D00BDB" w:rsidP="00D00BDB">
      <w:pPr>
        <w:pStyle w:val="af"/>
        <w:spacing w:before="0" w:beforeAutospacing="0" w:after="0" w:afterAutospacing="0"/>
        <w:ind w:firstLine="709"/>
        <w:jc w:val="both"/>
        <w:rPr>
          <w:color w:val="000000"/>
        </w:rPr>
      </w:pPr>
      <w:r>
        <w:rPr>
          <w:color w:val="000000"/>
        </w:rPr>
        <w:lastRenderedPageBreak/>
        <w:t xml:space="preserve">- </w:t>
      </w:r>
      <w:r w:rsidRPr="00D00BDB">
        <w:rPr>
          <w:color w:val="000000"/>
        </w:rPr>
        <w:t>характеризовать виды современных технологий и определять перспективы их развития;</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уметь строить учебную и практическую деятельность в соответствии со структурой технологии: этапами, операциями, действиями;</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научиться конструировать, оценивать и использовать модели в познавательной и практической деятельности;</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организовывать рабочее место в соответствии с требованиями безопасности;</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соблюдать правила безопасности;</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использовать различные материалы (древесина, металлы и сплавы, полимеры, текстиль, сельскохозяйственная продукция);</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уметь создавать, применять и преобразовывать знаки и символы, модели и схемы для решения учебных и производственных задач;</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получить возможность научиться коллективно решать задачи с использованием облачных сервисов;</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оперировать понятием «биотехнология»;</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классифицировать методы очистки воды, использовать фильтрование воды;</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оперировать понятиями «биоэнергетика», «</w:t>
      </w:r>
      <w:proofErr w:type="spellStart"/>
      <w:r w:rsidRPr="00D00BDB">
        <w:rPr>
          <w:color w:val="000000"/>
        </w:rPr>
        <w:t>биометаногенез</w:t>
      </w:r>
      <w:proofErr w:type="spellEnd"/>
      <w:r w:rsidRPr="00D00BDB">
        <w:rPr>
          <w:color w:val="000000"/>
        </w:rPr>
        <w:t>».</w:t>
      </w:r>
    </w:p>
    <w:p w:rsidR="00D00BDB" w:rsidRPr="00D00BDB" w:rsidRDefault="00D00BDB" w:rsidP="00D00BDB">
      <w:pPr>
        <w:pStyle w:val="af"/>
        <w:spacing w:before="0" w:beforeAutospacing="0" w:after="0" w:afterAutospacing="0"/>
        <w:ind w:firstLine="709"/>
        <w:jc w:val="both"/>
        <w:rPr>
          <w:color w:val="000000"/>
        </w:rPr>
      </w:pPr>
      <w:r w:rsidRPr="00D00BDB">
        <w:rPr>
          <w:b/>
          <w:bCs/>
          <w:color w:val="000000"/>
        </w:rPr>
        <w:t>Модуль «Технология обработки материалов и пищевых продуктов»</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характеризовать познавательную и преобразовательную деятельность человека;</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соблюдать правила безопасности;</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организовывать рабочее место в соответствии с требованиями безопасности;</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классифицировать и характеризовать инструменты, приспособления и технологическое оборудование;</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активно использовать знания, полученные при изучении других учебных предметов, и сформированные универсальные учебные действия;</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использовать инструменты, приспособления и технологическое оборудование;</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выполнять технологические операции с использованием ручных инструментов, приспособлений, технологического оборудования;</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получить возможность научиться использовать цифровые инструменты при изготовлении предметов из различных материалов;</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характеризовать технологические операции ручной обработки конструкционных материалов;</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применять ручные технологии обработки конструкционных материалов;</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правильно хранить пищевые продукты;</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осуществлять механическую и тепловую обработку пищевых продуктов, сохраняя их пищевую ценность;</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выбирать продукты, инструменты и оборудование для приготовления блюда;</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осуществлять доступными средствами контроль качества блюда;</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проектировать интерьер помещения с использованием программных сервисов;</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составлять последовательность выполнения технологических операций для изготовления швейных изделий;</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строить чертежи простых швейных изделий;</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выбирать материалы, инструменты и оборудование для выполнения швейных работ;</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выполнять художественное оформление швейных изделий;</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 xml:space="preserve">выделять свойства </w:t>
      </w:r>
      <w:proofErr w:type="spellStart"/>
      <w:r w:rsidRPr="00D00BDB">
        <w:rPr>
          <w:color w:val="000000"/>
        </w:rPr>
        <w:t>наноструктур</w:t>
      </w:r>
      <w:proofErr w:type="spellEnd"/>
      <w:r w:rsidRPr="00D00BDB">
        <w:rPr>
          <w:color w:val="000000"/>
        </w:rPr>
        <w:t>;</w:t>
      </w:r>
    </w:p>
    <w:p w:rsidR="00D00BDB" w:rsidRP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 xml:space="preserve">приводить примеры </w:t>
      </w:r>
      <w:proofErr w:type="spellStart"/>
      <w:r w:rsidRPr="00D00BDB">
        <w:rPr>
          <w:color w:val="000000"/>
        </w:rPr>
        <w:t>наноструктур</w:t>
      </w:r>
      <w:proofErr w:type="spellEnd"/>
      <w:r w:rsidRPr="00D00BDB">
        <w:rPr>
          <w:color w:val="000000"/>
        </w:rPr>
        <w:t>, их использования в технологиях;</w:t>
      </w:r>
    </w:p>
    <w:p w:rsidR="00D00BDB" w:rsidRDefault="00D00BDB" w:rsidP="00D00BDB">
      <w:pPr>
        <w:pStyle w:val="af"/>
        <w:spacing w:before="0" w:beforeAutospacing="0" w:after="0" w:afterAutospacing="0"/>
        <w:ind w:firstLine="709"/>
        <w:jc w:val="both"/>
        <w:rPr>
          <w:color w:val="000000"/>
        </w:rPr>
      </w:pPr>
      <w:r>
        <w:rPr>
          <w:color w:val="000000"/>
        </w:rPr>
        <w:t xml:space="preserve">- </w:t>
      </w:r>
      <w:r w:rsidRPr="00D00BDB">
        <w:rPr>
          <w:color w:val="000000"/>
        </w:rPr>
        <w:t xml:space="preserve">получить возможность познакомиться с </w:t>
      </w:r>
      <w:proofErr w:type="gramStart"/>
      <w:r w:rsidRPr="00D00BDB">
        <w:rPr>
          <w:color w:val="000000"/>
        </w:rPr>
        <w:t>физическими</w:t>
      </w:r>
      <w:proofErr w:type="gramEnd"/>
      <w:r w:rsidRPr="00D00BDB">
        <w:rPr>
          <w:color w:val="000000"/>
        </w:rPr>
        <w:t xml:space="preserve"> основы </w:t>
      </w:r>
      <w:proofErr w:type="spellStart"/>
      <w:r w:rsidRPr="00D00BDB">
        <w:rPr>
          <w:color w:val="000000"/>
        </w:rPr>
        <w:t>нанотехнологий</w:t>
      </w:r>
      <w:proofErr w:type="spellEnd"/>
      <w:r w:rsidRPr="00D00BDB">
        <w:rPr>
          <w:color w:val="000000"/>
        </w:rPr>
        <w:t xml:space="preserve"> и их использованием для конструирования новых материалов.</w:t>
      </w:r>
    </w:p>
    <w:p w:rsidR="008D094F" w:rsidRDefault="008D094F" w:rsidP="00D00BDB">
      <w:pPr>
        <w:pStyle w:val="af"/>
        <w:spacing w:before="0" w:beforeAutospacing="0" w:after="0" w:afterAutospacing="0"/>
        <w:ind w:firstLine="709"/>
        <w:jc w:val="both"/>
        <w:rPr>
          <w:color w:val="000000"/>
        </w:rPr>
      </w:pPr>
    </w:p>
    <w:p w:rsidR="008D094F" w:rsidRPr="008D094F" w:rsidRDefault="006D0EE1" w:rsidP="00D00BDB">
      <w:pPr>
        <w:pStyle w:val="af"/>
        <w:spacing w:before="0" w:beforeAutospacing="0" w:after="0" w:afterAutospacing="0"/>
        <w:ind w:firstLine="709"/>
        <w:jc w:val="both"/>
        <w:rPr>
          <w:b/>
          <w:color w:val="000000"/>
        </w:rPr>
      </w:pPr>
      <w:r>
        <w:rPr>
          <w:b/>
          <w:color w:val="000000"/>
        </w:rPr>
        <w:t>7-9</w:t>
      </w:r>
      <w:r w:rsidR="008D094F" w:rsidRPr="008D094F">
        <w:rPr>
          <w:b/>
          <w:color w:val="000000"/>
        </w:rPr>
        <w:t xml:space="preserve"> КЛАСС</w:t>
      </w:r>
      <w:r>
        <w:rPr>
          <w:b/>
          <w:color w:val="000000"/>
        </w:rPr>
        <w:t>Ы</w:t>
      </w:r>
    </w:p>
    <w:p w:rsidR="00257CBA" w:rsidRPr="00257CBA" w:rsidRDefault="00257CBA" w:rsidP="00257CBA">
      <w:pPr>
        <w:pStyle w:val="af"/>
        <w:spacing w:before="0" w:beforeAutospacing="0" w:after="0" w:afterAutospacing="0"/>
        <w:ind w:firstLine="709"/>
        <w:jc w:val="both"/>
        <w:rPr>
          <w:color w:val="000000"/>
        </w:rPr>
      </w:pPr>
      <w:r w:rsidRPr="00257CBA">
        <w:rPr>
          <w:b/>
          <w:bCs/>
          <w:color w:val="000000"/>
        </w:rPr>
        <w:t>Модуль «Производство и технология»</w:t>
      </w:r>
    </w:p>
    <w:p w:rsidR="00257CBA" w:rsidRPr="00257CBA" w:rsidRDefault="00257CBA" w:rsidP="00257CBA">
      <w:pPr>
        <w:pStyle w:val="af"/>
        <w:spacing w:before="0" w:beforeAutospacing="0" w:after="0" w:afterAutospacing="0"/>
        <w:ind w:firstLine="709"/>
        <w:jc w:val="both"/>
        <w:rPr>
          <w:color w:val="000000"/>
        </w:rPr>
      </w:pPr>
      <w:r>
        <w:rPr>
          <w:color w:val="000000"/>
        </w:rPr>
        <w:lastRenderedPageBreak/>
        <w:t xml:space="preserve">- </w:t>
      </w:r>
      <w:r w:rsidRPr="00257CBA">
        <w:rPr>
          <w:color w:val="000000"/>
        </w:rPr>
        <w:t>перечислять и характеризовать виды современных технологий;</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применять технологии для решения возникающих задач;</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приводить примеры не только функциональных, но и эстетичных промышленных изделий;</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овладеть информационно-когнитивными технологиями преобразования данных в информацию и информации в знание;</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оценивать области применения технологий, понимать их возможности и ограничения;</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оценивать условия применимости технологии с позиций экологической защищённости;</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получить возможность научиться модернизировать и создавать технологии обработки известных материалов;</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анализировать значимые для конкретного человека потребности;</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перечислять и характеризовать продукты питания;</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перечислять виды и названия народных промыслов и ремёсел;</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 xml:space="preserve">анализировать использование </w:t>
      </w:r>
      <w:proofErr w:type="spellStart"/>
      <w:r w:rsidRPr="00257CBA">
        <w:rPr>
          <w:color w:val="000000"/>
        </w:rPr>
        <w:t>нанотехнологий</w:t>
      </w:r>
      <w:proofErr w:type="spellEnd"/>
      <w:r w:rsidRPr="00257CBA">
        <w:rPr>
          <w:color w:val="000000"/>
        </w:rPr>
        <w:t xml:space="preserve"> в различных областях;</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выявлять экологические проблемы;</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применять генеалогический метод;</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анализировать роль прививок;</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анализировать работу биодатчиков;</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анализировать микробиологические технологии, методы генной инженерии.</w:t>
      </w:r>
    </w:p>
    <w:p w:rsidR="00257CBA" w:rsidRPr="00257CBA" w:rsidRDefault="00257CBA" w:rsidP="00257CBA">
      <w:pPr>
        <w:pStyle w:val="af"/>
        <w:spacing w:before="0" w:beforeAutospacing="0" w:after="0" w:afterAutospacing="0"/>
        <w:ind w:firstLine="709"/>
        <w:jc w:val="both"/>
        <w:rPr>
          <w:color w:val="000000"/>
        </w:rPr>
      </w:pPr>
      <w:r w:rsidRPr="00257CBA">
        <w:rPr>
          <w:b/>
          <w:bCs/>
          <w:color w:val="000000"/>
        </w:rPr>
        <w:t>Модуль «Технология обработки материалов и пищевых продуктов»</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освоить основные этапы создания проектов от идеи до презентации и использования полученных результатов;</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научиться использовать программные сервисы для поддержки проектной деятельности;</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проводить необходимые опыты по исследованию свойств материалов;</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выбирать инструменты и оборудование, необходимые для изготовления выбранного изделия по данной технологии;</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применять технологии механической обработки конструкционных материалов;</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осуществлять доступными средствами контроль качества изготавливаемого изделия, находить и устранять допущенные дефекты;</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классифицировать виды и назначение методов получения и преобразования конструкционных и текстильных материалов;</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получить возможность научиться конструировать модели различных объектов и использовать их в практической деятельности;</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конструировать модели машин и механизмов;</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изготавливать изделие из конструкционных или поделочных материалов;</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готовить кулинарные блюда в соответствии с известными технологиями;</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выполнять декоративно-прикладную обработку материалов;</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выполнять художественное оформление изделий;</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создавать художественный образ и воплощать его в продукте;</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строить чертежи швейных изделий;</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выбирать материалы, инструменты и оборудование для выполнения швейных работ;</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применять основные приёмы и навыки решения изобретательских задач;</w:t>
      </w:r>
    </w:p>
    <w:p w:rsidR="00257CBA" w:rsidRPr="00257CBA" w:rsidRDefault="00257CBA" w:rsidP="00257CBA">
      <w:pPr>
        <w:pStyle w:val="af"/>
        <w:spacing w:before="0" w:beforeAutospacing="0" w:after="0" w:afterAutospacing="0"/>
        <w:ind w:firstLine="709"/>
        <w:jc w:val="both"/>
        <w:rPr>
          <w:color w:val="000000"/>
        </w:rPr>
      </w:pPr>
      <w:r>
        <w:rPr>
          <w:color w:val="000000"/>
        </w:rPr>
        <w:lastRenderedPageBreak/>
        <w:t xml:space="preserve">- </w:t>
      </w:r>
      <w:r w:rsidRPr="00257CBA">
        <w:rPr>
          <w:color w:val="000000"/>
        </w:rPr>
        <w:t>получить возможность научиться применять принципы ТРИЗ для решения технических задач;</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презентовать изделие (продукт);</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называть и характеризовать современные и перспективные технологии производства и обработки материалов;</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получить возможность узнать о современных цифровых технологиях, их возможностях и ограничениях;</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выявлять потребности современной техники в умных материалах;</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оперировать понятиями «композиты», «</w:t>
      </w:r>
      <w:proofErr w:type="spellStart"/>
      <w:r w:rsidRPr="00257CBA">
        <w:rPr>
          <w:color w:val="000000"/>
        </w:rPr>
        <w:t>нанокомпозиты</w:t>
      </w:r>
      <w:proofErr w:type="spellEnd"/>
      <w:r w:rsidRPr="00257CBA">
        <w:rPr>
          <w:color w:val="000000"/>
        </w:rPr>
        <w:t xml:space="preserve">», приводить примеры использования </w:t>
      </w:r>
      <w:proofErr w:type="spellStart"/>
      <w:r w:rsidRPr="00257CBA">
        <w:rPr>
          <w:color w:val="000000"/>
        </w:rPr>
        <w:t>нанокомпозитов</w:t>
      </w:r>
      <w:proofErr w:type="spellEnd"/>
      <w:r w:rsidRPr="00257CBA">
        <w:rPr>
          <w:color w:val="000000"/>
        </w:rPr>
        <w:t xml:space="preserve"> в технологиях, анализировать механические свойства композитов;</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различать аллотропные соединения углерода, приводить примеры использования аллотропных соединений углерода;</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характеризовать мир профессий, связанных с изучаемыми технологиями, их востребованность на рынке труда;</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осуществлять изготовление субъективно нового продукта, опираясь на общую технологическую схему;</w:t>
      </w:r>
    </w:p>
    <w:p w:rsidR="00257CBA" w:rsidRPr="00257CBA" w:rsidRDefault="00257CBA" w:rsidP="00257CBA">
      <w:pPr>
        <w:pStyle w:val="af"/>
        <w:spacing w:before="0" w:beforeAutospacing="0" w:after="0" w:afterAutospacing="0"/>
        <w:ind w:firstLine="709"/>
        <w:jc w:val="both"/>
        <w:rPr>
          <w:color w:val="000000"/>
        </w:rPr>
      </w:pPr>
      <w:r>
        <w:rPr>
          <w:color w:val="000000"/>
        </w:rPr>
        <w:t xml:space="preserve">- </w:t>
      </w:r>
      <w:r w:rsidRPr="00257CBA">
        <w:rPr>
          <w:color w:val="000000"/>
        </w:rPr>
        <w:t>оценивать пределы применимости данной технологии, в том числе с экономических и экологических позиций.</w:t>
      </w:r>
    </w:p>
    <w:p w:rsidR="00D00BDB" w:rsidRDefault="00D00BDB" w:rsidP="008D094F">
      <w:pPr>
        <w:ind w:firstLine="709"/>
        <w:rPr>
          <w:rFonts w:eastAsia="Calibri"/>
          <w:b/>
          <w:sz w:val="24"/>
          <w:szCs w:val="24"/>
        </w:rPr>
      </w:pPr>
    </w:p>
    <w:p w:rsidR="00A840F2" w:rsidRDefault="00A840F2" w:rsidP="00A840F2">
      <w:pPr>
        <w:pStyle w:val="af0"/>
        <w:rPr>
          <w:b/>
          <w:sz w:val="24"/>
          <w:szCs w:val="24"/>
        </w:rPr>
      </w:pPr>
    </w:p>
    <w:p w:rsidR="00A840F2" w:rsidRDefault="00A840F2" w:rsidP="00A840F2">
      <w:pPr>
        <w:pStyle w:val="af0"/>
        <w:rPr>
          <w:b/>
          <w:sz w:val="24"/>
          <w:szCs w:val="24"/>
        </w:rPr>
      </w:pPr>
      <w:r>
        <w:rPr>
          <w:b/>
          <w:sz w:val="24"/>
          <w:szCs w:val="24"/>
        </w:rPr>
        <w:t xml:space="preserve">Приложение </w:t>
      </w:r>
    </w:p>
    <w:p w:rsidR="00A840F2" w:rsidRDefault="00A840F2" w:rsidP="00A840F2">
      <w:pPr>
        <w:jc w:val="center"/>
        <w:rPr>
          <w:b/>
          <w:caps/>
          <w:sz w:val="24"/>
          <w:szCs w:val="24"/>
        </w:rPr>
      </w:pPr>
    </w:p>
    <w:p w:rsidR="00A840F2" w:rsidRDefault="00A840F2" w:rsidP="00A840F2">
      <w:pPr>
        <w:jc w:val="center"/>
        <w:rPr>
          <w:b/>
          <w:caps/>
          <w:sz w:val="24"/>
          <w:szCs w:val="24"/>
        </w:rPr>
      </w:pPr>
      <w:r w:rsidRPr="00FF432A">
        <w:rPr>
          <w:b/>
          <w:caps/>
          <w:sz w:val="24"/>
          <w:szCs w:val="24"/>
        </w:rPr>
        <w:t>Учебно-методическое и материально-техническое обеспечение образовательного процесса</w:t>
      </w:r>
    </w:p>
    <w:p w:rsidR="00A840F2" w:rsidRPr="003C112F" w:rsidRDefault="00A840F2" w:rsidP="00A840F2">
      <w:pPr>
        <w:pStyle w:val="a8"/>
        <w:rPr>
          <w:rFonts w:ascii="Times New Roman" w:eastAsia="Calibri" w:hAnsi="Times New Roman" w:cs="Times New Roman"/>
          <w:b/>
          <w:sz w:val="24"/>
          <w:szCs w:val="24"/>
          <w:lang w:val="x-none" w:eastAsia="x-none"/>
        </w:rPr>
      </w:pPr>
      <w:r w:rsidRPr="003C112F">
        <w:rPr>
          <w:rFonts w:ascii="Times New Roman" w:eastAsia="Calibri" w:hAnsi="Times New Roman" w:cs="Times New Roman"/>
          <w:b/>
          <w:sz w:val="24"/>
          <w:szCs w:val="24"/>
          <w:lang w:val="x-none" w:eastAsia="x-none"/>
        </w:rPr>
        <w:t>УМК «Технология. 5 класс»</w:t>
      </w:r>
    </w:p>
    <w:p w:rsidR="00A840F2" w:rsidRPr="003C112F" w:rsidRDefault="00A840F2" w:rsidP="00A840F2">
      <w:pPr>
        <w:pStyle w:val="a8"/>
        <w:rPr>
          <w:rFonts w:ascii="Times New Roman" w:eastAsia="Calibri" w:hAnsi="Times New Roman" w:cs="Times New Roman"/>
          <w:sz w:val="24"/>
          <w:szCs w:val="24"/>
          <w:lang w:val="x-none" w:eastAsia="x-none"/>
        </w:rPr>
      </w:pPr>
      <w:r w:rsidRPr="003C112F">
        <w:rPr>
          <w:rFonts w:ascii="Times New Roman" w:eastAsia="Calibri" w:hAnsi="Times New Roman" w:cs="Times New Roman"/>
          <w:sz w:val="24"/>
          <w:szCs w:val="24"/>
          <w:lang w:val="x-none" w:eastAsia="x-none"/>
        </w:rPr>
        <w:t xml:space="preserve">Технология. 5 класс. Учебник (авторы </w:t>
      </w:r>
      <w:proofErr w:type="spellStart"/>
      <w:r w:rsidRPr="003C112F">
        <w:rPr>
          <w:rFonts w:ascii="Times New Roman" w:eastAsia="Calibri" w:hAnsi="Times New Roman" w:cs="Times New Roman"/>
          <w:sz w:val="24"/>
          <w:szCs w:val="24"/>
          <w:lang w:val="x-none" w:eastAsia="x-none"/>
        </w:rPr>
        <w:t>Глозман</w:t>
      </w:r>
      <w:proofErr w:type="spellEnd"/>
      <w:r w:rsidRPr="003C112F">
        <w:rPr>
          <w:rFonts w:ascii="Times New Roman" w:eastAsia="Calibri" w:hAnsi="Times New Roman" w:cs="Times New Roman"/>
          <w:sz w:val="24"/>
          <w:szCs w:val="24"/>
          <w:lang w:val="x-none" w:eastAsia="x-none"/>
        </w:rPr>
        <w:t xml:space="preserve"> Е. С., Кожина О. А., </w:t>
      </w:r>
      <w:proofErr w:type="spellStart"/>
      <w:r w:rsidRPr="003C112F">
        <w:rPr>
          <w:rFonts w:ascii="Times New Roman" w:eastAsia="Calibri" w:hAnsi="Times New Roman" w:cs="Times New Roman"/>
          <w:sz w:val="24"/>
          <w:szCs w:val="24"/>
          <w:lang w:val="x-none" w:eastAsia="x-none"/>
        </w:rPr>
        <w:t>Хотунцев</w:t>
      </w:r>
      <w:proofErr w:type="spellEnd"/>
      <w:r w:rsidRPr="003C112F">
        <w:rPr>
          <w:rFonts w:ascii="Times New Roman" w:eastAsia="Calibri" w:hAnsi="Times New Roman" w:cs="Times New Roman"/>
          <w:sz w:val="24"/>
          <w:szCs w:val="24"/>
          <w:lang w:val="x-none" w:eastAsia="x-none"/>
        </w:rPr>
        <w:t xml:space="preserve"> Ю. Л., </w:t>
      </w:r>
      <w:proofErr w:type="spellStart"/>
      <w:r w:rsidRPr="003C112F">
        <w:rPr>
          <w:rFonts w:ascii="Times New Roman" w:eastAsia="Calibri" w:hAnsi="Times New Roman" w:cs="Times New Roman"/>
          <w:sz w:val="24"/>
          <w:szCs w:val="24"/>
          <w:lang w:val="x-none" w:eastAsia="x-none"/>
        </w:rPr>
        <w:t>Кудакова</w:t>
      </w:r>
      <w:proofErr w:type="spellEnd"/>
      <w:r w:rsidRPr="003C112F">
        <w:rPr>
          <w:rFonts w:ascii="Times New Roman" w:eastAsia="Calibri" w:hAnsi="Times New Roman" w:cs="Times New Roman"/>
          <w:sz w:val="24"/>
          <w:szCs w:val="24"/>
          <w:lang w:val="x-none" w:eastAsia="x-none"/>
        </w:rPr>
        <w:t xml:space="preserve"> Е. Н. и др.)</w:t>
      </w:r>
    </w:p>
    <w:p w:rsidR="00A840F2" w:rsidRPr="003C112F" w:rsidRDefault="00A840F2" w:rsidP="00A840F2">
      <w:pPr>
        <w:pStyle w:val="a8"/>
        <w:rPr>
          <w:rFonts w:ascii="Times New Roman" w:eastAsia="Calibri" w:hAnsi="Times New Roman" w:cs="Times New Roman"/>
          <w:sz w:val="24"/>
          <w:szCs w:val="24"/>
          <w:lang w:val="x-none" w:eastAsia="x-none"/>
        </w:rPr>
      </w:pPr>
      <w:r w:rsidRPr="003C112F">
        <w:rPr>
          <w:rFonts w:ascii="Times New Roman" w:eastAsia="Calibri" w:hAnsi="Times New Roman" w:cs="Times New Roman"/>
          <w:sz w:val="24"/>
          <w:szCs w:val="24"/>
          <w:lang w:val="x-none" w:eastAsia="x-none"/>
        </w:rPr>
        <w:t xml:space="preserve">Технология. 5 класс. Электронная форма учебника (авторы </w:t>
      </w:r>
      <w:proofErr w:type="spellStart"/>
      <w:r w:rsidRPr="003C112F">
        <w:rPr>
          <w:rFonts w:ascii="Times New Roman" w:eastAsia="Calibri" w:hAnsi="Times New Roman" w:cs="Times New Roman"/>
          <w:sz w:val="24"/>
          <w:szCs w:val="24"/>
          <w:lang w:val="x-none" w:eastAsia="x-none"/>
        </w:rPr>
        <w:t>Глозман</w:t>
      </w:r>
      <w:proofErr w:type="spellEnd"/>
      <w:r w:rsidRPr="003C112F">
        <w:rPr>
          <w:rFonts w:ascii="Times New Roman" w:eastAsia="Calibri" w:hAnsi="Times New Roman" w:cs="Times New Roman"/>
          <w:sz w:val="24"/>
          <w:szCs w:val="24"/>
          <w:lang w:val="x-none" w:eastAsia="x-none"/>
        </w:rPr>
        <w:t xml:space="preserve"> Е. С., Кожина О. А., </w:t>
      </w:r>
      <w:proofErr w:type="spellStart"/>
      <w:r w:rsidRPr="003C112F">
        <w:rPr>
          <w:rFonts w:ascii="Times New Roman" w:eastAsia="Calibri" w:hAnsi="Times New Roman" w:cs="Times New Roman"/>
          <w:sz w:val="24"/>
          <w:szCs w:val="24"/>
          <w:lang w:val="x-none" w:eastAsia="x-none"/>
        </w:rPr>
        <w:t>Хотунцев</w:t>
      </w:r>
      <w:proofErr w:type="spellEnd"/>
      <w:r w:rsidRPr="003C112F">
        <w:rPr>
          <w:rFonts w:ascii="Times New Roman" w:eastAsia="Calibri" w:hAnsi="Times New Roman" w:cs="Times New Roman"/>
          <w:sz w:val="24"/>
          <w:szCs w:val="24"/>
          <w:lang w:val="x-none" w:eastAsia="x-none"/>
        </w:rPr>
        <w:t xml:space="preserve"> Ю. Л., </w:t>
      </w:r>
      <w:proofErr w:type="spellStart"/>
      <w:r w:rsidRPr="003C112F">
        <w:rPr>
          <w:rFonts w:ascii="Times New Roman" w:eastAsia="Calibri" w:hAnsi="Times New Roman" w:cs="Times New Roman"/>
          <w:sz w:val="24"/>
          <w:szCs w:val="24"/>
          <w:lang w:val="x-none" w:eastAsia="x-none"/>
        </w:rPr>
        <w:t>Кудакова</w:t>
      </w:r>
      <w:proofErr w:type="spellEnd"/>
      <w:r w:rsidRPr="003C112F">
        <w:rPr>
          <w:rFonts w:ascii="Times New Roman" w:eastAsia="Calibri" w:hAnsi="Times New Roman" w:cs="Times New Roman"/>
          <w:sz w:val="24"/>
          <w:szCs w:val="24"/>
          <w:lang w:val="x-none" w:eastAsia="x-none"/>
        </w:rPr>
        <w:t xml:space="preserve"> Е. Н. и др.)</w:t>
      </w:r>
    </w:p>
    <w:p w:rsidR="00A840F2" w:rsidRPr="003C112F" w:rsidRDefault="00A840F2" w:rsidP="00A840F2">
      <w:pPr>
        <w:pStyle w:val="a8"/>
        <w:rPr>
          <w:rFonts w:ascii="Times New Roman" w:eastAsia="Calibri" w:hAnsi="Times New Roman" w:cs="Times New Roman"/>
          <w:sz w:val="24"/>
          <w:szCs w:val="24"/>
          <w:lang w:val="x-none" w:eastAsia="x-none"/>
        </w:rPr>
      </w:pPr>
      <w:r w:rsidRPr="003C112F">
        <w:rPr>
          <w:rFonts w:ascii="Times New Roman" w:eastAsia="Calibri" w:hAnsi="Times New Roman" w:cs="Times New Roman"/>
          <w:sz w:val="24"/>
          <w:szCs w:val="24"/>
          <w:lang w:val="x-none" w:eastAsia="x-none"/>
        </w:rPr>
        <w:t xml:space="preserve">Технология. 5 класс. Методическое пособие (авторы </w:t>
      </w:r>
      <w:proofErr w:type="spellStart"/>
      <w:r w:rsidRPr="003C112F">
        <w:rPr>
          <w:rFonts w:ascii="Times New Roman" w:eastAsia="Calibri" w:hAnsi="Times New Roman" w:cs="Times New Roman"/>
          <w:sz w:val="24"/>
          <w:szCs w:val="24"/>
          <w:lang w:val="x-none" w:eastAsia="x-none"/>
        </w:rPr>
        <w:t>Глозман</w:t>
      </w:r>
      <w:proofErr w:type="spellEnd"/>
      <w:r w:rsidRPr="003C112F">
        <w:rPr>
          <w:rFonts w:ascii="Times New Roman" w:eastAsia="Calibri" w:hAnsi="Times New Roman" w:cs="Times New Roman"/>
          <w:sz w:val="24"/>
          <w:szCs w:val="24"/>
          <w:lang w:val="x-none" w:eastAsia="x-none"/>
        </w:rPr>
        <w:t xml:space="preserve"> Е. С., </w:t>
      </w:r>
      <w:proofErr w:type="spellStart"/>
      <w:r w:rsidRPr="003C112F">
        <w:rPr>
          <w:rFonts w:ascii="Times New Roman" w:eastAsia="Calibri" w:hAnsi="Times New Roman" w:cs="Times New Roman"/>
          <w:sz w:val="24"/>
          <w:szCs w:val="24"/>
          <w:lang w:val="x-none" w:eastAsia="x-none"/>
        </w:rPr>
        <w:t>Кудакова</w:t>
      </w:r>
      <w:proofErr w:type="spellEnd"/>
      <w:r w:rsidRPr="003C112F">
        <w:rPr>
          <w:rFonts w:ascii="Times New Roman" w:eastAsia="Calibri" w:hAnsi="Times New Roman" w:cs="Times New Roman"/>
          <w:sz w:val="24"/>
          <w:szCs w:val="24"/>
          <w:lang w:val="x-none" w:eastAsia="x-none"/>
        </w:rPr>
        <w:t xml:space="preserve"> Е. Н.)</w:t>
      </w:r>
    </w:p>
    <w:p w:rsidR="00A840F2" w:rsidRPr="003C112F" w:rsidRDefault="00A840F2" w:rsidP="00A840F2">
      <w:pPr>
        <w:pStyle w:val="a8"/>
        <w:rPr>
          <w:rFonts w:ascii="Times New Roman" w:eastAsia="Calibri" w:hAnsi="Times New Roman" w:cs="Times New Roman"/>
          <w:b/>
          <w:sz w:val="24"/>
          <w:szCs w:val="24"/>
          <w:lang w:val="x-none" w:eastAsia="x-none"/>
        </w:rPr>
      </w:pPr>
      <w:r w:rsidRPr="003C112F">
        <w:rPr>
          <w:rFonts w:ascii="Times New Roman" w:eastAsia="Calibri" w:hAnsi="Times New Roman" w:cs="Times New Roman"/>
          <w:b/>
          <w:sz w:val="24"/>
          <w:szCs w:val="24"/>
          <w:lang w:val="x-none" w:eastAsia="x-none"/>
        </w:rPr>
        <w:t>УМК «Технология. 6 класс»</w:t>
      </w:r>
    </w:p>
    <w:p w:rsidR="00A840F2" w:rsidRPr="003C112F" w:rsidRDefault="00A840F2" w:rsidP="00A840F2">
      <w:pPr>
        <w:pStyle w:val="a8"/>
        <w:rPr>
          <w:rFonts w:ascii="Times New Roman" w:eastAsia="Calibri" w:hAnsi="Times New Roman" w:cs="Times New Roman"/>
          <w:sz w:val="24"/>
          <w:szCs w:val="24"/>
          <w:lang w:val="x-none" w:eastAsia="x-none"/>
        </w:rPr>
      </w:pPr>
      <w:r w:rsidRPr="003C112F">
        <w:rPr>
          <w:rFonts w:ascii="Times New Roman" w:eastAsia="Calibri" w:hAnsi="Times New Roman" w:cs="Times New Roman"/>
          <w:sz w:val="24"/>
          <w:szCs w:val="24"/>
          <w:lang w:val="x-none" w:eastAsia="x-none"/>
        </w:rPr>
        <w:t xml:space="preserve">Технология. 6 класс. Учебник (авторы </w:t>
      </w:r>
      <w:proofErr w:type="spellStart"/>
      <w:r w:rsidRPr="003C112F">
        <w:rPr>
          <w:rFonts w:ascii="Times New Roman" w:eastAsia="Calibri" w:hAnsi="Times New Roman" w:cs="Times New Roman"/>
          <w:sz w:val="24"/>
          <w:szCs w:val="24"/>
          <w:lang w:val="x-none" w:eastAsia="x-none"/>
        </w:rPr>
        <w:t>Глозман</w:t>
      </w:r>
      <w:proofErr w:type="spellEnd"/>
      <w:r w:rsidRPr="003C112F">
        <w:rPr>
          <w:rFonts w:ascii="Times New Roman" w:eastAsia="Calibri" w:hAnsi="Times New Roman" w:cs="Times New Roman"/>
          <w:sz w:val="24"/>
          <w:szCs w:val="24"/>
          <w:lang w:val="x-none" w:eastAsia="x-none"/>
        </w:rPr>
        <w:t xml:space="preserve"> Е. С., Кожина О. А., </w:t>
      </w:r>
      <w:proofErr w:type="spellStart"/>
      <w:r w:rsidRPr="003C112F">
        <w:rPr>
          <w:rFonts w:ascii="Times New Roman" w:eastAsia="Calibri" w:hAnsi="Times New Roman" w:cs="Times New Roman"/>
          <w:sz w:val="24"/>
          <w:szCs w:val="24"/>
          <w:lang w:val="x-none" w:eastAsia="x-none"/>
        </w:rPr>
        <w:t>Хотунцев</w:t>
      </w:r>
      <w:proofErr w:type="spellEnd"/>
      <w:r w:rsidRPr="003C112F">
        <w:rPr>
          <w:rFonts w:ascii="Times New Roman" w:eastAsia="Calibri" w:hAnsi="Times New Roman" w:cs="Times New Roman"/>
          <w:sz w:val="24"/>
          <w:szCs w:val="24"/>
          <w:lang w:val="x-none" w:eastAsia="x-none"/>
        </w:rPr>
        <w:t xml:space="preserve"> Ю. Л., </w:t>
      </w:r>
      <w:proofErr w:type="spellStart"/>
      <w:r w:rsidRPr="003C112F">
        <w:rPr>
          <w:rFonts w:ascii="Times New Roman" w:eastAsia="Calibri" w:hAnsi="Times New Roman" w:cs="Times New Roman"/>
          <w:sz w:val="24"/>
          <w:szCs w:val="24"/>
          <w:lang w:val="x-none" w:eastAsia="x-none"/>
        </w:rPr>
        <w:t>Кудакова</w:t>
      </w:r>
      <w:proofErr w:type="spellEnd"/>
      <w:r w:rsidRPr="003C112F">
        <w:rPr>
          <w:rFonts w:ascii="Times New Roman" w:eastAsia="Calibri" w:hAnsi="Times New Roman" w:cs="Times New Roman"/>
          <w:sz w:val="24"/>
          <w:szCs w:val="24"/>
          <w:lang w:val="x-none" w:eastAsia="x-none"/>
        </w:rPr>
        <w:t xml:space="preserve"> Е. Н. и др.)</w:t>
      </w:r>
    </w:p>
    <w:p w:rsidR="00A840F2" w:rsidRPr="003C112F" w:rsidRDefault="00A840F2" w:rsidP="00A840F2">
      <w:pPr>
        <w:pStyle w:val="a8"/>
        <w:rPr>
          <w:rFonts w:ascii="Times New Roman" w:eastAsia="Calibri" w:hAnsi="Times New Roman" w:cs="Times New Roman"/>
          <w:sz w:val="24"/>
          <w:szCs w:val="24"/>
          <w:lang w:val="x-none" w:eastAsia="x-none"/>
        </w:rPr>
      </w:pPr>
      <w:r w:rsidRPr="003C112F">
        <w:rPr>
          <w:rFonts w:ascii="Times New Roman" w:eastAsia="Calibri" w:hAnsi="Times New Roman" w:cs="Times New Roman"/>
          <w:sz w:val="24"/>
          <w:szCs w:val="24"/>
          <w:lang w:val="x-none" w:eastAsia="x-none"/>
        </w:rPr>
        <w:t xml:space="preserve">Технология. 6 класс. Электронная форма учебника (авторы </w:t>
      </w:r>
      <w:proofErr w:type="spellStart"/>
      <w:r w:rsidRPr="003C112F">
        <w:rPr>
          <w:rFonts w:ascii="Times New Roman" w:eastAsia="Calibri" w:hAnsi="Times New Roman" w:cs="Times New Roman"/>
          <w:sz w:val="24"/>
          <w:szCs w:val="24"/>
          <w:lang w:val="x-none" w:eastAsia="x-none"/>
        </w:rPr>
        <w:t>Глозман</w:t>
      </w:r>
      <w:proofErr w:type="spellEnd"/>
      <w:r w:rsidRPr="003C112F">
        <w:rPr>
          <w:rFonts w:ascii="Times New Roman" w:eastAsia="Calibri" w:hAnsi="Times New Roman" w:cs="Times New Roman"/>
          <w:sz w:val="24"/>
          <w:szCs w:val="24"/>
          <w:lang w:val="x-none" w:eastAsia="x-none"/>
        </w:rPr>
        <w:t xml:space="preserve"> Е. С., Кожина О. А., </w:t>
      </w:r>
      <w:proofErr w:type="spellStart"/>
      <w:r w:rsidRPr="003C112F">
        <w:rPr>
          <w:rFonts w:ascii="Times New Roman" w:eastAsia="Calibri" w:hAnsi="Times New Roman" w:cs="Times New Roman"/>
          <w:sz w:val="24"/>
          <w:szCs w:val="24"/>
          <w:lang w:val="x-none" w:eastAsia="x-none"/>
        </w:rPr>
        <w:t>Хотунцев</w:t>
      </w:r>
      <w:proofErr w:type="spellEnd"/>
      <w:r w:rsidRPr="003C112F">
        <w:rPr>
          <w:rFonts w:ascii="Times New Roman" w:eastAsia="Calibri" w:hAnsi="Times New Roman" w:cs="Times New Roman"/>
          <w:sz w:val="24"/>
          <w:szCs w:val="24"/>
          <w:lang w:val="x-none" w:eastAsia="x-none"/>
        </w:rPr>
        <w:t xml:space="preserve"> Ю. Л., </w:t>
      </w:r>
      <w:proofErr w:type="spellStart"/>
      <w:r w:rsidRPr="003C112F">
        <w:rPr>
          <w:rFonts w:ascii="Times New Roman" w:eastAsia="Calibri" w:hAnsi="Times New Roman" w:cs="Times New Roman"/>
          <w:sz w:val="24"/>
          <w:szCs w:val="24"/>
          <w:lang w:val="x-none" w:eastAsia="x-none"/>
        </w:rPr>
        <w:t>Кудакова</w:t>
      </w:r>
      <w:proofErr w:type="spellEnd"/>
      <w:r w:rsidRPr="003C112F">
        <w:rPr>
          <w:rFonts w:ascii="Times New Roman" w:eastAsia="Calibri" w:hAnsi="Times New Roman" w:cs="Times New Roman"/>
          <w:sz w:val="24"/>
          <w:szCs w:val="24"/>
          <w:lang w:val="x-none" w:eastAsia="x-none"/>
        </w:rPr>
        <w:t xml:space="preserve"> Е. Н. и др.)</w:t>
      </w:r>
    </w:p>
    <w:p w:rsidR="00A840F2" w:rsidRPr="003C112F" w:rsidRDefault="00A840F2" w:rsidP="00A840F2">
      <w:pPr>
        <w:pStyle w:val="a8"/>
        <w:rPr>
          <w:rFonts w:ascii="Times New Roman" w:eastAsia="Calibri" w:hAnsi="Times New Roman" w:cs="Times New Roman"/>
          <w:sz w:val="24"/>
          <w:szCs w:val="24"/>
          <w:lang w:val="x-none" w:eastAsia="x-none"/>
        </w:rPr>
      </w:pPr>
      <w:r w:rsidRPr="003C112F">
        <w:rPr>
          <w:rFonts w:ascii="Times New Roman" w:eastAsia="Calibri" w:hAnsi="Times New Roman" w:cs="Times New Roman"/>
          <w:sz w:val="24"/>
          <w:szCs w:val="24"/>
          <w:lang w:val="x-none" w:eastAsia="x-none"/>
        </w:rPr>
        <w:t>Технология. 6 класс. Методическое пособие (</w:t>
      </w:r>
      <w:proofErr w:type="spellStart"/>
      <w:r w:rsidRPr="003C112F">
        <w:rPr>
          <w:rFonts w:ascii="Times New Roman" w:eastAsia="Calibri" w:hAnsi="Times New Roman" w:cs="Times New Roman"/>
          <w:sz w:val="24"/>
          <w:szCs w:val="24"/>
          <w:lang w:val="x-none" w:eastAsia="x-none"/>
        </w:rPr>
        <w:t>Глоз</w:t>
      </w:r>
      <w:proofErr w:type="spellEnd"/>
      <w:r w:rsidRPr="003C112F">
        <w:rPr>
          <w:rFonts w:ascii="Times New Roman" w:eastAsia="Calibri" w:hAnsi="Times New Roman" w:cs="Times New Roman"/>
          <w:sz w:val="24"/>
          <w:szCs w:val="24"/>
          <w:lang w:val="x-none" w:eastAsia="x-none"/>
        </w:rPr>
        <w:t xml:space="preserve">- </w:t>
      </w:r>
      <w:proofErr w:type="spellStart"/>
      <w:r w:rsidRPr="003C112F">
        <w:rPr>
          <w:rFonts w:ascii="Times New Roman" w:eastAsia="Calibri" w:hAnsi="Times New Roman" w:cs="Times New Roman"/>
          <w:sz w:val="24"/>
          <w:szCs w:val="24"/>
          <w:lang w:val="x-none" w:eastAsia="x-none"/>
        </w:rPr>
        <w:t>ман</w:t>
      </w:r>
      <w:proofErr w:type="spellEnd"/>
      <w:r w:rsidRPr="003C112F">
        <w:rPr>
          <w:rFonts w:ascii="Times New Roman" w:eastAsia="Calibri" w:hAnsi="Times New Roman" w:cs="Times New Roman"/>
          <w:sz w:val="24"/>
          <w:szCs w:val="24"/>
          <w:lang w:val="x-none" w:eastAsia="x-none"/>
        </w:rPr>
        <w:t xml:space="preserve"> Е. С., </w:t>
      </w:r>
      <w:proofErr w:type="spellStart"/>
      <w:r w:rsidRPr="003C112F">
        <w:rPr>
          <w:rFonts w:ascii="Times New Roman" w:eastAsia="Calibri" w:hAnsi="Times New Roman" w:cs="Times New Roman"/>
          <w:sz w:val="24"/>
          <w:szCs w:val="24"/>
          <w:lang w:val="x-none" w:eastAsia="x-none"/>
        </w:rPr>
        <w:t>Кудакова</w:t>
      </w:r>
      <w:proofErr w:type="spellEnd"/>
      <w:r w:rsidRPr="003C112F">
        <w:rPr>
          <w:rFonts w:ascii="Times New Roman" w:eastAsia="Calibri" w:hAnsi="Times New Roman" w:cs="Times New Roman"/>
          <w:sz w:val="24"/>
          <w:szCs w:val="24"/>
          <w:lang w:val="x-none" w:eastAsia="x-none"/>
        </w:rPr>
        <w:t xml:space="preserve"> Е. Н.)</w:t>
      </w:r>
    </w:p>
    <w:p w:rsidR="00A840F2" w:rsidRPr="003C112F" w:rsidRDefault="00A840F2" w:rsidP="00A840F2">
      <w:pPr>
        <w:pStyle w:val="a8"/>
        <w:rPr>
          <w:rFonts w:ascii="Times New Roman" w:eastAsia="Calibri" w:hAnsi="Times New Roman" w:cs="Times New Roman"/>
          <w:b/>
          <w:sz w:val="24"/>
          <w:szCs w:val="24"/>
          <w:lang w:val="x-none" w:eastAsia="x-none"/>
        </w:rPr>
      </w:pPr>
      <w:r w:rsidRPr="003C112F">
        <w:rPr>
          <w:rFonts w:ascii="Times New Roman" w:eastAsia="Calibri" w:hAnsi="Times New Roman" w:cs="Times New Roman"/>
          <w:b/>
          <w:sz w:val="24"/>
          <w:szCs w:val="24"/>
          <w:lang w:val="x-none" w:eastAsia="x-none"/>
        </w:rPr>
        <w:t>УМК «Технология. 7 класс»</w:t>
      </w:r>
    </w:p>
    <w:p w:rsidR="00A840F2" w:rsidRPr="003C112F" w:rsidRDefault="00A840F2" w:rsidP="00A840F2">
      <w:pPr>
        <w:pStyle w:val="a8"/>
        <w:rPr>
          <w:rFonts w:ascii="Times New Roman" w:eastAsia="Calibri" w:hAnsi="Times New Roman" w:cs="Times New Roman"/>
          <w:sz w:val="24"/>
          <w:szCs w:val="24"/>
          <w:lang w:val="x-none" w:eastAsia="x-none"/>
        </w:rPr>
      </w:pPr>
      <w:r w:rsidRPr="003C112F">
        <w:rPr>
          <w:rFonts w:ascii="Times New Roman" w:eastAsia="Calibri" w:hAnsi="Times New Roman" w:cs="Times New Roman"/>
          <w:sz w:val="24"/>
          <w:szCs w:val="24"/>
          <w:lang w:val="x-none" w:eastAsia="x-none"/>
        </w:rPr>
        <w:t xml:space="preserve">Технология. 7 класс. Учебник (авторы </w:t>
      </w:r>
      <w:proofErr w:type="spellStart"/>
      <w:r w:rsidRPr="003C112F">
        <w:rPr>
          <w:rFonts w:ascii="Times New Roman" w:eastAsia="Calibri" w:hAnsi="Times New Roman" w:cs="Times New Roman"/>
          <w:sz w:val="24"/>
          <w:szCs w:val="24"/>
          <w:lang w:val="x-none" w:eastAsia="x-none"/>
        </w:rPr>
        <w:t>Глозман</w:t>
      </w:r>
      <w:proofErr w:type="spellEnd"/>
      <w:r w:rsidRPr="003C112F">
        <w:rPr>
          <w:rFonts w:ascii="Times New Roman" w:eastAsia="Calibri" w:hAnsi="Times New Roman" w:cs="Times New Roman"/>
          <w:sz w:val="24"/>
          <w:szCs w:val="24"/>
          <w:lang w:val="x-none" w:eastAsia="x-none"/>
        </w:rPr>
        <w:t xml:space="preserve"> Е. С., Кожина О. А., </w:t>
      </w:r>
      <w:proofErr w:type="spellStart"/>
      <w:r w:rsidRPr="003C112F">
        <w:rPr>
          <w:rFonts w:ascii="Times New Roman" w:eastAsia="Calibri" w:hAnsi="Times New Roman" w:cs="Times New Roman"/>
          <w:sz w:val="24"/>
          <w:szCs w:val="24"/>
          <w:lang w:val="x-none" w:eastAsia="x-none"/>
        </w:rPr>
        <w:t>Хотунцев</w:t>
      </w:r>
      <w:proofErr w:type="spellEnd"/>
      <w:r w:rsidRPr="003C112F">
        <w:rPr>
          <w:rFonts w:ascii="Times New Roman" w:eastAsia="Calibri" w:hAnsi="Times New Roman" w:cs="Times New Roman"/>
          <w:sz w:val="24"/>
          <w:szCs w:val="24"/>
          <w:lang w:val="x-none" w:eastAsia="x-none"/>
        </w:rPr>
        <w:t xml:space="preserve"> Ю. Л., </w:t>
      </w:r>
      <w:proofErr w:type="spellStart"/>
      <w:r w:rsidRPr="003C112F">
        <w:rPr>
          <w:rFonts w:ascii="Times New Roman" w:eastAsia="Calibri" w:hAnsi="Times New Roman" w:cs="Times New Roman"/>
          <w:sz w:val="24"/>
          <w:szCs w:val="24"/>
          <w:lang w:val="x-none" w:eastAsia="x-none"/>
        </w:rPr>
        <w:t>Кудакова</w:t>
      </w:r>
      <w:proofErr w:type="spellEnd"/>
      <w:r w:rsidRPr="003C112F">
        <w:rPr>
          <w:rFonts w:ascii="Times New Roman" w:eastAsia="Calibri" w:hAnsi="Times New Roman" w:cs="Times New Roman"/>
          <w:sz w:val="24"/>
          <w:szCs w:val="24"/>
          <w:lang w:val="x-none" w:eastAsia="x-none"/>
        </w:rPr>
        <w:t xml:space="preserve"> Е. Н. и др.)</w:t>
      </w:r>
    </w:p>
    <w:p w:rsidR="00A840F2" w:rsidRPr="003C112F" w:rsidRDefault="00A840F2" w:rsidP="00A840F2">
      <w:pPr>
        <w:pStyle w:val="a8"/>
        <w:rPr>
          <w:rFonts w:ascii="Times New Roman" w:eastAsia="Calibri" w:hAnsi="Times New Roman" w:cs="Times New Roman"/>
          <w:sz w:val="24"/>
          <w:szCs w:val="24"/>
          <w:lang w:val="x-none" w:eastAsia="x-none"/>
        </w:rPr>
      </w:pPr>
      <w:r w:rsidRPr="003C112F">
        <w:rPr>
          <w:rFonts w:ascii="Times New Roman" w:eastAsia="Calibri" w:hAnsi="Times New Roman" w:cs="Times New Roman"/>
          <w:sz w:val="24"/>
          <w:szCs w:val="24"/>
          <w:lang w:val="x-none" w:eastAsia="x-none"/>
        </w:rPr>
        <w:t xml:space="preserve">Технология. 7 класс. Электронная форма учебника (авторы </w:t>
      </w:r>
      <w:proofErr w:type="spellStart"/>
      <w:r w:rsidRPr="003C112F">
        <w:rPr>
          <w:rFonts w:ascii="Times New Roman" w:eastAsia="Calibri" w:hAnsi="Times New Roman" w:cs="Times New Roman"/>
          <w:sz w:val="24"/>
          <w:szCs w:val="24"/>
          <w:lang w:val="x-none" w:eastAsia="x-none"/>
        </w:rPr>
        <w:t>Глозман</w:t>
      </w:r>
      <w:proofErr w:type="spellEnd"/>
      <w:r w:rsidRPr="003C112F">
        <w:rPr>
          <w:rFonts w:ascii="Times New Roman" w:eastAsia="Calibri" w:hAnsi="Times New Roman" w:cs="Times New Roman"/>
          <w:sz w:val="24"/>
          <w:szCs w:val="24"/>
          <w:lang w:val="x-none" w:eastAsia="x-none"/>
        </w:rPr>
        <w:t xml:space="preserve"> Е. С., Кожина О. А., </w:t>
      </w:r>
      <w:proofErr w:type="spellStart"/>
      <w:r w:rsidRPr="003C112F">
        <w:rPr>
          <w:rFonts w:ascii="Times New Roman" w:eastAsia="Calibri" w:hAnsi="Times New Roman" w:cs="Times New Roman"/>
          <w:sz w:val="24"/>
          <w:szCs w:val="24"/>
          <w:lang w:val="x-none" w:eastAsia="x-none"/>
        </w:rPr>
        <w:t>Хотунцев</w:t>
      </w:r>
      <w:proofErr w:type="spellEnd"/>
      <w:r w:rsidRPr="003C112F">
        <w:rPr>
          <w:rFonts w:ascii="Times New Roman" w:eastAsia="Calibri" w:hAnsi="Times New Roman" w:cs="Times New Roman"/>
          <w:sz w:val="24"/>
          <w:szCs w:val="24"/>
          <w:lang w:val="x-none" w:eastAsia="x-none"/>
        </w:rPr>
        <w:t xml:space="preserve"> Ю. Л., </w:t>
      </w:r>
      <w:proofErr w:type="spellStart"/>
      <w:r w:rsidRPr="003C112F">
        <w:rPr>
          <w:rFonts w:ascii="Times New Roman" w:eastAsia="Calibri" w:hAnsi="Times New Roman" w:cs="Times New Roman"/>
          <w:sz w:val="24"/>
          <w:szCs w:val="24"/>
          <w:lang w:val="x-none" w:eastAsia="x-none"/>
        </w:rPr>
        <w:t>Кудакова</w:t>
      </w:r>
      <w:proofErr w:type="spellEnd"/>
      <w:r w:rsidRPr="003C112F">
        <w:rPr>
          <w:rFonts w:ascii="Times New Roman" w:eastAsia="Calibri" w:hAnsi="Times New Roman" w:cs="Times New Roman"/>
          <w:sz w:val="24"/>
          <w:szCs w:val="24"/>
          <w:lang w:val="x-none" w:eastAsia="x-none"/>
        </w:rPr>
        <w:t xml:space="preserve"> Е. Н. и др.)</w:t>
      </w:r>
    </w:p>
    <w:p w:rsidR="00A840F2" w:rsidRPr="003C112F" w:rsidRDefault="00A840F2" w:rsidP="00A840F2">
      <w:pPr>
        <w:pStyle w:val="a8"/>
        <w:rPr>
          <w:rFonts w:ascii="Times New Roman" w:eastAsia="Calibri" w:hAnsi="Times New Roman" w:cs="Times New Roman"/>
          <w:sz w:val="24"/>
          <w:szCs w:val="24"/>
          <w:lang w:val="x-none" w:eastAsia="x-none"/>
        </w:rPr>
      </w:pPr>
      <w:r w:rsidRPr="003C112F">
        <w:rPr>
          <w:rFonts w:ascii="Times New Roman" w:eastAsia="Calibri" w:hAnsi="Times New Roman" w:cs="Times New Roman"/>
          <w:sz w:val="24"/>
          <w:szCs w:val="24"/>
          <w:lang w:val="x-none" w:eastAsia="x-none"/>
        </w:rPr>
        <w:t xml:space="preserve">Технология. 7 класс. Методическое пособие (авторы </w:t>
      </w:r>
      <w:proofErr w:type="spellStart"/>
      <w:r w:rsidRPr="003C112F">
        <w:rPr>
          <w:rFonts w:ascii="Times New Roman" w:eastAsia="Calibri" w:hAnsi="Times New Roman" w:cs="Times New Roman"/>
          <w:sz w:val="24"/>
          <w:szCs w:val="24"/>
          <w:lang w:val="x-none" w:eastAsia="x-none"/>
        </w:rPr>
        <w:t>Глозман</w:t>
      </w:r>
      <w:proofErr w:type="spellEnd"/>
      <w:r w:rsidRPr="003C112F">
        <w:rPr>
          <w:rFonts w:ascii="Times New Roman" w:eastAsia="Calibri" w:hAnsi="Times New Roman" w:cs="Times New Roman"/>
          <w:sz w:val="24"/>
          <w:szCs w:val="24"/>
          <w:lang w:val="x-none" w:eastAsia="x-none"/>
        </w:rPr>
        <w:t xml:space="preserve"> Е. С., </w:t>
      </w:r>
      <w:proofErr w:type="spellStart"/>
      <w:r w:rsidRPr="003C112F">
        <w:rPr>
          <w:rFonts w:ascii="Times New Roman" w:eastAsia="Calibri" w:hAnsi="Times New Roman" w:cs="Times New Roman"/>
          <w:sz w:val="24"/>
          <w:szCs w:val="24"/>
          <w:lang w:val="x-none" w:eastAsia="x-none"/>
        </w:rPr>
        <w:t>Кудакова</w:t>
      </w:r>
      <w:proofErr w:type="spellEnd"/>
      <w:r w:rsidRPr="003C112F">
        <w:rPr>
          <w:rFonts w:ascii="Times New Roman" w:eastAsia="Calibri" w:hAnsi="Times New Roman" w:cs="Times New Roman"/>
          <w:sz w:val="24"/>
          <w:szCs w:val="24"/>
          <w:lang w:val="x-none" w:eastAsia="x-none"/>
        </w:rPr>
        <w:t xml:space="preserve"> Е. Н.)</w:t>
      </w:r>
    </w:p>
    <w:p w:rsidR="00A840F2" w:rsidRPr="003C112F" w:rsidRDefault="00A840F2" w:rsidP="00A840F2">
      <w:pPr>
        <w:pStyle w:val="a8"/>
        <w:rPr>
          <w:rFonts w:ascii="Times New Roman" w:eastAsia="Calibri" w:hAnsi="Times New Roman" w:cs="Times New Roman"/>
          <w:b/>
          <w:sz w:val="24"/>
          <w:szCs w:val="24"/>
          <w:lang w:val="x-none" w:eastAsia="x-none"/>
        </w:rPr>
      </w:pPr>
      <w:r w:rsidRPr="003C112F">
        <w:rPr>
          <w:rFonts w:ascii="Times New Roman" w:eastAsia="Calibri" w:hAnsi="Times New Roman" w:cs="Times New Roman"/>
          <w:b/>
          <w:sz w:val="24"/>
          <w:szCs w:val="24"/>
          <w:lang w:val="x-none" w:eastAsia="x-none"/>
        </w:rPr>
        <w:t>УМК «Технология. 8—9 классы»</w:t>
      </w:r>
    </w:p>
    <w:p w:rsidR="00A840F2" w:rsidRPr="003C112F" w:rsidRDefault="00A840F2" w:rsidP="00A840F2">
      <w:pPr>
        <w:pStyle w:val="a8"/>
        <w:rPr>
          <w:rFonts w:ascii="Times New Roman" w:eastAsia="Calibri" w:hAnsi="Times New Roman" w:cs="Times New Roman"/>
          <w:sz w:val="24"/>
          <w:szCs w:val="24"/>
          <w:lang w:val="x-none" w:eastAsia="x-none"/>
        </w:rPr>
      </w:pPr>
      <w:r w:rsidRPr="003C112F">
        <w:rPr>
          <w:rFonts w:ascii="Times New Roman" w:eastAsia="Calibri" w:hAnsi="Times New Roman" w:cs="Times New Roman"/>
          <w:sz w:val="24"/>
          <w:szCs w:val="24"/>
          <w:lang w:val="x-none" w:eastAsia="x-none"/>
        </w:rPr>
        <w:t xml:space="preserve">Технология. 8—9 классы. Учебник (авторы </w:t>
      </w:r>
      <w:proofErr w:type="spellStart"/>
      <w:r w:rsidRPr="003C112F">
        <w:rPr>
          <w:rFonts w:ascii="Times New Roman" w:eastAsia="Calibri" w:hAnsi="Times New Roman" w:cs="Times New Roman"/>
          <w:sz w:val="24"/>
          <w:szCs w:val="24"/>
          <w:lang w:val="x-none" w:eastAsia="x-none"/>
        </w:rPr>
        <w:t>Глозман</w:t>
      </w:r>
      <w:proofErr w:type="spellEnd"/>
      <w:r w:rsidRPr="003C112F">
        <w:rPr>
          <w:rFonts w:ascii="Times New Roman" w:eastAsia="Calibri" w:hAnsi="Times New Roman" w:cs="Times New Roman"/>
          <w:sz w:val="24"/>
          <w:szCs w:val="24"/>
          <w:lang w:val="x-none" w:eastAsia="x-none"/>
        </w:rPr>
        <w:t xml:space="preserve"> Е. С., Кожина О. А., </w:t>
      </w:r>
      <w:proofErr w:type="spellStart"/>
      <w:r w:rsidRPr="003C112F">
        <w:rPr>
          <w:rFonts w:ascii="Times New Roman" w:eastAsia="Calibri" w:hAnsi="Times New Roman" w:cs="Times New Roman"/>
          <w:sz w:val="24"/>
          <w:szCs w:val="24"/>
          <w:lang w:val="x-none" w:eastAsia="x-none"/>
        </w:rPr>
        <w:t>Хотунцев</w:t>
      </w:r>
      <w:proofErr w:type="spellEnd"/>
      <w:r w:rsidRPr="003C112F">
        <w:rPr>
          <w:rFonts w:ascii="Times New Roman" w:eastAsia="Calibri" w:hAnsi="Times New Roman" w:cs="Times New Roman"/>
          <w:sz w:val="24"/>
          <w:szCs w:val="24"/>
          <w:lang w:val="x-none" w:eastAsia="x-none"/>
        </w:rPr>
        <w:t xml:space="preserve"> Ю. Л., </w:t>
      </w:r>
      <w:proofErr w:type="spellStart"/>
      <w:r w:rsidRPr="003C112F">
        <w:rPr>
          <w:rFonts w:ascii="Times New Roman" w:eastAsia="Calibri" w:hAnsi="Times New Roman" w:cs="Times New Roman"/>
          <w:sz w:val="24"/>
          <w:szCs w:val="24"/>
          <w:lang w:val="x-none" w:eastAsia="x-none"/>
        </w:rPr>
        <w:t>Кудакова</w:t>
      </w:r>
      <w:proofErr w:type="spellEnd"/>
      <w:r w:rsidRPr="003C112F">
        <w:rPr>
          <w:rFonts w:ascii="Times New Roman" w:eastAsia="Calibri" w:hAnsi="Times New Roman" w:cs="Times New Roman"/>
          <w:sz w:val="24"/>
          <w:szCs w:val="24"/>
          <w:lang w:val="x-none" w:eastAsia="x-none"/>
        </w:rPr>
        <w:t xml:space="preserve"> Е. Н. и др.)</w:t>
      </w:r>
    </w:p>
    <w:p w:rsidR="00A840F2" w:rsidRPr="003C112F" w:rsidRDefault="00A840F2" w:rsidP="00A840F2">
      <w:pPr>
        <w:pStyle w:val="a8"/>
        <w:rPr>
          <w:rFonts w:ascii="Times New Roman" w:eastAsia="Calibri" w:hAnsi="Times New Roman" w:cs="Times New Roman"/>
          <w:sz w:val="24"/>
          <w:szCs w:val="24"/>
          <w:lang w:val="x-none" w:eastAsia="x-none"/>
        </w:rPr>
      </w:pPr>
      <w:r w:rsidRPr="003C112F">
        <w:rPr>
          <w:rFonts w:ascii="Times New Roman" w:eastAsia="Calibri" w:hAnsi="Times New Roman" w:cs="Times New Roman"/>
          <w:sz w:val="24"/>
          <w:szCs w:val="24"/>
          <w:lang w:val="x-none" w:eastAsia="x-none"/>
        </w:rPr>
        <w:t xml:space="preserve">Технология. 8—9 классы. Электронная форма учебника (авторы </w:t>
      </w:r>
      <w:proofErr w:type="spellStart"/>
      <w:r w:rsidRPr="003C112F">
        <w:rPr>
          <w:rFonts w:ascii="Times New Roman" w:eastAsia="Calibri" w:hAnsi="Times New Roman" w:cs="Times New Roman"/>
          <w:sz w:val="24"/>
          <w:szCs w:val="24"/>
          <w:lang w:val="x-none" w:eastAsia="x-none"/>
        </w:rPr>
        <w:t>Глозман</w:t>
      </w:r>
      <w:proofErr w:type="spellEnd"/>
      <w:r w:rsidRPr="003C112F">
        <w:rPr>
          <w:rFonts w:ascii="Times New Roman" w:eastAsia="Calibri" w:hAnsi="Times New Roman" w:cs="Times New Roman"/>
          <w:sz w:val="24"/>
          <w:szCs w:val="24"/>
          <w:lang w:val="x-none" w:eastAsia="x-none"/>
        </w:rPr>
        <w:t xml:space="preserve"> Е. С., Кожина О. А., </w:t>
      </w:r>
      <w:proofErr w:type="spellStart"/>
      <w:r w:rsidRPr="003C112F">
        <w:rPr>
          <w:rFonts w:ascii="Times New Roman" w:eastAsia="Calibri" w:hAnsi="Times New Roman" w:cs="Times New Roman"/>
          <w:sz w:val="24"/>
          <w:szCs w:val="24"/>
          <w:lang w:val="x-none" w:eastAsia="x-none"/>
        </w:rPr>
        <w:t>Хотунцев</w:t>
      </w:r>
      <w:proofErr w:type="spellEnd"/>
      <w:r w:rsidRPr="003C112F">
        <w:rPr>
          <w:rFonts w:ascii="Times New Roman" w:eastAsia="Calibri" w:hAnsi="Times New Roman" w:cs="Times New Roman"/>
          <w:sz w:val="24"/>
          <w:szCs w:val="24"/>
          <w:lang w:val="x-none" w:eastAsia="x-none"/>
        </w:rPr>
        <w:t xml:space="preserve"> Ю. Л., </w:t>
      </w:r>
      <w:proofErr w:type="spellStart"/>
      <w:r w:rsidRPr="003C112F">
        <w:rPr>
          <w:rFonts w:ascii="Times New Roman" w:eastAsia="Calibri" w:hAnsi="Times New Roman" w:cs="Times New Roman"/>
          <w:sz w:val="24"/>
          <w:szCs w:val="24"/>
          <w:lang w:val="x-none" w:eastAsia="x-none"/>
        </w:rPr>
        <w:t>Кудако</w:t>
      </w:r>
      <w:proofErr w:type="spellEnd"/>
      <w:r w:rsidRPr="003C112F">
        <w:rPr>
          <w:rFonts w:ascii="Times New Roman" w:eastAsia="Calibri" w:hAnsi="Times New Roman" w:cs="Times New Roman"/>
          <w:sz w:val="24"/>
          <w:szCs w:val="24"/>
          <w:lang w:val="x-none" w:eastAsia="x-none"/>
        </w:rPr>
        <w:t xml:space="preserve">- </w:t>
      </w:r>
      <w:proofErr w:type="spellStart"/>
      <w:r w:rsidRPr="003C112F">
        <w:rPr>
          <w:rFonts w:ascii="Times New Roman" w:eastAsia="Calibri" w:hAnsi="Times New Roman" w:cs="Times New Roman"/>
          <w:sz w:val="24"/>
          <w:szCs w:val="24"/>
          <w:lang w:val="x-none" w:eastAsia="x-none"/>
        </w:rPr>
        <w:t>ва</w:t>
      </w:r>
      <w:proofErr w:type="spellEnd"/>
      <w:r w:rsidRPr="003C112F">
        <w:rPr>
          <w:rFonts w:ascii="Times New Roman" w:eastAsia="Calibri" w:hAnsi="Times New Roman" w:cs="Times New Roman"/>
          <w:sz w:val="24"/>
          <w:szCs w:val="24"/>
          <w:lang w:val="x-none" w:eastAsia="x-none"/>
        </w:rPr>
        <w:t xml:space="preserve"> Е. Н. и др.)</w:t>
      </w:r>
    </w:p>
    <w:p w:rsidR="00A840F2" w:rsidRPr="00FE563F" w:rsidRDefault="00A840F2" w:rsidP="00A840F2">
      <w:pPr>
        <w:pStyle w:val="a8"/>
        <w:rPr>
          <w:rFonts w:ascii="Times New Roman" w:hAnsi="Times New Roman" w:cs="Times New Roman"/>
          <w:b/>
          <w:sz w:val="24"/>
          <w:szCs w:val="24"/>
        </w:rPr>
      </w:pPr>
      <w:r w:rsidRPr="003C112F">
        <w:rPr>
          <w:rFonts w:ascii="Times New Roman" w:eastAsia="Calibri" w:hAnsi="Times New Roman" w:cs="Times New Roman"/>
          <w:sz w:val="24"/>
          <w:szCs w:val="24"/>
          <w:lang w:val="x-none" w:eastAsia="x-none"/>
        </w:rPr>
        <w:lastRenderedPageBreak/>
        <w:t xml:space="preserve">Технология. 8—9 классы. Методическое пособие (авторы </w:t>
      </w:r>
      <w:proofErr w:type="spellStart"/>
      <w:r w:rsidRPr="003C112F">
        <w:rPr>
          <w:rFonts w:ascii="Times New Roman" w:eastAsia="Calibri" w:hAnsi="Times New Roman" w:cs="Times New Roman"/>
          <w:sz w:val="24"/>
          <w:szCs w:val="24"/>
          <w:lang w:val="x-none" w:eastAsia="x-none"/>
        </w:rPr>
        <w:t>Глозман</w:t>
      </w:r>
      <w:proofErr w:type="spellEnd"/>
      <w:r w:rsidRPr="003C112F">
        <w:rPr>
          <w:rFonts w:ascii="Times New Roman" w:eastAsia="Calibri" w:hAnsi="Times New Roman" w:cs="Times New Roman"/>
          <w:sz w:val="24"/>
          <w:szCs w:val="24"/>
          <w:lang w:val="x-none" w:eastAsia="x-none"/>
        </w:rPr>
        <w:t xml:space="preserve"> Е. С., </w:t>
      </w:r>
      <w:proofErr w:type="spellStart"/>
      <w:r w:rsidRPr="003C112F">
        <w:rPr>
          <w:rFonts w:ascii="Times New Roman" w:eastAsia="Calibri" w:hAnsi="Times New Roman" w:cs="Times New Roman"/>
          <w:sz w:val="24"/>
          <w:szCs w:val="24"/>
          <w:lang w:val="x-none" w:eastAsia="x-none"/>
        </w:rPr>
        <w:t>Кудакова</w:t>
      </w:r>
      <w:proofErr w:type="spellEnd"/>
      <w:r w:rsidRPr="003C112F">
        <w:rPr>
          <w:rFonts w:ascii="Times New Roman" w:eastAsia="Calibri" w:hAnsi="Times New Roman" w:cs="Times New Roman"/>
          <w:sz w:val="24"/>
          <w:szCs w:val="24"/>
          <w:lang w:val="x-none" w:eastAsia="x-none"/>
        </w:rPr>
        <w:t xml:space="preserve"> Е. Н.)</w:t>
      </w:r>
      <w:r>
        <w:rPr>
          <w:rFonts w:ascii="Times New Roman" w:hAnsi="Times New Roman" w:cs="Times New Roman"/>
          <w:b/>
          <w:sz w:val="24"/>
          <w:szCs w:val="24"/>
        </w:rPr>
        <w:t xml:space="preserve"> </w:t>
      </w:r>
      <w:r w:rsidRPr="00FE563F">
        <w:rPr>
          <w:rFonts w:ascii="Times New Roman" w:hAnsi="Times New Roman" w:cs="Times New Roman"/>
          <w:b/>
          <w:sz w:val="24"/>
          <w:szCs w:val="24"/>
        </w:rPr>
        <w:t>Учебно-практическое оборудование*:</w:t>
      </w:r>
    </w:p>
    <w:p w:rsidR="00A840F2" w:rsidRPr="00FE563F" w:rsidRDefault="00A840F2" w:rsidP="00A840F2">
      <w:pPr>
        <w:numPr>
          <w:ilvl w:val="0"/>
          <w:numId w:val="18"/>
        </w:numPr>
        <w:jc w:val="left"/>
        <w:rPr>
          <w:b/>
          <w:caps/>
          <w:sz w:val="24"/>
          <w:szCs w:val="24"/>
        </w:rPr>
      </w:pPr>
    </w:p>
    <w:p w:rsidR="00A840F2" w:rsidRDefault="00A840F2" w:rsidP="00A840F2">
      <w:pPr>
        <w:numPr>
          <w:ilvl w:val="0"/>
          <w:numId w:val="18"/>
        </w:numPr>
        <w:snapToGrid w:val="0"/>
        <w:jc w:val="left"/>
        <w:rPr>
          <w:sz w:val="24"/>
          <w:szCs w:val="24"/>
        </w:rPr>
      </w:pPr>
      <w:r w:rsidRPr="00551F8B">
        <w:rPr>
          <w:sz w:val="24"/>
          <w:szCs w:val="24"/>
        </w:rPr>
        <w:t xml:space="preserve"> Стенды и плакаты по </w:t>
      </w:r>
      <w:proofErr w:type="gramStart"/>
      <w:r w:rsidRPr="00551F8B">
        <w:rPr>
          <w:sz w:val="24"/>
          <w:szCs w:val="24"/>
        </w:rPr>
        <w:t>т/б</w:t>
      </w:r>
      <w:proofErr w:type="gramEnd"/>
      <w:r>
        <w:rPr>
          <w:sz w:val="24"/>
          <w:szCs w:val="24"/>
        </w:rPr>
        <w:t>;</w:t>
      </w:r>
    </w:p>
    <w:p w:rsidR="00A840F2" w:rsidRPr="008D094F" w:rsidRDefault="00A840F2" w:rsidP="008D094F">
      <w:pPr>
        <w:ind w:firstLine="709"/>
        <w:rPr>
          <w:rFonts w:eastAsia="Calibri"/>
          <w:b/>
          <w:sz w:val="24"/>
          <w:szCs w:val="24"/>
        </w:rPr>
      </w:pPr>
    </w:p>
    <w:sectPr w:rsidR="00A840F2" w:rsidRPr="008D094F" w:rsidSect="00337AF7">
      <w:footnotePr>
        <w:numRestart w:val="eachPage"/>
      </w:footnotePr>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67D" w:rsidRDefault="0087167D" w:rsidP="005B4BA8">
      <w:r>
        <w:separator/>
      </w:r>
    </w:p>
  </w:endnote>
  <w:endnote w:type="continuationSeparator" w:id="0">
    <w:p w:rsidR="0087167D" w:rsidRDefault="0087167D" w:rsidP="005B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choolBookSanPi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67D" w:rsidRDefault="0087167D" w:rsidP="005B4BA8">
      <w:r>
        <w:separator/>
      </w:r>
    </w:p>
  </w:footnote>
  <w:footnote w:type="continuationSeparator" w:id="0">
    <w:p w:rsidR="0087167D" w:rsidRDefault="0087167D" w:rsidP="005B4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A41"/>
    <w:multiLevelType w:val="hybridMultilevel"/>
    <w:tmpl w:val="D818897C"/>
    <w:lvl w:ilvl="0" w:tplc="D0E68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B5327C"/>
    <w:multiLevelType w:val="hybridMultilevel"/>
    <w:tmpl w:val="71927DFE"/>
    <w:lvl w:ilvl="0" w:tplc="483ED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2E2C02"/>
    <w:multiLevelType w:val="hybridMultilevel"/>
    <w:tmpl w:val="2CC87B4E"/>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3">
    <w:nsid w:val="0CE30924"/>
    <w:multiLevelType w:val="hybridMultilevel"/>
    <w:tmpl w:val="ACC8F2D4"/>
    <w:lvl w:ilvl="0" w:tplc="479EFAF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36451B"/>
    <w:multiLevelType w:val="hybridMultilevel"/>
    <w:tmpl w:val="91DAC852"/>
    <w:lvl w:ilvl="0" w:tplc="BBB49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FE2EEB"/>
    <w:multiLevelType w:val="hybridMultilevel"/>
    <w:tmpl w:val="4DA0450C"/>
    <w:lvl w:ilvl="0" w:tplc="479EFAF0">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5E3ED9"/>
    <w:multiLevelType w:val="hybridMultilevel"/>
    <w:tmpl w:val="A4025E06"/>
    <w:lvl w:ilvl="0" w:tplc="A3A447D2">
      <w:start w:val="1"/>
      <w:numFmt w:val="decimal"/>
      <w:lvlText w:val="%1."/>
      <w:lvlJc w:val="left"/>
      <w:pPr>
        <w:ind w:left="404" w:hanging="248"/>
        <w:jc w:val="left"/>
      </w:pPr>
      <w:rPr>
        <w:rFonts w:ascii="Trebuchet MS" w:eastAsia="Trebuchet MS" w:hAnsi="Trebuchet MS" w:cs="Trebuchet MS" w:hint="default"/>
        <w:spacing w:val="-11"/>
        <w:w w:val="82"/>
        <w:sz w:val="22"/>
        <w:szCs w:val="22"/>
        <w:lang w:val="ru-RU" w:eastAsia="en-US" w:bidi="ar-SA"/>
      </w:rPr>
    </w:lvl>
    <w:lvl w:ilvl="1" w:tplc="B5843990">
      <w:numFmt w:val="bullet"/>
      <w:lvlText w:val="•"/>
      <w:lvlJc w:val="left"/>
      <w:pPr>
        <w:ind w:left="1026" w:hanging="248"/>
      </w:pPr>
      <w:rPr>
        <w:rFonts w:hint="default"/>
        <w:lang w:val="ru-RU" w:eastAsia="en-US" w:bidi="ar-SA"/>
      </w:rPr>
    </w:lvl>
    <w:lvl w:ilvl="2" w:tplc="A39E8AF2">
      <w:numFmt w:val="bullet"/>
      <w:lvlText w:val="•"/>
      <w:lvlJc w:val="left"/>
      <w:pPr>
        <w:ind w:left="1652" w:hanging="248"/>
      </w:pPr>
      <w:rPr>
        <w:rFonts w:hint="default"/>
        <w:lang w:val="ru-RU" w:eastAsia="en-US" w:bidi="ar-SA"/>
      </w:rPr>
    </w:lvl>
    <w:lvl w:ilvl="3" w:tplc="0AF24B56">
      <w:numFmt w:val="bullet"/>
      <w:lvlText w:val="•"/>
      <w:lvlJc w:val="left"/>
      <w:pPr>
        <w:ind w:left="2279" w:hanging="248"/>
      </w:pPr>
      <w:rPr>
        <w:rFonts w:hint="default"/>
        <w:lang w:val="ru-RU" w:eastAsia="en-US" w:bidi="ar-SA"/>
      </w:rPr>
    </w:lvl>
    <w:lvl w:ilvl="4" w:tplc="7FEAACC6">
      <w:numFmt w:val="bullet"/>
      <w:lvlText w:val="•"/>
      <w:lvlJc w:val="left"/>
      <w:pPr>
        <w:ind w:left="2905" w:hanging="248"/>
      </w:pPr>
      <w:rPr>
        <w:rFonts w:hint="default"/>
        <w:lang w:val="ru-RU" w:eastAsia="en-US" w:bidi="ar-SA"/>
      </w:rPr>
    </w:lvl>
    <w:lvl w:ilvl="5" w:tplc="B0425E16">
      <w:numFmt w:val="bullet"/>
      <w:lvlText w:val="•"/>
      <w:lvlJc w:val="left"/>
      <w:pPr>
        <w:ind w:left="3531" w:hanging="248"/>
      </w:pPr>
      <w:rPr>
        <w:rFonts w:hint="default"/>
        <w:lang w:val="ru-RU" w:eastAsia="en-US" w:bidi="ar-SA"/>
      </w:rPr>
    </w:lvl>
    <w:lvl w:ilvl="6" w:tplc="CE3EAD14">
      <w:numFmt w:val="bullet"/>
      <w:lvlText w:val="•"/>
      <w:lvlJc w:val="left"/>
      <w:pPr>
        <w:ind w:left="4158" w:hanging="248"/>
      </w:pPr>
      <w:rPr>
        <w:rFonts w:hint="default"/>
        <w:lang w:val="ru-RU" w:eastAsia="en-US" w:bidi="ar-SA"/>
      </w:rPr>
    </w:lvl>
    <w:lvl w:ilvl="7" w:tplc="6EDC89E6">
      <w:numFmt w:val="bullet"/>
      <w:lvlText w:val="•"/>
      <w:lvlJc w:val="left"/>
      <w:pPr>
        <w:ind w:left="4784" w:hanging="248"/>
      </w:pPr>
      <w:rPr>
        <w:rFonts w:hint="default"/>
        <w:lang w:val="ru-RU" w:eastAsia="en-US" w:bidi="ar-SA"/>
      </w:rPr>
    </w:lvl>
    <w:lvl w:ilvl="8" w:tplc="B9D6F26A">
      <w:numFmt w:val="bullet"/>
      <w:lvlText w:val="•"/>
      <w:lvlJc w:val="left"/>
      <w:pPr>
        <w:ind w:left="5410" w:hanging="248"/>
      </w:pPr>
      <w:rPr>
        <w:rFonts w:hint="default"/>
        <w:lang w:val="ru-RU" w:eastAsia="en-US" w:bidi="ar-SA"/>
      </w:rPr>
    </w:lvl>
  </w:abstractNum>
  <w:abstractNum w:abstractNumId="7">
    <w:nsid w:val="2B7142BD"/>
    <w:multiLevelType w:val="hybridMultilevel"/>
    <w:tmpl w:val="927C0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427DB3"/>
    <w:multiLevelType w:val="hybridMultilevel"/>
    <w:tmpl w:val="55C847A4"/>
    <w:lvl w:ilvl="0" w:tplc="82C43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CBF20B6"/>
    <w:multiLevelType w:val="hybridMultilevel"/>
    <w:tmpl w:val="426482EA"/>
    <w:lvl w:ilvl="0" w:tplc="C2D4CAC0">
      <w:start w:val="1"/>
      <w:numFmt w:val="decimal"/>
      <w:lvlText w:val="%1)"/>
      <w:lvlJc w:val="left"/>
      <w:pPr>
        <w:ind w:left="156" w:hanging="292"/>
        <w:jc w:val="left"/>
      </w:pPr>
      <w:rPr>
        <w:rFonts w:ascii="Cambria" w:eastAsia="Cambria" w:hAnsi="Cambria" w:cs="Cambria" w:hint="default"/>
        <w:w w:val="102"/>
        <w:sz w:val="20"/>
        <w:szCs w:val="20"/>
        <w:lang w:val="ru-RU" w:eastAsia="en-US" w:bidi="ar-SA"/>
      </w:rPr>
    </w:lvl>
    <w:lvl w:ilvl="1" w:tplc="A9B61C6A">
      <w:numFmt w:val="bullet"/>
      <w:lvlText w:val="•"/>
      <w:lvlJc w:val="left"/>
      <w:pPr>
        <w:ind w:left="810" w:hanging="292"/>
      </w:pPr>
      <w:rPr>
        <w:rFonts w:hint="default"/>
        <w:lang w:val="ru-RU" w:eastAsia="en-US" w:bidi="ar-SA"/>
      </w:rPr>
    </w:lvl>
    <w:lvl w:ilvl="2" w:tplc="90AEFBE4">
      <w:numFmt w:val="bullet"/>
      <w:lvlText w:val="•"/>
      <w:lvlJc w:val="left"/>
      <w:pPr>
        <w:ind w:left="1460" w:hanging="292"/>
      </w:pPr>
      <w:rPr>
        <w:rFonts w:hint="default"/>
        <w:lang w:val="ru-RU" w:eastAsia="en-US" w:bidi="ar-SA"/>
      </w:rPr>
    </w:lvl>
    <w:lvl w:ilvl="3" w:tplc="F01C2574">
      <w:numFmt w:val="bullet"/>
      <w:lvlText w:val="•"/>
      <w:lvlJc w:val="left"/>
      <w:pPr>
        <w:ind w:left="2111" w:hanging="292"/>
      </w:pPr>
      <w:rPr>
        <w:rFonts w:hint="default"/>
        <w:lang w:val="ru-RU" w:eastAsia="en-US" w:bidi="ar-SA"/>
      </w:rPr>
    </w:lvl>
    <w:lvl w:ilvl="4" w:tplc="22E073F4">
      <w:numFmt w:val="bullet"/>
      <w:lvlText w:val="•"/>
      <w:lvlJc w:val="left"/>
      <w:pPr>
        <w:ind w:left="2761" w:hanging="292"/>
      </w:pPr>
      <w:rPr>
        <w:rFonts w:hint="default"/>
        <w:lang w:val="ru-RU" w:eastAsia="en-US" w:bidi="ar-SA"/>
      </w:rPr>
    </w:lvl>
    <w:lvl w:ilvl="5" w:tplc="C890EBC6">
      <w:numFmt w:val="bullet"/>
      <w:lvlText w:val="•"/>
      <w:lvlJc w:val="left"/>
      <w:pPr>
        <w:ind w:left="3411" w:hanging="292"/>
      </w:pPr>
      <w:rPr>
        <w:rFonts w:hint="default"/>
        <w:lang w:val="ru-RU" w:eastAsia="en-US" w:bidi="ar-SA"/>
      </w:rPr>
    </w:lvl>
    <w:lvl w:ilvl="6" w:tplc="BCD85AA6">
      <w:numFmt w:val="bullet"/>
      <w:lvlText w:val="•"/>
      <w:lvlJc w:val="left"/>
      <w:pPr>
        <w:ind w:left="4062" w:hanging="292"/>
      </w:pPr>
      <w:rPr>
        <w:rFonts w:hint="default"/>
        <w:lang w:val="ru-RU" w:eastAsia="en-US" w:bidi="ar-SA"/>
      </w:rPr>
    </w:lvl>
    <w:lvl w:ilvl="7" w:tplc="0540DEE2">
      <w:numFmt w:val="bullet"/>
      <w:lvlText w:val="•"/>
      <w:lvlJc w:val="left"/>
      <w:pPr>
        <w:ind w:left="4712" w:hanging="292"/>
      </w:pPr>
      <w:rPr>
        <w:rFonts w:hint="default"/>
        <w:lang w:val="ru-RU" w:eastAsia="en-US" w:bidi="ar-SA"/>
      </w:rPr>
    </w:lvl>
    <w:lvl w:ilvl="8" w:tplc="3F46C83E">
      <w:numFmt w:val="bullet"/>
      <w:lvlText w:val="•"/>
      <w:lvlJc w:val="left"/>
      <w:pPr>
        <w:ind w:left="5362" w:hanging="292"/>
      </w:pPr>
      <w:rPr>
        <w:rFonts w:hint="default"/>
        <w:lang w:val="ru-RU" w:eastAsia="en-US" w:bidi="ar-SA"/>
      </w:rPr>
    </w:lvl>
  </w:abstractNum>
  <w:abstractNum w:abstractNumId="10">
    <w:nsid w:val="418C52FD"/>
    <w:multiLevelType w:val="hybridMultilevel"/>
    <w:tmpl w:val="F0BA9280"/>
    <w:lvl w:ilvl="0" w:tplc="00000007">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3A3B22"/>
    <w:multiLevelType w:val="hybridMultilevel"/>
    <w:tmpl w:val="6DA6DF24"/>
    <w:lvl w:ilvl="0" w:tplc="0584197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62686F46"/>
    <w:multiLevelType w:val="hybridMultilevel"/>
    <w:tmpl w:val="7AE4F636"/>
    <w:lvl w:ilvl="0" w:tplc="6456C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5DC0565"/>
    <w:multiLevelType w:val="hybridMultilevel"/>
    <w:tmpl w:val="7AF80144"/>
    <w:lvl w:ilvl="0" w:tplc="C764F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D727B0D"/>
    <w:multiLevelType w:val="hybridMultilevel"/>
    <w:tmpl w:val="0316BE44"/>
    <w:lvl w:ilvl="0" w:tplc="28FEE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FF01C79"/>
    <w:multiLevelType w:val="hybridMultilevel"/>
    <w:tmpl w:val="216A3C36"/>
    <w:lvl w:ilvl="0" w:tplc="76169AF0">
      <w:start w:val="1"/>
      <w:numFmt w:val="decimal"/>
      <w:lvlText w:val="%1."/>
      <w:lvlJc w:val="left"/>
      <w:pPr>
        <w:ind w:left="404" w:hanging="248"/>
        <w:jc w:val="left"/>
      </w:pPr>
      <w:rPr>
        <w:rFonts w:ascii="Trebuchet MS" w:eastAsia="Trebuchet MS" w:hAnsi="Trebuchet MS" w:cs="Trebuchet MS" w:hint="default"/>
        <w:spacing w:val="-11"/>
        <w:w w:val="82"/>
        <w:sz w:val="22"/>
        <w:szCs w:val="22"/>
        <w:lang w:val="ru-RU" w:eastAsia="en-US" w:bidi="ar-SA"/>
      </w:rPr>
    </w:lvl>
    <w:lvl w:ilvl="1" w:tplc="86946F44">
      <w:numFmt w:val="bullet"/>
      <w:lvlText w:val="•"/>
      <w:lvlJc w:val="left"/>
      <w:pPr>
        <w:ind w:left="1026" w:hanging="248"/>
      </w:pPr>
      <w:rPr>
        <w:rFonts w:hint="default"/>
        <w:lang w:val="ru-RU" w:eastAsia="en-US" w:bidi="ar-SA"/>
      </w:rPr>
    </w:lvl>
    <w:lvl w:ilvl="2" w:tplc="237E0F08">
      <w:numFmt w:val="bullet"/>
      <w:lvlText w:val="•"/>
      <w:lvlJc w:val="left"/>
      <w:pPr>
        <w:ind w:left="1652" w:hanging="248"/>
      </w:pPr>
      <w:rPr>
        <w:rFonts w:hint="default"/>
        <w:lang w:val="ru-RU" w:eastAsia="en-US" w:bidi="ar-SA"/>
      </w:rPr>
    </w:lvl>
    <w:lvl w:ilvl="3" w:tplc="216EECA0">
      <w:numFmt w:val="bullet"/>
      <w:lvlText w:val="•"/>
      <w:lvlJc w:val="left"/>
      <w:pPr>
        <w:ind w:left="2279" w:hanging="248"/>
      </w:pPr>
      <w:rPr>
        <w:rFonts w:hint="default"/>
        <w:lang w:val="ru-RU" w:eastAsia="en-US" w:bidi="ar-SA"/>
      </w:rPr>
    </w:lvl>
    <w:lvl w:ilvl="4" w:tplc="750CD54E">
      <w:numFmt w:val="bullet"/>
      <w:lvlText w:val="•"/>
      <w:lvlJc w:val="left"/>
      <w:pPr>
        <w:ind w:left="2905" w:hanging="248"/>
      </w:pPr>
      <w:rPr>
        <w:rFonts w:hint="default"/>
        <w:lang w:val="ru-RU" w:eastAsia="en-US" w:bidi="ar-SA"/>
      </w:rPr>
    </w:lvl>
    <w:lvl w:ilvl="5" w:tplc="8DB4DBF6">
      <w:numFmt w:val="bullet"/>
      <w:lvlText w:val="•"/>
      <w:lvlJc w:val="left"/>
      <w:pPr>
        <w:ind w:left="3531" w:hanging="248"/>
      </w:pPr>
      <w:rPr>
        <w:rFonts w:hint="default"/>
        <w:lang w:val="ru-RU" w:eastAsia="en-US" w:bidi="ar-SA"/>
      </w:rPr>
    </w:lvl>
    <w:lvl w:ilvl="6" w:tplc="F2205412">
      <w:numFmt w:val="bullet"/>
      <w:lvlText w:val="•"/>
      <w:lvlJc w:val="left"/>
      <w:pPr>
        <w:ind w:left="4158" w:hanging="248"/>
      </w:pPr>
      <w:rPr>
        <w:rFonts w:hint="default"/>
        <w:lang w:val="ru-RU" w:eastAsia="en-US" w:bidi="ar-SA"/>
      </w:rPr>
    </w:lvl>
    <w:lvl w:ilvl="7" w:tplc="8ABCD462">
      <w:numFmt w:val="bullet"/>
      <w:lvlText w:val="•"/>
      <w:lvlJc w:val="left"/>
      <w:pPr>
        <w:ind w:left="4784" w:hanging="248"/>
      </w:pPr>
      <w:rPr>
        <w:rFonts w:hint="default"/>
        <w:lang w:val="ru-RU" w:eastAsia="en-US" w:bidi="ar-SA"/>
      </w:rPr>
    </w:lvl>
    <w:lvl w:ilvl="8" w:tplc="4BDCCFF4">
      <w:numFmt w:val="bullet"/>
      <w:lvlText w:val="•"/>
      <w:lvlJc w:val="left"/>
      <w:pPr>
        <w:ind w:left="5410" w:hanging="248"/>
      </w:pPr>
      <w:rPr>
        <w:rFonts w:hint="default"/>
        <w:lang w:val="ru-RU" w:eastAsia="en-US" w:bidi="ar-SA"/>
      </w:rPr>
    </w:lvl>
  </w:abstractNum>
  <w:abstractNum w:abstractNumId="16">
    <w:nsid w:val="7C6E5ACD"/>
    <w:multiLevelType w:val="hybridMultilevel"/>
    <w:tmpl w:val="E904E8BA"/>
    <w:lvl w:ilvl="0" w:tplc="B854E32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DC54E66"/>
    <w:multiLevelType w:val="hybridMultilevel"/>
    <w:tmpl w:val="CB668726"/>
    <w:lvl w:ilvl="0" w:tplc="5B7AACF8">
      <w:start w:val="5"/>
      <w:numFmt w:val="decimal"/>
      <w:lvlText w:val="%1"/>
      <w:lvlJc w:val="left"/>
      <w:pPr>
        <w:ind w:left="308" w:hanging="194"/>
        <w:jc w:val="left"/>
      </w:pPr>
      <w:rPr>
        <w:rFonts w:ascii="Trebuchet MS" w:eastAsia="Trebuchet MS" w:hAnsi="Trebuchet MS" w:cs="Trebuchet MS" w:hint="default"/>
        <w:w w:val="98"/>
        <w:sz w:val="22"/>
        <w:szCs w:val="22"/>
        <w:lang w:val="ru-RU" w:eastAsia="en-US" w:bidi="ar-SA"/>
      </w:rPr>
    </w:lvl>
    <w:lvl w:ilvl="1" w:tplc="125825D2">
      <w:numFmt w:val="bullet"/>
      <w:lvlText w:val="•"/>
      <w:lvlJc w:val="left"/>
      <w:pPr>
        <w:ind w:left="1307" w:hanging="194"/>
      </w:pPr>
      <w:rPr>
        <w:rFonts w:hint="default"/>
        <w:lang w:val="ru-RU" w:eastAsia="en-US" w:bidi="ar-SA"/>
      </w:rPr>
    </w:lvl>
    <w:lvl w:ilvl="2" w:tplc="4810E85C">
      <w:numFmt w:val="bullet"/>
      <w:lvlText w:val="•"/>
      <w:lvlJc w:val="left"/>
      <w:pPr>
        <w:ind w:left="2315" w:hanging="194"/>
      </w:pPr>
      <w:rPr>
        <w:rFonts w:hint="default"/>
        <w:lang w:val="ru-RU" w:eastAsia="en-US" w:bidi="ar-SA"/>
      </w:rPr>
    </w:lvl>
    <w:lvl w:ilvl="3" w:tplc="951AADA8">
      <w:numFmt w:val="bullet"/>
      <w:lvlText w:val="•"/>
      <w:lvlJc w:val="left"/>
      <w:pPr>
        <w:ind w:left="3323" w:hanging="194"/>
      </w:pPr>
      <w:rPr>
        <w:rFonts w:hint="default"/>
        <w:lang w:val="ru-RU" w:eastAsia="en-US" w:bidi="ar-SA"/>
      </w:rPr>
    </w:lvl>
    <w:lvl w:ilvl="4" w:tplc="AA3A0364">
      <w:numFmt w:val="bullet"/>
      <w:lvlText w:val="•"/>
      <w:lvlJc w:val="left"/>
      <w:pPr>
        <w:ind w:left="4331" w:hanging="194"/>
      </w:pPr>
      <w:rPr>
        <w:rFonts w:hint="default"/>
        <w:lang w:val="ru-RU" w:eastAsia="en-US" w:bidi="ar-SA"/>
      </w:rPr>
    </w:lvl>
    <w:lvl w:ilvl="5" w:tplc="6E6EE090">
      <w:numFmt w:val="bullet"/>
      <w:lvlText w:val="•"/>
      <w:lvlJc w:val="left"/>
      <w:pPr>
        <w:ind w:left="5339" w:hanging="194"/>
      </w:pPr>
      <w:rPr>
        <w:rFonts w:hint="default"/>
        <w:lang w:val="ru-RU" w:eastAsia="en-US" w:bidi="ar-SA"/>
      </w:rPr>
    </w:lvl>
    <w:lvl w:ilvl="6" w:tplc="960A9DDE">
      <w:numFmt w:val="bullet"/>
      <w:lvlText w:val="•"/>
      <w:lvlJc w:val="left"/>
      <w:pPr>
        <w:ind w:left="6347" w:hanging="194"/>
      </w:pPr>
      <w:rPr>
        <w:rFonts w:hint="default"/>
        <w:lang w:val="ru-RU" w:eastAsia="en-US" w:bidi="ar-SA"/>
      </w:rPr>
    </w:lvl>
    <w:lvl w:ilvl="7" w:tplc="B6B252E2">
      <w:numFmt w:val="bullet"/>
      <w:lvlText w:val="•"/>
      <w:lvlJc w:val="left"/>
      <w:pPr>
        <w:ind w:left="7355" w:hanging="194"/>
      </w:pPr>
      <w:rPr>
        <w:rFonts w:hint="default"/>
        <w:lang w:val="ru-RU" w:eastAsia="en-US" w:bidi="ar-SA"/>
      </w:rPr>
    </w:lvl>
    <w:lvl w:ilvl="8" w:tplc="FECEEFF6">
      <w:numFmt w:val="bullet"/>
      <w:lvlText w:val="•"/>
      <w:lvlJc w:val="left"/>
      <w:pPr>
        <w:ind w:left="8363" w:hanging="194"/>
      </w:pPr>
      <w:rPr>
        <w:rFonts w:hint="default"/>
        <w:lang w:val="ru-RU" w:eastAsia="en-US" w:bidi="ar-SA"/>
      </w:rPr>
    </w:lvl>
  </w:abstractNum>
  <w:num w:numId="1">
    <w:abstractNumId w:val="17"/>
  </w:num>
  <w:num w:numId="2">
    <w:abstractNumId w:val="6"/>
  </w:num>
  <w:num w:numId="3">
    <w:abstractNumId w:val="9"/>
  </w:num>
  <w:num w:numId="4">
    <w:abstractNumId w:val="15"/>
  </w:num>
  <w:num w:numId="5">
    <w:abstractNumId w:val="1"/>
  </w:num>
  <w:num w:numId="6">
    <w:abstractNumId w:val="11"/>
  </w:num>
  <w:num w:numId="7">
    <w:abstractNumId w:val="13"/>
  </w:num>
  <w:num w:numId="8">
    <w:abstractNumId w:val="14"/>
  </w:num>
  <w:num w:numId="9">
    <w:abstractNumId w:val="4"/>
  </w:num>
  <w:num w:numId="10">
    <w:abstractNumId w:val="0"/>
  </w:num>
  <w:num w:numId="11">
    <w:abstractNumId w:val="16"/>
  </w:num>
  <w:num w:numId="12">
    <w:abstractNumId w:val="8"/>
  </w:num>
  <w:num w:numId="13">
    <w:abstractNumId w:val="12"/>
  </w:num>
  <w:num w:numId="14">
    <w:abstractNumId w:val="5"/>
  </w:num>
  <w:num w:numId="15">
    <w:abstractNumId w:val="3"/>
  </w:num>
  <w:num w:numId="16">
    <w:abstractNumId w:val="10"/>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1D"/>
    <w:rsid w:val="00001101"/>
    <w:rsid w:val="000168CB"/>
    <w:rsid w:val="00026DCE"/>
    <w:rsid w:val="00037346"/>
    <w:rsid w:val="00037852"/>
    <w:rsid w:val="00040E84"/>
    <w:rsid w:val="00041E59"/>
    <w:rsid w:val="00043345"/>
    <w:rsid w:val="000451E3"/>
    <w:rsid w:val="000568B1"/>
    <w:rsid w:val="0006124A"/>
    <w:rsid w:val="0006749F"/>
    <w:rsid w:val="00070FA2"/>
    <w:rsid w:val="00083651"/>
    <w:rsid w:val="0008746E"/>
    <w:rsid w:val="000877D2"/>
    <w:rsid w:val="00091020"/>
    <w:rsid w:val="00097BAA"/>
    <w:rsid w:val="000A0BE0"/>
    <w:rsid w:val="000A2219"/>
    <w:rsid w:val="000A3E8C"/>
    <w:rsid w:val="000B0854"/>
    <w:rsid w:val="000B4902"/>
    <w:rsid w:val="000B6CC0"/>
    <w:rsid w:val="000B7EF2"/>
    <w:rsid w:val="000C2033"/>
    <w:rsid w:val="000D34A1"/>
    <w:rsid w:val="000E50CA"/>
    <w:rsid w:val="000F2247"/>
    <w:rsid w:val="001113AC"/>
    <w:rsid w:val="00116348"/>
    <w:rsid w:val="001352D6"/>
    <w:rsid w:val="0013648A"/>
    <w:rsid w:val="00145456"/>
    <w:rsid w:val="00147A9B"/>
    <w:rsid w:val="00157EC9"/>
    <w:rsid w:val="00163E40"/>
    <w:rsid w:val="001744CB"/>
    <w:rsid w:val="00182345"/>
    <w:rsid w:val="00183F69"/>
    <w:rsid w:val="00184307"/>
    <w:rsid w:val="00184F35"/>
    <w:rsid w:val="00192F76"/>
    <w:rsid w:val="001A016A"/>
    <w:rsid w:val="001A4B81"/>
    <w:rsid w:val="001B1FB6"/>
    <w:rsid w:val="001B211E"/>
    <w:rsid w:val="001B5846"/>
    <w:rsid w:val="001C4188"/>
    <w:rsid w:val="001C53F4"/>
    <w:rsid w:val="001D1008"/>
    <w:rsid w:val="001D570F"/>
    <w:rsid w:val="001D5D0F"/>
    <w:rsid w:val="001E31D6"/>
    <w:rsid w:val="001E6789"/>
    <w:rsid w:val="001F3069"/>
    <w:rsid w:val="00257CBA"/>
    <w:rsid w:val="00266E68"/>
    <w:rsid w:val="00274178"/>
    <w:rsid w:val="00281771"/>
    <w:rsid w:val="002820DE"/>
    <w:rsid w:val="00287685"/>
    <w:rsid w:val="002942BF"/>
    <w:rsid w:val="002A1D9B"/>
    <w:rsid w:val="002A5B35"/>
    <w:rsid w:val="002B68CC"/>
    <w:rsid w:val="002C1E91"/>
    <w:rsid w:val="002D2767"/>
    <w:rsid w:val="002D4020"/>
    <w:rsid w:val="002D5210"/>
    <w:rsid w:val="002E637F"/>
    <w:rsid w:val="002F5181"/>
    <w:rsid w:val="003061C4"/>
    <w:rsid w:val="00311C4E"/>
    <w:rsid w:val="003131E1"/>
    <w:rsid w:val="003269CB"/>
    <w:rsid w:val="00327070"/>
    <w:rsid w:val="003274BE"/>
    <w:rsid w:val="00330A4D"/>
    <w:rsid w:val="00330EE5"/>
    <w:rsid w:val="00336DBF"/>
    <w:rsid w:val="00337AF7"/>
    <w:rsid w:val="003434C8"/>
    <w:rsid w:val="0034365E"/>
    <w:rsid w:val="003437A0"/>
    <w:rsid w:val="0035014D"/>
    <w:rsid w:val="00371C3C"/>
    <w:rsid w:val="00372049"/>
    <w:rsid w:val="003804FE"/>
    <w:rsid w:val="0038152E"/>
    <w:rsid w:val="003864FF"/>
    <w:rsid w:val="0038734B"/>
    <w:rsid w:val="003917D1"/>
    <w:rsid w:val="003A102E"/>
    <w:rsid w:val="003A2586"/>
    <w:rsid w:val="003A3DE5"/>
    <w:rsid w:val="003C7A51"/>
    <w:rsid w:val="003D5475"/>
    <w:rsid w:val="003E15E0"/>
    <w:rsid w:val="003E214F"/>
    <w:rsid w:val="003E48D0"/>
    <w:rsid w:val="003F0595"/>
    <w:rsid w:val="003F0D7D"/>
    <w:rsid w:val="00402DF4"/>
    <w:rsid w:val="00405A4D"/>
    <w:rsid w:val="00421C8B"/>
    <w:rsid w:val="00437763"/>
    <w:rsid w:val="00440023"/>
    <w:rsid w:val="00444D49"/>
    <w:rsid w:val="00460603"/>
    <w:rsid w:val="004715BF"/>
    <w:rsid w:val="00472C2A"/>
    <w:rsid w:val="004A7E20"/>
    <w:rsid w:val="004B2A2E"/>
    <w:rsid w:val="004B726B"/>
    <w:rsid w:val="004C3BD0"/>
    <w:rsid w:val="004D124C"/>
    <w:rsid w:val="004E61B2"/>
    <w:rsid w:val="004E66B0"/>
    <w:rsid w:val="004F627A"/>
    <w:rsid w:val="004F69C4"/>
    <w:rsid w:val="0050364B"/>
    <w:rsid w:val="00510443"/>
    <w:rsid w:val="00512DB8"/>
    <w:rsid w:val="00515256"/>
    <w:rsid w:val="0051744F"/>
    <w:rsid w:val="00522704"/>
    <w:rsid w:val="00524F71"/>
    <w:rsid w:val="005259BB"/>
    <w:rsid w:val="005277F3"/>
    <w:rsid w:val="00531C7D"/>
    <w:rsid w:val="00532E49"/>
    <w:rsid w:val="0053493B"/>
    <w:rsid w:val="0054753A"/>
    <w:rsid w:val="00551A88"/>
    <w:rsid w:val="00562336"/>
    <w:rsid w:val="005652DF"/>
    <w:rsid w:val="00570FED"/>
    <w:rsid w:val="00575966"/>
    <w:rsid w:val="0057684A"/>
    <w:rsid w:val="0059347A"/>
    <w:rsid w:val="00595627"/>
    <w:rsid w:val="00596792"/>
    <w:rsid w:val="0059788B"/>
    <w:rsid w:val="005A7CA0"/>
    <w:rsid w:val="005B4BA8"/>
    <w:rsid w:val="005D1758"/>
    <w:rsid w:val="005D70FB"/>
    <w:rsid w:val="005D7599"/>
    <w:rsid w:val="005E0DC6"/>
    <w:rsid w:val="005E1357"/>
    <w:rsid w:val="005F17B6"/>
    <w:rsid w:val="005F5711"/>
    <w:rsid w:val="005F765C"/>
    <w:rsid w:val="006267E7"/>
    <w:rsid w:val="00632803"/>
    <w:rsid w:val="00635C6E"/>
    <w:rsid w:val="00643D15"/>
    <w:rsid w:val="0064625B"/>
    <w:rsid w:val="006531AA"/>
    <w:rsid w:val="00680F44"/>
    <w:rsid w:val="00685526"/>
    <w:rsid w:val="006A4D4C"/>
    <w:rsid w:val="006B68E5"/>
    <w:rsid w:val="006C6A90"/>
    <w:rsid w:val="006C6ABD"/>
    <w:rsid w:val="006C7388"/>
    <w:rsid w:val="006D0EE1"/>
    <w:rsid w:val="006D2A66"/>
    <w:rsid w:val="006F0B9F"/>
    <w:rsid w:val="007111AC"/>
    <w:rsid w:val="00722357"/>
    <w:rsid w:val="00726A3C"/>
    <w:rsid w:val="0073569A"/>
    <w:rsid w:val="00740EB9"/>
    <w:rsid w:val="00743B29"/>
    <w:rsid w:val="0074471E"/>
    <w:rsid w:val="0074576B"/>
    <w:rsid w:val="00750E87"/>
    <w:rsid w:val="00752DF2"/>
    <w:rsid w:val="00755716"/>
    <w:rsid w:val="007608EB"/>
    <w:rsid w:val="00761477"/>
    <w:rsid w:val="00780063"/>
    <w:rsid w:val="007A6DBD"/>
    <w:rsid w:val="007B02C1"/>
    <w:rsid w:val="007B0CEB"/>
    <w:rsid w:val="007B1033"/>
    <w:rsid w:val="007B5C3C"/>
    <w:rsid w:val="007B63FC"/>
    <w:rsid w:val="007C0066"/>
    <w:rsid w:val="007C656E"/>
    <w:rsid w:val="007D1F8E"/>
    <w:rsid w:val="007F159F"/>
    <w:rsid w:val="00820115"/>
    <w:rsid w:val="00825A16"/>
    <w:rsid w:val="00841EE0"/>
    <w:rsid w:val="00843B1B"/>
    <w:rsid w:val="00845305"/>
    <w:rsid w:val="00845F35"/>
    <w:rsid w:val="008475FC"/>
    <w:rsid w:val="00857B3F"/>
    <w:rsid w:val="00862628"/>
    <w:rsid w:val="00865E32"/>
    <w:rsid w:val="00866687"/>
    <w:rsid w:val="00870A0E"/>
    <w:rsid w:val="0087167D"/>
    <w:rsid w:val="00872E59"/>
    <w:rsid w:val="0087552E"/>
    <w:rsid w:val="00875D9C"/>
    <w:rsid w:val="00882C7E"/>
    <w:rsid w:val="0088656C"/>
    <w:rsid w:val="00886EDE"/>
    <w:rsid w:val="0089225D"/>
    <w:rsid w:val="00893966"/>
    <w:rsid w:val="008953B5"/>
    <w:rsid w:val="0089673F"/>
    <w:rsid w:val="008C53B5"/>
    <w:rsid w:val="008D094F"/>
    <w:rsid w:val="008F1491"/>
    <w:rsid w:val="008F2F88"/>
    <w:rsid w:val="0090641A"/>
    <w:rsid w:val="00930008"/>
    <w:rsid w:val="00930FB6"/>
    <w:rsid w:val="00931FE8"/>
    <w:rsid w:val="009374D4"/>
    <w:rsid w:val="0096482C"/>
    <w:rsid w:val="0097262A"/>
    <w:rsid w:val="009837E0"/>
    <w:rsid w:val="009873D0"/>
    <w:rsid w:val="00987ACB"/>
    <w:rsid w:val="009A00D6"/>
    <w:rsid w:val="009C201E"/>
    <w:rsid w:val="009D1652"/>
    <w:rsid w:val="009D3D39"/>
    <w:rsid w:val="009D6B90"/>
    <w:rsid w:val="009D7B14"/>
    <w:rsid w:val="009E3D39"/>
    <w:rsid w:val="009F3D41"/>
    <w:rsid w:val="009F56DC"/>
    <w:rsid w:val="00A2126C"/>
    <w:rsid w:val="00A44D54"/>
    <w:rsid w:val="00A52337"/>
    <w:rsid w:val="00A543A2"/>
    <w:rsid w:val="00A54A18"/>
    <w:rsid w:val="00A802F4"/>
    <w:rsid w:val="00A8137B"/>
    <w:rsid w:val="00A83E64"/>
    <w:rsid w:val="00A840F2"/>
    <w:rsid w:val="00A96356"/>
    <w:rsid w:val="00A97DD5"/>
    <w:rsid w:val="00AB1446"/>
    <w:rsid w:val="00AB2682"/>
    <w:rsid w:val="00AC67E9"/>
    <w:rsid w:val="00AD0BF4"/>
    <w:rsid w:val="00AD2417"/>
    <w:rsid w:val="00AE6D52"/>
    <w:rsid w:val="00AF3BA2"/>
    <w:rsid w:val="00AF5C05"/>
    <w:rsid w:val="00B04245"/>
    <w:rsid w:val="00B1289B"/>
    <w:rsid w:val="00B133C0"/>
    <w:rsid w:val="00B1476A"/>
    <w:rsid w:val="00B15B1B"/>
    <w:rsid w:val="00B245FB"/>
    <w:rsid w:val="00B3175A"/>
    <w:rsid w:val="00B44B03"/>
    <w:rsid w:val="00B4521D"/>
    <w:rsid w:val="00B45CF4"/>
    <w:rsid w:val="00B46906"/>
    <w:rsid w:val="00B511EE"/>
    <w:rsid w:val="00B705C4"/>
    <w:rsid w:val="00B81B1C"/>
    <w:rsid w:val="00B81B2D"/>
    <w:rsid w:val="00B876C3"/>
    <w:rsid w:val="00B906CA"/>
    <w:rsid w:val="00B9081A"/>
    <w:rsid w:val="00B90828"/>
    <w:rsid w:val="00B952D6"/>
    <w:rsid w:val="00B96C16"/>
    <w:rsid w:val="00BB2552"/>
    <w:rsid w:val="00BB6073"/>
    <w:rsid w:val="00BD10E6"/>
    <w:rsid w:val="00BF3CC0"/>
    <w:rsid w:val="00BF5EE4"/>
    <w:rsid w:val="00C163B7"/>
    <w:rsid w:val="00C2160D"/>
    <w:rsid w:val="00C244E2"/>
    <w:rsid w:val="00C3305C"/>
    <w:rsid w:val="00C33B71"/>
    <w:rsid w:val="00C401D8"/>
    <w:rsid w:val="00C40C9D"/>
    <w:rsid w:val="00C41120"/>
    <w:rsid w:val="00C52455"/>
    <w:rsid w:val="00C52CD3"/>
    <w:rsid w:val="00C80DEF"/>
    <w:rsid w:val="00C93CE9"/>
    <w:rsid w:val="00CA0CC2"/>
    <w:rsid w:val="00CA2B78"/>
    <w:rsid w:val="00CA430A"/>
    <w:rsid w:val="00CA5851"/>
    <w:rsid w:val="00CA6326"/>
    <w:rsid w:val="00CA6B45"/>
    <w:rsid w:val="00CC0AA3"/>
    <w:rsid w:val="00CC1D2D"/>
    <w:rsid w:val="00CC7101"/>
    <w:rsid w:val="00CD44D9"/>
    <w:rsid w:val="00CD7267"/>
    <w:rsid w:val="00CD7579"/>
    <w:rsid w:val="00CE02FC"/>
    <w:rsid w:val="00CE220D"/>
    <w:rsid w:val="00CE2DF7"/>
    <w:rsid w:val="00CE3701"/>
    <w:rsid w:val="00CF0075"/>
    <w:rsid w:val="00D00BDB"/>
    <w:rsid w:val="00D1033D"/>
    <w:rsid w:val="00D10466"/>
    <w:rsid w:val="00D20F41"/>
    <w:rsid w:val="00D21312"/>
    <w:rsid w:val="00D30CD6"/>
    <w:rsid w:val="00D36A57"/>
    <w:rsid w:val="00D5391B"/>
    <w:rsid w:val="00D568FD"/>
    <w:rsid w:val="00D66789"/>
    <w:rsid w:val="00D735FC"/>
    <w:rsid w:val="00D76A5B"/>
    <w:rsid w:val="00D84814"/>
    <w:rsid w:val="00D9245E"/>
    <w:rsid w:val="00D96FA9"/>
    <w:rsid w:val="00DA5077"/>
    <w:rsid w:val="00DB4B7C"/>
    <w:rsid w:val="00DB6F91"/>
    <w:rsid w:val="00DC3547"/>
    <w:rsid w:val="00DC5A6C"/>
    <w:rsid w:val="00DE472D"/>
    <w:rsid w:val="00DF644F"/>
    <w:rsid w:val="00DF669D"/>
    <w:rsid w:val="00DF7F8F"/>
    <w:rsid w:val="00E00D03"/>
    <w:rsid w:val="00E04625"/>
    <w:rsid w:val="00E14139"/>
    <w:rsid w:val="00E164CD"/>
    <w:rsid w:val="00E174A1"/>
    <w:rsid w:val="00E339A8"/>
    <w:rsid w:val="00E622FB"/>
    <w:rsid w:val="00E6249D"/>
    <w:rsid w:val="00E6615A"/>
    <w:rsid w:val="00E725AE"/>
    <w:rsid w:val="00E82914"/>
    <w:rsid w:val="00E93EE1"/>
    <w:rsid w:val="00EA26EE"/>
    <w:rsid w:val="00EA5062"/>
    <w:rsid w:val="00EB7829"/>
    <w:rsid w:val="00EC738A"/>
    <w:rsid w:val="00EC7C6C"/>
    <w:rsid w:val="00ED326D"/>
    <w:rsid w:val="00EF1C5A"/>
    <w:rsid w:val="00EF3E8A"/>
    <w:rsid w:val="00EF6626"/>
    <w:rsid w:val="00F15892"/>
    <w:rsid w:val="00F2621E"/>
    <w:rsid w:val="00F32491"/>
    <w:rsid w:val="00F53244"/>
    <w:rsid w:val="00F53670"/>
    <w:rsid w:val="00F74566"/>
    <w:rsid w:val="00F8644F"/>
    <w:rsid w:val="00F86A8E"/>
    <w:rsid w:val="00F940AA"/>
    <w:rsid w:val="00F94136"/>
    <w:rsid w:val="00FA22DB"/>
    <w:rsid w:val="00FA368B"/>
    <w:rsid w:val="00FB6B9D"/>
    <w:rsid w:val="00FD58BA"/>
    <w:rsid w:val="00FE23C8"/>
    <w:rsid w:val="00FE2E48"/>
    <w:rsid w:val="00FE772E"/>
    <w:rsid w:val="00FF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44"/>
      <w:jc w:val="both"/>
    </w:pPr>
    <w:rPr>
      <w:sz w:val="28"/>
      <w:szCs w:val="28"/>
    </w:rPr>
  </w:style>
  <w:style w:type="paragraph" w:styleId="1">
    <w:name w:val="heading 1"/>
    <w:basedOn w:val="a"/>
    <w:link w:val="10"/>
    <w:uiPriority w:val="1"/>
    <w:qFormat/>
    <w:rsid w:val="00337AF7"/>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337AF7"/>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337AF7"/>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337AF7"/>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ED326D"/>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D3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337AF7"/>
    <w:rPr>
      <w:rFonts w:ascii="Tahoma" w:eastAsia="Tahoma" w:hAnsi="Tahoma" w:cs="Tahoma"/>
      <w:b/>
      <w:bCs/>
    </w:rPr>
  </w:style>
  <w:style w:type="character" w:customStyle="1" w:styleId="20">
    <w:name w:val="Заголовок 2 Знак"/>
    <w:basedOn w:val="a0"/>
    <w:link w:val="2"/>
    <w:uiPriority w:val="1"/>
    <w:rsid w:val="00337AF7"/>
    <w:rPr>
      <w:rFonts w:ascii="Tahoma" w:eastAsia="Tahoma" w:hAnsi="Tahoma" w:cs="Tahoma"/>
      <w:b/>
      <w:bCs/>
      <w:sz w:val="22"/>
      <w:szCs w:val="22"/>
    </w:rPr>
  </w:style>
  <w:style w:type="character" w:customStyle="1" w:styleId="30">
    <w:name w:val="Заголовок 3 Знак"/>
    <w:basedOn w:val="a0"/>
    <w:link w:val="3"/>
    <w:uiPriority w:val="1"/>
    <w:rsid w:val="00337AF7"/>
    <w:rPr>
      <w:rFonts w:ascii="Cambria" w:eastAsia="Cambria" w:hAnsi="Cambria" w:cs="Cambria"/>
      <w:b/>
      <w:bCs/>
      <w:sz w:val="20"/>
      <w:szCs w:val="20"/>
    </w:rPr>
  </w:style>
  <w:style w:type="character" w:customStyle="1" w:styleId="40">
    <w:name w:val="Заголовок 4 Знак"/>
    <w:basedOn w:val="a0"/>
    <w:link w:val="4"/>
    <w:uiPriority w:val="1"/>
    <w:rsid w:val="00337AF7"/>
    <w:rPr>
      <w:rFonts w:eastAsia="Times New Roman"/>
      <w:b/>
      <w:bCs/>
      <w:i/>
      <w:iCs/>
      <w:sz w:val="20"/>
      <w:szCs w:val="20"/>
    </w:rPr>
  </w:style>
  <w:style w:type="numbering" w:customStyle="1" w:styleId="12">
    <w:name w:val="Нет списка1"/>
    <w:next w:val="a2"/>
    <w:uiPriority w:val="99"/>
    <w:semiHidden/>
    <w:unhideWhenUsed/>
    <w:rsid w:val="00337AF7"/>
  </w:style>
  <w:style w:type="table" w:customStyle="1" w:styleId="TableNormal">
    <w:name w:val="Table Normal"/>
    <w:uiPriority w:val="2"/>
    <w:semiHidden/>
    <w:unhideWhenUsed/>
    <w:qFormat/>
    <w:rsid w:val="00337AF7"/>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37AF7"/>
    <w:pPr>
      <w:widowControl w:val="0"/>
      <w:autoSpaceDE w:val="0"/>
      <w:autoSpaceDN w:val="0"/>
      <w:ind w:left="156" w:firstLine="226"/>
    </w:pPr>
    <w:rPr>
      <w:rFonts w:ascii="Cambria" w:eastAsia="Cambria" w:hAnsi="Cambria" w:cs="Cambria"/>
      <w:sz w:val="20"/>
      <w:szCs w:val="20"/>
    </w:rPr>
  </w:style>
  <w:style w:type="character" w:customStyle="1" w:styleId="a5">
    <w:name w:val="Основной текст Знак"/>
    <w:basedOn w:val="a0"/>
    <w:link w:val="a4"/>
    <w:uiPriority w:val="1"/>
    <w:rsid w:val="00337AF7"/>
    <w:rPr>
      <w:rFonts w:ascii="Cambria" w:eastAsia="Cambria" w:hAnsi="Cambria" w:cs="Cambria"/>
      <w:sz w:val="20"/>
      <w:szCs w:val="20"/>
    </w:rPr>
  </w:style>
  <w:style w:type="paragraph" w:styleId="a6">
    <w:name w:val="Title"/>
    <w:basedOn w:val="a"/>
    <w:link w:val="a7"/>
    <w:uiPriority w:val="1"/>
    <w:qFormat/>
    <w:rsid w:val="00337AF7"/>
    <w:pPr>
      <w:widowControl w:val="0"/>
      <w:autoSpaceDE w:val="0"/>
      <w:autoSpaceDN w:val="0"/>
      <w:ind w:left="766" w:right="766" w:firstLine="0"/>
      <w:jc w:val="center"/>
    </w:pPr>
    <w:rPr>
      <w:rFonts w:ascii="Tahoma" w:eastAsia="Tahoma" w:hAnsi="Tahoma" w:cs="Tahoma"/>
      <w:b/>
      <w:bCs/>
      <w:sz w:val="76"/>
      <w:szCs w:val="76"/>
    </w:rPr>
  </w:style>
  <w:style w:type="character" w:customStyle="1" w:styleId="a7">
    <w:name w:val="Название Знак"/>
    <w:basedOn w:val="a0"/>
    <w:link w:val="a6"/>
    <w:uiPriority w:val="1"/>
    <w:rsid w:val="00337AF7"/>
    <w:rPr>
      <w:rFonts w:ascii="Tahoma" w:eastAsia="Tahoma" w:hAnsi="Tahoma" w:cs="Tahoma"/>
      <w:b/>
      <w:bCs/>
      <w:sz w:val="76"/>
      <w:szCs w:val="76"/>
    </w:rPr>
  </w:style>
  <w:style w:type="paragraph" w:styleId="a8">
    <w:name w:val="List Paragraph"/>
    <w:basedOn w:val="a"/>
    <w:uiPriority w:val="34"/>
    <w:qFormat/>
    <w:rsid w:val="00337AF7"/>
    <w:pPr>
      <w:widowControl w:val="0"/>
      <w:autoSpaceDE w:val="0"/>
      <w:autoSpaceDN w:val="0"/>
      <w:spacing w:before="66"/>
      <w:ind w:left="308" w:hanging="194"/>
      <w:jc w:val="left"/>
    </w:pPr>
    <w:rPr>
      <w:rFonts w:ascii="Cambria" w:eastAsia="Cambria" w:hAnsi="Cambria" w:cs="Cambria"/>
      <w:sz w:val="22"/>
      <w:szCs w:val="22"/>
    </w:rPr>
  </w:style>
  <w:style w:type="paragraph" w:customStyle="1" w:styleId="TableParagraph">
    <w:name w:val="Table Paragraph"/>
    <w:basedOn w:val="a"/>
    <w:uiPriority w:val="1"/>
    <w:qFormat/>
    <w:rsid w:val="00337AF7"/>
    <w:pPr>
      <w:widowControl w:val="0"/>
      <w:autoSpaceDE w:val="0"/>
      <w:autoSpaceDN w:val="0"/>
      <w:ind w:left="168" w:firstLine="0"/>
      <w:jc w:val="left"/>
    </w:pPr>
    <w:rPr>
      <w:rFonts w:ascii="Cambria" w:eastAsia="Cambria" w:hAnsi="Cambria" w:cs="Cambria"/>
      <w:sz w:val="22"/>
      <w:szCs w:val="22"/>
    </w:rPr>
  </w:style>
  <w:style w:type="table" w:customStyle="1" w:styleId="TableNormal1">
    <w:name w:val="Table Normal1"/>
    <w:uiPriority w:val="2"/>
    <w:semiHidden/>
    <w:unhideWhenUsed/>
    <w:qFormat/>
    <w:rsid w:val="00F32491"/>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head">
    <w:name w:val="table-head"/>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Bold" w:eastAsiaTheme="minorEastAsia" w:hAnsi="SchoolBookSanPin-Bold" w:cs="SchoolBookSanPin-Bold"/>
      <w:b/>
      <w:bCs/>
      <w:color w:val="000000"/>
      <w:sz w:val="18"/>
      <w:szCs w:val="18"/>
      <w:lang w:eastAsia="ru-RU"/>
    </w:rPr>
  </w:style>
  <w:style w:type="character" w:customStyle="1" w:styleId="footnote-num">
    <w:name w:val="footnote-num"/>
    <w:uiPriority w:val="99"/>
    <w:rsid w:val="006D2A66"/>
    <w:rPr>
      <w:position w:val="4"/>
      <w:sz w:val="12"/>
      <w:vertAlign w:val="baseline"/>
    </w:rPr>
  </w:style>
  <w:style w:type="paragraph" w:customStyle="1" w:styleId="table-bodycentre">
    <w:name w:val="table-body_centre"/>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 w:eastAsiaTheme="minorEastAsia" w:hAnsi="SchoolBookSanPin" w:cs="SchoolBookSanPin"/>
      <w:color w:val="000000"/>
      <w:sz w:val="18"/>
      <w:szCs w:val="18"/>
      <w:lang w:eastAsia="ru-RU"/>
    </w:rPr>
  </w:style>
  <w:style w:type="paragraph" w:customStyle="1" w:styleId="table-body0mm">
    <w:name w:val="table-body_0mm"/>
    <w:basedOn w:val="a"/>
    <w:uiPriority w:val="99"/>
    <w:rsid w:val="006D2A66"/>
    <w:pPr>
      <w:widowControl w:val="0"/>
      <w:autoSpaceDE w:val="0"/>
      <w:autoSpaceDN w:val="0"/>
      <w:adjustRightInd w:val="0"/>
      <w:spacing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customStyle="1" w:styleId="footnote">
    <w:name w:val="footnote"/>
    <w:basedOn w:val="a"/>
    <w:uiPriority w:val="99"/>
    <w:rsid w:val="005B4BA8"/>
    <w:pPr>
      <w:widowControl w:val="0"/>
      <w:autoSpaceDE w:val="0"/>
      <w:autoSpaceDN w:val="0"/>
      <w:adjustRightInd w:val="0"/>
      <w:spacing w:line="200" w:lineRule="atLeast"/>
      <w:ind w:left="227" w:hanging="227"/>
      <w:textAlignment w:val="center"/>
    </w:pPr>
    <w:rPr>
      <w:rFonts w:ascii="SchoolBookSanPin" w:eastAsia="Times New Roman" w:hAnsi="SchoolBookSanPin" w:cs="SchoolBookSanPin"/>
      <w:color w:val="000000"/>
      <w:sz w:val="18"/>
      <w:szCs w:val="18"/>
      <w:lang w:eastAsia="ru-RU"/>
    </w:rPr>
  </w:style>
  <w:style w:type="character" w:customStyle="1" w:styleId="Italic">
    <w:name w:val="Italic"/>
    <w:uiPriority w:val="99"/>
    <w:rsid w:val="005B4BA8"/>
    <w:rPr>
      <w:i/>
    </w:rPr>
  </w:style>
  <w:style w:type="paragraph" w:styleId="a9">
    <w:name w:val="endnote text"/>
    <w:basedOn w:val="a"/>
    <w:link w:val="aa"/>
    <w:uiPriority w:val="99"/>
    <w:semiHidden/>
    <w:unhideWhenUsed/>
    <w:rsid w:val="006267E7"/>
    <w:rPr>
      <w:sz w:val="20"/>
      <w:szCs w:val="20"/>
    </w:rPr>
  </w:style>
  <w:style w:type="character" w:customStyle="1" w:styleId="aa">
    <w:name w:val="Текст концевой сноски Знак"/>
    <w:basedOn w:val="a0"/>
    <w:link w:val="a9"/>
    <w:uiPriority w:val="99"/>
    <w:semiHidden/>
    <w:rsid w:val="006267E7"/>
    <w:rPr>
      <w:sz w:val="20"/>
      <w:szCs w:val="20"/>
    </w:rPr>
  </w:style>
  <w:style w:type="character" w:styleId="ab">
    <w:name w:val="endnote reference"/>
    <w:basedOn w:val="a0"/>
    <w:uiPriority w:val="99"/>
    <w:semiHidden/>
    <w:unhideWhenUsed/>
    <w:rsid w:val="006267E7"/>
    <w:rPr>
      <w:vertAlign w:val="superscript"/>
    </w:rPr>
  </w:style>
  <w:style w:type="paragraph" w:styleId="ac">
    <w:name w:val="footnote text"/>
    <w:basedOn w:val="a"/>
    <w:link w:val="ad"/>
    <w:uiPriority w:val="99"/>
    <w:semiHidden/>
    <w:unhideWhenUsed/>
    <w:rsid w:val="006267E7"/>
    <w:rPr>
      <w:sz w:val="20"/>
      <w:szCs w:val="20"/>
    </w:rPr>
  </w:style>
  <w:style w:type="character" w:customStyle="1" w:styleId="ad">
    <w:name w:val="Текст сноски Знак"/>
    <w:basedOn w:val="a0"/>
    <w:link w:val="ac"/>
    <w:uiPriority w:val="99"/>
    <w:semiHidden/>
    <w:rsid w:val="006267E7"/>
    <w:rPr>
      <w:sz w:val="20"/>
      <w:szCs w:val="20"/>
    </w:rPr>
  </w:style>
  <w:style w:type="character" w:styleId="ae">
    <w:name w:val="footnote reference"/>
    <w:basedOn w:val="a0"/>
    <w:uiPriority w:val="99"/>
    <w:semiHidden/>
    <w:unhideWhenUsed/>
    <w:rsid w:val="006267E7"/>
    <w:rPr>
      <w:vertAlign w:val="superscript"/>
    </w:rPr>
  </w:style>
  <w:style w:type="paragraph" w:styleId="af">
    <w:name w:val="Normal (Web)"/>
    <w:basedOn w:val="a"/>
    <w:uiPriority w:val="99"/>
    <w:semiHidden/>
    <w:unhideWhenUsed/>
    <w:rsid w:val="00B46906"/>
    <w:pPr>
      <w:spacing w:before="100" w:beforeAutospacing="1" w:after="100" w:afterAutospacing="1"/>
      <w:ind w:firstLine="0"/>
      <w:jc w:val="left"/>
    </w:pPr>
    <w:rPr>
      <w:rFonts w:eastAsia="Times New Roman"/>
      <w:sz w:val="24"/>
      <w:szCs w:val="24"/>
      <w:lang w:eastAsia="ru-RU"/>
    </w:rPr>
  </w:style>
  <w:style w:type="table" w:customStyle="1" w:styleId="TableNormal2">
    <w:name w:val="Table Normal2"/>
    <w:uiPriority w:val="2"/>
    <w:semiHidden/>
    <w:unhideWhenUsed/>
    <w:qFormat/>
    <w:rsid w:val="00635C6E"/>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f0">
    <w:name w:val="No Spacing"/>
    <w:uiPriority w:val="1"/>
    <w:qFormat/>
    <w:rsid w:val="00070FA2"/>
    <w:pPr>
      <w:ind w:firstLine="544"/>
      <w:jc w:val="both"/>
    </w:pPr>
    <w:rPr>
      <w:sz w:val="28"/>
      <w:szCs w:val="28"/>
    </w:rPr>
  </w:style>
  <w:style w:type="paragraph" w:styleId="21">
    <w:name w:val="Body Text Indent 2"/>
    <w:basedOn w:val="a"/>
    <w:link w:val="22"/>
    <w:uiPriority w:val="99"/>
    <w:semiHidden/>
    <w:unhideWhenUsed/>
    <w:rsid w:val="007608EB"/>
    <w:pPr>
      <w:spacing w:after="120" w:line="480" w:lineRule="auto"/>
      <w:ind w:left="283"/>
    </w:pPr>
  </w:style>
  <w:style w:type="character" w:customStyle="1" w:styleId="22">
    <w:name w:val="Основной текст с отступом 2 Знак"/>
    <w:basedOn w:val="a0"/>
    <w:link w:val="21"/>
    <w:uiPriority w:val="99"/>
    <w:semiHidden/>
    <w:rsid w:val="007608EB"/>
    <w:rPr>
      <w:sz w:val="28"/>
      <w:szCs w:val="28"/>
    </w:rPr>
  </w:style>
  <w:style w:type="character" w:customStyle="1" w:styleId="af1">
    <w:name w:val="Основной текст_"/>
    <w:link w:val="41"/>
    <w:rsid w:val="00A840F2"/>
    <w:rPr>
      <w:sz w:val="23"/>
      <w:szCs w:val="23"/>
      <w:shd w:val="clear" w:color="auto" w:fill="FFFFFF"/>
    </w:rPr>
  </w:style>
  <w:style w:type="paragraph" w:customStyle="1" w:styleId="41">
    <w:name w:val="Основной текст4"/>
    <w:basedOn w:val="a"/>
    <w:link w:val="af1"/>
    <w:rsid w:val="00A840F2"/>
    <w:pPr>
      <w:widowControl w:val="0"/>
      <w:shd w:val="clear" w:color="auto" w:fill="FFFFFF"/>
      <w:spacing w:line="0" w:lineRule="atLeast"/>
      <w:ind w:hanging="320"/>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44"/>
      <w:jc w:val="both"/>
    </w:pPr>
    <w:rPr>
      <w:sz w:val="28"/>
      <w:szCs w:val="28"/>
    </w:rPr>
  </w:style>
  <w:style w:type="paragraph" w:styleId="1">
    <w:name w:val="heading 1"/>
    <w:basedOn w:val="a"/>
    <w:link w:val="10"/>
    <w:uiPriority w:val="1"/>
    <w:qFormat/>
    <w:rsid w:val="00337AF7"/>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337AF7"/>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337AF7"/>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337AF7"/>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ED326D"/>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D3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337AF7"/>
    <w:rPr>
      <w:rFonts w:ascii="Tahoma" w:eastAsia="Tahoma" w:hAnsi="Tahoma" w:cs="Tahoma"/>
      <w:b/>
      <w:bCs/>
    </w:rPr>
  </w:style>
  <w:style w:type="character" w:customStyle="1" w:styleId="20">
    <w:name w:val="Заголовок 2 Знак"/>
    <w:basedOn w:val="a0"/>
    <w:link w:val="2"/>
    <w:uiPriority w:val="1"/>
    <w:rsid w:val="00337AF7"/>
    <w:rPr>
      <w:rFonts w:ascii="Tahoma" w:eastAsia="Tahoma" w:hAnsi="Tahoma" w:cs="Tahoma"/>
      <w:b/>
      <w:bCs/>
      <w:sz w:val="22"/>
      <w:szCs w:val="22"/>
    </w:rPr>
  </w:style>
  <w:style w:type="character" w:customStyle="1" w:styleId="30">
    <w:name w:val="Заголовок 3 Знак"/>
    <w:basedOn w:val="a0"/>
    <w:link w:val="3"/>
    <w:uiPriority w:val="1"/>
    <w:rsid w:val="00337AF7"/>
    <w:rPr>
      <w:rFonts w:ascii="Cambria" w:eastAsia="Cambria" w:hAnsi="Cambria" w:cs="Cambria"/>
      <w:b/>
      <w:bCs/>
      <w:sz w:val="20"/>
      <w:szCs w:val="20"/>
    </w:rPr>
  </w:style>
  <w:style w:type="character" w:customStyle="1" w:styleId="40">
    <w:name w:val="Заголовок 4 Знак"/>
    <w:basedOn w:val="a0"/>
    <w:link w:val="4"/>
    <w:uiPriority w:val="1"/>
    <w:rsid w:val="00337AF7"/>
    <w:rPr>
      <w:rFonts w:eastAsia="Times New Roman"/>
      <w:b/>
      <w:bCs/>
      <w:i/>
      <w:iCs/>
      <w:sz w:val="20"/>
      <w:szCs w:val="20"/>
    </w:rPr>
  </w:style>
  <w:style w:type="numbering" w:customStyle="1" w:styleId="12">
    <w:name w:val="Нет списка1"/>
    <w:next w:val="a2"/>
    <w:uiPriority w:val="99"/>
    <w:semiHidden/>
    <w:unhideWhenUsed/>
    <w:rsid w:val="00337AF7"/>
  </w:style>
  <w:style w:type="table" w:customStyle="1" w:styleId="TableNormal">
    <w:name w:val="Table Normal"/>
    <w:uiPriority w:val="2"/>
    <w:semiHidden/>
    <w:unhideWhenUsed/>
    <w:qFormat/>
    <w:rsid w:val="00337AF7"/>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37AF7"/>
    <w:pPr>
      <w:widowControl w:val="0"/>
      <w:autoSpaceDE w:val="0"/>
      <w:autoSpaceDN w:val="0"/>
      <w:ind w:left="156" w:firstLine="226"/>
    </w:pPr>
    <w:rPr>
      <w:rFonts w:ascii="Cambria" w:eastAsia="Cambria" w:hAnsi="Cambria" w:cs="Cambria"/>
      <w:sz w:val="20"/>
      <w:szCs w:val="20"/>
    </w:rPr>
  </w:style>
  <w:style w:type="character" w:customStyle="1" w:styleId="a5">
    <w:name w:val="Основной текст Знак"/>
    <w:basedOn w:val="a0"/>
    <w:link w:val="a4"/>
    <w:uiPriority w:val="1"/>
    <w:rsid w:val="00337AF7"/>
    <w:rPr>
      <w:rFonts w:ascii="Cambria" w:eastAsia="Cambria" w:hAnsi="Cambria" w:cs="Cambria"/>
      <w:sz w:val="20"/>
      <w:szCs w:val="20"/>
    </w:rPr>
  </w:style>
  <w:style w:type="paragraph" w:styleId="a6">
    <w:name w:val="Title"/>
    <w:basedOn w:val="a"/>
    <w:link w:val="a7"/>
    <w:uiPriority w:val="1"/>
    <w:qFormat/>
    <w:rsid w:val="00337AF7"/>
    <w:pPr>
      <w:widowControl w:val="0"/>
      <w:autoSpaceDE w:val="0"/>
      <w:autoSpaceDN w:val="0"/>
      <w:ind w:left="766" w:right="766" w:firstLine="0"/>
      <w:jc w:val="center"/>
    </w:pPr>
    <w:rPr>
      <w:rFonts w:ascii="Tahoma" w:eastAsia="Tahoma" w:hAnsi="Tahoma" w:cs="Tahoma"/>
      <w:b/>
      <w:bCs/>
      <w:sz w:val="76"/>
      <w:szCs w:val="76"/>
    </w:rPr>
  </w:style>
  <w:style w:type="character" w:customStyle="1" w:styleId="a7">
    <w:name w:val="Название Знак"/>
    <w:basedOn w:val="a0"/>
    <w:link w:val="a6"/>
    <w:uiPriority w:val="1"/>
    <w:rsid w:val="00337AF7"/>
    <w:rPr>
      <w:rFonts w:ascii="Tahoma" w:eastAsia="Tahoma" w:hAnsi="Tahoma" w:cs="Tahoma"/>
      <w:b/>
      <w:bCs/>
      <w:sz w:val="76"/>
      <w:szCs w:val="76"/>
    </w:rPr>
  </w:style>
  <w:style w:type="paragraph" w:styleId="a8">
    <w:name w:val="List Paragraph"/>
    <w:basedOn w:val="a"/>
    <w:uiPriority w:val="34"/>
    <w:qFormat/>
    <w:rsid w:val="00337AF7"/>
    <w:pPr>
      <w:widowControl w:val="0"/>
      <w:autoSpaceDE w:val="0"/>
      <w:autoSpaceDN w:val="0"/>
      <w:spacing w:before="66"/>
      <w:ind w:left="308" w:hanging="194"/>
      <w:jc w:val="left"/>
    </w:pPr>
    <w:rPr>
      <w:rFonts w:ascii="Cambria" w:eastAsia="Cambria" w:hAnsi="Cambria" w:cs="Cambria"/>
      <w:sz w:val="22"/>
      <w:szCs w:val="22"/>
    </w:rPr>
  </w:style>
  <w:style w:type="paragraph" w:customStyle="1" w:styleId="TableParagraph">
    <w:name w:val="Table Paragraph"/>
    <w:basedOn w:val="a"/>
    <w:uiPriority w:val="1"/>
    <w:qFormat/>
    <w:rsid w:val="00337AF7"/>
    <w:pPr>
      <w:widowControl w:val="0"/>
      <w:autoSpaceDE w:val="0"/>
      <w:autoSpaceDN w:val="0"/>
      <w:ind w:left="168" w:firstLine="0"/>
      <w:jc w:val="left"/>
    </w:pPr>
    <w:rPr>
      <w:rFonts w:ascii="Cambria" w:eastAsia="Cambria" w:hAnsi="Cambria" w:cs="Cambria"/>
      <w:sz w:val="22"/>
      <w:szCs w:val="22"/>
    </w:rPr>
  </w:style>
  <w:style w:type="table" w:customStyle="1" w:styleId="TableNormal1">
    <w:name w:val="Table Normal1"/>
    <w:uiPriority w:val="2"/>
    <w:semiHidden/>
    <w:unhideWhenUsed/>
    <w:qFormat/>
    <w:rsid w:val="00F32491"/>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head">
    <w:name w:val="table-head"/>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Bold" w:eastAsiaTheme="minorEastAsia" w:hAnsi="SchoolBookSanPin-Bold" w:cs="SchoolBookSanPin-Bold"/>
      <w:b/>
      <w:bCs/>
      <w:color w:val="000000"/>
      <w:sz w:val="18"/>
      <w:szCs w:val="18"/>
      <w:lang w:eastAsia="ru-RU"/>
    </w:rPr>
  </w:style>
  <w:style w:type="character" w:customStyle="1" w:styleId="footnote-num">
    <w:name w:val="footnote-num"/>
    <w:uiPriority w:val="99"/>
    <w:rsid w:val="006D2A66"/>
    <w:rPr>
      <w:position w:val="4"/>
      <w:sz w:val="12"/>
      <w:vertAlign w:val="baseline"/>
    </w:rPr>
  </w:style>
  <w:style w:type="paragraph" w:customStyle="1" w:styleId="table-bodycentre">
    <w:name w:val="table-body_centre"/>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 w:eastAsiaTheme="minorEastAsia" w:hAnsi="SchoolBookSanPin" w:cs="SchoolBookSanPin"/>
      <w:color w:val="000000"/>
      <w:sz w:val="18"/>
      <w:szCs w:val="18"/>
      <w:lang w:eastAsia="ru-RU"/>
    </w:rPr>
  </w:style>
  <w:style w:type="paragraph" w:customStyle="1" w:styleId="table-body0mm">
    <w:name w:val="table-body_0mm"/>
    <w:basedOn w:val="a"/>
    <w:uiPriority w:val="99"/>
    <w:rsid w:val="006D2A66"/>
    <w:pPr>
      <w:widowControl w:val="0"/>
      <w:autoSpaceDE w:val="0"/>
      <w:autoSpaceDN w:val="0"/>
      <w:adjustRightInd w:val="0"/>
      <w:spacing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customStyle="1" w:styleId="footnote">
    <w:name w:val="footnote"/>
    <w:basedOn w:val="a"/>
    <w:uiPriority w:val="99"/>
    <w:rsid w:val="005B4BA8"/>
    <w:pPr>
      <w:widowControl w:val="0"/>
      <w:autoSpaceDE w:val="0"/>
      <w:autoSpaceDN w:val="0"/>
      <w:adjustRightInd w:val="0"/>
      <w:spacing w:line="200" w:lineRule="atLeast"/>
      <w:ind w:left="227" w:hanging="227"/>
      <w:textAlignment w:val="center"/>
    </w:pPr>
    <w:rPr>
      <w:rFonts w:ascii="SchoolBookSanPin" w:eastAsia="Times New Roman" w:hAnsi="SchoolBookSanPin" w:cs="SchoolBookSanPin"/>
      <w:color w:val="000000"/>
      <w:sz w:val="18"/>
      <w:szCs w:val="18"/>
      <w:lang w:eastAsia="ru-RU"/>
    </w:rPr>
  </w:style>
  <w:style w:type="character" w:customStyle="1" w:styleId="Italic">
    <w:name w:val="Italic"/>
    <w:uiPriority w:val="99"/>
    <w:rsid w:val="005B4BA8"/>
    <w:rPr>
      <w:i/>
    </w:rPr>
  </w:style>
  <w:style w:type="paragraph" w:styleId="a9">
    <w:name w:val="endnote text"/>
    <w:basedOn w:val="a"/>
    <w:link w:val="aa"/>
    <w:uiPriority w:val="99"/>
    <w:semiHidden/>
    <w:unhideWhenUsed/>
    <w:rsid w:val="006267E7"/>
    <w:rPr>
      <w:sz w:val="20"/>
      <w:szCs w:val="20"/>
    </w:rPr>
  </w:style>
  <w:style w:type="character" w:customStyle="1" w:styleId="aa">
    <w:name w:val="Текст концевой сноски Знак"/>
    <w:basedOn w:val="a0"/>
    <w:link w:val="a9"/>
    <w:uiPriority w:val="99"/>
    <w:semiHidden/>
    <w:rsid w:val="006267E7"/>
    <w:rPr>
      <w:sz w:val="20"/>
      <w:szCs w:val="20"/>
    </w:rPr>
  </w:style>
  <w:style w:type="character" w:styleId="ab">
    <w:name w:val="endnote reference"/>
    <w:basedOn w:val="a0"/>
    <w:uiPriority w:val="99"/>
    <w:semiHidden/>
    <w:unhideWhenUsed/>
    <w:rsid w:val="006267E7"/>
    <w:rPr>
      <w:vertAlign w:val="superscript"/>
    </w:rPr>
  </w:style>
  <w:style w:type="paragraph" w:styleId="ac">
    <w:name w:val="footnote text"/>
    <w:basedOn w:val="a"/>
    <w:link w:val="ad"/>
    <w:uiPriority w:val="99"/>
    <w:semiHidden/>
    <w:unhideWhenUsed/>
    <w:rsid w:val="006267E7"/>
    <w:rPr>
      <w:sz w:val="20"/>
      <w:szCs w:val="20"/>
    </w:rPr>
  </w:style>
  <w:style w:type="character" w:customStyle="1" w:styleId="ad">
    <w:name w:val="Текст сноски Знак"/>
    <w:basedOn w:val="a0"/>
    <w:link w:val="ac"/>
    <w:uiPriority w:val="99"/>
    <w:semiHidden/>
    <w:rsid w:val="006267E7"/>
    <w:rPr>
      <w:sz w:val="20"/>
      <w:szCs w:val="20"/>
    </w:rPr>
  </w:style>
  <w:style w:type="character" w:styleId="ae">
    <w:name w:val="footnote reference"/>
    <w:basedOn w:val="a0"/>
    <w:uiPriority w:val="99"/>
    <w:semiHidden/>
    <w:unhideWhenUsed/>
    <w:rsid w:val="006267E7"/>
    <w:rPr>
      <w:vertAlign w:val="superscript"/>
    </w:rPr>
  </w:style>
  <w:style w:type="paragraph" w:styleId="af">
    <w:name w:val="Normal (Web)"/>
    <w:basedOn w:val="a"/>
    <w:uiPriority w:val="99"/>
    <w:semiHidden/>
    <w:unhideWhenUsed/>
    <w:rsid w:val="00B46906"/>
    <w:pPr>
      <w:spacing w:before="100" w:beforeAutospacing="1" w:after="100" w:afterAutospacing="1"/>
      <w:ind w:firstLine="0"/>
      <w:jc w:val="left"/>
    </w:pPr>
    <w:rPr>
      <w:rFonts w:eastAsia="Times New Roman"/>
      <w:sz w:val="24"/>
      <w:szCs w:val="24"/>
      <w:lang w:eastAsia="ru-RU"/>
    </w:rPr>
  </w:style>
  <w:style w:type="table" w:customStyle="1" w:styleId="TableNormal2">
    <w:name w:val="Table Normal2"/>
    <w:uiPriority w:val="2"/>
    <w:semiHidden/>
    <w:unhideWhenUsed/>
    <w:qFormat/>
    <w:rsid w:val="00635C6E"/>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f0">
    <w:name w:val="No Spacing"/>
    <w:uiPriority w:val="1"/>
    <w:qFormat/>
    <w:rsid w:val="00070FA2"/>
    <w:pPr>
      <w:ind w:firstLine="544"/>
      <w:jc w:val="both"/>
    </w:pPr>
    <w:rPr>
      <w:sz w:val="28"/>
      <w:szCs w:val="28"/>
    </w:rPr>
  </w:style>
  <w:style w:type="paragraph" w:styleId="21">
    <w:name w:val="Body Text Indent 2"/>
    <w:basedOn w:val="a"/>
    <w:link w:val="22"/>
    <w:uiPriority w:val="99"/>
    <w:semiHidden/>
    <w:unhideWhenUsed/>
    <w:rsid w:val="007608EB"/>
    <w:pPr>
      <w:spacing w:after="120" w:line="480" w:lineRule="auto"/>
      <w:ind w:left="283"/>
    </w:pPr>
  </w:style>
  <w:style w:type="character" w:customStyle="1" w:styleId="22">
    <w:name w:val="Основной текст с отступом 2 Знак"/>
    <w:basedOn w:val="a0"/>
    <w:link w:val="21"/>
    <w:uiPriority w:val="99"/>
    <w:semiHidden/>
    <w:rsid w:val="007608EB"/>
    <w:rPr>
      <w:sz w:val="28"/>
      <w:szCs w:val="28"/>
    </w:rPr>
  </w:style>
  <w:style w:type="character" w:customStyle="1" w:styleId="af1">
    <w:name w:val="Основной текст_"/>
    <w:link w:val="41"/>
    <w:rsid w:val="00A840F2"/>
    <w:rPr>
      <w:sz w:val="23"/>
      <w:szCs w:val="23"/>
      <w:shd w:val="clear" w:color="auto" w:fill="FFFFFF"/>
    </w:rPr>
  </w:style>
  <w:style w:type="paragraph" w:customStyle="1" w:styleId="41">
    <w:name w:val="Основной текст4"/>
    <w:basedOn w:val="a"/>
    <w:link w:val="af1"/>
    <w:rsid w:val="00A840F2"/>
    <w:pPr>
      <w:widowControl w:val="0"/>
      <w:shd w:val="clear" w:color="auto" w:fill="FFFFFF"/>
      <w:spacing w:line="0" w:lineRule="atLeast"/>
      <w:ind w:hanging="320"/>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61382">
      <w:bodyDiv w:val="1"/>
      <w:marLeft w:val="0"/>
      <w:marRight w:val="0"/>
      <w:marTop w:val="0"/>
      <w:marBottom w:val="0"/>
      <w:divBdr>
        <w:top w:val="none" w:sz="0" w:space="0" w:color="auto"/>
        <w:left w:val="none" w:sz="0" w:space="0" w:color="auto"/>
        <w:bottom w:val="none" w:sz="0" w:space="0" w:color="auto"/>
        <w:right w:val="none" w:sz="0" w:space="0" w:color="auto"/>
      </w:divBdr>
      <w:divsChild>
        <w:div w:id="1934581022">
          <w:marLeft w:val="0"/>
          <w:marRight w:val="0"/>
          <w:marTop w:val="0"/>
          <w:marBottom w:val="0"/>
          <w:divBdr>
            <w:top w:val="none" w:sz="0" w:space="0" w:color="auto"/>
            <w:left w:val="none" w:sz="0" w:space="0" w:color="auto"/>
            <w:bottom w:val="none" w:sz="0" w:space="0" w:color="auto"/>
            <w:right w:val="none" w:sz="0" w:space="0" w:color="auto"/>
          </w:divBdr>
        </w:div>
        <w:div w:id="1836609002">
          <w:marLeft w:val="0"/>
          <w:marRight w:val="0"/>
          <w:marTop w:val="0"/>
          <w:marBottom w:val="0"/>
          <w:divBdr>
            <w:top w:val="none" w:sz="0" w:space="0" w:color="auto"/>
            <w:left w:val="none" w:sz="0" w:space="0" w:color="auto"/>
            <w:bottom w:val="none" w:sz="0" w:space="0" w:color="auto"/>
            <w:right w:val="none" w:sz="0" w:space="0" w:color="auto"/>
          </w:divBdr>
        </w:div>
        <w:div w:id="1612855044">
          <w:marLeft w:val="0"/>
          <w:marRight w:val="0"/>
          <w:marTop w:val="0"/>
          <w:marBottom w:val="0"/>
          <w:divBdr>
            <w:top w:val="none" w:sz="0" w:space="0" w:color="auto"/>
            <w:left w:val="none" w:sz="0" w:space="0" w:color="auto"/>
            <w:bottom w:val="none" w:sz="0" w:space="0" w:color="auto"/>
            <w:right w:val="none" w:sz="0" w:space="0" w:color="auto"/>
          </w:divBdr>
        </w:div>
        <w:div w:id="724454191">
          <w:marLeft w:val="0"/>
          <w:marRight w:val="0"/>
          <w:marTop w:val="0"/>
          <w:marBottom w:val="0"/>
          <w:divBdr>
            <w:top w:val="none" w:sz="0" w:space="0" w:color="auto"/>
            <w:left w:val="none" w:sz="0" w:space="0" w:color="auto"/>
            <w:bottom w:val="none" w:sz="0" w:space="0" w:color="auto"/>
            <w:right w:val="none" w:sz="0" w:space="0" w:color="auto"/>
          </w:divBdr>
        </w:div>
        <w:div w:id="1803423228">
          <w:marLeft w:val="0"/>
          <w:marRight w:val="0"/>
          <w:marTop w:val="0"/>
          <w:marBottom w:val="0"/>
          <w:divBdr>
            <w:top w:val="none" w:sz="0" w:space="0" w:color="auto"/>
            <w:left w:val="none" w:sz="0" w:space="0" w:color="auto"/>
            <w:bottom w:val="none" w:sz="0" w:space="0" w:color="auto"/>
            <w:right w:val="none" w:sz="0" w:space="0" w:color="auto"/>
          </w:divBdr>
        </w:div>
        <w:div w:id="144128085">
          <w:marLeft w:val="0"/>
          <w:marRight w:val="0"/>
          <w:marTop w:val="0"/>
          <w:marBottom w:val="0"/>
          <w:divBdr>
            <w:top w:val="none" w:sz="0" w:space="0" w:color="auto"/>
            <w:left w:val="none" w:sz="0" w:space="0" w:color="auto"/>
            <w:bottom w:val="none" w:sz="0" w:space="0" w:color="auto"/>
            <w:right w:val="none" w:sz="0" w:space="0" w:color="auto"/>
          </w:divBdr>
        </w:div>
        <w:div w:id="944309612">
          <w:marLeft w:val="0"/>
          <w:marRight w:val="0"/>
          <w:marTop w:val="0"/>
          <w:marBottom w:val="0"/>
          <w:divBdr>
            <w:top w:val="none" w:sz="0" w:space="0" w:color="auto"/>
            <w:left w:val="none" w:sz="0" w:space="0" w:color="auto"/>
            <w:bottom w:val="none" w:sz="0" w:space="0" w:color="auto"/>
            <w:right w:val="none" w:sz="0" w:space="0" w:color="auto"/>
          </w:divBdr>
        </w:div>
        <w:div w:id="2081320171">
          <w:marLeft w:val="0"/>
          <w:marRight w:val="0"/>
          <w:marTop w:val="0"/>
          <w:marBottom w:val="0"/>
          <w:divBdr>
            <w:top w:val="none" w:sz="0" w:space="0" w:color="auto"/>
            <w:left w:val="none" w:sz="0" w:space="0" w:color="auto"/>
            <w:bottom w:val="none" w:sz="0" w:space="0" w:color="auto"/>
            <w:right w:val="none" w:sz="0" w:space="0" w:color="auto"/>
          </w:divBdr>
        </w:div>
        <w:div w:id="679937170">
          <w:marLeft w:val="0"/>
          <w:marRight w:val="0"/>
          <w:marTop w:val="0"/>
          <w:marBottom w:val="0"/>
          <w:divBdr>
            <w:top w:val="none" w:sz="0" w:space="0" w:color="auto"/>
            <w:left w:val="none" w:sz="0" w:space="0" w:color="auto"/>
            <w:bottom w:val="none" w:sz="0" w:space="0" w:color="auto"/>
            <w:right w:val="none" w:sz="0" w:space="0" w:color="auto"/>
          </w:divBdr>
        </w:div>
        <w:div w:id="1594360791">
          <w:marLeft w:val="0"/>
          <w:marRight w:val="0"/>
          <w:marTop w:val="0"/>
          <w:marBottom w:val="0"/>
          <w:divBdr>
            <w:top w:val="none" w:sz="0" w:space="0" w:color="auto"/>
            <w:left w:val="none" w:sz="0" w:space="0" w:color="auto"/>
            <w:bottom w:val="none" w:sz="0" w:space="0" w:color="auto"/>
            <w:right w:val="none" w:sz="0" w:space="0" w:color="auto"/>
          </w:divBdr>
        </w:div>
        <w:div w:id="1375622922">
          <w:marLeft w:val="0"/>
          <w:marRight w:val="0"/>
          <w:marTop w:val="0"/>
          <w:marBottom w:val="0"/>
          <w:divBdr>
            <w:top w:val="none" w:sz="0" w:space="0" w:color="auto"/>
            <w:left w:val="none" w:sz="0" w:space="0" w:color="auto"/>
            <w:bottom w:val="none" w:sz="0" w:space="0" w:color="auto"/>
            <w:right w:val="none" w:sz="0" w:space="0" w:color="auto"/>
          </w:divBdr>
        </w:div>
        <w:div w:id="1012146779">
          <w:marLeft w:val="0"/>
          <w:marRight w:val="0"/>
          <w:marTop w:val="0"/>
          <w:marBottom w:val="0"/>
          <w:divBdr>
            <w:top w:val="none" w:sz="0" w:space="0" w:color="auto"/>
            <w:left w:val="none" w:sz="0" w:space="0" w:color="auto"/>
            <w:bottom w:val="none" w:sz="0" w:space="0" w:color="auto"/>
            <w:right w:val="none" w:sz="0" w:space="0" w:color="auto"/>
          </w:divBdr>
        </w:div>
        <w:div w:id="510418070">
          <w:marLeft w:val="0"/>
          <w:marRight w:val="0"/>
          <w:marTop w:val="0"/>
          <w:marBottom w:val="0"/>
          <w:divBdr>
            <w:top w:val="none" w:sz="0" w:space="0" w:color="auto"/>
            <w:left w:val="none" w:sz="0" w:space="0" w:color="auto"/>
            <w:bottom w:val="none" w:sz="0" w:space="0" w:color="auto"/>
            <w:right w:val="none" w:sz="0" w:space="0" w:color="auto"/>
          </w:divBdr>
        </w:div>
        <w:div w:id="210117370">
          <w:marLeft w:val="0"/>
          <w:marRight w:val="0"/>
          <w:marTop w:val="0"/>
          <w:marBottom w:val="0"/>
          <w:divBdr>
            <w:top w:val="none" w:sz="0" w:space="0" w:color="auto"/>
            <w:left w:val="none" w:sz="0" w:space="0" w:color="auto"/>
            <w:bottom w:val="none" w:sz="0" w:space="0" w:color="auto"/>
            <w:right w:val="none" w:sz="0" w:space="0" w:color="auto"/>
          </w:divBdr>
        </w:div>
        <w:div w:id="1435976193">
          <w:marLeft w:val="0"/>
          <w:marRight w:val="0"/>
          <w:marTop w:val="0"/>
          <w:marBottom w:val="0"/>
          <w:divBdr>
            <w:top w:val="none" w:sz="0" w:space="0" w:color="auto"/>
            <w:left w:val="none" w:sz="0" w:space="0" w:color="auto"/>
            <w:bottom w:val="none" w:sz="0" w:space="0" w:color="auto"/>
            <w:right w:val="none" w:sz="0" w:space="0" w:color="auto"/>
          </w:divBdr>
        </w:div>
        <w:div w:id="1251692637">
          <w:marLeft w:val="0"/>
          <w:marRight w:val="0"/>
          <w:marTop w:val="0"/>
          <w:marBottom w:val="0"/>
          <w:divBdr>
            <w:top w:val="none" w:sz="0" w:space="0" w:color="auto"/>
            <w:left w:val="none" w:sz="0" w:space="0" w:color="auto"/>
            <w:bottom w:val="none" w:sz="0" w:space="0" w:color="auto"/>
            <w:right w:val="none" w:sz="0" w:space="0" w:color="auto"/>
          </w:divBdr>
        </w:div>
        <w:div w:id="589966426">
          <w:marLeft w:val="0"/>
          <w:marRight w:val="0"/>
          <w:marTop w:val="0"/>
          <w:marBottom w:val="0"/>
          <w:divBdr>
            <w:top w:val="none" w:sz="0" w:space="0" w:color="auto"/>
            <w:left w:val="none" w:sz="0" w:space="0" w:color="auto"/>
            <w:bottom w:val="none" w:sz="0" w:space="0" w:color="auto"/>
            <w:right w:val="none" w:sz="0" w:space="0" w:color="auto"/>
          </w:divBdr>
        </w:div>
        <w:div w:id="324211151">
          <w:marLeft w:val="0"/>
          <w:marRight w:val="0"/>
          <w:marTop w:val="0"/>
          <w:marBottom w:val="0"/>
          <w:divBdr>
            <w:top w:val="none" w:sz="0" w:space="0" w:color="auto"/>
            <w:left w:val="none" w:sz="0" w:space="0" w:color="auto"/>
            <w:bottom w:val="none" w:sz="0" w:space="0" w:color="auto"/>
            <w:right w:val="none" w:sz="0" w:space="0" w:color="auto"/>
          </w:divBdr>
        </w:div>
        <w:div w:id="796292815">
          <w:marLeft w:val="0"/>
          <w:marRight w:val="0"/>
          <w:marTop w:val="0"/>
          <w:marBottom w:val="0"/>
          <w:divBdr>
            <w:top w:val="none" w:sz="0" w:space="0" w:color="auto"/>
            <w:left w:val="none" w:sz="0" w:space="0" w:color="auto"/>
            <w:bottom w:val="none" w:sz="0" w:space="0" w:color="auto"/>
            <w:right w:val="none" w:sz="0" w:space="0" w:color="auto"/>
          </w:divBdr>
        </w:div>
        <w:div w:id="140080792">
          <w:marLeft w:val="0"/>
          <w:marRight w:val="0"/>
          <w:marTop w:val="0"/>
          <w:marBottom w:val="0"/>
          <w:divBdr>
            <w:top w:val="none" w:sz="0" w:space="0" w:color="auto"/>
            <w:left w:val="none" w:sz="0" w:space="0" w:color="auto"/>
            <w:bottom w:val="none" w:sz="0" w:space="0" w:color="auto"/>
            <w:right w:val="none" w:sz="0" w:space="0" w:color="auto"/>
          </w:divBdr>
        </w:div>
        <w:div w:id="1545218700">
          <w:marLeft w:val="0"/>
          <w:marRight w:val="0"/>
          <w:marTop w:val="0"/>
          <w:marBottom w:val="0"/>
          <w:divBdr>
            <w:top w:val="none" w:sz="0" w:space="0" w:color="auto"/>
            <w:left w:val="none" w:sz="0" w:space="0" w:color="auto"/>
            <w:bottom w:val="none" w:sz="0" w:space="0" w:color="auto"/>
            <w:right w:val="none" w:sz="0" w:space="0" w:color="auto"/>
          </w:divBdr>
        </w:div>
        <w:div w:id="1461651925">
          <w:marLeft w:val="0"/>
          <w:marRight w:val="0"/>
          <w:marTop w:val="0"/>
          <w:marBottom w:val="0"/>
          <w:divBdr>
            <w:top w:val="none" w:sz="0" w:space="0" w:color="auto"/>
            <w:left w:val="none" w:sz="0" w:space="0" w:color="auto"/>
            <w:bottom w:val="none" w:sz="0" w:space="0" w:color="auto"/>
            <w:right w:val="none" w:sz="0" w:space="0" w:color="auto"/>
          </w:divBdr>
        </w:div>
      </w:divsChild>
    </w:div>
    <w:div w:id="447941914">
      <w:bodyDiv w:val="1"/>
      <w:marLeft w:val="0"/>
      <w:marRight w:val="0"/>
      <w:marTop w:val="0"/>
      <w:marBottom w:val="0"/>
      <w:divBdr>
        <w:top w:val="none" w:sz="0" w:space="0" w:color="auto"/>
        <w:left w:val="none" w:sz="0" w:space="0" w:color="auto"/>
        <w:bottom w:val="none" w:sz="0" w:space="0" w:color="auto"/>
        <w:right w:val="none" w:sz="0" w:space="0" w:color="auto"/>
      </w:divBdr>
      <w:divsChild>
        <w:div w:id="2086801559">
          <w:marLeft w:val="0"/>
          <w:marRight w:val="0"/>
          <w:marTop w:val="0"/>
          <w:marBottom w:val="0"/>
          <w:divBdr>
            <w:top w:val="none" w:sz="0" w:space="0" w:color="auto"/>
            <w:left w:val="none" w:sz="0" w:space="0" w:color="auto"/>
            <w:bottom w:val="none" w:sz="0" w:space="0" w:color="auto"/>
            <w:right w:val="none" w:sz="0" w:space="0" w:color="auto"/>
          </w:divBdr>
        </w:div>
        <w:div w:id="2119640221">
          <w:marLeft w:val="0"/>
          <w:marRight w:val="0"/>
          <w:marTop w:val="0"/>
          <w:marBottom w:val="0"/>
          <w:divBdr>
            <w:top w:val="none" w:sz="0" w:space="0" w:color="auto"/>
            <w:left w:val="none" w:sz="0" w:space="0" w:color="auto"/>
            <w:bottom w:val="none" w:sz="0" w:space="0" w:color="auto"/>
            <w:right w:val="none" w:sz="0" w:space="0" w:color="auto"/>
          </w:divBdr>
        </w:div>
        <w:div w:id="995573789">
          <w:marLeft w:val="0"/>
          <w:marRight w:val="0"/>
          <w:marTop w:val="0"/>
          <w:marBottom w:val="0"/>
          <w:divBdr>
            <w:top w:val="none" w:sz="0" w:space="0" w:color="auto"/>
            <w:left w:val="none" w:sz="0" w:space="0" w:color="auto"/>
            <w:bottom w:val="none" w:sz="0" w:space="0" w:color="auto"/>
            <w:right w:val="none" w:sz="0" w:space="0" w:color="auto"/>
          </w:divBdr>
        </w:div>
        <w:div w:id="639577255">
          <w:marLeft w:val="0"/>
          <w:marRight w:val="0"/>
          <w:marTop w:val="0"/>
          <w:marBottom w:val="0"/>
          <w:divBdr>
            <w:top w:val="none" w:sz="0" w:space="0" w:color="auto"/>
            <w:left w:val="none" w:sz="0" w:space="0" w:color="auto"/>
            <w:bottom w:val="none" w:sz="0" w:space="0" w:color="auto"/>
            <w:right w:val="none" w:sz="0" w:space="0" w:color="auto"/>
          </w:divBdr>
        </w:div>
        <w:div w:id="500970982">
          <w:marLeft w:val="0"/>
          <w:marRight w:val="0"/>
          <w:marTop w:val="0"/>
          <w:marBottom w:val="0"/>
          <w:divBdr>
            <w:top w:val="none" w:sz="0" w:space="0" w:color="auto"/>
            <w:left w:val="none" w:sz="0" w:space="0" w:color="auto"/>
            <w:bottom w:val="none" w:sz="0" w:space="0" w:color="auto"/>
            <w:right w:val="none" w:sz="0" w:space="0" w:color="auto"/>
          </w:divBdr>
        </w:div>
        <w:div w:id="1602492099">
          <w:marLeft w:val="0"/>
          <w:marRight w:val="0"/>
          <w:marTop w:val="0"/>
          <w:marBottom w:val="0"/>
          <w:divBdr>
            <w:top w:val="none" w:sz="0" w:space="0" w:color="auto"/>
            <w:left w:val="none" w:sz="0" w:space="0" w:color="auto"/>
            <w:bottom w:val="none" w:sz="0" w:space="0" w:color="auto"/>
            <w:right w:val="none" w:sz="0" w:space="0" w:color="auto"/>
          </w:divBdr>
        </w:div>
        <w:div w:id="1122573807">
          <w:marLeft w:val="0"/>
          <w:marRight w:val="0"/>
          <w:marTop w:val="0"/>
          <w:marBottom w:val="0"/>
          <w:divBdr>
            <w:top w:val="none" w:sz="0" w:space="0" w:color="auto"/>
            <w:left w:val="none" w:sz="0" w:space="0" w:color="auto"/>
            <w:bottom w:val="none" w:sz="0" w:space="0" w:color="auto"/>
            <w:right w:val="none" w:sz="0" w:space="0" w:color="auto"/>
          </w:divBdr>
        </w:div>
        <w:div w:id="1925062849">
          <w:marLeft w:val="0"/>
          <w:marRight w:val="0"/>
          <w:marTop w:val="0"/>
          <w:marBottom w:val="0"/>
          <w:divBdr>
            <w:top w:val="none" w:sz="0" w:space="0" w:color="auto"/>
            <w:left w:val="none" w:sz="0" w:space="0" w:color="auto"/>
            <w:bottom w:val="none" w:sz="0" w:space="0" w:color="auto"/>
            <w:right w:val="none" w:sz="0" w:space="0" w:color="auto"/>
          </w:divBdr>
        </w:div>
        <w:div w:id="461461229">
          <w:marLeft w:val="0"/>
          <w:marRight w:val="0"/>
          <w:marTop w:val="0"/>
          <w:marBottom w:val="0"/>
          <w:divBdr>
            <w:top w:val="none" w:sz="0" w:space="0" w:color="auto"/>
            <w:left w:val="none" w:sz="0" w:space="0" w:color="auto"/>
            <w:bottom w:val="none" w:sz="0" w:space="0" w:color="auto"/>
            <w:right w:val="none" w:sz="0" w:space="0" w:color="auto"/>
          </w:divBdr>
        </w:div>
        <w:div w:id="1967198636">
          <w:marLeft w:val="0"/>
          <w:marRight w:val="0"/>
          <w:marTop w:val="0"/>
          <w:marBottom w:val="0"/>
          <w:divBdr>
            <w:top w:val="none" w:sz="0" w:space="0" w:color="auto"/>
            <w:left w:val="none" w:sz="0" w:space="0" w:color="auto"/>
            <w:bottom w:val="none" w:sz="0" w:space="0" w:color="auto"/>
            <w:right w:val="none" w:sz="0" w:space="0" w:color="auto"/>
          </w:divBdr>
        </w:div>
        <w:div w:id="67533465">
          <w:marLeft w:val="0"/>
          <w:marRight w:val="0"/>
          <w:marTop w:val="0"/>
          <w:marBottom w:val="0"/>
          <w:divBdr>
            <w:top w:val="none" w:sz="0" w:space="0" w:color="auto"/>
            <w:left w:val="none" w:sz="0" w:space="0" w:color="auto"/>
            <w:bottom w:val="none" w:sz="0" w:space="0" w:color="auto"/>
            <w:right w:val="none" w:sz="0" w:space="0" w:color="auto"/>
          </w:divBdr>
        </w:div>
        <w:div w:id="1858229750">
          <w:marLeft w:val="0"/>
          <w:marRight w:val="0"/>
          <w:marTop w:val="0"/>
          <w:marBottom w:val="0"/>
          <w:divBdr>
            <w:top w:val="none" w:sz="0" w:space="0" w:color="auto"/>
            <w:left w:val="none" w:sz="0" w:space="0" w:color="auto"/>
            <w:bottom w:val="none" w:sz="0" w:space="0" w:color="auto"/>
            <w:right w:val="none" w:sz="0" w:space="0" w:color="auto"/>
          </w:divBdr>
        </w:div>
        <w:div w:id="1671448760">
          <w:marLeft w:val="0"/>
          <w:marRight w:val="0"/>
          <w:marTop w:val="0"/>
          <w:marBottom w:val="0"/>
          <w:divBdr>
            <w:top w:val="none" w:sz="0" w:space="0" w:color="auto"/>
            <w:left w:val="none" w:sz="0" w:space="0" w:color="auto"/>
            <w:bottom w:val="none" w:sz="0" w:space="0" w:color="auto"/>
            <w:right w:val="none" w:sz="0" w:space="0" w:color="auto"/>
          </w:divBdr>
        </w:div>
        <w:div w:id="1513911476">
          <w:marLeft w:val="0"/>
          <w:marRight w:val="0"/>
          <w:marTop w:val="0"/>
          <w:marBottom w:val="0"/>
          <w:divBdr>
            <w:top w:val="none" w:sz="0" w:space="0" w:color="auto"/>
            <w:left w:val="none" w:sz="0" w:space="0" w:color="auto"/>
            <w:bottom w:val="none" w:sz="0" w:space="0" w:color="auto"/>
            <w:right w:val="none" w:sz="0" w:space="0" w:color="auto"/>
          </w:divBdr>
        </w:div>
        <w:div w:id="1042750802">
          <w:marLeft w:val="0"/>
          <w:marRight w:val="0"/>
          <w:marTop w:val="0"/>
          <w:marBottom w:val="0"/>
          <w:divBdr>
            <w:top w:val="none" w:sz="0" w:space="0" w:color="auto"/>
            <w:left w:val="none" w:sz="0" w:space="0" w:color="auto"/>
            <w:bottom w:val="none" w:sz="0" w:space="0" w:color="auto"/>
            <w:right w:val="none" w:sz="0" w:space="0" w:color="auto"/>
          </w:divBdr>
        </w:div>
        <w:div w:id="1414012296">
          <w:marLeft w:val="0"/>
          <w:marRight w:val="0"/>
          <w:marTop w:val="0"/>
          <w:marBottom w:val="0"/>
          <w:divBdr>
            <w:top w:val="none" w:sz="0" w:space="0" w:color="auto"/>
            <w:left w:val="none" w:sz="0" w:space="0" w:color="auto"/>
            <w:bottom w:val="none" w:sz="0" w:space="0" w:color="auto"/>
            <w:right w:val="none" w:sz="0" w:space="0" w:color="auto"/>
          </w:divBdr>
        </w:div>
        <w:div w:id="1802110434">
          <w:marLeft w:val="0"/>
          <w:marRight w:val="0"/>
          <w:marTop w:val="0"/>
          <w:marBottom w:val="0"/>
          <w:divBdr>
            <w:top w:val="none" w:sz="0" w:space="0" w:color="auto"/>
            <w:left w:val="none" w:sz="0" w:space="0" w:color="auto"/>
            <w:bottom w:val="none" w:sz="0" w:space="0" w:color="auto"/>
            <w:right w:val="none" w:sz="0" w:space="0" w:color="auto"/>
          </w:divBdr>
        </w:div>
        <w:div w:id="979843559">
          <w:marLeft w:val="0"/>
          <w:marRight w:val="0"/>
          <w:marTop w:val="0"/>
          <w:marBottom w:val="0"/>
          <w:divBdr>
            <w:top w:val="none" w:sz="0" w:space="0" w:color="auto"/>
            <w:left w:val="none" w:sz="0" w:space="0" w:color="auto"/>
            <w:bottom w:val="none" w:sz="0" w:space="0" w:color="auto"/>
            <w:right w:val="none" w:sz="0" w:space="0" w:color="auto"/>
          </w:divBdr>
        </w:div>
        <w:div w:id="1685133630">
          <w:marLeft w:val="0"/>
          <w:marRight w:val="0"/>
          <w:marTop w:val="0"/>
          <w:marBottom w:val="0"/>
          <w:divBdr>
            <w:top w:val="none" w:sz="0" w:space="0" w:color="auto"/>
            <w:left w:val="none" w:sz="0" w:space="0" w:color="auto"/>
            <w:bottom w:val="none" w:sz="0" w:space="0" w:color="auto"/>
            <w:right w:val="none" w:sz="0" w:space="0" w:color="auto"/>
          </w:divBdr>
        </w:div>
        <w:div w:id="1834177721">
          <w:marLeft w:val="0"/>
          <w:marRight w:val="0"/>
          <w:marTop w:val="0"/>
          <w:marBottom w:val="0"/>
          <w:divBdr>
            <w:top w:val="none" w:sz="0" w:space="0" w:color="auto"/>
            <w:left w:val="none" w:sz="0" w:space="0" w:color="auto"/>
            <w:bottom w:val="none" w:sz="0" w:space="0" w:color="auto"/>
            <w:right w:val="none" w:sz="0" w:space="0" w:color="auto"/>
          </w:divBdr>
        </w:div>
        <w:div w:id="1323698203">
          <w:marLeft w:val="0"/>
          <w:marRight w:val="0"/>
          <w:marTop w:val="0"/>
          <w:marBottom w:val="0"/>
          <w:divBdr>
            <w:top w:val="none" w:sz="0" w:space="0" w:color="auto"/>
            <w:left w:val="none" w:sz="0" w:space="0" w:color="auto"/>
            <w:bottom w:val="none" w:sz="0" w:space="0" w:color="auto"/>
            <w:right w:val="none" w:sz="0" w:space="0" w:color="auto"/>
          </w:divBdr>
        </w:div>
        <w:div w:id="1869297954">
          <w:marLeft w:val="0"/>
          <w:marRight w:val="0"/>
          <w:marTop w:val="0"/>
          <w:marBottom w:val="0"/>
          <w:divBdr>
            <w:top w:val="none" w:sz="0" w:space="0" w:color="auto"/>
            <w:left w:val="none" w:sz="0" w:space="0" w:color="auto"/>
            <w:bottom w:val="none" w:sz="0" w:space="0" w:color="auto"/>
            <w:right w:val="none" w:sz="0" w:space="0" w:color="auto"/>
          </w:divBdr>
        </w:div>
        <w:div w:id="2022001965">
          <w:marLeft w:val="0"/>
          <w:marRight w:val="0"/>
          <w:marTop w:val="0"/>
          <w:marBottom w:val="0"/>
          <w:divBdr>
            <w:top w:val="none" w:sz="0" w:space="0" w:color="auto"/>
            <w:left w:val="none" w:sz="0" w:space="0" w:color="auto"/>
            <w:bottom w:val="none" w:sz="0" w:space="0" w:color="auto"/>
            <w:right w:val="none" w:sz="0" w:space="0" w:color="auto"/>
          </w:divBdr>
        </w:div>
        <w:div w:id="1501577303">
          <w:marLeft w:val="0"/>
          <w:marRight w:val="0"/>
          <w:marTop w:val="0"/>
          <w:marBottom w:val="0"/>
          <w:divBdr>
            <w:top w:val="none" w:sz="0" w:space="0" w:color="auto"/>
            <w:left w:val="none" w:sz="0" w:space="0" w:color="auto"/>
            <w:bottom w:val="none" w:sz="0" w:space="0" w:color="auto"/>
            <w:right w:val="none" w:sz="0" w:space="0" w:color="auto"/>
          </w:divBdr>
        </w:div>
        <w:div w:id="1677879341">
          <w:marLeft w:val="0"/>
          <w:marRight w:val="0"/>
          <w:marTop w:val="0"/>
          <w:marBottom w:val="0"/>
          <w:divBdr>
            <w:top w:val="none" w:sz="0" w:space="0" w:color="auto"/>
            <w:left w:val="none" w:sz="0" w:space="0" w:color="auto"/>
            <w:bottom w:val="none" w:sz="0" w:space="0" w:color="auto"/>
            <w:right w:val="none" w:sz="0" w:space="0" w:color="auto"/>
          </w:divBdr>
        </w:div>
        <w:div w:id="966085130">
          <w:marLeft w:val="0"/>
          <w:marRight w:val="0"/>
          <w:marTop w:val="0"/>
          <w:marBottom w:val="0"/>
          <w:divBdr>
            <w:top w:val="none" w:sz="0" w:space="0" w:color="auto"/>
            <w:left w:val="none" w:sz="0" w:space="0" w:color="auto"/>
            <w:bottom w:val="none" w:sz="0" w:space="0" w:color="auto"/>
            <w:right w:val="none" w:sz="0" w:space="0" w:color="auto"/>
          </w:divBdr>
        </w:div>
        <w:div w:id="280646607">
          <w:marLeft w:val="0"/>
          <w:marRight w:val="0"/>
          <w:marTop w:val="0"/>
          <w:marBottom w:val="0"/>
          <w:divBdr>
            <w:top w:val="none" w:sz="0" w:space="0" w:color="auto"/>
            <w:left w:val="none" w:sz="0" w:space="0" w:color="auto"/>
            <w:bottom w:val="none" w:sz="0" w:space="0" w:color="auto"/>
            <w:right w:val="none" w:sz="0" w:space="0" w:color="auto"/>
          </w:divBdr>
        </w:div>
        <w:div w:id="1270972282">
          <w:marLeft w:val="0"/>
          <w:marRight w:val="0"/>
          <w:marTop w:val="0"/>
          <w:marBottom w:val="0"/>
          <w:divBdr>
            <w:top w:val="none" w:sz="0" w:space="0" w:color="auto"/>
            <w:left w:val="none" w:sz="0" w:space="0" w:color="auto"/>
            <w:bottom w:val="none" w:sz="0" w:space="0" w:color="auto"/>
            <w:right w:val="none" w:sz="0" w:space="0" w:color="auto"/>
          </w:divBdr>
        </w:div>
        <w:div w:id="564878556">
          <w:marLeft w:val="0"/>
          <w:marRight w:val="0"/>
          <w:marTop w:val="0"/>
          <w:marBottom w:val="0"/>
          <w:divBdr>
            <w:top w:val="none" w:sz="0" w:space="0" w:color="auto"/>
            <w:left w:val="none" w:sz="0" w:space="0" w:color="auto"/>
            <w:bottom w:val="none" w:sz="0" w:space="0" w:color="auto"/>
            <w:right w:val="none" w:sz="0" w:space="0" w:color="auto"/>
          </w:divBdr>
        </w:div>
        <w:div w:id="116146666">
          <w:marLeft w:val="0"/>
          <w:marRight w:val="0"/>
          <w:marTop w:val="0"/>
          <w:marBottom w:val="0"/>
          <w:divBdr>
            <w:top w:val="none" w:sz="0" w:space="0" w:color="auto"/>
            <w:left w:val="none" w:sz="0" w:space="0" w:color="auto"/>
            <w:bottom w:val="none" w:sz="0" w:space="0" w:color="auto"/>
            <w:right w:val="none" w:sz="0" w:space="0" w:color="auto"/>
          </w:divBdr>
        </w:div>
        <w:div w:id="979115090">
          <w:marLeft w:val="0"/>
          <w:marRight w:val="0"/>
          <w:marTop w:val="0"/>
          <w:marBottom w:val="0"/>
          <w:divBdr>
            <w:top w:val="none" w:sz="0" w:space="0" w:color="auto"/>
            <w:left w:val="none" w:sz="0" w:space="0" w:color="auto"/>
            <w:bottom w:val="none" w:sz="0" w:space="0" w:color="auto"/>
            <w:right w:val="none" w:sz="0" w:space="0" w:color="auto"/>
          </w:divBdr>
        </w:div>
        <w:div w:id="414743684">
          <w:marLeft w:val="0"/>
          <w:marRight w:val="0"/>
          <w:marTop w:val="0"/>
          <w:marBottom w:val="0"/>
          <w:divBdr>
            <w:top w:val="none" w:sz="0" w:space="0" w:color="auto"/>
            <w:left w:val="none" w:sz="0" w:space="0" w:color="auto"/>
            <w:bottom w:val="none" w:sz="0" w:space="0" w:color="auto"/>
            <w:right w:val="none" w:sz="0" w:space="0" w:color="auto"/>
          </w:divBdr>
        </w:div>
        <w:div w:id="2111663447">
          <w:marLeft w:val="0"/>
          <w:marRight w:val="0"/>
          <w:marTop w:val="0"/>
          <w:marBottom w:val="0"/>
          <w:divBdr>
            <w:top w:val="none" w:sz="0" w:space="0" w:color="auto"/>
            <w:left w:val="none" w:sz="0" w:space="0" w:color="auto"/>
            <w:bottom w:val="none" w:sz="0" w:space="0" w:color="auto"/>
            <w:right w:val="none" w:sz="0" w:space="0" w:color="auto"/>
          </w:divBdr>
        </w:div>
        <w:div w:id="1309284500">
          <w:marLeft w:val="0"/>
          <w:marRight w:val="0"/>
          <w:marTop w:val="0"/>
          <w:marBottom w:val="0"/>
          <w:divBdr>
            <w:top w:val="none" w:sz="0" w:space="0" w:color="auto"/>
            <w:left w:val="none" w:sz="0" w:space="0" w:color="auto"/>
            <w:bottom w:val="none" w:sz="0" w:space="0" w:color="auto"/>
            <w:right w:val="none" w:sz="0" w:space="0" w:color="auto"/>
          </w:divBdr>
        </w:div>
        <w:div w:id="1835484632">
          <w:marLeft w:val="0"/>
          <w:marRight w:val="0"/>
          <w:marTop w:val="0"/>
          <w:marBottom w:val="0"/>
          <w:divBdr>
            <w:top w:val="none" w:sz="0" w:space="0" w:color="auto"/>
            <w:left w:val="none" w:sz="0" w:space="0" w:color="auto"/>
            <w:bottom w:val="none" w:sz="0" w:space="0" w:color="auto"/>
            <w:right w:val="none" w:sz="0" w:space="0" w:color="auto"/>
          </w:divBdr>
        </w:div>
        <w:div w:id="104428123">
          <w:marLeft w:val="0"/>
          <w:marRight w:val="0"/>
          <w:marTop w:val="0"/>
          <w:marBottom w:val="0"/>
          <w:divBdr>
            <w:top w:val="none" w:sz="0" w:space="0" w:color="auto"/>
            <w:left w:val="none" w:sz="0" w:space="0" w:color="auto"/>
            <w:bottom w:val="none" w:sz="0" w:space="0" w:color="auto"/>
            <w:right w:val="none" w:sz="0" w:space="0" w:color="auto"/>
          </w:divBdr>
        </w:div>
        <w:div w:id="725104239">
          <w:marLeft w:val="0"/>
          <w:marRight w:val="0"/>
          <w:marTop w:val="0"/>
          <w:marBottom w:val="0"/>
          <w:divBdr>
            <w:top w:val="none" w:sz="0" w:space="0" w:color="auto"/>
            <w:left w:val="none" w:sz="0" w:space="0" w:color="auto"/>
            <w:bottom w:val="none" w:sz="0" w:space="0" w:color="auto"/>
            <w:right w:val="none" w:sz="0" w:space="0" w:color="auto"/>
          </w:divBdr>
        </w:div>
        <w:div w:id="1300915971">
          <w:marLeft w:val="0"/>
          <w:marRight w:val="0"/>
          <w:marTop w:val="0"/>
          <w:marBottom w:val="0"/>
          <w:divBdr>
            <w:top w:val="none" w:sz="0" w:space="0" w:color="auto"/>
            <w:left w:val="none" w:sz="0" w:space="0" w:color="auto"/>
            <w:bottom w:val="none" w:sz="0" w:space="0" w:color="auto"/>
            <w:right w:val="none" w:sz="0" w:space="0" w:color="auto"/>
          </w:divBdr>
        </w:div>
        <w:div w:id="242952226">
          <w:marLeft w:val="0"/>
          <w:marRight w:val="0"/>
          <w:marTop w:val="0"/>
          <w:marBottom w:val="0"/>
          <w:divBdr>
            <w:top w:val="none" w:sz="0" w:space="0" w:color="auto"/>
            <w:left w:val="none" w:sz="0" w:space="0" w:color="auto"/>
            <w:bottom w:val="none" w:sz="0" w:space="0" w:color="auto"/>
            <w:right w:val="none" w:sz="0" w:space="0" w:color="auto"/>
          </w:divBdr>
        </w:div>
        <w:div w:id="995064996">
          <w:marLeft w:val="0"/>
          <w:marRight w:val="0"/>
          <w:marTop w:val="0"/>
          <w:marBottom w:val="0"/>
          <w:divBdr>
            <w:top w:val="none" w:sz="0" w:space="0" w:color="auto"/>
            <w:left w:val="none" w:sz="0" w:space="0" w:color="auto"/>
            <w:bottom w:val="none" w:sz="0" w:space="0" w:color="auto"/>
            <w:right w:val="none" w:sz="0" w:space="0" w:color="auto"/>
          </w:divBdr>
        </w:div>
        <w:div w:id="1245455177">
          <w:marLeft w:val="0"/>
          <w:marRight w:val="0"/>
          <w:marTop w:val="0"/>
          <w:marBottom w:val="0"/>
          <w:divBdr>
            <w:top w:val="none" w:sz="0" w:space="0" w:color="auto"/>
            <w:left w:val="none" w:sz="0" w:space="0" w:color="auto"/>
            <w:bottom w:val="none" w:sz="0" w:space="0" w:color="auto"/>
            <w:right w:val="none" w:sz="0" w:space="0" w:color="auto"/>
          </w:divBdr>
        </w:div>
        <w:div w:id="999234426">
          <w:marLeft w:val="0"/>
          <w:marRight w:val="0"/>
          <w:marTop w:val="0"/>
          <w:marBottom w:val="0"/>
          <w:divBdr>
            <w:top w:val="none" w:sz="0" w:space="0" w:color="auto"/>
            <w:left w:val="none" w:sz="0" w:space="0" w:color="auto"/>
            <w:bottom w:val="none" w:sz="0" w:space="0" w:color="auto"/>
            <w:right w:val="none" w:sz="0" w:space="0" w:color="auto"/>
          </w:divBdr>
        </w:div>
        <w:div w:id="396782704">
          <w:marLeft w:val="0"/>
          <w:marRight w:val="0"/>
          <w:marTop w:val="0"/>
          <w:marBottom w:val="0"/>
          <w:divBdr>
            <w:top w:val="none" w:sz="0" w:space="0" w:color="auto"/>
            <w:left w:val="none" w:sz="0" w:space="0" w:color="auto"/>
            <w:bottom w:val="none" w:sz="0" w:space="0" w:color="auto"/>
            <w:right w:val="none" w:sz="0" w:space="0" w:color="auto"/>
          </w:divBdr>
        </w:div>
        <w:div w:id="550727004">
          <w:marLeft w:val="0"/>
          <w:marRight w:val="0"/>
          <w:marTop w:val="0"/>
          <w:marBottom w:val="0"/>
          <w:divBdr>
            <w:top w:val="none" w:sz="0" w:space="0" w:color="auto"/>
            <w:left w:val="none" w:sz="0" w:space="0" w:color="auto"/>
            <w:bottom w:val="none" w:sz="0" w:space="0" w:color="auto"/>
            <w:right w:val="none" w:sz="0" w:space="0" w:color="auto"/>
          </w:divBdr>
        </w:div>
        <w:div w:id="296641708">
          <w:marLeft w:val="0"/>
          <w:marRight w:val="0"/>
          <w:marTop w:val="0"/>
          <w:marBottom w:val="0"/>
          <w:divBdr>
            <w:top w:val="none" w:sz="0" w:space="0" w:color="auto"/>
            <w:left w:val="none" w:sz="0" w:space="0" w:color="auto"/>
            <w:bottom w:val="none" w:sz="0" w:space="0" w:color="auto"/>
            <w:right w:val="none" w:sz="0" w:space="0" w:color="auto"/>
          </w:divBdr>
        </w:div>
        <w:div w:id="892160171">
          <w:marLeft w:val="0"/>
          <w:marRight w:val="0"/>
          <w:marTop w:val="0"/>
          <w:marBottom w:val="0"/>
          <w:divBdr>
            <w:top w:val="none" w:sz="0" w:space="0" w:color="auto"/>
            <w:left w:val="none" w:sz="0" w:space="0" w:color="auto"/>
            <w:bottom w:val="none" w:sz="0" w:space="0" w:color="auto"/>
            <w:right w:val="none" w:sz="0" w:space="0" w:color="auto"/>
          </w:divBdr>
        </w:div>
        <w:div w:id="1951860977">
          <w:marLeft w:val="0"/>
          <w:marRight w:val="0"/>
          <w:marTop w:val="0"/>
          <w:marBottom w:val="0"/>
          <w:divBdr>
            <w:top w:val="none" w:sz="0" w:space="0" w:color="auto"/>
            <w:left w:val="none" w:sz="0" w:space="0" w:color="auto"/>
            <w:bottom w:val="none" w:sz="0" w:space="0" w:color="auto"/>
            <w:right w:val="none" w:sz="0" w:space="0" w:color="auto"/>
          </w:divBdr>
        </w:div>
      </w:divsChild>
    </w:div>
    <w:div w:id="577248081">
      <w:bodyDiv w:val="1"/>
      <w:marLeft w:val="0"/>
      <w:marRight w:val="0"/>
      <w:marTop w:val="0"/>
      <w:marBottom w:val="0"/>
      <w:divBdr>
        <w:top w:val="none" w:sz="0" w:space="0" w:color="auto"/>
        <w:left w:val="none" w:sz="0" w:space="0" w:color="auto"/>
        <w:bottom w:val="none" w:sz="0" w:space="0" w:color="auto"/>
        <w:right w:val="none" w:sz="0" w:space="0" w:color="auto"/>
      </w:divBdr>
      <w:divsChild>
        <w:div w:id="685441785">
          <w:marLeft w:val="0"/>
          <w:marRight w:val="0"/>
          <w:marTop w:val="0"/>
          <w:marBottom w:val="0"/>
          <w:divBdr>
            <w:top w:val="none" w:sz="0" w:space="0" w:color="auto"/>
            <w:left w:val="none" w:sz="0" w:space="0" w:color="auto"/>
            <w:bottom w:val="none" w:sz="0" w:space="0" w:color="auto"/>
            <w:right w:val="none" w:sz="0" w:space="0" w:color="auto"/>
          </w:divBdr>
        </w:div>
        <w:div w:id="349915308">
          <w:marLeft w:val="0"/>
          <w:marRight w:val="0"/>
          <w:marTop w:val="0"/>
          <w:marBottom w:val="0"/>
          <w:divBdr>
            <w:top w:val="none" w:sz="0" w:space="0" w:color="auto"/>
            <w:left w:val="none" w:sz="0" w:space="0" w:color="auto"/>
            <w:bottom w:val="none" w:sz="0" w:space="0" w:color="auto"/>
            <w:right w:val="none" w:sz="0" w:space="0" w:color="auto"/>
          </w:divBdr>
        </w:div>
        <w:div w:id="46298616">
          <w:marLeft w:val="0"/>
          <w:marRight w:val="0"/>
          <w:marTop w:val="0"/>
          <w:marBottom w:val="0"/>
          <w:divBdr>
            <w:top w:val="none" w:sz="0" w:space="0" w:color="auto"/>
            <w:left w:val="none" w:sz="0" w:space="0" w:color="auto"/>
            <w:bottom w:val="none" w:sz="0" w:space="0" w:color="auto"/>
            <w:right w:val="none" w:sz="0" w:space="0" w:color="auto"/>
          </w:divBdr>
        </w:div>
        <w:div w:id="1379477244">
          <w:marLeft w:val="0"/>
          <w:marRight w:val="0"/>
          <w:marTop w:val="0"/>
          <w:marBottom w:val="0"/>
          <w:divBdr>
            <w:top w:val="none" w:sz="0" w:space="0" w:color="auto"/>
            <w:left w:val="none" w:sz="0" w:space="0" w:color="auto"/>
            <w:bottom w:val="none" w:sz="0" w:space="0" w:color="auto"/>
            <w:right w:val="none" w:sz="0" w:space="0" w:color="auto"/>
          </w:divBdr>
        </w:div>
        <w:div w:id="709954986">
          <w:marLeft w:val="0"/>
          <w:marRight w:val="0"/>
          <w:marTop w:val="0"/>
          <w:marBottom w:val="0"/>
          <w:divBdr>
            <w:top w:val="none" w:sz="0" w:space="0" w:color="auto"/>
            <w:left w:val="none" w:sz="0" w:space="0" w:color="auto"/>
            <w:bottom w:val="none" w:sz="0" w:space="0" w:color="auto"/>
            <w:right w:val="none" w:sz="0" w:space="0" w:color="auto"/>
          </w:divBdr>
        </w:div>
        <w:div w:id="903686532">
          <w:marLeft w:val="0"/>
          <w:marRight w:val="0"/>
          <w:marTop w:val="0"/>
          <w:marBottom w:val="0"/>
          <w:divBdr>
            <w:top w:val="none" w:sz="0" w:space="0" w:color="auto"/>
            <w:left w:val="none" w:sz="0" w:space="0" w:color="auto"/>
            <w:bottom w:val="none" w:sz="0" w:space="0" w:color="auto"/>
            <w:right w:val="none" w:sz="0" w:space="0" w:color="auto"/>
          </w:divBdr>
        </w:div>
        <w:div w:id="1186408779">
          <w:marLeft w:val="0"/>
          <w:marRight w:val="0"/>
          <w:marTop w:val="0"/>
          <w:marBottom w:val="0"/>
          <w:divBdr>
            <w:top w:val="none" w:sz="0" w:space="0" w:color="auto"/>
            <w:left w:val="none" w:sz="0" w:space="0" w:color="auto"/>
            <w:bottom w:val="none" w:sz="0" w:space="0" w:color="auto"/>
            <w:right w:val="none" w:sz="0" w:space="0" w:color="auto"/>
          </w:divBdr>
        </w:div>
        <w:div w:id="859469240">
          <w:marLeft w:val="0"/>
          <w:marRight w:val="0"/>
          <w:marTop w:val="0"/>
          <w:marBottom w:val="0"/>
          <w:divBdr>
            <w:top w:val="none" w:sz="0" w:space="0" w:color="auto"/>
            <w:left w:val="none" w:sz="0" w:space="0" w:color="auto"/>
            <w:bottom w:val="none" w:sz="0" w:space="0" w:color="auto"/>
            <w:right w:val="none" w:sz="0" w:space="0" w:color="auto"/>
          </w:divBdr>
        </w:div>
        <w:div w:id="977995140">
          <w:marLeft w:val="0"/>
          <w:marRight w:val="0"/>
          <w:marTop w:val="0"/>
          <w:marBottom w:val="0"/>
          <w:divBdr>
            <w:top w:val="none" w:sz="0" w:space="0" w:color="auto"/>
            <w:left w:val="none" w:sz="0" w:space="0" w:color="auto"/>
            <w:bottom w:val="none" w:sz="0" w:space="0" w:color="auto"/>
            <w:right w:val="none" w:sz="0" w:space="0" w:color="auto"/>
          </w:divBdr>
        </w:div>
        <w:div w:id="427773454">
          <w:marLeft w:val="0"/>
          <w:marRight w:val="0"/>
          <w:marTop w:val="0"/>
          <w:marBottom w:val="0"/>
          <w:divBdr>
            <w:top w:val="none" w:sz="0" w:space="0" w:color="auto"/>
            <w:left w:val="none" w:sz="0" w:space="0" w:color="auto"/>
            <w:bottom w:val="none" w:sz="0" w:space="0" w:color="auto"/>
            <w:right w:val="none" w:sz="0" w:space="0" w:color="auto"/>
          </w:divBdr>
        </w:div>
        <w:div w:id="400568960">
          <w:marLeft w:val="0"/>
          <w:marRight w:val="0"/>
          <w:marTop w:val="0"/>
          <w:marBottom w:val="0"/>
          <w:divBdr>
            <w:top w:val="none" w:sz="0" w:space="0" w:color="auto"/>
            <w:left w:val="none" w:sz="0" w:space="0" w:color="auto"/>
            <w:bottom w:val="none" w:sz="0" w:space="0" w:color="auto"/>
            <w:right w:val="none" w:sz="0" w:space="0" w:color="auto"/>
          </w:divBdr>
        </w:div>
        <w:div w:id="2082946941">
          <w:marLeft w:val="0"/>
          <w:marRight w:val="0"/>
          <w:marTop w:val="0"/>
          <w:marBottom w:val="0"/>
          <w:divBdr>
            <w:top w:val="none" w:sz="0" w:space="0" w:color="auto"/>
            <w:left w:val="none" w:sz="0" w:space="0" w:color="auto"/>
            <w:bottom w:val="none" w:sz="0" w:space="0" w:color="auto"/>
            <w:right w:val="none" w:sz="0" w:space="0" w:color="auto"/>
          </w:divBdr>
        </w:div>
        <w:div w:id="773942313">
          <w:marLeft w:val="0"/>
          <w:marRight w:val="0"/>
          <w:marTop w:val="0"/>
          <w:marBottom w:val="0"/>
          <w:divBdr>
            <w:top w:val="none" w:sz="0" w:space="0" w:color="auto"/>
            <w:left w:val="none" w:sz="0" w:space="0" w:color="auto"/>
            <w:bottom w:val="none" w:sz="0" w:space="0" w:color="auto"/>
            <w:right w:val="none" w:sz="0" w:space="0" w:color="auto"/>
          </w:divBdr>
        </w:div>
        <w:div w:id="12539398">
          <w:marLeft w:val="0"/>
          <w:marRight w:val="0"/>
          <w:marTop w:val="0"/>
          <w:marBottom w:val="0"/>
          <w:divBdr>
            <w:top w:val="none" w:sz="0" w:space="0" w:color="auto"/>
            <w:left w:val="none" w:sz="0" w:space="0" w:color="auto"/>
            <w:bottom w:val="none" w:sz="0" w:space="0" w:color="auto"/>
            <w:right w:val="none" w:sz="0" w:space="0" w:color="auto"/>
          </w:divBdr>
        </w:div>
        <w:div w:id="1140460590">
          <w:marLeft w:val="0"/>
          <w:marRight w:val="0"/>
          <w:marTop w:val="0"/>
          <w:marBottom w:val="0"/>
          <w:divBdr>
            <w:top w:val="none" w:sz="0" w:space="0" w:color="auto"/>
            <w:left w:val="none" w:sz="0" w:space="0" w:color="auto"/>
            <w:bottom w:val="none" w:sz="0" w:space="0" w:color="auto"/>
            <w:right w:val="none" w:sz="0" w:space="0" w:color="auto"/>
          </w:divBdr>
        </w:div>
        <w:div w:id="966622602">
          <w:marLeft w:val="0"/>
          <w:marRight w:val="0"/>
          <w:marTop w:val="0"/>
          <w:marBottom w:val="0"/>
          <w:divBdr>
            <w:top w:val="none" w:sz="0" w:space="0" w:color="auto"/>
            <w:left w:val="none" w:sz="0" w:space="0" w:color="auto"/>
            <w:bottom w:val="none" w:sz="0" w:space="0" w:color="auto"/>
            <w:right w:val="none" w:sz="0" w:space="0" w:color="auto"/>
          </w:divBdr>
        </w:div>
        <w:div w:id="1346327315">
          <w:marLeft w:val="0"/>
          <w:marRight w:val="0"/>
          <w:marTop w:val="0"/>
          <w:marBottom w:val="0"/>
          <w:divBdr>
            <w:top w:val="none" w:sz="0" w:space="0" w:color="auto"/>
            <w:left w:val="none" w:sz="0" w:space="0" w:color="auto"/>
            <w:bottom w:val="none" w:sz="0" w:space="0" w:color="auto"/>
            <w:right w:val="none" w:sz="0" w:space="0" w:color="auto"/>
          </w:divBdr>
        </w:div>
      </w:divsChild>
    </w:div>
    <w:div w:id="758797780">
      <w:bodyDiv w:val="1"/>
      <w:marLeft w:val="0"/>
      <w:marRight w:val="0"/>
      <w:marTop w:val="0"/>
      <w:marBottom w:val="0"/>
      <w:divBdr>
        <w:top w:val="none" w:sz="0" w:space="0" w:color="auto"/>
        <w:left w:val="none" w:sz="0" w:space="0" w:color="auto"/>
        <w:bottom w:val="none" w:sz="0" w:space="0" w:color="auto"/>
        <w:right w:val="none" w:sz="0" w:space="0" w:color="auto"/>
      </w:divBdr>
      <w:divsChild>
        <w:div w:id="1457211009">
          <w:marLeft w:val="0"/>
          <w:marRight w:val="0"/>
          <w:marTop w:val="0"/>
          <w:marBottom w:val="0"/>
          <w:divBdr>
            <w:top w:val="none" w:sz="0" w:space="0" w:color="auto"/>
            <w:left w:val="none" w:sz="0" w:space="0" w:color="auto"/>
            <w:bottom w:val="none" w:sz="0" w:space="0" w:color="auto"/>
            <w:right w:val="none" w:sz="0" w:space="0" w:color="auto"/>
          </w:divBdr>
        </w:div>
        <w:div w:id="1909457907">
          <w:marLeft w:val="0"/>
          <w:marRight w:val="0"/>
          <w:marTop w:val="0"/>
          <w:marBottom w:val="0"/>
          <w:divBdr>
            <w:top w:val="none" w:sz="0" w:space="0" w:color="auto"/>
            <w:left w:val="none" w:sz="0" w:space="0" w:color="auto"/>
            <w:bottom w:val="none" w:sz="0" w:space="0" w:color="auto"/>
            <w:right w:val="none" w:sz="0" w:space="0" w:color="auto"/>
          </w:divBdr>
        </w:div>
        <w:div w:id="2119518449">
          <w:marLeft w:val="0"/>
          <w:marRight w:val="0"/>
          <w:marTop w:val="0"/>
          <w:marBottom w:val="0"/>
          <w:divBdr>
            <w:top w:val="none" w:sz="0" w:space="0" w:color="auto"/>
            <w:left w:val="none" w:sz="0" w:space="0" w:color="auto"/>
            <w:bottom w:val="none" w:sz="0" w:space="0" w:color="auto"/>
            <w:right w:val="none" w:sz="0" w:space="0" w:color="auto"/>
          </w:divBdr>
        </w:div>
        <w:div w:id="1843160027">
          <w:marLeft w:val="0"/>
          <w:marRight w:val="0"/>
          <w:marTop w:val="0"/>
          <w:marBottom w:val="0"/>
          <w:divBdr>
            <w:top w:val="none" w:sz="0" w:space="0" w:color="auto"/>
            <w:left w:val="none" w:sz="0" w:space="0" w:color="auto"/>
            <w:bottom w:val="none" w:sz="0" w:space="0" w:color="auto"/>
            <w:right w:val="none" w:sz="0" w:space="0" w:color="auto"/>
          </w:divBdr>
        </w:div>
        <w:div w:id="2038238031">
          <w:marLeft w:val="0"/>
          <w:marRight w:val="0"/>
          <w:marTop w:val="0"/>
          <w:marBottom w:val="0"/>
          <w:divBdr>
            <w:top w:val="none" w:sz="0" w:space="0" w:color="auto"/>
            <w:left w:val="none" w:sz="0" w:space="0" w:color="auto"/>
            <w:bottom w:val="none" w:sz="0" w:space="0" w:color="auto"/>
            <w:right w:val="none" w:sz="0" w:space="0" w:color="auto"/>
          </w:divBdr>
        </w:div>
        <w:div w:id="1692417766">
          <w:marLeft w:val="0"/>
          <w:marRight w:val="0"/>
          <w:marTop w:val="0"/>
          <w:marBottom w:val="0"/>
          <w:divBdr>
            <w:top w:val="none" w:sz="0" w:space="0" w:color="auto"/>
            <w:left w:val="none" w:sz="0" w:space="0" w:color="auto"/>
            <w:bottom w:val="none" w:sz="0" w:space="0" w:color="auto"/>
            <w:right w:val="none" w:sz="0" w:space="0" w:color="auto"/>
          </w:divBdr>
        </w:div>
        <w:div w:id="302081523">
          <w:marLeft w:val="0"/>
          <w:marRight w:val="0"/>
          <w:marTop w:val="0"/>
          <w:marBottom w:val="0"/>
          <w:divBdr>
            <w:top w:val="none" w:sz="0" w:space="0" w:color="auto"/>
            <w:left w:val="none" w:sz="0" w:space="0" w:color="auto"/>
            <w:bottom w:val="none" w:sz="0" w:space="0" w:color="auto"/>
            <w:right w:val="none" w:sz="0" w:space="0" w:color="auto"/>
          </w:divBdr>
        </w:div>
        <w:div w:id="976495407">
          <w:marLeft w:val="0"/>
          <w:marRight w:val="0"/>
          <w:marTop w:val="0"/>
          <w:marBottom w:val="0"/>
          <w:divBdr>
            <w:top w:val="none" w:sz="0" w:space="0" w:color="auto"/>
            <w:left w:val="none" w:sz="0" w:space="0" w:color="auto"/>
            <w:bottom w:val="none" w:sz="0" w:space="0" w:color="auto"/>
            <w:right w:val="none" w:sz="0" w:space="0" w:color="auto"/>
          </w:divBdr>
        </w:div>
        <w:div w:id="1549488290">
          <w:marLeft w:val="0"/>
          <w:marRight w:val="0"/>
          <w:marTop w:val="0"/>
          <w:marBottom w:val="0"/>
          <w:divBdr>
            <w:top w:val="none" w:sz="0" w:space="0" w:color="auto"/>
            <w:left w:val="none" w:sz="0" w:space="0" w:color="auto"/>
            <w:bottom w:val="none" w:sz="0" w:space="0" w:color="auto"/>
            <w:right w:val="none" w:sz="0" w:space="0" w:color="auto"/>
          </w:divBdr>
        </w:div>
        <w:div w:id="2007900505">
          <w:marLeft w:val="0"/>
          <w:marRight w:val="0"/>
          <w:marTop w:val="0"/>
          <w:marBottom w:val="0"/>
          <w:divBdr>
            <w:top w:val="none" w:sz="0" w:space="0" w:color="auto"/>
            <w:left w:val="none" w:sz="0" w:space="0" w:color="auto"/>
            <w:bottom w:val="none" w:sz="0" w:space="0" w:color="auto"/>
            <w:right w:val="none" w:sz="0" w:space="0" w:color="auto"/>
          </w:divBdr>
        </w:div>
        <w:div w:id="1428698457">
          <w:marLeft w:val="0"/>
          <w:marRight w:val="0"/>
          <w:marTop w:val="0"/>
          <w:marBottom w:val="0"/>
          <w:divBdr>
            <w:top w:val="none" w:sz="0" w:space="0" w:color="auto"/>
            <w:left w:val="none" w:sz="0" w:space="0" w:color="auto"/>
            <w:bottom w:val="none" w:sz="0" w:space="0" w:color="auto"/>
            <w:right w:val="none" w:sz="0" w:space="0" w:color="auto"/>
          </w:divBdr>
        </w:div>
        <w:div w:id="971862495">
          <w:marLeft w:val="0"/>
          <w:marRight w:val="0"/>
          <w:marTop w:val="0"/>
          <w:marBottom w:val="0"/>
          <w:divBdr>
            <w:top w:val="none" w:sz="0" w:space="0" w:color="auto"/>
            <w:left w:val="none" w:sz="0" w:space="0" w:color="auto"/>
            <w:bottom w:val="none" w:sz="0" w:space="0" w:color="auto"/>
            <w:right w:val="none" w:sz="0" w:space="0" w:color="auto"/>
          </w:divBdr>
        </w:div>
        <w:div w:id="885220090">
          <w:marLeft w:val="0"/>
          <w:marRight w:val="0"/>
          <w:marTop w:val="0"/>
          <w:marBottom w:val="0"/>
          <w:divBdr>
            <w:top w:val="none" w:sz="0" w:space="0" w:color="auto"/>
            <w:left w:val="none" w:sz="0" w:space="0" w:color="auto"/>
            <w:bottom w:val="none" w:sz="0" w:space="0" w:color="auto"/>
            <w:right w:val="none" w:sz="0" w:space="0" w:color="auto"/>
          </w:divBdr>
        </w:div>
        <w:div w:id="1227034961">
          <w:marLeft w:val="0"/>
          <w:marRight w:val="0"/>
          <w:marTop w:val="0"/>
          <w:marBottom w:val="0"/>
          <w:divBdr>
            <w:top w:val="none" w:sz="0" w:space="0" w:color="auto"/>
            <w:left w:val="none" w:sz="0" w:space="0" w:color="auto"/>
            <w:bottom w:val="none" w:sz="0" w:space="0" w:color="auto"/>
            <w:right w:val="none" w:sz="0" w:space="0" w:color="auto"/>
          </w:divBdr>
        </w:div>
        <w:div w:id="1517839944">
          <w:marLeft w:val="0"/>
          <w:marRight w:val="0"/>
          <w:marTop w:val="0"/>
          <w:marBottom w:val="0"/>
          <w:divBdr>
            <w:top w:val="none" w:sz="0" w:space="0" w:color="auto"/>
            <w:left w:val="none" w:sz="0" w:space="0" w:color="auto"/>
            <w:bottom w:val="none" w:sz="0" w:space="0" w:color="auto"/>
            <w:right w:val="none" w:sz="0" w:space="0" w:color="auto"/>
          </w:divBdr>
        </w:div>
        <w:div w:id="35156051">
          <w:marLeft w:val="0"/>
          <w:marRight w:val="0"/>
          <w:marTop w:val="0"/>
          <w:marBottom w:val="0"/>
          <w:divBdr>
            <w:top w:val="none" w:sz="0" w:space="0" w:color="auto"/>
            <w:left w:val="none" w:sz="0" w:space="0" w:color="auto"/>
            <w:bottom w:val="none" w:sz="0" w:space="0" w:color="auto"/>
            <w:right w:val="none" w:sz="0" w:space="0" w:color="auto"/>
          </w:divBdr>
        </w:div>
        <w:div w:id="1382435732">
          <w:marLeft w:val="0"/>
          <w:marRight w:val="0"/>
          <w:marTop w:val="0"/>
          <w:marBottom w:val="0"/>
          <w:divBdr>
            <w:top w:val="none" w:sz="0" w:space="0" w:color="auto"/>
            <w:left w:val="none" w:sz="0" w:space="0" w:color="auto"/>
            <w:bottom w:val="none" w:sz="0" w:space="0" w:color="auto"/>
            <w:right w:val="none" w:sz="0" w:space="0" w:color="auto"/>
          </w:divBdr>
        </w:div>
        <w:div w:id="157694136">
          <w:marLeft w:val="0"/>
          <w:marRight w:val="0"/>
          <w:marTop w:val="0"/>
          <w:marBottom w:val="0"/>
          <w:divBdr>
            <w:top w:val="none" w:sz="0" w:space="0" w:color="auto"/>
            <w:left w:val="none" w:sz="0" w:space="0" w:color="auto"/>
            <w:bottom w:val="none" w:sz="0" w:space="0" w:color="auto"/>
            <w:right w:val="none" w:sz="0" w:space="0" w:color="auto"/>
          </w:divBdr>
        </w:div>
        <w:div w:id="103549236">
          <w:marLeft w:val="0"/>
          <w:marRight w:val="0"/>
          <w:marTop w:val="0"/>
          <w:marBottom w:val="0"/>
          <w:divBdr>
            <w:top w:val="none" w:sz="0" w:space="0" w:color="auto"/>
            <w:left w:val="none" w:sz="0" w:space="0" w:color="auto"/>
            <w:bottom w:val="none" w:sz="0" w:space="0" w:color="auto"/>
            <w:right w:val="none" w:sz="0" w:space="0" w:color="auto"/>
          </w:divBdr>
        </w:div>
        <w:div w:id="163787669">
          <w:marLeft w:val="0"/>
          <w:marRight w:val="0"/>
          <w:marTop w:val="0"/>
          <w:marBottom w:val="0"/>
          <w:divBdr>
            <w:top w:val="none" w:sz="0" w:space="0" w:color="auto"/>
            <w:left w:val="none" w:sz="0" w:space="0" w:color="auto"/>
            <w:bottom w:val="none" w:sz="0" w:space="0" w:color="auto"/>
            <w:right w:val="none" w:sz="0" w:space="0" w:color="auto"/>
          </w:divBdr>
        </w:div>
        <w:div w:id="1751807422">
          <w:marLeft w:val="0"/>
          <w:marRight w:val="0"/>
          <w:marTop w:val="0"/>
          <w:marBottom w:val="0"/>
          <w:divBdr>
            <w:top w:val="none" w:sz="0" w:space="0" w:color="auto"/>
            <w:left w:val="none" w:sz="0" w:space="0" w:color="auto"/>
            <w:bottom w:val="none" w:sz="0" w:space="0" w:color="auto"/>
            <w:right w:val="none" w:sz="0" w:space="0" w:color="auto"/>
          </w:divBdr>
        </w:div>
        <w:div w:id="500003407">
          <w:marLeft w:val="0"/>
          <w:marRight w:val="0"/>
          <w:marTop w:val="0"/>
          <w:marBottom w:val="0"/>
          <w:divBdr>
            <w:top w:val="none" w:sz="0" w:space="0" w:color="auto"/>
            <w:left w:val="none" w:sz="0" w:space="0" w:color="auto"/>
            <w:bottom w:val="none" w:sz="0" w:space="0" w:color="auto"/>
            <w:right w:val="none" w:sz="0" w:space="0" w:color="auto"/>
          </w:divBdr>
        </w:div>
      </w:divsChild>
    </w:div>
    <w:div w:id="863056811">
      <w:bodyDiv w:val="1"/>
      <w:marLeft w:val="0"/>
      <w:marRight w:val="0"/>
      <w:marTop w:val="0"/>
      <w:marBottom w:val="0"/>
      <w:divBdr>
        <w:top w:val="none" w:sz="0" w:space="0" w:color="auto"/>
        <w:left w:val="none" w:sz="0" w:space="0" w:color="auto"/>
        <w:bottom w:val="none" w:sz="0" w:space="0" w:color="auto"/>
        <w:right w:val="none" w:sz="0" w:space="0" w:color="auto"/>
      </w:divBdr>
      <w:divsChild>
        <w:div w:id="426779991">
          <w:marLeft w:val="0"/>
          <w:marRight w:val="0"/>
          <w:marTop w:val="0"/>
          <w:marBottom w:val="0"/>
          <w:divBdr>
            <w:top w:val="none" w:sz="0" w:space="0" w:color="auto"/>
            <w:left w:val="none" w:sz="0" w:space="0" w:color="auto"/>
            <w:bottom w:val="none" w:sz="0" w:space="0" w:color="auto"/>
            <w:right w:val="none" w:sz="0" w:space="0" w:color="auto"/>
          </w:divBdr>
        </w:div>
        <w:div w:id="366297578">
          <w:marLeft w:val="0"/>
          <w:marRight w:val="0"/>
          <w:marTop w:val="0"/>
          <w:marBottom w:val="0"/>
          <w:divBdr>
            <w:top w:val="none" w:sz="0" w:space="0" w:color="auto"/>
            <w:left w:val="none" w:sz="0" w:space="0" w:color="auto"/>
            <w:bottom w:val="none" w:sz="0" w:space="0" w:color="auto"/>
            <w:right w:val="none" w:sz="0" w:space="0" w:color="auto"/>
          </w:divBdr>
        </w:div>
        <w:div w:id="1146239128">
          <w:marLeft w:val="0"/>
          <w:marRight w:val="0"/>
          <w:marTop w:val="0"/>
          <w:marBottom w:val="0"/>
          <w:divBdr>
            <w:top w:val="none" w:sz="0" w:space="0" w:color="auto"/>
            <w:left w:val="none" w:sz="0" w:space="0" w:color="auto"/>
            <w:bottom w:val="none" w:sz="0" w:space="0" w:color="auto"/>
            <w:right w:val="none" w:sz="0" w:space="0" w:color="auto"/>
          </w:divBdr>
        </w:div>
        <w:div w:id="779103755">
          <w:marLeft w:val="0"/>
          <w:marRight w:val="0"/>
          <w:marTop w:val="0"/>
          <w:marBottom w:val="0"/>
          <w:divBdr>
            <w:top w:val="none" w:sz="0" w:space="0" w:color="auto"/>
            <w:left w:val="none" w:sz="0" w:space="0" w:color="auto"/>
            <w:bottom w:val="none" w:sz="0" w:space="0" w:color="auto"/>
            <w:right w:val="none" w:sz="0" w:space="0" w:color="auto"/>
          </w:divBdr>
        </w:div>
        <w:div w:id="1588005462">
          <w:marLeft w:val="0"/>
          <w:marRight w:val="0"/>
          <w:marTop w:val="0"/>
          <w:marBottom w:val="0"/>
          <w:divBdr>
            <w:top w:val="none" w:sz="0" w:space="0" w:color="auto"/>
            <w:left w:val="none" w:sz="0" w:space="0" w:color="auto"/>
            <w:bottom w:val="none" w:sz="0" w:space="0" w:color="auto"/>
            <w:right w:val="none" w:sz="0" w:space="0" w:color="auto"/>
          </w:divBdr>
        </w:div>
        <w:div w:id="433356746">
          <w:marLeft w:val="0"/>
          <w:marRight w:val="0"/>
          <w:marTop w:val="0"/>
          <w:marBottom w:val="0"/>
          <w:divBdr>
            <w:top w:val="none" w:sz="0" w:space="0" w:color="auto"/>
            <w:left w:val="none" w:sz="0" w:space="0" w:color="auto"/>
            <w:bottom w:val="none" w:sz="0" w:space="0" w:color="auto"/>
            <w:right w:val="none" w:sz="0" w:space="0" w:color="auto"/>
          </w:divBdr>
        </w:div>
        <w:div w:id="558054362">
          <w:marLeft w:val="0"/>
          <w:marRight w:val="0"/>
          <w:marTop w:val="0"/>
          <w:marBottom w:val="0"/>
          <w:divBdr>
            <w:top w:val="none" w:sz="0" w:space="0" w:color="auto"/>
            <w:left w:val="none" w:sz="0" w:space="0" w:color="auto"/>
            <w:bottom w:val="none" w:sz="0" w:space="0" w:color="auto"/>
            <w:right w:val="none" w:sz="0" w:space="0" w:color="auto"/>
          </w:divBdr>
        </w:div>
        <w:div w:id="662977477">
          <w:marLeft w:val="0"/>
          <w:marRight w:val="0"/>
          <w:marTop w:val="0"/>
          <w:marBottom w:val="0"/>
          <w:divBdr>
            <w:top w:val="none" w:sz="0" w:space="0" w:color="auto"/>
            <w:left w:val="none" w:sz="0" w:space="0" w:color="auto"/>
            <w:bottom w:val="none" w:sz="0" w:space="0" w:color="auto"/>
            <w:right w:val="none" w:sz="0" w:space="0" w:color="auto"/>
          </w:divBdr>
        </w:div>
        <w:div w:id="295720395">
          <w:marLeft w:val="0"/>
          <w:marRight w:val="0"/>
          <w:marTop w:val="0"/>
          <w:marBottom w:val="0"/>
          <w:divBdr>
            <w:top w:val="none" w:sz="0" w:space="0" w:color="auto"/>
            <w:left w:val="none" w:sz="0" w:space="0" w:color="auto"/>
            <w:bottom w:val="none" w:sz="0" w:space="0" w:color="auto"/>
            <w:right w:val="none" w:sz="0" w:space="0" w:color="auto"/>
          </w:divBdr>
        </w:div>
        <w:div w:id="1705132877">
          <w:marLeft w:val="0"/>
          <w:marRight w:val="0"/>
          <w:marTop w:val="0"/>
          <w:marBottom w:val="0"/>
          <w:divBdr>
            <w:top w:val="none" w:sz="0" w:space="0" w:color="auto"/>
            <w:left w:val="none" w:sz="0" w:space="0" w:color="auto"/>
            <w:bottom w:val="none" w:sz="0" w:space="0" w:color="auto"/>
            <w:right w:val="none" w:sz="0" w:space="0" w:color="auto"/>
          </w:divBdr>
        </w:div>
        <w:div w:id="1927418082">
          <w:marLeft w:val="0"/>
          <w:marRight w:val="0"/>
          <w:marTop w:val="0"/>
          <w:marBottom w:val="0"/>
          <w:divBdr>
            <w:top w:val="none" w:sz="0" w:space="0" w:color="auto"/>
            <w:left w:val="none" w:sz="0" w:space="0" w:color="auto"/>
            <w:bottom w:val="none" w:sz="0" w:space="0" w:color="auto"/>
            <w:right w:val="none" w:sz="0" w:space="0" w:color="auto"/>
          </w:divBdr>
        </w:div>
        <w:div w:id="750735336">
          <w:marLeft w:val="0"/>
          <w:marRight w:val="0"/>
          <w:marTop w:val="0"/>
          <w:marBottom w:val="0"/>
          <w:divBdr>
            <w:top w:val="none" w:sz="0" w:space="0" w:color="auto"/>
            <w:left w:val="none" w:sz="0" w:space="0" w:color="auto"/>
            <w:bottom w:val="none" w:sz="0" w:space="0" w:color="auto"/>
            <w:right w:val="none" w:sz="0" w:space="0" w:color="auto"/>
          </w:divBdr>
        </w:div>
        <w:div w:id="568150891">
          <w:marLeft w:val="0"/>
          <w:marRight w:val="0"/>
          <w:marTop w:val="0"/>
          <w:marBottom w:val="0"/>
          <w:divBdr>
            <w:top w:val="none" w:sz="0" w:space="0" w:color="auto"/>
            <w:left w:val="none" w:sz="0" w:space="0" w:color="auto"/>
            <w:bottom w:val="none" w:sz="0" w:space="0" w:color="auto"/>
            <w:right w:val="none" w:sz="0" w:space="0" w:color="auto"/>
          </w:divBdr>
        </w:div>
        <w:div w:id="1889299451">
          <w:marLeft w:val="0"/>
          <w:marRight w:val="0"/>
          <w:marTop w:val="0"/>
          <w:marBottom w:val="0"/>
          <w:divBdr>
            <w:top w:val="none" w:sz="0" w:space="0" w:color="auto"/>
            <w:left w:val="none" w:sz="0" w:space="0" w:color="auto"/>
            <w:bottom w:val="none" w:sz="0" w:space="0" w:color="auto"/>
            <w:right w:val="none" w:sz="0" w:space="0" w:color="auto"/>
          </w:divBdr>
        </w:div>
        <w:div w:id="926620306">
          <w:marLeft w:val="0"/>
          <w:marRight w:val="0"/>
          <w:marTop w:val="0"/>
          <w:marBottom w:val="0"/>
          <w:divBdr>
            <w:top w:val="none" w:sz="0" w:space="0" w:color="auto"/>
            <w:left w:val="none" w:sz="0" w:space="0" w:color="auto"/>
            <w:bottom w:val="none" w:sz="0" w:space="0" w:color="auto"/>
            <w:right w:val="none" w:sz="0" w:space="0" w:color="auto"/>
          </w:divBdr>
        </w:div>
        <w:div w:id="1658455025">
          <w:marLeft w:val="0"/>
          <w:marRight w:val="0"/>
          <w:marTop w:val="0"/>
          <w:marBottom w:val="0"/>
          <w:divBdr>
            <w:top w:val="none" w:sz="0" w:space="0" w:color="auto"/>
            <w:left w:val="none" w:sz="0" w:space="0" w:color="auto"/>
            <w:bottom w:val="none" w:sz="0" w:space="0" w:color="auto"/>
            <w:right w:val="none" w:sz="0" w:space="0" w:color="auto"/>
          </w:divBdr>
        </w:div>
        <w:div w:id="1059017137">
          <w:marLeft w:val="0"/>
          <w:marRight w:val="0"/>
          <w:marTop w:val="0"/>
          <w:marBottom w:val="0"/>
          <w:divBdr>
            <w:top w:val="none" w:sz="0" w:space="0" w:color="auto"/>
            <w:left w:val="none" w:sz="0" w:space="0" w:color="auto"/>
            <w:bottom w:val="none" w:sz="0" w:space="0" w:color="auto"/>
            <w:right w:val="none" w:sz="0" w:space="0" w:color="auto"/>
          </w:divBdr>
        </w:div>
        <w:div w:id="321543374">
          <w:marLeft w:val="0"/>
          <w:marRight w:val="0"/>
          <w:marTop w:val="0"/>
          <w:marBottom w:val="0"/>
          <w:divBdr>
            <w:top w:val="none" w:sz="0" w:space="0" w:color="auto"/>
            <w:left w:val="none" w:sz="0" w:space="0" w:color="auto"/>
            <w:bottom w:val="none" w:sz="0" w:space="0" w:color="auto"/>
            <w:right w:val="none" w:sz="0" w:space="0" w:color="auto"/>
          </w:divBdr>
        </w:div>
        <w:div w:id="1622108004">
          <w:marLeft w:val="0"/>
          <w:marRight w:val="0"/>
          <w:marTop w:val="0"/>
          <w:marBottom w:val="0"/>
          <w:divBdr>
            <w:top w:val="none" w:sz="0" w:space="0" w:color="auto"/>
            <w:left w:val="none" w:sz="0" w:space="0" w:color="auto"/>
            <w:bottom w:val="none" w:sz="0" w:space="0" w:color="auto"/>
            <w:right w:val="none" w:sz="0" w:space="0" w:color="auto"/>
          </w:divBdr>
        </w:div>
        <w:div w:id="348533080">
          <w:marLeft w:val="0"/>
          <w:marRight w:val="0"/>
          <w:marTop w:val="0"/>
          <w:marBottom w:val="0"/>
          <w:divBdr>
            <w:top w:val="none" w:sz="0" w:space="0" w:color="auto"/>
            <w:left w:val="none" w:sz="0" w:space="0" w:color="auto"/>
            <w:bottom w:val="none" w:sz="0" w:space="0" w:color="auto"/>
            <w:right w:val="none" w:sz="0" w:space="0" w:color="auto"/>
          </w:divBdr>
        </w:div>
        <w:div w:id="435098901">
          <w:marLeft w:val="0"/>
          <w:marRight w:val="0"/>
          <w:marTop w:val="0"/>
          <w:marBottom w:val="0"/>
          <w:divBdr>
            <w:top w:val="none" w:sz="0" w:space="0" w:color="auto"/>
            <w:left w:val="none" w:sz="0" w:space="0" w:color="auto"/>
            <w:bottom w:val="none" w:sz="0" w:space="0" w:color="auto"/>
            <w:right w:val="none" w:sz="0" w:space="0" w:color="auto"/>
          </w:divBdr>
        </w:div>
        <w:div w:id="1375546191">
          <w:marLeft w:val="0"/>
          <w:marRight w:val="0"/>
          <w:marTop w:val="0"/>
          <w:marBottom w:val="0"/>
          <w:divBdr>
            <w:top w:val="none" w:sz="0" w:space="0" w:color="auto"/>
            <w:left w:val="none" w:sz="0" w:space="0" w:color="auto"/>
            <w:bottom w:val="none" w:sz="0" w:space="0" w:color="auto"/>
            <w:right w:val="none" w:sz="0" w:space="0" w:color="auto"/>
          </w:divBdr>
        </w:div>
        <w:div w:id="107892279">
          <w:marLeft w:val="0"/>
          <w:marRight w:val="0"/>
          <w:marTop w:val="0"/>
          <w:marBottom w:val="0"/>
          <w:divBdr>
            <w:top w:val="none" w:sz="0" w:space="0" w:color="auto"/>
            <w:left w:val="none" w:sz="0" w:space="0" w:color="auto"/>
            <w:bottom w:val="none" w:sz="0" w:space="0" w:color="auto"/>
            <w:right w:val="none" w:sz="0" w:space="0" w:color="auto"/>
          </w:divBdr>
        </w:div>
        <w:div w:id="1048646042">
          <w:marLeft w:val="0"/>
          <w:marRight w:val="0"/>
          <w:marTop w:val="0"/>
          <w:marBottom w:val="0"/>
          <w:divBdr>
            <w:top w:val="none" w:sz="0" w:space="0" w:color="auto"/>
            <w:left w:val="none" w:sz="0" w:space="0" w:color="auto"/>
            <w:bottom w:val="none" w:sz="0" w:space="0" w:color="auto"/>
            <w:right w:val="none" w:sz="0" w:space="0" w:color="auto"/>
          </w:divBdr>
        </w:div>
        <w:div w:id="1269704319">
          <w:marLeft w:val="0"/>
          <w:marRight w:val="0"/>
          <w:marTop w:val="0"/>
          <w:marBottom w:val="0"/>
          <w:divBdr>
            <w:top w:val="none" w:sz="0" w:space="0" w:color="auto"/>
            <w:left w:val="none" w:sz="0" w:space="0" w:color="auto"/>
            <w:bottom w:val="none" w:sz="0" w:space="0" w:color="auto"/>
            <w:right w:val="none" w:sz="0" w:space="0" w:color="auto"/>
          </w:divBdr>
        </w:div>
        <w:div w:id="1992371026">
          <w:marLeft w:val="0"/>
          <w:marRight w:val="0"/>
          <w:marTop w:val="0"/>
          <w:marBottom w:val="0"/>
          <w:divBdr>
            <w:top w:val="none" w:sz="0" w:space="0" w:color="auto"/>
            <w:left w:val="none" w:sz="0" w:space="0" w:color="auto"/>
            <w:bottom w:val="none" w:sz="0" w:space="0" w:color="auto"/>
            <w:right w:val="none" w:sz="0" w:space="0" w:color="auto"/>
          </w:divBdr>
        </w:div>
        <w:div w:id="249854020">
          <w:marLeft w:val="0"/>
          <w:marRight w:val="0"/>
          <w:marTop w:val="0"/>
          <w:marBottom w:val="0"/>
          <w:divBdr>
            <w:top w:val="none" w:sz="0" w:space="0" w:color="auto"/>
            <w:left w:val="none" w:sz="0" w:space="0" w:color="auto"/>
            <w:bottom w:val="none" w:sz="0" w:space="0" w:color="auto"/>
            <w:right w:val="none" w:sz="0" w:space="0" w:color="auto"/>
          </w:divBdr>
        </w:div>
        <w:div w:id="1992057292">
          <w:marLeft w:val="0"/>
          <w:marRight w:val="0"/>
          <w:marTop w:val="0"/>
          <w:marBottom w:val="0"/>
          <w:divBdr>
            <w:top w:val="none" w:sz="0" w:space="0" w:color="auto"/>
            <w:left w:val="none" w:sz="0" w:space="0" w:color="auto"/>
            <w:bottom w:val="none" w:sz="0" w:space="0" w:color="auto"/>
            <w:right w:val="none" w:sz="0" w:space="0" w:color="auto"/>
          </w:divBdr>
        </w:div>
        <w:div w:id="1801798721">
          <w:marLeft w:val="0"/>
          <w:marRight w:val="0"/>
          <w:marTop w:val="0"/>
          <w:marBottom w:val="0"/>
          <w:divBdr>
            <w:top w:val="none" w:sz="0" w:space="0" w:color="auto"/>
            <w:left w:val="none" w:sz="0" w:space="0" w:color="auto"/>
            <w:bottom w:val="none" w:sz="0" w:space="0" w:color="auto"/>
            <w:right w:val="none" w:sz="0" w:space="0" w:color="auto"/>
          </w:divBdr>
        </w:div>
        <w:div w:id="322315081">
          <w:marLeft w:val="0"/>
          <w:marRight w:val="0"/>
          <w:marTop w:val="0"/>
          <w:marBottom w:val="0"/>
          <w:divBdr>
            <w:top w:val="none" w:sz="0" w:space="0" w:color="auto"/>
            <w:left w:val="none" w:sz="0" w:space="0" w:color="auto"/>
            <w:bottom w:val="none" w:sz="0" w:space="0" w:color="auto"/>
            <w:right w:val="none" w:sz="0" w:space="0" w:color="auto"/>
          </w:divBdr>
        </w:div>
        <w:div w:id="1060179708">
          <w:marLeft w:val="0"/>
          <w:marRight w:val="0"/>
          <w:marTop w:val="0"/>
          <w:marBottom w:val="0"/>
          <w:divBdr>
            <w:top w:val="none" w:sz="0" w:space="0" w:color="auto"/>
            <w:left w:val="none" w:sz="0" w:space="0" w:color="auto"/>
            <w:bottom w:val="none" w:sz="0" w:space="0" w:color="auto"/>
            <w:right w:val="none" w:sz="0" w:space="0" w:color="auto"/>
          </w:divBdr>
        </w:div>
        <w:div w:id="1491752682">
          <w:marLeft w:val="0"/>
          <w:marRight w:val="0"/>
          <w:marTop w:val="0"/>
          <w:marBottom w:val="0"/>
          <w:divBdr>
            <w:top w:val="none" w:sz="0" w:space="0" w:color="auto"/>
            <w:left w:val="none" w:sz="0" w:space="0" w:color="auto"/>
            <w:bottom w:val="none" w:sz="0" w:space="0" w:color="auto"/>
            <w:right w:val="none" w:sz="0" w:space="0" w:color="auto"/>
          </w:divBdr>
        </w:div>
        <w:div w:id="2071227968">
          <w:marLeft w:val="0"/>
          <w:marRight w:val="0"/>
          <w:marTop w:val="0"/>
          <w:marBottom w:val="0"/>
          <w:divBdr>
            <w:top w:val="none" w:sz="0" w:space="0" w:color="auto"/>
            <w:left w:val="none" w:sz="0" w:space="0" w:color="auto"/>
            <w:bottom w:val="none" w:sz="0" w:space="0" w:color="auto"/>
            <w:right w:val="none" w:sz="0" w:space="0" w:color="auto"/>
          </w:divBdr>
        </w:div>
        <w:div w:id="1019546055">
          <w:marLeft w:val="0"/>
          <w:marRight w:val="0"/>
          <w:marTop w:val="0"/>
          <w:marBottom w:val="0"/>
          <w:divBdr>
            <w:top w:val="none" w:sz="0" w:space="0" w:color="auto"/>
            <w:left w:val="none" w:sz="0" w:space="0" w:color="auto"/>
            <w:bottom w:val="none" w:sz="0" w:space="0" w:color="auto"/>
            <w:right w:val="none" w:sz="0" w:space="0" w:color="auto"/>
          </w:divBdr>
        </w:div>
        <w:div w:id="578057429">
          <w:marLeft w:val="0"/>
          <w:marRight w:val="0"/>
          <w:marTop w:val="0"/>
          <w:marBottom w:val="0"/>
          <w:divBdr>
            <w:top w:val="none" w:sz="0" w:space="0" w:color="auto"/>
            <w:left w:val="none" w:sz="0" w:space="0" w:color="auto"/>
            <w:bottom w:val="none" w:sz="0" w:space="0" w:color="auto"/>
            <w:right w:val="none" w:sz="0" w:space="0" w:color="auto"/>
          </w:divBdr>
        </w:div>
        <w:div w:id="874777935">
          <w:marLeft w:val="0"/>
          <w:marRight w:val="0"/>
          <w:marTop w:val="0"/>
          <w:marBottom w:val="0"/>
          <w:divBdr>
            <w:top w:val="none" w:sz="0" w:space="0" w:color="auto"/>
            <w:left w:val="none" w:sz="0" w:space="0" w:color="auto"/>
            <w:bottom w:val="none" w:sz="0" w:space="0" w:color="auto"/>
            <w:right w:val="none" w:sz="0" w:space="0" w:color="auto"/>
          </w:divBdr>
        </w:div>
        <w:div w:id="273680663">
          <w:marLeft w:val="0"/>
          <w:marRight w:val="0"/>
          <w:marTop w:val="0"/>
          <w:marBottom w:val="0"/>
          <w:divBdr>
            <w:top w:val="none" w:sz="0" w:space="0" w:color="auto"/>
            <w:left w:val="none" w:sz="0" w:space="0" w:color="auto"/>
            <w:bottom w:val="none" w:sz="0" w:space="0" w:color="auto"/>
            <w:right w:val="none" w:sz="0" w:space="0" w:color="auto"/>
          </w:divBdr>
        </w:div>
        <w:div w:id="1247692756">
          <w:marLeft w:val="0"/>
          <w:marRight w:val="0"/>
          <w:marTop w:val="0"/>
          <w:marBottom w:val="0"/>
          <w:divBdr>
            <w:top w:val="none" w:sz="0" w:space="0" w:color="auto"/>
            <w:left w:val="none" w:sz="0" w:space="0" w:color="auto"/>
            <w:bottom w:val="none" w:sz="0" w:space="0" w:color="auto"/>
            <w:right w:val="none" w:sz="0" w:space="0" w:color="auto"/>
          </w:divBdr>
        </w:div>
      </w:divsChild>
    </w:div>
    <w:div w:id="1066416766">
      <w:bodyDiv w:val="1"/>
      <w:marLeft w:val="0"/>
      <w:marRight w:val="0"/>
      <w:marTop w:val="0"/>
      <w:marBottom w:val="0"/>
      <w:divBdr>
        <w:top w:val="none" w:sz="0" w:space="0" w:color="auto"/>
        <w:left w:val="none" w:sz="0" w:space="0" w:color="auto"/>
        <w:bottom w:val="none" w:sz="0" w:space="0" w:color="auto"/>
        <w:right w:val="none" w:sz="0" w:space="0" w:color="auto"/>
      </w:divBdr>
      <w:divsChild>
        <w:div w:id="33972774">
          <w:marLeft w:val="0"/>
          <w:marRight w:val="0"/>
          <w:marTop w:val="0"/>
          <w:marBottom w:val="0"/>
          <w:divBdr>
            <w:top w:val="none" w:sz="0" w:space="0" w:color="auto"/>
            <w:left w:val="none" w:sz="0" w:space="0" w:color="auto"/>
            <w:bottom w:val="none" w:sz="0" w:space="0" w:color="auto"/>
            <w:right w:val="none" w:sz="0" w:space="0" w:color="auto"/>
          </w:divBdr>
        </w:div>
        <w:div w:id="1941908057">
          <w:marLeft w:val="0"/>
          <w:marRight w:val="0"/>
          <w:marTop w:val="0"/>
          <w:marBottom w:val="0"/>
          <w:divBdr>
            <w:top w:val="none" w:sz="0" w:space="0" w:color="auto"/>
            <w:left w:val="none" w:sz="0" w:space="0" w:color="auto"/>
            <w:bottom w:val="none" w:sz="0" w:space="0" w:color="auto"/>
            <w:right w:val="none" w:sz="0" w:space="0" w:color="auto"/>
          </w:divBdr>
        </w:div>
        <w:div w:id="1072852980">
          <w:marLeft w:val="0"/>
          <w:marRight w:val="0"/>
          <w:marTop w:val="0"/>
          <w:marBottom w:val="0"/>
          <w:divBdr>
            <w:top w:val="none" w:sz="0" w:space="0" w:color="auto"/>
            <w:left w:val="none" w:sz="0" w:space="0" w:color="auto"/>
            <w:bottom w:val="none" w:sz="0" w:space="0" w:color="auto"/>
            <w:right w:val="none" w:sz="0" w:space="0" w:color="auto"/>
          </w:divBdr>
        </w:div>
        <w:div w:id="456070225">
          <w:marLeft w:val="0"/>
          <w:marRight w:val="0"/>
          <w:marTop w:val="0"/>
          <w:marBottom w:val="0"/>
          <w:divBdr>
            <w:top w:val="none" w:sz="0" w:space="0" w:color="auto"/>
            <w:left w:val="none" w:sz="0" w:space="0" w:color="auto"/>
            <w:bottom w:val="none" w:sz="0" w:space="0" w:color="auto"/>
            <w:right w:val="none" w:sz="0" w:space="0" w:color="auto"/>
          </w:divBdr>
        </w:div>
        <w:div w:id="1899396038">
          <w:marLeft w:val="0"/>
          <w:marRight w:val="0"/>
          <w:marTop w:val="0"/>
          <w:marBottom w:val="0"/>
          <w:divBdr>
            <w:top w:val="none" w:sz="0" w:space="0" w:color="auto"/>
            <w:left w:val="none" w:sz="0" w:space="0" w:color="auto"/>
            <w:bottom w:val="none" w:sz="0" w:space="0" w:color="auto"/>
            <w:right w:val="none" w:sz="0" w:space="0" w:color="auto"/>
          </w:divBdr>
        </w:div>
        <w:div w:id="271400523">
          <w:marLeft w:val="0"/>
          <w:marRight w:val="0"/>
          <w:marTop w:val="0"/>
          <w:marBottom w:val="0"/>
          <w:divBdr>
            <w:top w:val="none" w:sz="0" w:space="0" w:color="auto"/>
            <w:left w:val="none" w:sz="0" w:space="0" w:color="auto"/>
            <w:bottom w:val="none" w:sz="0" w:space="0" w:color="auto"/>
            <w:right w:val="none" w:sz="0" w:space="0" w:color="auto"/>
          </w:divBdr>
        </w:div>
        <w:div w:id="1355839489">
          <w:marLeft w:val="0"/>
          <w:marRight w:val="0"/>
          <w:marTop w:val="0"/>
          <w:marBottom w:val="0"/>
          <w:divBdr>
            <w:top w:val="none" w:sz="0" w:space="0" w:color="auto"/>
            <w:left w:val="none" w:sz="0" w:space="0" w:color="auto"/>
            <w:bottom w:val="none" w:sz="0" w:space="0" w:color="auto"/>
            <w:right w:val="none" w:sz="0" w:space="0" w:color="auto"/>
          </w:divBdr>
        </w:div>
        <w:div w:id="2060855070">
          <w:marLeft w:val="0"/>
          <w:marRight w:val="0"/>
          <w:marTop w:val="0"/>
          <w:marBottom w:val="0"/>
          <w:divBdr>
            <w:top w:val="none" w:sz="0" w:space="0" w:color="auto"/>
            <w:left w:val="none" w:sz="0" w:space="0" w:color="auto"/>
            <w:bottom w:val="none" w:sz="0" w:space="0" w:color="auto"/>
            <w:right w:val="none" w:sz="0" w:space="0" w:color="auto"/>
          </w:divBdr>
        </w:div>
        <w:div w:id="872183287">
          <w:marLeft w:val="0"/>
          <w:marRight w:val="0"/>
          <w:marTop w:val="0"/>
          <w:marBottom w:val="0"/>
          <w:divBdr>
            <w:top w:val="none" w:sz="0" w:space="0" w:color="auto"/>
            <w:left w:val="none" w:sz="0" w:space="0" w:color="auto"/>
            <w:bottom w:val="none" w:sz="0" w:space="0" w:color="auto"/>
            <w:right w:val="none" w:sz="0" w:space="0" w:color="auto"/>
          </w:divBdr>
        </w:div>
        <w:div w:id="1095708105">
          <w:marLeft w:val="0"/>
          <w:marRight w:val="0"/>
          <w:marTop w:val="0"/>
          <w:marBottom w:val="0"/>
          <w:divBdr>
            <w:top w:val="none" w:sz="0" w:space="0" w:color="auto"/>
            <w:left w:val="none" w:sz="0" w:space="0" w:color="auto"/>
            <w:bottom w:val="none" w:sz="0" w:space="0" w:color="auto"/>
            <w:right w:val="none" w:sz="0" w:space="0" w:color="auto"/>
          </w:divBdr>
        </w:div>
        <w:div w:id="158498702">
          <w:marLeft w:val="0"/>
          <w:marRight w:val="0"/>
          <w:marTop w:val="0"/>
          <w:marBottom w:val="0"/>
          <w:divBdr>
            <w:top w:val="none" w:sz="0" w:space="0" w:color="auto"/>
            <w:left w:val="none" w:sz="0" w:space="0" w:color="auto"/>
            <w:bottom w:val="none" w:sz="0" w:space="0" w:color="auto"/>
            <w:right w:val="none" w:sz="0" w:space="0" w:color="auto"/>
          </w:divBdr>
        </w:div>
        <w:div w:id="664939783">
          <w:marLeft w:val="0"/>
          <w:marRight w:val="0"/>
          <w:marTop w:val="0"/>
          <w:marBottom w:val="0"/>
          <w:divBdr>
            <w:top w:val="none" w:sz="0" w:space="0" w:color="auto"/>
            <w:left w:val="none" w:sz="0" w:space="0" w:color="auto"/>
            <w:bottom w:val="none" w:sz="0" w:space="0" w:color="auto"/>
            <w:right w:val="none" w:sz="0" w:space="0" w:color="auto"/>
          </w:divBdr>
        </w:div>
        <w:div w:id="1806854297">
          <w:marLeft w:val="0"/>
          <w:marRight w:val="0"/>
          <w:marTop w:val="0"/>
          <w:marBottom w:val="0"/>
          <w:divBdr>
            <w:top w:val="none" w:sz="0" w:space="0" w:color="auto"/>
            <w:left w:val="none" w:sz="0" w:space="0" w:color="auto"/>
            <w:bottom w:val="none" w:sz="0" w:space="0" w:color="auto"/>
            <w:right w:val="none" w:sz="0" w:space="0" w:color="auto"/>
          </w:divBdr>
        </w:div>
        <w:div w:id="1416246184">
          <w:marLeft w:val="0"/>
          <w:marRight w:val="0"/>
          <w:marTop w:val="0"/>
          <w:marBottom w:val="0"/>
          <w:divBdr>
            <w:top w:val="none" w:sz="0" w:space="0" w:color="auto"/>
            <w:left w:val="none" w:sz="0" w:space="0" w:color="auto"/>
            <w:bottom w:val="none" w:sz="0" w:space="0" w:color="auto"/>
            <w:right w:val="none" w:sz="0" w:space="0" w:color="auto"/>
          </w:divBdr>
        </w:div>
      </w:divsChild>
    </w:div>
    <w:div w:id="1537615536">
      <w:bodyDiv w:val="1"/>
      <w:marLeft w:val="0"/>
      <w:marRight w:val="0"/>
      <w:marTop w:val="0"/>
      <w:marBottom w:val="0"/>
      <w:divBdr>
        <w:top w:val="none" w:sz="0" w:space="0" w:color="auto"/>
        <w:left w:val="none" w:sz="0" w:space="0" w:color="auto"/>
        <w:bottom w:val="none" w:sz="0" w:space="0" w:color="auto"/>
        <w:right w:val="none" w:sz="0" w:space="0" w:color="auto"/>
      </w:divBdr>
      <w:divsChild>
        <w:div w:id="745347815">
          <w:marLeft w:val="0"/>
          <w:marRight w:val="0"/>
          <w:marTop w:val="0"/>
          <w:marBottom w:val="0"/>
          <w:divBdr>
            <w:top w:val="none" w:sz="0" w:space="0" w:color="auto"/>
            <w:left w:val="none" w:sz="0" w:space="0" w:color="auto"/>
            <w:bottom w:val="none" w:sz="0" w:space="0" w:color="auto"/>
            <w:right w:val="none" w:sz="0" w:space="0" w:color="auto"/>
          </w:divBdr>
        </w:div>
        <w:div w:id="500049695">
          <w:marLeft w:val="0"/>
          <w:marRight w:val="0"/>
          <w:marTop w:val="0"/>
          <w:marBottom w:val="0"/>
          <w:divBdr>
            <w:top w:val="none" w:sz="0" w:space="0" w:color="auto"/>
            <w:left w:val="none" w:sz="0" w:space="0" w:color="auto"/>
            <w:bottom w:val="none" w:sz="0" w:space="0" w:color="auto"/>
            <w:right w:val="none" w:sz="0" w:space="0" w:color="auto"/>
          </w:divBdr>
        </w:div>
        <w:div w:id="1454057357">
          <w:marLeft w:val="0"/>
          <w:marRight w:val="0"/>
          <w:marTop w:val="0"/>
          <w:marBottom w:val="0"/>
          <w:divBdr>
            <w:top w:val="none" w:sz="0" w:space="0" w:color="auto"/>
            <w:left w:val="none" w:sz="0" w:space="0" w:color="auto"/>
            <w:bottom w:val="none" w:sz="0" w:space="0" w:color="auto"/>
            <w:right w:val="none" w:sz="0" w:space="0" w:color="auto"/>
          </w:divBdr>
        </w:div>
        <w:div w:id="1756053228">
          <w:marLeft w:val="0"/>
          <w:marRight w:val="0"/>
          <w:marTop w:val="0"/>
          <w:marBottom w:val="0"/>
          <w:divBdr>
            <w:top w:val="none" w:sz="0" w:space="0" w:color="auto"/>
            <w:left w:val="none" w:sz="0" w:space="0" w:color="auto"/>
            <w:bottom w:val="none" w:sz="0" w:space="0" w:color="auto"/>
            <w:right w:val="none" w:sz="0" w:space="0" w:color="auto"/>
          </w:divBdr>
        </w:div>
        <w:div w:id="56435969">
          <w:marLeft w:val="0"/>
          <w:marRight w:val="0"/>
          <w:marTop w:val="0"/>
          <w:marBottom w:val="0"/>
          <w:divBdr>
            <w:top w:val="none" w:sz="0" w:space="0" w:color="auto"/>
            <w:left w:val="none" w:sz="0" w:space="0" w:color="auto"/>
            <w:bottom w:val="none" w:sz="0" w:space="0" w:color="auto"/>
            <w:right w:val="none" w:sz="0" w:space="0" w:color="auto"/>
          </w:divBdr>
        </w:div>
        <w:div w:id="671296304">
          <w:marLeft w:val="0"/>
          <w:marRight w:val="0"/>
          <w:marTop w:val="0"/>
          <w:marBottom w:val="0"/>
          <w:divBdr>
            <w:top w:val="none" w:sz="0" w:space="0" w:color="auto"/>
            <w:left w:val="none" w:sz="0" w:space="0" w:color="auto"/>
            <w:bottom w:val="none" w:sz="0" w:space="0" w:color="auto"/>
            <w:right w:val="none" w:sz="0" w:space="0" w:color="auto"/>
          </w:divBdr>
        </w:div>
        <w:div w:id="1717388832">
          <w:marLeft w:val="0"/>
          <w:marRight w:val="0"/>
          <w:marTop w:val="0"/>
          <w:marBottom w:val="0"/>
          <w:divBdr>
            <w:top w:val="none" w:sz="0" w:space="0" w:color="auto"/>
            <w:left w:val="none" w:sz="0" w:space="0" w:color="auto"/>
            <w:bottom w:val="none" w:sz="0" w:space="0" w:color="auto"/>
            <w:right w:val="none" w:sz="0" w:space="0" w:color="auto"/>
          </w:divBdr>
        </w:div>
        <w:div w:id="1231497617">
          <w:marLeft w:val="0"/>
          <w:marRight w:val="0"/>
          <w:marTop w:val="0"/>
          <w:marBottom w:val="0"/>
          <w:divBdr>
            <w:top w:val="none" w:sz="0" w:space="0" w:color="auto"/>
            <w:left w:val="none" w:sz="0" w:space="0" w:color="auto"/>
            <w:bottom w:val="none" w:sz="0" w:space="0" w:color="auto"/>
            <w:right w:val="none" w:sz="0" w:space="0" w:color="auto"/>
          </w:divBdr>
        </w:div>
        <w:div w:id="1008556418">
          <w:marLeft w:val="0"/>
          <w:marRight w:val="0"/>
          <w:marTop w:val="0"/>
          <w:marBottom w:val="0"/>
          <w:divBdr>
            <w:top w:val="none" w:sz="0" w:space="0" w:color="auto"/>
            <w:left w:val="none" w:sz="0" w:space="0" w:color="auto"/>
            <w:bottom w:val="none" w:sz="0" w:space="0" w:color="auto"/>
            <w:right w:val="none" w:sz="0" w:space="0" w:color="auto"/>
          </w:divBdr>
        </w:div>
        <w:div w:id="1698893104">
          <w:marLeft w:val="0"/>
          <w:marRight w:val="0"/>
          <w:marTop w:val="0"/>
          <w:marBottom w:val="0"/>
          <w:divBdr>
            <w:top w:val="none" w:sz="0" w:space="0" w:color="auto"/>
            <w:left w:val="none" w:sz="0" w:space="0" w:color="auto"/>
            <w:bottom w:val="none" w:sz="0" w:space="0" w:color="auto"/>
            <w:right w:val="none" w:sz="0" w:space="0" w:color="auto"/>
          </w:divBdr>
        </w:div>
        <w:div w:id="127668355">
          <w:marLeft w:val="0"/>
          <w:marRight w:val="0"/>
          <w:marTop w:val="0"/>
          <w:marBottom w:val="0"/>
          <w:divBdr>
            <w:top w:val="none" w:sz="0" w:space="0" w:color="auto"/>
            <w:left w:val="none" w:sz="0" w:space="0" w:color="auto"/>
            <w:bottom w:val="none" w:sz="0" w:space="0" w:color="auto"/>
            <w:right w:val="none" w:sz="0" w:space="0" w:color="auto"/>
          </w:divBdr>
        </w:div>
        <w:div w:id="2090499518">
          <w:marLeft w:val="0"/>
          <w:marRight w:val="0"/>
          <w:marTop w:val="0"/>
          <w:marBottom w:val="0"/>
          <w:divBdr>
            <w:top w:val="none" w:sz="0" w:space="0" w:color="auto"/>
            <w:left w:val="none" w:sz="0" w:space="0" w:color="auto"/>
            <w:bottom w:val="none" w:sz="0" w:space="0" w:color="auto"/>
            <w:right w:val="none" w:sz="0" w:space="0" w:color="auto"/>
          </w:divBdr>
        </w:div>
        <w:div w:id="544022926">
          <w:marLeft w:val="0"/>
          <w:marRight w:val="0"/>
          <w:marTop w:val="0"/>
          <w:marBottom w:val="0"/>
          <w:divBdr>
            <w:top w:val="none" w:sz="0" w:space="0" w:color="auto"/>
            <w:left w:val="none" w:sz="0" w:space="0" w:color="auto"/>
            <w:bottom w:val="none" w:sz="0" w:space="0" w:color="auto"/>
            <w:right w:val="none" w:sz="0" w:space="0" w:color="auto"/>
          </w:divBdr>
        </w:div>
        <w:div w:id="1343816998">
          <w:marLeft w:val="0"/>
          <w:marRight w:val="0"/>
          <w:marTop w:val="0"/>
          <w:marBottom w:val="0"/>
          <w:divBdr>
            <w:top w:val="none" w:sz="0" w:space="0" w:color="auto"/>
            <w:left w:val="none" w:sz="0" w:space="0" w:color="auto"/>
            <w:bottom w:val="none" w:sz="0" w:space="0" w:color="auto"/>
            <w:right w:val="none" w:sz="0" w:space="0" w:color="auto"/>
          </w:divBdr>
        </w:div>
        <w:div w:id="199558556">
          <w:marLeft w:val="0"/>
          <w:marRight w:val="0"/>
          <w:marTop w:val="0"/>
          <w:marBottom w:val="0"/>
          <w:divBdr>
            <w:top w:val="none" w:sz="0" w:space="0" w:color="auto"/>
            <w:left w:val="none" w:sz="0" w:space="0" w:color="auto"/>
            <w:bottom w:val="none" w:sz="0" w:space="0" w:color="auto"/>
            <w:right w:val="none" w:sz="0" w:space="0" w:color="auto"/>
          </w:divBdr>
        </w:div>
        <w:div w:id="919100701">
          <w:marLeft w:val="0"/>
          <w:marRight w:val="0"/>
          <w:marTop w:val="0"/>
          <w:marBottom w:val="0"/>
          <w:divBdr>
            <w:top w:val="none" w:sz="0" w:space="0" w:color="auto"/>
            <w:left w:val="none" w:sz="0" w:space="0" w:color="auto"/>
            <w:bottom w:val="none" w:sz="0" w:space="0" w:color="auto"/>
            <w:right w:val="none" w:sz="0" w:space="0" w:color="auto"/>
          </w:divBdr>
        </w:div>
        <w:div w:id="1145583164">
          <w:marLeft w:val="0"/>
          <w:marRight w:val="0"/>
          <w:marTop w:val="0"/>
          <w:marBottom w:val="0"/>
          <w:divBdr>
            <w:top w:val="none" w:sz="0" w:space="0" w:color="auto"/>
            <w:left w:val="none" w:sz="0" w:space="0" w:color="auto"/>
            <w:bottom w:val="none" w:sz="0" w:space="0" w:color="auto"/>
            <w:right w:val="none" w:sz="0" w:space="0" w:color="auto"/>
          </w:divBdr>
        </w:div>
        <w:div w:id="579800905">
          <w:marLeft w:val="0"/>
          <w:marRight w:val="0"/>
          <w:marTop w:val="0"/>
          <w:marBottom w:val="0"/>
          <w:divBdr>
            <w:top w:val="none" w:sz="0" w:space="0" w:color="auto"/>
            <w:left w:val="none" w:sz="0" w:space="0" w:color="auto"/>
            <w:bottom w:val="none" w:sz="0" w:space="0" w:color="auto"/>
            <w:right w:val="none" w:sz="0" w:space="0" w:color="auto"/>
          </w:divBdr>
        </w:div>
        <w:div w:id="1843617548">
          <w:marLeft w:val="0"/>
          <w:marRight w:val="0"/>
          <w:marTop w:val="0"/>
          <w:marBottom w:val="0"/>
          <w:divBdr>
            <w:top w:val="none" w:sz="0" w:space="0" w:color="auto"/>
            <w:left w:val="none" w:sz="0" w:space="0" w:color="auto"/>
            <w:bottom w:val="none" w:sz="0" w:space="0" w:color="auto"/>
            <w:right w:val="none" w:sz="0" w:space="0" w:color="auto"/>
          </w:divBdr>
        </w:div>
        <w:div w:id="2094278698">
          <w:marLeft w:val="0"/>
          <w:marRight w:val="0"/>
          <w:marTop w:val="0"/>
          <w:marBottom w:val="0"/>
          <w:divBdr>
            <w:top w:val="none" w:sz="0" w:space="0" w:color="auto"/>
            <w:left w:val="none" w:sz="0" w:space="0" w:color="auto"/>
            <w:bottom w:val="none" w:sz="0" w:space="0" w:color="auto"/>
            <w:right w:val="none" w:sz="0" w:space="0" w:color="auto"/>
          </w:divBdr>
        </w:div>
        <w:div w:id="1426613781">
          <w:marLeft w:val="0"/>
          <w:marRight w:val="0"/>
          <w:marTop w:val="0"/>
          <w:marBottom w:val="0"/>
          <w:divBdr>
            <w:top w:val="none" w:sz="0" w:space="0" w:color="auto"/>
            <w:left w:val="none" w:sz="0" w:space="0" w:color="auto"/>
            <w:bottom w:val="none" w:sz="0" w:space="0" w:color="auto"/>
            <w:right w:val="none" w:sz="0" w:space="0" w:color="auto"/>
          </w:divBdr>
        </w:div>
        <w:div w:id="1512060048">
          <w:marLeft w:val="0"/>
          <w:marRight w:val="0"/>
          <w:marTop w:val="0"/>
          <w:marBottom w:val="0"/>
          <w:divBdr>
            <w:top w:val="none" w:sz="0" w:space="0" w:color="auto"/>
            <w:left w:val="none" w:sz="0" w:space="0" w:color="auto"/>
            <w:bottom w:val="none" w:sz="0" w:space="0" w:color="auto"/>
            <w:right w:val="none" w:sz="0" w:space="0" w:color="auto"/>
          </w:divBdr>
        </w:div>
        <w:div w:id="448359838">
          <w:marLeft w:val="0"/>
          <w:marRight w:val="0"/>
          <w:marTop w:val="0"/>
          <w:marBottom w:val="0"/>
          <w:divBdr>
            <w:top w:val="none" w:sz="0" w:space="0" w:color="auto"/>
            <w:left w:val="none" w:sz="0" w:space="0" w:color="auto"/>
            <w:bottom w:val="none" w:sz="0" w:space="0" w:color="auto"/>
            <w:right w:val="none" w:sz="0" w:space="0" w:color="auto"/>
          </w:divBdr>
        </w:div>
        <w:div w:id="13116658">
          <w:marLeft w:val="0"/>
          <w:marRight w:val="0"/>
          <w:marTop w:val="0"/>
          <w:marBottom w:val="0"/>
          <w:divBdr>
            <w:top w:val="none" w:sz="0" w:space="0" w:color="auto"/>
            <w:left w:val="none" w:sz="0" w:space="0" w:color="auto"/>
            <w:bottom w:val="none" w:sz="0" w:space="0" w:color="auto"/>
            <w:right w:val="none" w:sz="0" w:space="0" w:color="auto"/>
          </w:divBdr>
        </w:div>
        <w:div w:id="2011833188">
          <w:marLeft w:val="0"/>
          <w:marRight w:val="0"/>
          <w:marTop w:val="0"/>
          <w:marBottom w:val="0"/>
          <w:divBdr>
            <w:top w:val="none" w:sz="0" w:space="0" w:color="auto"/>
            <w:left w:val="none" w:sz="0" w:space="0" w:color="auto"/>
            <w:bottom w:val="none" w:sz="0" w:space="0" w:color="auto"/>
            <w:right w:val="none" w:sz="0" w:space="0" w:color="auto"/>
          </w:divBdr>
        </w:div>
        <w:div w:id="1142697199">
          <w:marLeft w:val="0"/>
          <w:marRight w:val="0"/>
          <w:marTop w:val="0"/>
          <w:marBottom w:val="0"/>
          <w:divBdr>
            <w:top w:val="none" w:sz="0" w:space="0" w:color="auto"/>
            <w:left w:val="none" w:sz="0" w:space="0" w:color="auto"/>
            <w:bottom w:val="none" w:sz="0" w:space="0" w:color="auto"/>
            <w:right w:val="none" w:sz="0" w:space="0" w:color="auto"/>
          </w:divBdr>
        </w:div>
        <w:div w:id="1927961896">
          <w:marLeft w:val="0"/>
          <w:marRight w:val="0"/>
          <w:marTop w:val="0"/>
          <w:marBottom w:val="0"/>
          <w:divBdr>
            <w:top w:val="none" w:sz="0" w:space="0" w:color="auto"/>
            <w:left w:val="none" w:sz="0" w:space="0" w:color="auto"/>
            <w:bottom w:val="none" w:sz="0" w:space="0" w:color="auto"/>
            <w:right w:val="none" w:sz="0" w:space="0" w:color="auto"/>
          </w:divBdr>
        </w:div>
        <w:div w:id="1976521325">
          <w:marLeft w:val="0"/>
          <w:marRight w:val="0"/>
          <w:marTop w:val="0"/>
          <w:marBottom w:val="0"/>
          <w:divBdr>
            <w:top w:val="none" w:sz="0" w:space="0" w:color="auto"/>
            <w:left w:val="none" w:sz="0" w:space="0" w:color="auto"/>
            <w:bottom w:val="none" w:sz="0" w:space="0" w:color="auto"/>
            <w:right w:val="none" w:sz="0" w:space="0" w:color="auto"/>
          </w:divBdr>
        </w:div>
        <w:div w:id="1338773349">
          <w:marLeft w:val="0"/>
          <w:marRight w:val="0"/>
          <w:marTop w:val="0"/>
          <w:marBottom w:val="0"/>
          <w:divBdr>
            <w:top w:val="none" w:sz="0" w:space="0" w:color="auto"/>
            <w:left w:val="none" w:sz="0" w:space="0" w:color="auto"/>
            <w:bottom w:val="none" w:sz="0" w:space="0" w:color="auto"/>
            <w:right w:val="none" w:sz="0" w:space="0" w:color="auto"/>
          </w:divBdr>
        </w:div>
        <w:div w:id="302321765">
          <w:marLeft w:val="0"/>
          <w:marRight w:val="0"/>
          <w:marTop w:val="0"/>
          <w:marBottom w:val="0"/>
          <w:divBdr>
            <w:top w:val="none" w:sz="0" w:space="0" w:color="auto"/>
            <w:left w:val="none" w:sz="0" w:space="0" w:color="auto"/>
            <w:bottom w:val="none" w:sz="0" w:space="0" w:color="auto"/>
            <w:right w:val="none" w:sz="0" w:space="0" w:color="auto"/>
          </w:divBdr>
        </w:div>
        <w:div w:id="2125534063">
          <w:marLeft w:val="0"/>
          <w:marRight w:val="0"/>
          <w:marTop w:val="0"/>
          <w:marBottom w:val="0"/>
          <w:divBdr>
            <w:top w:val="none" w:sz="0" w:space="0" w:color="auto"/>
            <w:left w:val="none" w:sz="0" w:space="0" w:color="auto"/>
            <w:bottom w:val="none" w:sz="0" w:space="0" w:color="auto"/>
            <w:right w:val="none" w:sz="0" w:space="0" w:color="auto"/>
          </w:divBdr>
        </w:div>
        <w:div w:id="378286282">
          <w:marLeft w:val="0"/>
          <w:marRight w:val="0"/>
          <w:marTop w:val="0"/>
          <w:marBottom w:val="0"/>
          <w:divBdr>
            <w:top w:val="none" w:sz="0" w:space="0" w:color="auto"/>
            <w:left w:val="none" w:sz="0" w:space="0" w:color="auto"/>
            <w:bottom w:val="none" w:sz="0" w:space="0" w:color="auto"/>
            <w:right w:val="none" w:sz="0" w:space="0" w:color="auto"/>
          </w:divBdr>
        </w:div>
        <w:div w:id="1244560892">
          <w:marLeft w:val="0"/>
          <w:marRight w:val="0"/>
          <w:marTop w:val="0"/>
          <w:marBottom w:val="0"/>
          <w:divBdr>
            <w:top w:val="none" w:sz="0" w:space="0" w:color="auto"/>
            <w:left w:val="none" w:sz="0" w:space="0" w:color="auto"/>
            <w:bottom w:val="none" w:sz="0" w:space="0" w:color="auto"/>
            <w:right w:val="none" w:sz="0" w:space="0" w:color="auto"/>
          </w:divBdr>
        </w:div>
        <w:div w:id="1787775059">
          <w:marLeft w:val="0"/>
          <w:marRight w:val="0"/>
          <w:marTop w:val="0"/>
          <w:marBottom w:val="0"/>
          <w:divBdr>
            <w:top w:val="none" w:sz="0" w:space="0" w:color="auto"/>
            <w:left w:val="none" w:sz="0" w:space="0" w:color="auto"/>
            <w:bottom w:val="none" w:sz="0" w:space="0" w:color="auto"/>
            <w:right w:val="none" w:sz="0" w:space="0" w:color="auto"/>
          </w:divBdr>
        </w:div>
        <w:div w:id="985167003">
          <w:marLeft w:val="0"/>
          <w:marRight w:val="0"/>
          <w:marTop w:val="0"/>
          <w:marBottom w:val="0"/>
          <w:divBdr>
            <w:top w:val="none" w:sz="0" w:space="0" w:color="auto"/>
            <w:left w:val="none" w:sz="0" w:space="0" w:color="auto"/>
            <w:bottom w:val="none" w:sz="0" w:space="0" w:color="auto"/>
            <w:right w:val="none" w:sz="0" w:space="0" w:color="auto"/>
          </w:divBdr>
        </w:div>
        <w:div w:id="243415285">
          <w:marLeft w:val="0"/>
          <w:marRight w:val="0"/>
          <w:marTop w:val="0"/>
          <w:marBottom w:val="0"/>
          <w:divBdr>
            <w:top w:val="none" w:sz="0" w:space="0" w:color="auto"/>
            <w:left w:val="none" w:sz="0" w:space="0" w:color="auto"/>
            <w:bottom w:val="none" w:sz="0" w:space="0" w:color="auto"/>
            <w:right w:val="none" w:sz="0" w:space="0" w:color="auto"/>
          </w:divBdr>
        </w:div>
        <w:div w:id="949245362">
          <w:marLeft w:val="0"/>
          <w:marRight w:val="0"/>
          <w:marTop w:val="0"/>
          <w:marBottom w:val="0"/>
          <w:divBdr>
            <w:top w:val="none" w:sz="0" w:space="0" w:color="auto"/>
            <w:left w:val="none" w:sz="0" w:space="0" w:color="auto"/>
            <w:bottom w:val="none" w:sz="0" w:space="0" w:color="auto"/>
            <w:right w:val="none" w:sz="0" w:space="0" w:color="auto"/>
          </w:divBdr>
        </w:div>
        <w:div w:id="1074468043">
          <w:marLeft w:val="0"/>
          <w:marRight w:val="0"/>
          <w:marTop w:val="0"/>
          <w:marBottom w:val="0"/>
          <w:divBdr>
            <w:top w:val="none" w:sz="0" w:space="0" w:color="auto"/>
            <w:left w:val="none" w:sz="0" w:space="0" w:color="auto"/>
            <w:bottom w:val="none" w:sz="0" w:space="0" w:color="auto"/>
            <w:right w:val="none" w:sz="0" w:space="0" w:color="auto"/>
          </w:divBdr>
        </w:div>
        <w:div w:id="904416334">
          <w:marLeft w:val="0"/>
          <w:marRight w:val="0"/>
          <w:marTop w:val="0"/>
          <w:marBottom w:val="0"/>
          <w:divBdr>
            <w:top w:val="none" w:sz="0" w:space="0" w:color="auto"/>
            <w:left w:val="none" w:sz="0" w:space="0" w:color="auto"/>
            <w:bottom w:val="none" w:sz="0" w:space="0" w:color="auto"/>
            <w:right w:val="none" w:sz="0" w:space="0" w:color="auto"/>
          </w:divBdr>
        </w:div>
        <w:div w:id="1980574714">
          <w:marLeft w:val="0"/>
          <w:marRight w:val="0"/>
          <w:marTop w:val="0"/>
          <w:marBottom w:val="0"/>
          <w:divBdr>
            <w:top w:val="none" w:sz="0" w:space="0" w:color="auto"/>
            <w:left w:val="none" w:sz="0" w:space="0" w:color="auto"/>
            <w:bottom w:val="none" w:sz="0" w:space="0" w:color="auto"/>
            <w:right w:val="none" w:sz="0" w:space="0" w:color="auto"/>
          </w:divBdr>
        </w:div>
        <w:div w:id="956909440">
          <w:marLeft w:val="0"/>
          <w:marRight w:val="0"/>
          <w:marTop w:val="0"/>
          <w:marBottom w:val="0"/>
          <w:divBdr>
            <w:top w:val="none" w:sz="0" w:space="0" w:color="auto"/>
            <w:left w:val="none" w:sz="0" w:space="0" w:color="auto"/>
            <w:bottom w:val="none" w:sz="0" w:space="0" w:color="auto"/>
            <w:right w:val="none" w:sz="0" w:space="0" w:color="auto"/>
          </w:divBdr>
        </w:div>
        <w:div w:id="618148489">
          <w:marLeft w:val="0"/>
          <w:marRight w:val="0"/>
          <w:marTop w:val="0"/>
          <w:marBottom w:val="0"/>
          <w:divBdr>
            <w:top w:val="none" w:sz="0" w:space="0" w:color="auto"/>
            <w:left w:val="none" w:sz="0" w:space="0" w:color="auto"/>
            <w:bottom w:val="none" w:sz="0" w:space="0" w:color="auto"/>
            <w:right w:val="none" w:sz="0" w:space="0" w:color="auto"/>
          </w:divBdr>
        </w:div>
        <w:div w:id="1334526599">
          <w:marLeft w:val="0"/>
          <w:marRight w:val="0"/>
          <w:marTop w:val="0"/>
          <w:marBottom w:val="0"/>
          <w:divBdr>
            <w:top w:val="none" w:sz="0" w:space="0" w:color="auto"/>
            <w:left w:val="none" w:sz="0" w:space="0" w:color="auto"/>
            <w:bottom w:val="none" w:sz="0" w:space="0" w:color="auto"/>
            <w:right w:val="none" w:sz="0" w:space="0" w:color="auto"/>
          </w:divBdr>
        </w:div>
        <w:div w:id="1443648824">
          <w:marLeft w:val="0"/>
          <w:marRight w:val="0"/>
          <w:marTop w:val="0"/>
          <w:marBottom w:val="0"/>
          <w:divBdr>
            <w:top w:val="none" w:sz="0" w:space="0" w:color="auto"/>
            <w:left w:val="none" w:sz="0" w:space="0" w:color="auto"/>
            <w:bottom w:val="none" w:sz="0" w:space="0" w:color="auto"/>
            <w:right w:val="none" w:sz="0" w:space="0" w:color="auto"/>
          </w:divBdr>
        </w:div>
        <w:div w:id="1485313639">
          <w:marLeft w:val="0"/>
          <w:marRight w:val="0"/>
          <w:marTop w:val="0"/>
          <w:marBottom w:val="0"/>
          <w:divBdr>
            <w:top w:val="none" w:sz="0" w:space="0" w:color="auto"/>
            <w:left w:val="none" w:sz="0" w:space="0" w:color="auto"/>
            <w:bottom w:val="none" w:sz="0" w:space="0" w:color="auto"/>
            <w:right w:val="none" w:sz="0" w:space="0" w:color="auto"/>
          </w:divBdr>
        </w:div>
        <w:div w:id="151220830">
          <w:marLeft w:val="0"/>
          <w:marRight w:val="0"/>
          <w:marTop w:val="0"/>
          <w:marBottom w:val="0"/>
          <w:divBdr>
            <w:top w:val="none" w:sz="0" w:space="0" w:color="auto"/>
            <w:left w:val="none" w:sz="0" w:space="0" w:color="auto"/>
            <w:bottom w:val="none" w:sz="0" w:space="0" w:color="auto"/>
            <w:right w:val="none" w:sz="0" w:space="0" w:color="auto"/>
          </w:divBdr>
        </w:div>
        <w:div w:id="806779689">
          <w:marLeft w:val="0"/>
          <w:marRight w:val="0"/>
          <w:marTop w:val="0"/>
          <w:marBottom w:val="0"/>
          <w:divBdr>
            <w:top w:val="none" w:sz="0" w:space="0" w:color="auto"/>
            <w:left w:val="none" w:sz="0" w:space="0" w:color="auto"/>
            <w:bottom w:val="none" w:sz="0" w:space="0" w:color="auto"/>
            <w:right w:val="none" w:sz="0" w:space="0" w:color="auto"/>
          </w:divBdr>
        </w:div>
        <w:div w:id="1920018922">
          <w:marLeft w:val="0"/>
          <w:marRight w:val="0"/>
          <w:marTop w:val="0"/>
          <w:marBottom w:val="0"/>
          <w:divBdr>
            <w:top w:val="none" w:sz="0" w:space="0" w:color="auto"/>
            <w:left w:val="none" w:sz="0" w:space="0" w:color="auto"/>
            <w:bottom w:val="none" w:sz="0" w:space="0" w:color="auto"/>
            <w:right w:val="none" w:sz="0" w:space="0" w:color="auto"/>
          </w:divBdr>
        </w:div>
        <w:div w:id="2144689233">
          <w:marLeft w:val="0"/>
          <w:marRight w:val="0"/>
          <w:marTop w:val="0"/>
          <w:marBottom w:val="0"/>
          <w:divBdr>
            <w:top w:val="none" w:sz="0" w:space="0" w:color="auto"/>
            <w:left w:val="none" w:sz="0" w:space="0" w:color="auto"/>
            <w:bottom w:val="none" w:sz="0" w:space="0" w:color="auto"/>
            <w:right w:val="none" w:sz="0" w:space="0" w:color="auto"/>
          </w:divBdr>
        </w:div>
        <w:div w:id="1171261004">
          <w:marLeft w:val="0"/>
          <w:marRight w:val="0"/>
          <w:marTop w:val="0"/>
          <w:marBottom w:val="0"/>
          <w:divBdr>
            <w:top w:val="none" w:sz="0" w:space="0" w:color="auto"/>
            <w:left w:val="none" w:sz="0" w:space="0" w:color="auto"/>
            <w:bottom w:val="none" w:sz="0" w:space="0" w:color="auto"/>
            <w:right w:val="none" w:sz="0" w:space="0" w:color="auto"/>
          </w:divBdr>
        </w:div>
        <w:div w:id="425804369">
          <w:marLeft w:val="0"/>
          <w:marRight w:val="0"/>
          <w:marTop w:val="0"/>
          <w:marBottom w:val="0"/>
          <w:divBdr>
            <w:top w:val="none" w:sz="0" w:space="0" w:color="auto"/>
            <w:left w:val="none" w:sz="0" w:space="0" w:color="auto"/>
            <w:bottom w:val="none" w:sz="0" w:space="0" w:color="auto"/>
            <w:right w:val="none" w:sz="0" w:space="0" w:color="auto"/>
          </w:divBdr>
        </w:div>
        <w:div w:id="927926811">
          <w:marLeft w:val="0"/>
          <w:marRight w:val="0"/>
          <w:marTop w:val="0"/>
          <w:marBottom w:val="0"/>
          <w:divBdr>
            <w:top w:val="none" w:sz="0" w:space="0" w:color="auto"/>
            <w:left w:val="none" w:sz="0" w:space="0" w:color="auto"/>
            <w:bottom w:val="none" w:sz="0" w:space="0" w:color="auto"/>
            <w:right w:val="none" w:sz="0" w:space="0" w:color="auto"/>
          </w:divBdr>
        </w:div>
        <w:div w:id="813596470">
          <w:marLeft w:val="0"/>
          <w:marRight w:val="0"/>
          <w:marTop w:val="0"/>
          <w:marBottom w:val="0"/>
          <w:divBdr>
            <w:top w:val="none" w:sz="0" w:space="0" w:color="auto"/>
            <w:left w:val="none" w:sz="0" w:space="0" w:color="auto"/>
            <w:bottom w:val="none" w:sz="0" w:space="0" w:color="auto"/>
            <w:right w:val="none" w:sz="0" w:space="0" w:color="auto"/>
          </w:divBdr>
        </w:div>
        <w:div w:id="1626693850">
          <w:marLeft w:val="0"/>
          <w:marRight w:val="0"/>
          <w:marTop w:val="0"/>
          <w:marBottom w:val="0"/>
          <w:divBdr>
            <w:top w:val="none" w:sz="0" w:space="0" w:color="auto"/>
            <w:left w:val="none" w:sz="0" w:space="0" w:color="auto"/>
            <w:bottom w:val="none" w:sz="0" w:space="0" w:color="auto"/>
            <w:right w:val="none" w:sz="0" w:space="0" w:color="auto"/>
          </w:divBdr>
        </w:div>
        <w:div w:id="565259638">
          <w:marLeft w:val="0"/>
          <w:marRight w:val="0"/>
          <w:marTop w:val="0"/>
          <w:marBottom w:val="0"/>
          <w:divBdr>
            <w:top w:val="none" w:sz="0" w:space="0" w:color="auto"/>
            <w:left w:val="none" w:sz="0" w:space="0" w:color="auto"/>
            <w:bottom w:val="none" w:sz="0" w:space="0" w:color="auto"/>
            <w:right w:val="none" w:sz="0" w:space="0" w:color="auto"/>
          </w:divBdr>
        </w:div>
        <w:div w:id="629944551">
          <w:marLeft w:val="0"/>
          <w:marRight w:val="0"/>
          <w:marTop w:val="0"/>
          <w:marBottom w:val="0"/>
          <w:divBdr>
            <w:top w:val="none" w:sz="0" w:space="0" w:color="auto"/>
            <w:left w:val="none" w:sz="0" w:space="0" w:color="auto"/>
            <w:bottom w:val="none" w:sz="0" w:space="0" w:color="auto"/>
            <w:right w:val="none" w:sz="0" w:space="0" w:color="auto"/>
          </w:divBdr>
        </w:div>
        <w:div w:id="367993039">
          <w:marLeft w:val="0"/>
          <w:marRight w:val="0"/>
          <w:marTop w:val="0"/>
          <w:marBottom w:val="0"/>
          <w:divBdr>
            <w:top w:val="none" w:sz="0" w:space="0" w:color="auto"/>
            <w:left w:val="none" w:sz="0" w:space="0" w:color="auto"/>
            <w:bottom w:val="none" w:sz="0" w:space="0" w:color="auto"/>
            <w:right w:val="none" w:sz="0" w:space="0" w:color="auto"/>
          </w:divBdr>
        </w:div>
        <w:div w:id="830947500">
          <w:marLeft w:val="0"/>
          <w:marRight w:val="0"/>
          <w:marTop w:val="0"/>
          <w:marBottom w:val="0"/>
          <w:divBdr>
            <w:top w:val="none" w:sz="0" w:space="0" w:color="auto"/>
            <w:left w:val="none" w:sz="0" w:space="0" w:color="auto"/>
            <w:bottom w:val="none" w:sz="0" w:space="0" w:color="auto"/>
            <w:right w:val="none" w:sz="0" w:space="0" w:color="auto"/>
          </w:divBdr>
        </w:div>
        <w:div w:id="841548301">
          <w:marLeft w:val="0"/>
          <w:marRight w:val="0"/>
          <w:marTop w:val="0"/>
          <w:marBottom w:val="0"/>
          <w:divBdr>
            <w:top w:val="none" w:sz="0" w:space="0" w:color="auto"/>
            <w:left w:val="none" w:sz="0" w:space="0" w:color="auto"/>
            <w:bottom w:val="none" w:sz="0" w:space="0" w:color="auto"/>
            <w:right w:val="none" w:sz="0" w:space="0" w:color="auto"/>
          </w:divBdr>
        </w:div>
        <w:div w:id="764837582">
          <w:marLeft w:val="0"/>
          <w:marRight w:val="0"/>
          <w:marTop w:val="0"/>
          <w:marBottom w:val="0"/>
          <w:divBdr>
            <w:top w:val="none" w:sz="0" w:space="0" w:color="auto"/>
            <w:left w:val="none" w:sz="0" w:space="0" w:color="auto"/>
            <w:bottom w:val="none" w:sz="0" w:space="0" w:color="auto"/>
            <w:right w:val="none" w:sz="0" w:space="0" w:color="auto"/>
          </w:divBdr>
        </w:div>
        <w:div w:id="1283420595">
          <w:marLeft w:val="0"/>
          <w:marRight w:val="0"/>
          <w:marTop w:val="0"/>
          <w:marBottom w:val="0"/>
          <w:divBdr>
            <w:top w:val="none" w:sz="0" w:space="0" w:color="auto"/>
            <w:left w:val="none" w:sz="0" w:space="0" w:color="auto"/>
            <w:bottom w:val="none" w:sz="0" w:space="0" w:color="auto"/>
            <w:right w:val="none" w:sz="0" w:space="0" w:color="auto"/>
          </w:divBdr>
        </w:div>
        <w:div w:id="289172735">
          <w:marLeft w:val="0"/>
          <w:marRight w:val="0"/>
          <w:marTop w:val="0"/>
          <w:marBottom w:val="0"/>
          <w:divBdr>
            <w:top w:val="none" w:sz="0" w:space="0" w:color="auto"/>
            <w:left w:val="none" w:sz="0" w:space="0" w:color="auto"/>
            <w:bottom w:val="none" w:sz="0" w:space="0" w:color="auto"/>
            <w:right w:val="none" w:sz="0" w:space="0" w:color="auto"/>
          </w:divBdr>
        </w:div>
        <w:div w:id="153112047">
          <w:marLeft w:val="0"/>
          <w:marRight w:val="0"/>
          <w:marTop w:val="0"/>
          <w:marBottom w:val="0"/>
          <w:divBdr>
            <w:top w:val="none" w:sz="0" w:space="0" w:color="auto"/>
            <w:left w:val="none" w:sz="0" w:space="0" w:color="auto"/>
            <w:bottom w:val="none" w:sz="0" w:space="0" w:color="auto"/>
            <w:right w:val="none" w:sz="0" w:space="0" w:color="auto"/>
          </w:divBdr>
        </w:div>
        <w:div w:id="1473015157">
          <w:marLeft w:val="0"/>
          <w:marRight w:val="0"/>
          <w:marTop w:val="0"/>
          <w:marBottom w:val="0"/>
          <w:divBdr>
            <w:top w:val="none" w:sz="0" w:space="0" w:color="auto"/>
            <w:left w:val="none" w:sz="0" w:space="0" w:color="auto"/>
            <w:bottom w:val="none" w:sz="0" w:space="0" w:color="auto"/>
            <w:right w:val="none" w:sz="0" w:space="0" w:color="auto"/>
          </w:divBdr>
        </w:div>
        <w:div w:id="978657280">
          <w:marLeft w:val="0"/>
          <w:marRight w:val="0"/>
          <w:marTop w:val="0"/>
          <w:marBottom w:val="0"/>
          <w:divBdr>
            <w:top w:val="none" w:sz="0" w:space="0" w:color="auto"/>
            <w:left w:val="none" w:sz="0" w:space="0" w:color="auto"/>
            <w:bottom w:val="none" w:sz="0" w:space="0" w:color="auto"/>
            <w:right w:val="none" w:sz="0" w:space="0" w:color="auto"/>
          </w:divBdr>
        </w:div>
        <w:div w:id="602343922">
          <w:marLeft w:val="0"/>
          <w:marRight w:val="0"/>
          <w:marTop w:val="0"/>
          <w:marBottom w:val="0"/>
          <w:divBdr>
            <w:top w:val="none" w:sz="0" w:space="0" w:color="auto"/>
            <w:left w:val="none" w:sz="0" w:space="0" w:color="auto"/>
            <w:bottom w:val="none" w:sz="0" w:space="0" w:color="auto"/>
            <w:right w:val="none" w:sz="0" w:space="0" w:color="auto"/>
          </w:divBdr>
        </w:div>
        <w:div w:id="325013857">
          <w:marLeft w:val="0"/>
          <w:marRight w:val="0"/>
          <w:marTop w:val="0"/>
          <w:marBottom w:val="0"/>
          <w:divBdr>
            <w:top w:val="none" w:sz="0" w:space="0" w:color="auto"/>
            <w:left w:val="none" w:sz="0" w:space="0" w:color="auto"/>
            <w:bottom w:val="none" w:sz="0" w:space="0" w:color="auto"/>
            <w:right w:val="none" w:sz="0" w:space="0" w:color="auto"/>
          </w:divBdr>
        </w:div>
        <w:div w:id="559943389">
          <w:marLeft w:val="0"/>
          <w:marRight w:val="0"/>
          <w:marTop w:val="0"/>
          <w:marBottom w:val="0"/>
          <w:divBdr>
            <w:top w:val="none" w:sz="0" w:space="0" w:color="auto"/>
            <w:left w:val="none" w:sz="0" w:space="0" w:color="auto"/>
            <w:bottom w:val="none" w:sz="0" w:space="0" w:color="auto"/>
            <w:right w:val="none" w:sz="0" w:space="0" w:color="auto"/>
          </w:divBdr>
        </w:div>
        <w:div w:id="972054036">
          <w:marLeft w:val="0"/>
          <w:marRight w:val="0"/>
          <w:marTop w:val="0"/>
          <w:marBottom w:val="0"/>
          <w:divBdr>
            <w:top w:val="none" w:sz="0" w:space="0" w:color="auto"/>
            <w:left w:val="none" w:sz="0" w:space="0" w:color="auto"/>
            <w:bottom w:val="none" w:sz="0" w:space="0" w:color="auto"/>
            <w:right w:val="none" w:sz="0" w:space="0" w:color="auto"/>
          </w:divBdr>
        </w:div>
      </w:divsChild>
    </w:div>
    <w:div w:id="1888642803">
      <w:bodyDiv w:val="1"/>
      <w:marLeft w:val="0"/>
      <w:marRight w:val="0"/>
      <w:marTop w:val="0"/>
      <w:marBottom w:val="0"/>
      <w:divBdr>
        <w:top w:val="none" w:sz="0" w:space="0" w:color="auto"/>
        <w:left w:val="none" w:sz="0" w:space="0" w:color="auto"/>
        <w:bottom w:val="none" w:sz="0" w:space="0" w:color="auto"/>
        <w:right w:val="none" w:sz="0" w:space="0" w:color="auto"/>
      </w:divBdr>
      <w:divsChild>
        <w:div w:id="1914509847">
          <w:marLeft w:val="0"/>
          <w:marRight w:val="0"/>
          <w:marTop w:val="0"/>
          <w:marBottom w:val="0"/>
          <w:divBdr>
            <w:top w:val="none" w:sz="0" w:space="0" w:color="auto"/>
            <w:left w:val="none" w:sz="0" w:space="0" w:color="auto"/>
            <w:bottom w:val="none" w:sz="0" w:space="0" w:color="auto"/>
            <w:right w:val="none" w:sz="0" w:space="0" w:color="auto"/>
          </w:divBdr>
        </w:div>
        <w:div w:id="90974892">
          <w:marLeft w:val="0"/>
          <w:marRight w:val="0"/>
          <w:marTop w:val="0"/>
          <w:marBottom w:val="0"/>
          <w:divBdr>
            <w:top w:val="none" w:sz="0" w:space="0" w:color="auto"/>
            <w:left w:val="none" w:sz="0" w:space="0" w:color="auto"/>
            <w:bottom w:val="none" w:sz="0" w:space="0" w:color="auto"/>
            <w:right w:val="none" w:sz="0" w:space="0" w:color="auto"/>
          </w:divBdr>
        </w:div>
        <w:div w:id="202249197">
          <w:marLeft w:val="0"/>
          <w:marRight w:val="0"/>
          <w:marTop w:val="0"/>
          <w:marBottom w:val="0"/>
          <w:divBdr>
            <w:top w:val="none" w:sz="0" w:space="0" w:color="auto"/>
            <w:left w:val="none" w:sz="0" w:space="0" w:color="auto"/>
            <w:bottom w:val="none" w:sz="0" w:space="0" w:color="auto"/>
            <w:right w:val="none" w:sz="0" w:space="0" w:color="auto"/>
          </w:divBdr>
        </w:div>
        <w:div w:id="2025478807">
          <w:marLeft w:val="0"/>
          <w:marRight w:val="0"/>
          <w:marTop w:val="0"/>
          <w:marBottom w:val="0"/>
          <w:divBdr>
            <w:top w:val="none" w:sz="0" w:space="0" w:color="auto"/>
            <w:left w:val="none" w:sz="0" w:space="0" w:color="auto"/>
            <w:bottom w:val="none" w:sz="0" w:space="0" w:color="auto"/>
            <w:right w:val="none" w:sz="0" w:space="0" w:color="auto"/>
          </w:divBdr>
        </w:div>
        <w:div w:id="1776174390">
          <w:marLeft w:val="0"/>
          <w:marRight w:val="0"/>
          <w:marTop w:val="0"/>
          <w:marBottom w:val="0"/>
          <w:divBdr>
            <w:top w:val="none" w:sz="0" w:space="0" w:color="auto"/>
            <w:left w:val="none" w:sz="0" w:space="0" w:color="auto"/>
            <w:bottom w:val="none" w:sz="0" w:space="0" w:color="auto"/>
            <w:right w:val="none" w:sz="0" w:space="0" w:color="auto"/>
          </w:divBdr>
        </w:div>
        <w:div w:id="1225065398">
          <w:marLeft w:val="0"/>
          <w:marRight w:val="0"/>
          <w:marTop w:val="0"/>
          <w:marBottom w:val="0"/>
          <w:divBdr>
            <w:top w:val="none" w:sz="0" w:space="0" w:color="auto"/>
            <w:left w:val="none" w:sz="0" w:space="0" w:color="auto"/>
            <w:bottom w:val="none" w:sz="0" w:space="0" w:color="auto"/>
            <w:right w:val="none" w:sz="0" w:space="0" w:color="auto"/>
          </w:divBdr>
        </w:div>
        <w:div w:id="1943101959">
          <w:marLeft w:val="0"/>
          <w:marRight w:val="0"/>
          <w:marTop w:val="0"/>
          <w:marBottom w:val="0"/>
          <w:divBdr>
            <w:top w:val="none" w:sz="0" w:space="0" w:color="auto"/>
            <w:left w:val="none" w:sz="0" w:space="0" w:color="auto"/>
            <w:bottom w:val="none" w:sz="0" w:space="0" w:color="auto"/>
            <w:right w:val="none" w:sz="0" w:space="0" w:color="auto"/>
          </w:divBdr>
        </w:div>
        <w:div w:id="1454246451">
          <w:marLeft w:val="0"/>
          <w:marRight w:val="0"/>
          <w:marTop w:val="0"/>
          <w:marBottom w:val="0"/>
          <w:divBdr>
            <w:top w:val="none" w:sz="0" w:space="0" w:color="auto"/>
            <w:left w:val="none" w:sz="0" w:space="0" w:color="auto"/>
            <w:bottom w:val="none" w:sz="0" w:space="0" w:color="auto"/>
            <w:right w:val="none" w:sz="0" w:space="0" w:color="auto"/>
          </w:divBdr>
        </w:div>
        <w:div w:id="1214391854">
          <w:marLeft w:val="0"/>
          <w:marRight w:val="0"/>
          <w:marTop w:val="0"/>
          <w:marBottom w:val="0"/>
          <w:divBdr>
            <w:top w:val="none" w:sz="0" w:space="0" w:color="auto"/>
            <w:left w:val="none" w:sz="0" w:space="0" w:color="auto"/>
            <w:bottom w:val="none" w:sz="0" w:space="0" w:color="auto"/>
            <w:right w:val="none" w:sz="0" w:space="0" w:color="auto"/>
          </w:divBdr>
        </w:div>
        <w:div w:id="1120802179">
          <w:marLeft w:val="0"/>
          <w:marRight w:val="0"/>
          <w:marTop w:val="0"/>
          <w:marBottom w:val="0"/>
          <w:divBdr>
            <w:top w:val="none" w:sz="0" w:space="0" w:color="auto"/>
            <w:left w:val="none" w:sz="0" w:space="0" w:color="auto"/>
            <w:bottom w:val="none" w:sz="0" w:space="0" w:color="auto"/>
            <w:right w:val="none" w:sz="0" w:space="0" w:color="auto"/>
          </w:divBdr>
        </w:div>
        <w:div w:id="1581868291">
          <w:marLeft w:val="0"/>
          <w:marRight w:val="0"/>
          <w:marTop w:val="0"/>
          <w:marBottom w:val="0"/>
          <w:divBdr>
            <w:top w:val="none" w:sz="0" w:space="0" w:color="auto"/>
            <w:left w:val="none" w:sz="0" w:space="0" w:color="auto"/>
            <w:bottom w:val="none" w:sz="0" w:space="0" w:color="auto"/>
            <w:right w:val="none" w:sz="0" w:space="0" w:color="auto"/>
          </w:divBdr>
        </w:div>
        <w:div w:id="1547839056">
          <w:marLeft w:val="0"/>
          <w:marRight w:val="0"/>
          <w:marTop w:val="0"/>
          <w:marBottom w:val="0"/>
          <w:divBdr>
            <w:top w:val="none" w:sz="0" w:space="0" w:color="auto"/>
            <w:left w:val="none" w:sz="0" w:space="0" w:color="auto"/>
            <w:bottom w:val="none" w:sz="0" w:space="0" w:color="auto"/>
            <w:right w:val="none" w:sz="0" w:space="0" w:color="auto"/>
          </w:divBdr>
        </w:div>
        <w:div w:id="1311904022">
          <w:marLeft w:val="0"/>
          <w:marRight w:val="0"/>
          <w:marTop w:val="0"/>
          <w:marBottom w:val="0"/>
          <w:divBdr>
            <w:top w:val="none" w:sz="0" w:space="0" w:color="auto"/>
            <w:left w:val="none" w:sz="0" w:space="0" w:color="auto"/>
            <w:bottom w:val="none" w:sz="0" w:space="0" w:color="auto"/>
            <w:right w:val="none" w:sz="0" w:space="0" w:color="auto"/>
          </w:divBdr>
        </w:div>
        <w:div w:id="405957606">
          <w:marLeft w:val="0"/>
          <w:marRight w:val="0"/>
          <w:marTop w:val="0"/>
          <w:marBottom w:val="0"/>
          <w:divBdr>
            <w:top w:val="none" w:sz="0" w:space="0" w:color="auto"/>
            <w:left w:val="none" w:sz="0" w:space="0" w:color="auto"/>
            <w:bottom w:val="none" w:sz="0" w:space="0" w:color="auto"/>
            <w:right w:val="none" w:sz="0" w:space="0" w:color="auto"/>
          </w:divBdr>
        </w:div>
        <w:div w:id="2021346821">
          <w:marLeft w:val="0"/>
          <w:marRight w:val="0"/>
          <w:marTop w:val="0"/>
          <w:marBottom w:val="0"/>
          <w:divBdr>
            <w:top w:val="none" w:sz="0" w:space="0" w:color="auto"/>
            <w:left w:val="none" w:sz="0" w:space="0" w:color="auto"/>
            <w:bottom w:val="none" w:sz="0" w:space="0" w:color="auto"/>
            <w:right w:val="none" w:sz="0" w:space="0" w:color="auto"/>
          </w:divBdr>
        </w:div>
        <w:div w:id="896429330">
          <w:marLeft w:val="0"/>
          <w:marRight w:val="0"/>
          <w:marTop w:val="0"/>
          <w:marBottom w:val="0"/>
          <w:divBdr>
            <w:top w:val="none" w:sz="0" w:space="0" w:color="auto"/>
            <w:left w:val="none" w:sz="0" w:space="0" w:color="auto"/>
            <w:bottom w:val="none" w:sz="0" w:space="0" w:color="auto"/>
            <w:right w:val="none" w:sz="0" w:space="0" w:color="auto"/>
          </w:divBdr>
        </w:div>
        <w:div w:id="1690764199">
          <w:marLeft w:val="0"/>
          <w:marRight w:val="0"/>
          <w:marTop w:val="0"/>
          <w:marBottom w:val="0"/>
          <w:divBdr>
            <w:top w:val="none" w:sz="0" w:space="0" w:color="auto"/>
            <w:left w:val="none" w:sz="0" w:space="0" w:color="auto"/>
            <w:bottom w:val="none" w:sz="0" w:space="0" w:color="auto"/>
            <w:right w:val="none" w:sz="0" w:space="0" w:color="auto"/>
          </w:divBdr>
        </w:div>
        <w:div w:id="624434990">
          <w:marLeft w:val="0"/>
          <w:marRight w:val="0"/>
          <w:marTop w:val="0"/>
          <w:marBottom w:val="0"/>
          <w:divBdr>
            <w:top w:val="none" w:sz="0" w:space="0" w:color="auto"/>
            <w:left w:val="none" w:sz="0" w:space="0" w:color="auto"/>
            <w:bottom w:val="none" w:sz="0" w:space="0" w:color="auto"/>
            <w:right w:val="none" w:sz="0" w:space="0" w:color="auto"/>
          </w:divBdr>
        </w:div>
        <w:div w:id="992370857">
          <w:marLeft w:val="0"/>
          <w:marRight w:val="0"/>
          <w:marTop w:val="0"/>
          <w:marBottom w:val="0"/>
          <w:divBdr>
            <w:top w:val="none" w:sz="0" w:space="0" w:color="auto"/>
            <w:left w:val="none" w:sz="0" w:space="0" w:color="auto"/>
            <w:bottom w:val="none" w:sz="0" w:space="0" w:color="auto"/>
            <w:right w:val="none" w:sz="0" w:space="0" w:color="auto"/>
          </w:divBdr>
        </w:div>
        <w:div w:id="1185359898">
          <w:marLeft w:val="0"/>
          <w:marRight w:val="0"/>
          <w:marTop w:val="0"/>
          <w:marBottom w:val="0"/>
          <w:divBdr>
            <w:top w:val="none" w:sz="0" w:space="0" w:color="auto"/>
            <w:left w:val="none" w:sz="0" w:space="0" w:color="auto"/>
            <w:bottom w:val="none" w:sz="0" w:space="0" w:color="auto"/>
            <w:right w:val="none" w:sz="0" w:space="0" w:color="auto"/>
          </w:divBdr>
        </w:div>
        <w:div w:id="1969165420">
          <w:marLeft w:val="0"/>
          <w:marRight w:val="0"/>
          <w:marTop w:val="0"/>
          <w:marBottom w:val="0"/>
          <w:divBdr>
            <w:top w:val="none" w:sz="0" w:space="0" w:color="auto"/>
            <w:left w:val="none" w:sz="0" w:space="0" w:color="auto"/>
            <w:bottom w:val="none" w:sz="0" w:space="0" w:color="auto"/>
            <w:right w:val="none" w:sz="0" w:space="0" w:color="auto"/>
          </w:divBdr>
        </w:div>
        <w:div w:id="90243882">
          <w:marLeft w:val="0"/>
          <w:marRight w:val="0"/>
          <w:marTop w:val="0"/>
          <w:marBottom w:val="0"/>
          <w:divBdr>
            <w:top w:val="none" w:sz="0" w:space="0" w:color="auto"/>
            <w:left w:val="none" w:sz="0" w:space="0" w:color="auto"/>
            <w:bottom w:val="none" w:sz="0" w:space="0" w:color="auto"/>
            <w:right w:val="none" w:sz="0" w:space="0" w:color="auto"/>
          </w:divBdr>
        </w:div>
        <w:div w:id="1624799119">
          <w:marLeft w:val="0"/>
          <w:marRight w:val="0"/>
          <w:marTop w:val="0"/>
          <w:marBottom w:val="0"/>
          <w:divBdr>
            <w:top w:val="none" w:sz="0" w:space="0" w:color="auto"/>
            <w:left w:val="none" w:sz="0" w:space="0" w:color="auto"/>
            <w:bottom w:val="none" w:sz="0" w:space="0" w:color="auto"/>
            <w:right w:val="none" w:sz="0" w:space="0" w:color="auto"/>
          </w:divBdr>
        </w:div>
        <w:div w:id="1359090102">
          <w:marLeft w:val="0"/>
          <w:marRight w:val="0"/>
          <w:marTop w:val="0"/>
          <w:marBottom w:val="0"/>
          <w:divBdr>
            <w:top w:val="none" w:sz="0" w:space="0" w:color="auto"/>
            <w:left w:val="none" w:sz="0" w:space="0" w:color="auto"/>
            <w:bottom w:val="none" w:sz="0" w:space="0" w:color="auto"/>
            <w:right w:val="none" w:sz="0" w:space="0" w:color="auto"/>
          </w:divBdr>
        </w:div>
        <w:div w:id="2019648580">
          <w:marLeft w:val="0"/>
          <w:marRight w:val="0"/>
          <w:marTop w:val="0"/>
          <w:marBottom w:val="0"/>
          <w:divBdr>
            <w:top w:val="none" w:sz="0" w:space="0" w:color="auto"/>
            <w:left w:val="none" w:sz="0" w:space="0" w:color="auto"/>
            <w:bottom w:val="none" w:sz="0" w:space="0" w:color="auto"/>
            <w:right w:val="none" w:sz="0" w:space="0" w:color="auto"/>
          </w:divBdr>
        </w:div>
        <w:div w:id="720061778">
          <w:marLeft w:val="0"/>
          <w:marRight w:val="0"/>
          <w:marTop w:val="0"/>
          <w:marBottom w:val="0"/>
          <w:divBdr>
            <w:top w:val="none" w:sz="0" w:space="0" w:color="auto"/>
            <w:left w:val="none" w:sz="0" w:space="0" w:color="auto"/>
            <w:bottom w:val="none" w:sz="0" w:space="0" w:color="auto"/>
            <w:right w:val="none" w:sz="0" w:space="0" w:color="auto"/>
          </w:divBdr>
        </w:div>
        <w:div w:id="1988706796">
          <w:marLeft w:val="0"/>
          <w:marRight w:val="0"/>
          <w:marTop w:val="0"/>
          <w:marBottom w:val="0"/>
          <w:divBdr>
            <w:top w:val="none" w:sz="0" w:space="0" w:color="auto"/>
            <w:left w:val="none" w:sz="0" w:space="0" w:color="auto"/>
            <w:bottom w:val="none" w:sz="0" w:space="0" w:color="auto"/>
            <w:right w:val="none" w:sz="0" w:space="0" w:color="auto"/>
          </w:divBdr>
        </w:div>
        <w:div w:id="176773670">
          <w:marLeft w:val="0"/>
          <w:marRight w:val="0"/>
          <w:marTop w:val="0"/>
          <w:marBottom w:val="0"/>
          <w:divBdr>
            <w:top w:val="none" w:sz="0" w:space="0" w:color="auto"/>
            <w:left w:val="none" w:sz="0" w:space="0" w:color="auto"/>
            <w:bottom w:val="none" w:sz="0" w:space="0" w:color="auto"/>
            <w:right w:val="none" w:sz="0" w:space="0" w:color="auto"/>
          </w:divBdr>
        </w:div>
        <w:div w:id="315301987">
          <w:marLeft w:val="0"/>
          <w:marRight w:val="0"/>
          <w:marTop w:val="0"/>
          <w:marBottom w:val="0"/>
          <w:divBdr>
            <w:top w:val="none" w:sz="0" w:space="0" w:color="auto"/>
            <w:left w:val="none" w:sz="0" w:space="0" w:color="auto"/>
            <w:bottom w:val="none" w:sz="0" w:space="0" w:color="auto"/>
            <w:right w:val="none" w:sz="0" w:space="0" w:color="auto"/>
          </w:divBdr>
        </w:div>
        <w:div w:id="402214717">
          <w:marLeft w:val="0"/>
          <w:marRight w:val="0"/>
          <w:marTop w:val="0"/>
          <w:marBottom w:val="0"/>
          <w:divBdr>
            <w:top w:val="none" w:sz="0" w:space="0" w:color="auto"/>
            <w:left w:val="none" w:sz="0" w:space="0" w:color="auto"/>
            <w:bottom w:val="none" w:sz="0" w:space="0" w:color="auto"/>
            <w:right w:val="none" w:sz="0" w:space="0" w:color="auto"/>
          </w:divBdr>
        </w:div>
        <w:div w:id="1737437708">
          <w:marLeft w:val="0"/>
          <w:marRight w:val="0"/>
          <w:marTop w:val="0"/>
          <w:marBottom w:val="0"/>
          <w:divBdr>
            <w:top w:val="none" w:sz="0" w:space="0" w:color="auto"/>
            <w:left w:val="none" w:sz="0" w:space="0" w:color="auto"/>
            <w:bottom w:val="none" w:sz="0" w:space="0" w:color="auto"/>
            <w:right w:val="none" w:sz="0" w:space="0" w:color="auto"/>
          </w:divBdr>
        </w:div>
        <w:div w:id="202333590">
          <w:marLeft w:val="0"/>
          <w:marRight w:val="0"/>
          <w:marTop w:val="0"/>
          <w:marBottom w:val="0"/>
          <w:divBdr>
            <w:top w:val="none" w:sz="0" w:space="0" w:color="auto"/>
            <w:left w:val="none" w:sz="0" w:space="0" w:color="auto"/>
            <w:bottom w:val="none" w:sz="0" w:space="0" w:color="auto"/>
            <w:right w:val="none" w:sz="0" w:space="0" w:color="auto"/>
          </w:divBdr>
        </w:div>
        <w:div w:id="1887252857">
          <w:marLeft w:val="0"/>
          <w:marRight w:val="0"/>
          <w:marTop w:val="0"/>
          <w:marBottom w:val="0"/>
          <w:divBdr>
            <w:top w:val="none" w:sz="0" w:space="0" w:color="auto"/>
            <w:left w:val="none" w:sz="0" w:space="0" w:color="auto"/>
            <w:bottom w:val="none" w:sz="0" w:space="0" w:color="auto"/>
            <w:right w:val="none" w:sz="0" w:space="0" w:color="auto"/>
          </w:divBdr>
        </w:div>
        <w:div w:id="299965085">
          <w:marLeft w:val="0"/>
          <w:marRight w:val="0"/>
          <w:marTop w:val="0"/>
          <w:marBottom w:val="0"/>
          <w:divBdr>
            <w:top w:val="none" w:sz="0" w:space="0" w:color="auto"/>
            <w:left w:val="none" w:sz="0" w:space="0" w:color="auto"/>
            <w:bottom w:val="none" w:sz="0" w:space="0" w:color="auto"/>
            <w:right w:val="none" w:sz="0" w:space="0" w:color="auto"/>
          </w:divBdr>
        </w:div>
        <w:div w:id="353381571">
          <w:marLeft w:val="0"/>
          <w:marRight w:val="0"/>
          <w:marTop w:val="0"/>
          <w:marBottom w:val="0"/>
          <w:divBdr>
            <w:top w:val="none" w:sz="0" w:space="0" w:color="auto"/>
            <w:left w:val="none" w:sz="0" w:space="0" w:color="auto"/>
            <w:bottom w:val="none" w:sz="0" w:space="0" w:color="auto"/>
            <w:right w:val="none" w:sz="0" w:space="0" w:color="auto"/>
          </w:divBdr>
        </w:div>
        <w:div w:id="1259023686">
          <w:marLeft w:val="0"/>
          <w:marRight w:val="0"/>
          <w:marTop w:val="0"/>
          <w:marBottom w:val="0"/>
          <w:divBdr>
            <w:top w:val="none" w:sz="0" w:space="0" w:color="auto"/>
            <w:left w:val="none" w:sz="0" w:space="0" w:color="auto"/>
            <w:bottom w:val="none" w:sz="0" w:space="0" w:color="auto"/>
            <w:right w:val="none" w:sz="0" w:space="0" w:color="auto"/>
          </w:divBdr>
        </w:div>
        <w:div w:id="1606694220">
          <w:marLeft w:val="0"/>
          <w:marRight w:val="0"/>
          <w:marTop w:val="0"/>
          <w:marBottom w:val="0"/>
          <w:divBdr>
            <w:top w:val="none" w:sz="0" w:space="0" w:color="auto"/>
            <w:left w:val="none" w:sz="0" w:space="0" w:color="auto"/>
            <w:bottom w:val="none" w:sz="0" w:space="0" w:color="auto"/>
            <w:right w:val="none" w:sz="0" w:space="0" w:color="auto"/>
          </w:divBdr>
        </w:div>
        <w:div w:id="1216158384">
          <w:marLeft w:val="0"/>
          <w:marRight w:val="0"/>
          <w:marTop w:val="0"/>
          <w:marBottom w:val="0"/>
          <w:divBdr>
            <w:top w:val="none" w:sz="0" w:space="0" w:color="auto"/>
            <w:left w:val="none" w:sz="0" w:space="0" w:color="auto"/>
            <w:bottom w:val="none" w:sz="0" w:space="0" w:color="auto"/>
            <w:right w:val="none" w:sz="0" w:space="0" w:color="auto"/>
          </w:divBdr>
        </w:div>
      </w:divsChild>
    </w:div>
    <w:div w:id="2109932095">
      <w:bodyDiv w:val="1"/>
      <w:marLeft w:val="0"/>
      <w:marRight w:val="0"/>
      <w:marTop w:val="0"/>
      <w:marBottom w:val="0"/>
      <w:divBdr>
        <w:top w:val="none" w:sz="0" w:space="0" w:color="auto"/>
        <w:left w:val="none" w:sz="0" w:space="0" w:color="auto"/>
        <w:bottom w:val="none" w:sz="0" w:space="0" w:color="auto"/>
        <w:right w:val="none" w:sz="0" w:space="0" w:color="auto"/>
      </w:divBdr>
      <w:divsChild>
        <w:div w:id="1163547202">
          <w:marLeft w:val="0"/>
          <w:marRight w:val="0"/>
          <w:marTop w:val="0"/>
          <w:marBottom w:val="0"/>
          <w:divBdr>
            <w:top w:val="none" w:sz="0" w:space="0" w:color="auto"/>
            <w:left w:val="none" w:sz="0" w:space="0" w:color="auto"/>
            <w:bottom w:val="none" w:sz="0" w:space="0" w:color="auto"/>
            <w:right w:val="none" w:sz="0" w:space="0" w:color="auto"/>
          </w:divBdr>
        </w:div>
        <w:div w:id="1334532331">
          <w:marLeft w:val="0"/>
          <w:marRight w:val="0"/>
          <w:marTop w:val="0"/>
          <w:marBottom w:val="0"/>
          <w:divBdr>
            <w:top w:val="none" w:sz="0" w:space="0" w:color="auto"/>
            <w:left w:val="none" w:sz="0" w:space="0" w:color="auto"/>
            <w:bottom w:val="none" w:sz="0" w:space="0" w:color="auto"/>
            <w:right w:val="none" w:sz="0" w:space="0" w:color="auto"/>
          </w:divBdr>
        </w:div>
        <w:div w:id="1300962326">
          <w:marLeft w:val="0"/>
          <w:marRight w:val="0"/>
          <w:marTop w:val="0"/>
          <w:marBottom w:val="0"/>
          <w:divBdr>
            <w:top w:val="none" w:sz="0" w:space="0" w:color="auto"/>
            <w:left w:val="none" w:sz="0" w:space="0" w:color="auto"/>
            <w:bottom w:val="none" w:sz="0" w:space="0" w:color="auto"/>
            <w:right w:val="none" w:sz="0" w:space="0" w:color="auto"/>
          </w:divBdr>
        </w:div>
        <w:div w:id="222183132">
          <w:marLeft w:val="0"/>
          <w:marRight w:val="0"/>
          <w:marTop w:val="0"/>
          <w:marBottom w:val="0"/>
          <w:divBdr>
            <w:top w:val="none" w:sz="0" w:space="0" w:color="auto"/>
            <w:left w:val="none" w:sz="0" w:space="0" w:color="auto"/>
            <w:bottom w:val="none" w:sz="0" w:space="0" w:color="auto"/>
            <w:right w:val="none" w:sz="0" w:space="0" w:color="auto"/>
          </w:divBdr>
        </w:div>
        <w:div w:id="186256970">
          <w:marLeft w:val="0"/>
          <w:marRight w:val="0"/>
          <w:marTop w:val="0"/>
          <w:marBottom w:val="0"/>
          <w:divBdr>
            <w:top w:val="none" w:sz="0" w:space="0" w:color="auto"/>
            <w:left w:val="none" w:sz="0" w:space="0" w:color="auto"/>
            <w:bottom w:val="none" w:sz="0" w:space="0" w:color="auto"/>
            <w:right w:val="none" w:sz="0" w:space="0" w:color="auto"/>
          </w:divBdr>
        </w:div>
        <w:div w:id="1259369654">
          <w:marLeft w:val="0"/>
          <w:marRight w:val="0"/>
          <w:marTop w:val="0"/>
          <w:marBottom w:val="0"/>
          <w:divBdr>
            <w:top w:val="none" w:sz="0" w:space="0" w:color="auto"/>
            <w:left w:val="none" w:sz="0" w:space="0" w:color="auto"/>
            <w:bottom w:val="none" w:sz="0" w:space="0" w:color="auto"/>
            <w:right w:val="none" w:sz="0" w:space="0" w:color="auto"/>
          </w:divBdr>
        </w:div>
        <w:div w:id="465048628">
          <w:marLeft w:val="0"/>
          <w:marRight w:val="0"/>
          <w:marTop w:val="0"/>
          <w:marBottom w:val="0"/>
          <w:divBdr>
            <w:top w:val="none" w:sz="0" w:space="0" w:color="auto"/>
            <w:left w:val="none" w:sz="0" w:space="0" w:color="auto"/>
            <w:bottom w:val="none" w:sz="0" w:space="0" w:color="auto"/>
            <w:right w:val="none" w:sz="0" w:space="0" w:color="auto"/>
          </w:divBdr>
        </w:div>
        <w:div w:id="715357389">
          <w:marLeft w:val="0"/>
          <w:marRight w:val="0"/>
          <w:marTop w:val="0"/>
          <w:marBottom w:val="0"/>
          <w:divBdr>
            <w:top w:val="none" w:sz="0" w:space="0" w:color="auto"/>
            <w:left w:val="none" w:sz="0" w:space="0" w:color="auto"/>
            <w:bottom w:val="none" w:sz="0" w:space="0" w:color="auto"/>
            <w:right w:val="none" w:sz="0" w:space="0" w:color="auto"/>
          </w:divBdr>
        </w:div>
        <w:div w:id="1916041478">
          <w:marLeft w:val="0"/>
          <w:marRight w:val="0"/>
          <w:marTop w:val="0"/>
          <w:marBottom w:val="0"/>
          <w:divBdr>
            <w:top w:val="none" w:sz="0" w:space="0" w:color="auto"/>
            <w:left w:val="none" w:sz="0" w:space="0" w:color="auto"/>
            <w:bottom w:val="none" w:sz="0" w:space="0" w:color="auto"/>
            <w:right w:val="none" w:sz="0" w:space="0" w:color="auto"/>
          </w:divBdr>
        </w:div>
        <w:div w:id="2099324511">
          <w:marLeft w:val="0"/>
          <w:marRight w:val="0"/>
          <w:marTop w:val="0"/>
          <w:marBottom w:val="0"/>
          <w:divBdr>
            <w:top w:val="none" w:sz="0" w:space="0" w:color="auto"/>
            <w:left w:val="none" w:sz="0" w:space="0" w:color="auto"/>
            <w:bottom w:val="none" w:sz="0" w:space="0" w:color="auto"/>
            <w:right w:val="none" w:sz="0" w:space="0" w:color="auto"/>
          </w:divBdr>
        </w:div>
        <w:div w:id="682246793">
          <w:marLeft w:val="0"/>
          <w:marRight w:val="0"/>
          <w:marTop w:val="0"/>
          <w:marBottom w:val="0"/>
          <w:divBdr>
            <w:top w:val="none" w:sz="0" w:space="0" w:color="auto"/>
            <w:left w:val="none" w:sz="0" w:space="0" w:color="auto"/>
            <w:bottom w:val="none" w:sz="0" w:space="0" w:color="auto"/>
            <w:right w:val="none" w:sz="0" w:space="0" w:color="auto"/>
          </w:divBdr>
        </w:div>
        <w:div w:id="628439162">
          <w:marLeft w:val="0"/>
          <w:marRight w:val="0"/>
          <w:marTop w:val="0"/>
          <w:marBottom w:val="0"/>
          <w:divBdr>
            <w:top w:val="none" w:sz="0" w:space="0" w:color="auto"/>
            <w:left w:val="none" w:sz="0" w:space="0" w:color="auto"/>
            <w:bottom w:val="none" w:sz="0" w:space="0" w:color="auto"/>
            <w:right w:val="none" w:sz="0" w:space="0" w:color="auto"/>
          </w:divBdr>
        </w:div>
        <w:div w:id="1202668374">
          <w:marLeft w:val="0"/>
          <w:marRight w:val="0"/>
          <w:marTop w:val="0"/>
          <w:marBottom w:val="0"/>
          <w:divBdr>
            <w:top w:val="none" w:sz="0" w:space="0" w:color="auto"/>
            <w:left w:val="none" w:sz="0" w:space="0" w:color="auto"/>
            <w:bottom w:val="none" w:sz="0" w:space="0" w:color="auto"/>
            <w:right w:val="none" w:sz="0" w:space="0" w:color="auto"/>
          </w:divBdr>
        </w:div>
        <w:div w:id="1378747986">
          <w:marLeft w:val="0"/>
          <w:marRight w:val="0"/>
          <w:marTop w:val="0"/>
          <w:marBottom w:val="0"/>
          <w:divBdr>
            <w:top w:val="none" w:sz="0" w:space="0" w:color="auto"/>
            <w:left w:val="none" w:sz="0" w:space="0" w:color="auto"/>
            <w:bottom w:val="none" w:sz="0" w:space="0" w:color="auto"/>
            <w:right w:val="none" w:sz="0" w:space="0" w:color="auto"/>
          </w:divBdr>
        </w:div>
        <w:div w:id="2145930866">
          <w:marLeft w:val="0"/>
          <w:marRight w:val="0"/>
          <w:marTop w:val="0"/>
          <w:marBottom w:val="0"/>
          <w:divBdr>
            <w:top w:val="none" w:sz="0" w:space="0" w:color="auto"/>
            <w:left w:val="none" w:sz="0" w:space="0" w:color="auto"/>
            <w:bottom w:val="none" w:sz="0" w:space="0" w:color="auto"/>
            <w:right w:val="none" w:sz="0" w:space="0" w:color="auto"/>
          </w:divBdr>
        </w:div>
        <w:div w:id="4091681">
          <w:marLeft w:val="0"/>
          <w:marRight w:val="0"/>
          <w:marTop w:val="0"/>
          <w:marBottom w:val="0"/>
          <w:divBdr>
            <w:top w:val="none" w:sz="0" w:space="0" w:color="auto"/>
            <w:left w:val="none" w:sz="0" w:space="0" w:color="auto"/>
            <w:bottom w:val="none" w:sz="0" w:space="0" w:color="auto"/>
            <w:right w:val="none" w:sz="0" w:space="0" w:color="auto"/>
          </w:divBdr>
        </w:div>
        <w:div w:id="1735740589">
          <w:marLeft w:val="0"/>
          <w:marRight w:val="0"/>
          <w:marTop w:val="0"/>
          <w:marBottom w:val="0"/>
          <w:divBdr>
            <w:top w:val="none" w:sz="0" w:space="0" w:color="auto"/>
            <w:left w:val="none" w:sz="0" w:space="0" w:color="auto"/>
            <w:bottom w:val="none" w:sz="0" w:space="0" w:color="auto"/>
            <w:right w:val="none" w:sz="0" w:space="0" w:color="auto"/>
          </w:divBdr>
        </w:div>
        <w:div w:id="897478751">
          <w:marLeft w:val="0"/>
          <w:marRight w:val="0"/>
          <w:marTop w:val="0"/>
          <w:marBottom w:val="0"/>
          <w:divBdr>
            <w:top w:val="none" w:sz="0" w:space="0" w:color="auto"/>
            <w:left w:val="none" w:sz="0" w:space="0" w:color="auto"/>
            <w:bottom w:val="none" w:sz="0" w:space="0" w:color="auto"/>
            <w:right w:val="none" w:sz="0" w:space="0" w:color="auto"/>
          </w:divBdr>
        </w:div>
        <w:div w:id="17886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20AFE-E862-4EDA-BF7C-A9D4CFD4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17</Pages>
  <Words>6398</Words>
  <Characters>36472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135</cp:revision>
  <dcterms:created xsi:type="dcterms:W3CDTF">2022-02-10T09:43:00Z</dcterms:created>
  <dcterms:modified xsi:type="dcterms:W3CDTF">2023-04-08T08:15:00Z</dcterms:modified>
</cp:coreProperties>
</file>