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C7" w:rsidRDefault="0095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Театральное представление и театр на руке</w:t>
      </w:r>
    </w:p>
    <w:p w:rsidR="00951D7A" w:rsidRDefault="0095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"Теремок " "Волк и семеро козлят"</w:t>
      </w:r>
    </w:p>
    <w:p w:rsidR="00951D7A" w:rsidRPr="00951D7A" w:rsidRDefault="0095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детей обыгрывать литературный текст , поддерживать стремление самостоятельно  искать </w:t>
      </w:r>
      <w:r w:rsidR="00EF58CA">
        <w:rPr>
          <w:rFonts w:ascii="Times New Roman" w:hAnsi="Times New Roman" w:cs="Times New Roman"/>
          <w:sz w:val="28"/>
          <w:szCs w:val="28"/>
        </w:rPr>
        <w:t>выразительные средства для создания образа, используя движение, мимику, позу, Жесты.</w:t>
      </w:r>
    </w:p>
    <w:sectPr w:rsidR="00951D7A" w:rsidRPr="00951D7A" w:rsidSect="0098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D7A"/>
    <w:rsid w:val="000B263C"/>
    <w:rsid w:val="00951D7A"/>
    <w:rsid w:val="009855C7"/>
    <w:rsid w:val="00E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2023-02-19T07:54:00Z</dcterms:created>
  <dcterms:modified xsi:type="dcterms:W3CDTF">2023-02-19T08:05:00Z</dcterms:modified>
</cp:coreProperties>
</file>