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DB" w:rsidRDefault="003368DB">
      <w:pPr>
        <w:pStyle w:val="a4"/>
      </w:pPr>
      <w:r>
        <w:pict>
          <v:group id="_x0000_s1032" style="position:absolute;left:0;text-align:left;margin-left:23.95pt;margin-top:23.95pt;width:547.5pt;height:794.1pt;z-index:-15783936;mso-position-horizontal-relative:page;mso-position-vertical-relative:page" coordorigin="479,479" coordsize="10950,15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48;top:1812;width:3362;height:3071">
              <v:imagedata r:id="rId5" o:title=""/>
            </v:shape>
            <v:shape id="_x0000_s1033" type="#_x0000_t75" style="position:absolute;left:478;top:478;width:10950;height:15882">
              <v:imagedata r:id="rId6" o:title=""/>
            </v:shape>
            <w10:wrap anchorx="page" anchory="page"/>
          </v:group>
        </w:pict>
      </w:r>
      <w:r w:rsidR="00CD0468">
        <w:t>Консультация для родителей</w:t>
      </w:r>
      <w:r w:rsidR="00CD0468">
        <w:rPr>
          <w:spacing w:val="-78"/>
        </w:rPr>
        <w:t xml:space="preserve"> </w:t>
      </w:r>
      <w:r w:rsidR="00CD0468">
        <w:t>по</w:t>
      </w:r>
      <w:r w:rsidR="00CD0468">
        <w:rPr>
          <w:spacing w:val="-1"/>
        </w:rPr>
        <w:t xml:space="preserve"> </w:t>
      </w:r>
      <w:r w:rsidR="00CD0468">
        <w:t>ПДД</w:t>
      </w:r>
      <w:r w:rsidR="00CD0468">
        <w:rPr>
          <w:spacing w:val="-1"/>
        </w:rPr>
        <w:t xml:space="preserve"> </w:t>
      </w:r>
      <w:r w:rsidR="00CD0468">
        <w:t>в</w:t>
      </w:r>
      <w:r w:rsidR="00CD0468">
        <w:rPr>
          <w:spacing w:val="-2"/>
        </w:rPr>
        <w:t xml:space="preserve"> </w:t>
      </w:r>
      <w:r w:rsidR="00CD0468">
        <w:t>детском</w:t>
      </w:r>
      <w:r w:rsidR="00CD0468">
        <w:rPr>
          <w:spacing w:val="-1"/>
        </w:rPr>
        <w:t xml:space="preserve"> </w:t>
      </w:r>
      <w:r w:rsidR="00CD0468">
        <w:t>саду</w:t>
      </w:r>
    </w:p>
    <w:p w:rsidR="003368DB" w:rsidRDefault="003368DB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3368DB" w:rsidRDefault="00CD0468">
      <w:pPr>
        <w:pStyle w:val="a3"/>
        <w:ind w:left="3879" w:right="110" w:firstLine="844"/>
      </w:pPr>
      <w:r>
        <w:t>Уважаемые</w:t>
      </w:r>
      <w:r>
        <w:rPr>
          <w:spacing w:val="1"/>
        </w:rPr>
        <w:t xml:space="preserve"> </w:t>
      </w:r>
      <w:r>
        <w:t>родители!</w:t>
      </w:r>
      <w:r>
        <w:rPr>
          <w:spacing w:val="1"/>
        </w:rPr>
        <w:t xml:space="preserve"> </w:t>
      </w:r>
      <w:r>
        <w:t>Помните!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беря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дисциплинированному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родителей.</w:t>
      </w:r>
      <w:r>
        <w:rPr>
          <w:spacing w:val="-3"/>
        </w:rPr>
        <w:t xml:space="preserve"> </w:t>
      </w:r>
      <w:r>
        <w:t>Берегите</w:t>
      </w:r>
      <w:r>
        <w:rPr>
          <w:spacing w:val="-2"/>
        </w:rPr>
        <w:t xml:space="preserve"> </w:t>
      </w:r>
      <w:r>
        <w:t>ребёнка!</w:t>
      </w:r>
    </w:p>
    <w:p w:rsidR="003368DB" w:rsidRDefault="00CD0468">
      <w:pPr>
        <w:pStyle w:val="a3"/>
        <w:ind w:left="3879" w:right="104" w:firstLine="424"/>
      </w:pPr>
      <w:r>
        <w:t>Начните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делает первые шаги. Уже намного раньше он запоминает,</w:t>
      </w:r>
      <w:r>
        <w:rPr>
          <w:spacing w:val="1"/>
        </w:rPr>
        <w:t xml:space="preserve"> </w:t>
      </w:r>
      <w:r>
        <w:t xml:space="preserve">как ведут себя его </w:t>
      </w:r>
      <w:proofErr w:type="gramStart"/>
      <w:r>
        <w:t>близкие</w:t>
      </w:r>
      <w:proofErr w:type="gramEnd"/>
      <w:r>
        <w:t xml:space="preserve"> (равно как положительное, так и</w:t>
      </w:r>
      <w:r>
        <w:rPr>
          <w:spacing w:val="-57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поведение).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на дороге начинается с того, как ведут себя в</w:t>
      </w:r>
      <w:r>
        <w:rPr>
          <w:spacing w:val="1"/>
        </w:rPr>
        <w:t xml:space="preserve"> </w:t>
      </w:r>
      <w:r>
        <w:t>сходных</w:t>
      </w:r>
      <w:r>
        <w:rPr>
          <w:spacing w:val="7"/>
        </w:rPr>
        <w:t xml:space="preserve"> </w:t>
      </w:r>
      <w:r>
        <w:t>ситуациях</w:t>
      </w:r>
      <w:r>
        <w:rPr>
          <w:spacing w:val="7"/>
        </w:rPr>
        <w:t xml:space="preserve"> </w:t>
      </w:r>
      <w:r>
        <w:t>взрослые</w:t>
      </w:r>
      <w:r>
        <w:rPr>
          <w:spacing w:val="7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сами,</w:t>
      </w:r>
      <w:r>
        <w:rPr>
          <w:spacing w:val="4"/>
        </w:rPr>
        <w:t xml:space="preserve"> </w:t>
      </w:r>
      <w:r>
        <w:t>ваш</w:t>
      </w:r>
      <w:r>
        <w:rPr>
          <w:spacing w:val="4"/>
        </w:rPr>
        <w:t xml:space="preserve"> </w:t>
      </w:r>
      <w:r>
        <w:t>муж,</w:t>
      </w:r>
    </w:p>
    <w:p w:rsidR="003368DB" w:rsidRDefault="00CD0468">
      <w:pPr>
        <w:pStyle w:val="a3"/>
        <w:spacing w:before="1"/>
        <w:ind w:right="105" w:firstLine="0"/>
      </w:pPr>
      <w:r>
        <w:t>дедушка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иначе</w:t>
      </w:r>
      <w:proofErr w:type="gramEnd"/>
      <w:r>
        <w:rPr>
          <w:spacing w:val="1"/>
        </w:rPr>
        <w:t xml:space="preserve"> </w:t>
      </w:r>
      <w:r>
        <w:t>соприкасается.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коляске</w:t>
      </w:r>
      <w:r>
        <w:rPr>
          <w:spacing w:val="60"/>
        </w:rPr>
        <w:t xml:space="preserve"> </w:t>
      </w:r>
      <w:r>
        <w:t>пересечете</w:t>
      </w:r>
      <w:r>
        <w:rPr>
          <w:spacing w:val="1"/>
        </w:rPr>
        <w:t xml:space="preserve"> </w:t>
      </w:r>
      <w:r>
        <w:t xml:space="preserve">проезжую часть, </w:t>
      </w:r>
      <w:proofErr w:type="gramStart"/>
      <w:r>
        <w:t>научитесь</w:t>
      </w:r>
      <w:proofErr w:type="gramEnd"/>
      <w:r>
        <w:t xml:space="preserve"> вести себя на улице так, как вы бы хотели, чтобы это делал ваш</w:t>
      </w:r>
      <w:r>
        <w:rPr>
          <w:spacing w:val="1"/>
        </w:rPr>
        <w:t xml:space="preserve"> </w:t>
      </w:r>
      <w:r>
        <w:t>ребенок.</w:t>
      </w:r>
    </w:p>
    <w:p w:rsidR="003368DB" w:rsidRDefault="00CD0468">
      <w:pPr>
        <w:pStyle w:val="Heading1"/>
      </w:pPr>
      <w:r>
        <w:rPr>
          <w:color w:val="008000"/>
        </w:rPr>
        <w:t>Следующие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правила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наиболее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важны: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spacing w:line="274" w:lineRule="exact"/>
        <w:ind w:left="720" w:hanging="18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тротуару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идти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 части;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74"/>
        </w:tabs>
        <w:ind w:right="111" w:firstLine="425"/>
        <w:jc w:val="both"/>
        <w:rPr>
          <w:sz w:val="24"/>
        </w:rPr>
      </w:pPr>
      <w:r>
        <w:rPr>
          <w:sz w:val="24"/>
        </w:rPr>
        <w:t>Переходя улицу, следует остановиться у проезжей части и посмотреть налево, 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 налево;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720" w:hanging="181"/>
        <w:jc w:val="both"/>
        <w:rPr>
          <w:sz w:val="24"/>
        </w:rPr>
      </w:pPr>
      <w:r>
        <w:rPr>
          <w:sz w:val="24"/>
        </w:rPr>
        <w:t>Начинайте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сигнале светофора;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6"/>
        </w:tabs>
        <w:ind w:left="725" w:hanging="186"/>
        <w:jc w:val="both"/>
        <w:rPr>
          <w:sz w:val="24"/>
        </w:rPr>
      </w:pPr>
      <w:r>
        <w:rPr>
          <w:sz w:val="24"/>
        </w:rPr>
        <w:t>Улицу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обозначенном</w:t>
      </w:r>
      <w:proofErr w:type="gramEnd"/>
    </w:p>
    <w:p w:rsidR="003368DB" w:rsidRDefault="00CD0468">
      <w:pPr>
        <w:pStyle w:val="a3"/>
        <w:ind w:right="106" w:firstLine="0"/>
      </w:pPr>
      <w:r>
        <w:t xml:space="preserve">«пешеходном </w:t>
      </w:r>
      <w:proofErr w:type="gramStart"/>
      <w:r>
        <w:t>переходе</w:t>
      </w:r>
      <w:proofErr w:type="gramEnd"/>
      <w:r>
        <w:t>» или, по крайней мере, на перекрестке — водители машин здесь более</w:t>
      </w:r>
      <w:r>
        <w:rPr>
          <w:spacing w:val="1"/>
        </w:rPr>
        <w:t xml:space="preserve"> </w:t>
      </w:r>
      <w:r>
        <w:t>внимательны;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720" w:hanging="181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бросайтесь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</w:t>
      </w:r>
      <w:r>
        <w:rPr>
          <w:spacing w:val="-4"/>
          <w:sz w:val="24"/>
        </w:rPr>
        <w:t xml:space="preserve"> </w:t>
      </w:r>
      <w:r>
        <w:rPr>
          <w:sz w:val="24"/>
        </w:rPr>
        <w:t>очертя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голову.</w:t>
      </w:r>
    </w:p>
    <w:p w:rsidR="003368DB" w:rsidRDefault="00CD0468">
      <w:pPr>
        <w:pStyle w:val="a3"/>
        <w:ind w:right="112"/>
      </w:pP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преодолеете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«внутреннюю</w:t>
      </w:r>
      <w:r>
        <w:rPr>
          <w:spacing w:val="1"/>
        </w:rPr>
        <w:t xml:space="preserve"> </w:t>
      </w:r>
      <w:r>
        <w:t>разболтанность»,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ваши</w:t>
      </w:r>
      <w:r>
        <w:rPr>
          <w:spacing w:val="-57"/>
        </w:rPr>
        <w:t xml:space="preserve"> </w:t>
      </w:r>
      <w:r>
        <w:t>родственники,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-57"/>
        </w:rPr>
        <w:t xml:space="preserve"> </w:t>
      </w:r>
      <w:r>
        <w:t>легкомысленно относиться к первому опыту освоения правил дорожного движения. Без этой</w:t>
      </w:r>
      <w:r>
        <w:rPr>
          <w:spacing w:val="1"/>
        </w:rPr>
        <w:t xml:space="preserve"> </w:t>
      </w:r>
      <w:r>
        <w:t>основы вы вообще не можете двигаться дальше. Поговорите также со всеми, кто окружает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 на улице. Конкретная подсказка: всякий раз, когда «застукаете» себя за наруш</w:t>
      </w:r>
      <w:r>
        <w:t>ением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уясните</w:t>
      </w:r>
      <w:r>
        <w:rPr>
          <w:spacing w:val="-2"/>
        </w:rPr>
        <w:t xml:space="preserve"> </w:t>
      </w:r>
      <w:r>
        <w:t>четко,</w:t>
      </w:r>
      <w:r>
        <w:rPr>
          <w:spacing w:val="-1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крошечный</w:t>
      </w:r>
      <w:r>
        <w:rPr>
          <w:spacing w:val="-1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принесло.</w:t>
      </w:r>
    </w:p>
    <w:p w:rsidR="003368DB" w:rsidRDefault="00CD0468">
      <w:pPr>
        <w:pStyle w:val="Heading1"/>
        <w:spacing w:before="6"/>
      </w:pPr>
      <w:r>
        <w:rPr>
          <w:color w:val="008000"/>
        </w:rPr>
        <w:t>В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младшем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дошкольном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возрасте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ребёнок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должен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усвоить: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spacing w:line="274" w:lineRule="exact"/>
        <w:ind w:left="720" w:hanging="181"/>
        <w:jc w:val="both"/>
        <w:rPr>
          <w:sz w:val="24"/>
        </w:rPr>
      </w:pPr>
      <w:proofErr w:type="gramStart"/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  <w:proofErr w:type="gramEnd"/>
    </w:p>
    <w:p w:rsidR="003368DB" w:rsidRDefault="00CD0468">
      <w:pPr>
        <w:pStyle w:val="a5"/>
        <w:numPr>
          <w:ilvl w:val="0"/>
          <w:numId w:val="2"/>
        </w:numPr>
        <w:tabs>
          <w:tab w:val="left" w:pos="810"/>
        </w:tabs>
        <w:ind w:right="110" w:firstLine="425"/>
        <w:rPr>
          <w:sz w:val="24"/>
        </w:rPr>
      </w:pP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28"/>
          <w:sz w:val="24"/>
        </w:rPr>
        <w:t xml:space="preserve"> </w:t>
      </w:r>
      <w:r>
        <w:rPr>
          <w:sz w:val="24"/>
        </w:rPr>
        <w:t>(дорога,</w:t>
      </w:r>
      <w:r>
        <w:rPr>
          <w:spacing w:val="27"/>
          <w:sz w:val="24"/>
        </w:rPr>
        <w:t xml:space="preserve"> </w:t>
      </w:r>
      <w:r>
        <w:rPr>
          <w:sz w:val="24"/>
        </w:rPr>
        <w:t>проезжая</w:t>
      </w:r>
      <w:r>
        <w:rPr>
          <w:spacing w:val="27"/>
          <w:sz w:val="24"/>
        </w:rPr>
        <w:t xml:space="preserve"> </w:t>
      </w:r>
      <w:r>
        <w:rPr>
          <w:sz w:val="24"/>
        </w:rPr>
        <w:t>часть,</w:t>
      </w:r>
      <w:r>
        <w:rPr>
          <w:spacing w:val="27"/>
          <w:sz w:val="24"/>
        </w:rPr>
        <w:t xml:space="preserve"> </w:t>
      </w:r>
      <w:r>
        <w:rPr>
          <w:sz w:val="24"/>
        </w:rPr>
        <w:t>тротуар,</w:t>
      </w:r>
      <w:r>
        <w:rPr>
          <w:spacing w:val="27"/>
          <w:sz w:val="24"/>
        </w:rPr>
        <w:t xml:space="preserve"> </w:t>
      </w:r>
      <w:r>
        <w:rPr>
          <w:sz w:val="24"/>
        </w:rPr>
        <w:t>обочина,</w:t>
      </w:r>
      <w:r>
        <w:rPr>
          <w:spacing w:val="29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28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перекрёсток);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52"/>
        </w:tabs>
        <w:ind w:right="109" w:firstLine="425"/>
        <w:rPr>
          <w:sz w:val="24"/>
        </w:rPr>
      </w:pPr>
      <w:r>
        <w:rPr>
          <w:sz w:val="24"/>
        </w:rPr>
        <w:t>транспортные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58"/>
          <w:sz w:val="24"/>
        </w:rPr>
        <w:t xml:space="preserve"> </w:t>
      </w:r>
      <w:r>
        <w:rPr>
          <w:sz w:val="24"/>
        </w:rPr>
        <w:t>трамвай,</w:t>
      </w:r>
      <w:r>
        <w:rPr>
          <w:spacing w:val="27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31"/>
          <w:sz w:val="24"/>
        </w:rPr>
        <w:t xml:space="preserve"> </w:t>
      </w:r>
      <w:r>
        <w:rPr>
          <w:sz w:val="24"/>
        </w:rPr>
        <w:t>троллейбус,</w:t>
      </w:r>
      <w:r>
        <w:rPr>
          <w:spacing w:val="28"/>
          <w:sz w:val="24"/>
        </w:rPr>
        <w:t xml:space="preserve"> </w:t>
      </w:r>
      <w:r>
        <w:rPr>
          <w:sz w:val="24"/>
        </w:rPr>
        <w:t>легковой</w:t>
      </w:r>
      <w:r>
        <w:rPr>
          <w:spacing w:val="29"/>
          <w:sz w:val="24"/>
        </w:rPr>
        <w:t xml:space="preserve"> </w:t>
      </w:r>
      <w:r>
        <w:rPr>
          <w:sz w:val="24"/>
        </w:rPr>
        <w:t>автомобиль,</w:t>
      </w:r>
      <w:r>
        <w:rPr>
          <w:spacing w:val="28"/>
          <w:sz w:val="24"/>
        </w:rPr>
        <w:t xml:space="preserve"> </w:t>
      </w:r>
      <w:r>
        <w:rPr>
          <w:sz w:val="24"/>
        </w:rPr>
        <w:t>грузовой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автомобиль,</w:t>
      </w:r>
      <w:r>
        <w:rPr>
          <w:spacing w:val="-1"/>
          <w:sz w:val="24"/>
        </w:rPr>
        <w:t xml:space="preserve"> </w:t>
      </w:r>
      <w:r>
        <w:rPr>
          <w:sz w:val="24"/>
        </w:rPr>
        <w:t>мотоцикл,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</w:t>
      </w:r>
      <w:proofErr w:type="gramStart"/>
      <w:r>
        <w:rPr>
          <w:sz w:val="24"/>
        </w:rPr>
        <w:t xml:space="preserve"> .</w:t>
      </w:r>
      <w:proofErr w:type="gramEnd"/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720" w:hanging="18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720" w:hanging="181"/>
        <w:rPr>
          <w:sz w:val="24"/>
        </w:rPr>
      </w:pPr>
      <w:r>
        <w:rPr>
          <w:sz w:val="24"/>
        </w:rPr>
        <w:t>красный,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жёлтый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зелёный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720" w:hanging="18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обочинам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тротуа</w:t>
      </w:r>
      <w:r>
        <w:rPr>
          <w:sz w:val="24"/>
        </w:rPr>
        <w:t>рам;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720" w:hanging="18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720" w:hanging="181"/>
        <w:rPr>
          <w:sz w:val="24"/>
        </w:rPr>
      </w:pP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 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9"/>
          <w:sz w:val="24"/>
        </w:rPr>
        <w:t xml:space="preserve"> </w:t>
      </w:r>
      <w:r>
        <w:rPr>
          <w:sz w:val="24"/>
        </w:rPr>
        <w:t>нельзя;</w:t>
      </w:r>
    </w:p>
    <w:p w:rsidR="003368DB" w:rsidRDefault="00CD0468">
      <w:pPr>
        <w:pStyle w:val="a5"/>
        <w:numPr>
          <w:ilvl w:val="0"/>
          <w:numId w:val="2"/>
        </w:numPr>
        <w:tabs>
          <w:tab w:val="left" w:pos="721"/>
        </w:tabs>
        <w:ind w:left="540" w:right="2433" w:firstLine="0"/>
        <w:rPr>
          <w:sz w:val="24"/>
        </w:rPr>
      </w:pPr>
      <w:r>
        <w:rPr>
          <w:sz w:val="24"/>
        </w:rPr>
        <w:t>правила посадки, поведения и высадки в общественном транспорте.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вам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нужно: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24"/>
        </w:tabs>
        <w:rPr>
          <w:sz w:val="24"/>
        </w:rPr>
      </w:pP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84"/>
        </w:tabs>
        <w:ind w:left="883" w:hanging="344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прогулках во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дороге;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24"/>
        </w:tabs>
        <w:rPr>
          <w:sz w:val="24"/>
        </w:rPr>
      </w:pP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видит;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24"/>
        </w:tabs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24"/>
        </w:tabs>
        <w:rPr>
          <w:sz w:val="24"/>
        </w:rPr>
      </w:pPr>
      <w:r>
        <w:rPr>
          <w:sz w:val="24"/>
        </w:rPr>
        <w:t>указывать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водителей;</w:t>
      </w:r>
    </w:p>
    <w:p w:rsidR="003368DB" w:rsidRDefault="003368DB">
      <w:pPr>
        <w:rPr>
          <w:sz w:val="24"/>
        </w:rPr>
        <w:sectPr w:rsidR="003368DB">
          <w:type w:val="continuous"/>
          <w:pgSz w:w="11910" w:h="16840"/>
          <w:pgMar w:top="620" w:right="740" w:bottom="280" w:left="1020" w:header="720" w:footer="720" w:gutter="0"/>
          <w:cols w:space="720"/>
        </w:sectPr>
      </w:pPr>
    </w:p>
    <w:p w:rsidR="003368DB" w:rsidRDefault="003368DB">
      <w:pPr>
        <w:pStyle w:val="a5"/>
        <w:numPr>
          <w:ilvl w:val="0"/>
          <w:numId w:val="1"/>
        </w:numPr>
        <w:tabs>
          <w:tab w:val="left" w:pos="824"/>
        </w:tabs>
        <w:spacing w:before="61"/>
        <w:ind w:left="115" w:right="107" w:firstLine="425"/>
        <w:jc w:val="both"/>
        <w:rPr>
          <w:sz w:val="24"/>
        </w:rPr>
      </w:pPr>
      <w:r w:rsidRPr="003368DB">
        <w:lastRenderedPageBreak/>
        <w:pict>
          <v:group id="_x0000_s1029" style="position:absolute;left:0;text-align:left;margin-left:23.95pt;margin-top:23.95pt;width:547.5pt;height:794.1pt;z-index:-15783424;mso-position-horizontal-relative:page;mso-position-vertical-relative:page" coordorigin="479,479" coordsize="10950,15882">
            <v:shape id="_x0000_s1031" type="#_x0000_t75" style="position:absolute;left:1236;top:7332;width:3084;height:2676">
              <v:imagedata r:id="rId7" o:title=""/>
            </v:shape>
            <v:shape id="_x0000_s1030" type="#_x0000_t75" style="position:absolute;left:478;top:478;width:10950;height:15882">
              <v:imagedata r:id="rId6" o:title=""/>
            </v:shape>
            <w10:wrap anchorx="page" anchory="page"/>
          </v:group>
        </w:pict>
      </w:r>
      <w:r w:rsidR="00CD0468">
        <w:rPr>
          <w:sz w:val="24"/>
        </w:rPr>
        <w:t>научите</w:t>
      </w:r>
      <w:r w:rsidR="00CD0468">
        <w:rPr>
          <w:spacing w:val="1"/>
          <w:sz w:val="24"/>
        </w:rPr>
        <w:t xml:space="preserve"> </w:t>
      </w:r>
      <w:r w:rsidR="00CD0468">
        <w:rPr>
          <w:sz w:val="24"/>
        </w:rPr>
        <w:t>ребенка правилам езды</w:t>
      </w:r>
      <w:r w:rsidR="00CD0468">
        <w:rPr>
          <w:spacing w:val="1"/>
          <w:sz w:val="24"/>
        </w:rPr>
        <w:t xml:space="preserve"> </w:t>
      </w:r>
      <w:r w:rsidR="00CD0468">
        <w:rPr>
          <w:sz w:val="24"/>
        </w:rPr>
        <w:t>на велосипеде (где можно</w:t>
      </w:r>
      <w:r w:rsidR="00CD0468">
        <w:rPr>
          <w:spacing w:val="1"/>
          <w:sz w:val="24"/>
        </w:rPr>
        <w:t xml:space="preserve"> </w:t>
      </w:r>
      <w:r w:rsidR="00CD0468">
        <w:rPr>
          <w:sz w:val="24"/>
        </w:rPr>
        <w:t>ездить, а где нельзя,</w:t>
      </w:r>
      <w:r w:rsidR="00CD0468">
        <w:rPr>
          <w:spacing w:val="1"/>
          <w:sz w:val="24"/>
        </w:rPr>
        <w:t xml:space="preserve"> </w:t>
      </w:r>
      <w:r w:rsidR="00CD0468">
        <w:rPr>
          <w:sz w:val="24"/>
        </w:rPr>
        <w:t>как</w:t>
      </w:r>
      <w:r w:rsidR="00CD0468">
        <w:rPr>
          <w:spacing w:val="1"/>
          <w:sz w:val="24"/>
        </w:rPr>
        <w:t xml:space="preserve"> </w:t>
      </w:r>
      <w:r w:rsidR="00CD0468">
        <w:rPr>
          <w:sz w:val="24"/>
        </w:rPr>
        <w:t>подавать сигналы</w:t>
      </w:r>
      <w:r w:rsidR="00CD0468">
        <w:rPr>
          <w:spacing w:val="-1"/>
          <w:sz w:val="24"/>
        </w:rPr>
        <w:t xml:space="preserve"> </w:t>
      </w:r>
      <w:r w:rsidR="00CD0468">
        <w:rPr>
          <w:sz w:val="24"/>
        </w:rPr>
        <w:t>о повороте и об остановке);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24"/>
        </w:tabs>
        <w:ind w:left="115" w:right="113" w:firstLine="425"/>
        <w:jc w:val="both"/>
        <w:rPr>
          <w:sz w:val="24"/>
        </w:rPr>
      </w:pPr>
      <w:r>
        <w:rPr>
          <w:sz w:val="24"/>
        </w:rPr>
        <w:t>когда едете с ребенком на велосипеде, держитесь сзади, чтобы контролировать ребенка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отмечать</w:t>
      </w:r>
      <w:r>
        <w:rPr>
          <w:sz w:val="24"/>
        </w:rPr>
        <w:t xml:space="preserve">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24"/>
        </w:tabs>
        <w:spacing w:before="1"/>
        <w:ind w:left="115" w:right="113" w:firstLine="425"/>
        <w:jc w:val="both"/>
        <w:rPr>
          <w:sz w:val="24"/>
        </w:rPr>
      </w:pPr>
      <w:r>
        <w:rPr>
          <w:sz w:val="24"/>
        </w:rPr>
        <w:t>закреплять зрительную память (где транспортное средство, элементы дороги, 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детские сады, аптеки, пешеходные переходы, светофоры, пути безопасного и 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сад);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824"/>
        </w:tabs>
        <w:ind w:left="115" w:right="104" w:firstLine="425"/>
        <w:jc w:val="both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(бли</w:t>
      </w:r>
      <w:r>
        <w:rPr>
          <w:sz w:val="24"/>
        </w:rPr>
        <w:t>зко,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1"/>
          <w:sz w:val="24"/>
        </w:rPr>
        <w:t xml:space="preserve"> </w:t>
      </w:r>
      <w:r>
        <w:rPr>
          <w:sz w:val="24"/>
        </w:rPr>
        <w:t>слева,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сзади);</w:t>
      </w:r>
      <w:proofErr w:type="gramEnd"/>
    </w:p>
    <w:p w:rsidR="003368DB" w:rsidRDefault="00CD0468">
      <w:pPr>
        <w:pStyle w:val="a5"/>
        <w:numPr>
          <w:ilvl w:val="0"/>
          <w:numId w:val="1"/>
        </w:numPr>
        <w:tabs>
          <w:tab w:val="left" w:pos="966"/>
        </w:tabs>
        <w:ind w:left="115" w:right="107" w:firstLine="42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едет, медленно, поворачивает);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966"/>
        </w:tabs>
        <w:ind w:left="115" w:right="115" w:firstLine="425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улицей: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вреден,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беспечность и невнимательность;</w:t>
      </w:r>
    </w:p>
    <w:p w:rsidR="003368DB" w:rsidRDefault="00CD0468">
      <w:pPr>
        <w:pStyle w:val="a5"/>
        <w:numPr>
          <w:ilvl w:val="0"/>
          <w:numId w:val="1"/>
        </w:numPr>
        <w:tabs>
          <w:tab w:val="left" w:pos="966"/>
        </w:tabs>
        <w:ind w:left="965" w:hanging="42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3368DB" w:rsidRDefault="00CD0468">
      <w:pPr>
        <w:pStyle w:val="Heading1"/>
        <w:ind w:left="600"/>
      </w:pPr>
      <w:r>
        <w:rPr>
          <w:color w:val="008000"/>
        </w:rPr>
        <w:t>Рекомендации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по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обучению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детей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ПДД.</w:t>
      </w:r>
    </w:p>
    <w:p w:rsidR="003368DB" w:rsidRDefault="00CD0468">
      <w:pPr>
        <w:pStyle w:val="a3"/>
        <w:ind w:right="108"/>
      </w:pPr>
      <w:r>
        <w:t>При выходе из дома.</w:t>
      </w:r>
      <w:r>
        <w:rPr>
          <w:spacing w:val="1"/>
        </w:rPr>
        <w:t xml:space="preserve"> </w:t>
      </w:r>
      <w:r>
        <w:t>Если у подъезда дома возможно движение, сразу обратите внимание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нет ли приближающегося транспорта.</w:t>
      </w:r>
    </w:p>
    <w:p w:rsidR="003368DB" w:rsidRDefault="00CD0468">
      <w:pPr>
        <w:pStyle w:val="a3"/>
        <w:ind w:right="114"/>
      </w:pPr>
      <w:r>
        <w:t>Если</w:t>
      </w:r>
      <w:r>
        <w:rPr>
          <w:spacing w:val="1"/>
        </w:rPr>
        <w:t xml:space="preserve"> </w:t>
      </w:r>
      <w:r>
        <w:t>у подъезда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приостановите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оглядитесь</w:t>
      </w:r>
      <w:r>
        <w:rPr>
          <w:spacing w:val="-2"/>
        </w:rPr>
        <w:t xml:space="preserve"> </w:t>
      </w:r>
      <w:r>
        <w:t>– нет ли опасности.</w:t>
      </w:r>
    </w:p>
    <w:p w:rsidR="003368DB" w:rsidRDefault="00CD0468">
      <w:pPr>
        <w:pStyle w:val="a3"/>
        <w:ind w:right="107"/>
      </w:pP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</w:t>
      </w:r>
      <w:r>
        <w:rPr>
          <w:spacing w:val="1"/>
        </w:rPr>
        <w:t xml:space="preserve"> </w:t>
      </w:r>
      <w:r>
        <w:t>придерживайтесь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Взрослый</w:t>
      </w:r>
      <w:r>
        <w:rPr>
          <w:spacing w:val="6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 со стороны п</w:t>
      </w:r>
      <w:r>
        <w:t>роезжей части. Если тротуар находится рядом с дорогой, родители</w:t>
      </w:r>
      <w:r>
        <w:rPr>
          <w:spacing w:val="1"/>
        </w:rPr>
        <w:t xml:space="preserve"> </w:t>
      </w:r>
      <w:r>
        <w:t>должны держать ребенка за руку. Приучите ребенка, идя по тротуару, внимательно наблюдать</w:t>
      </w:r>
      <w:r>
        <w:rPr>
          <w:spacing w:val="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выездом</w:t>
      </w:r>
      <w:r>
        <w:rPr>
          <w:spacing w:val="6"/>
        </w:rPr>
        <w:t xml:space="preserve"> </w:t>
      </w:r>
      <w:r>
        <w:t>машин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двора.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приучайте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выходить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проезжую</w:t>
      </w:r>
      <w:r>
        <w:rPr>
          <w:spacing w:val="10"/>
        </w:rPr>
        <w:t xml:space="preserve"> </w:t>
      </w:r>
      <w:r>
        <w:t>часть,</w:t>
      </w:r>
      <w:r>
        <w:rPr>
          <w:spacing w:val="7"/>
        </w:rPr>
        <w:t xml:space="preserve"> </w:t>
      </w:r>
      <w:r>
        <w:t>коляски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санки</w:t>
      </w:r>
    </w:p>
    <w:p w:rsidR="003368DB" w:rsidRDefault="00CD0468">
      <w:pPr>
        <w:pStyle w:val="a3"/>
        <w:ind w:left="3481" w:firstLine="0"/>
      </w:pPr>
      <w:r>
        <w:t>везите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тротуару.</w:t>
      </w:r>
    </w:p>
    <w:p w:rsidR="003368DB" w:rsidRDefault="00CD0468">
      <w:pPr>
        <w:pStyle w:val="a3"/>
        <w:ind w:left="3481" w:right="105" w:firstLine="424"/>
      </w:pPr>
      <w:r>
        <w:t>Готовясь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дорогу.</w:t>
      </w:r>
      <w:r>
        <w:rPr>
          <w:spacing w:val="1"/>
        </w:rPr>
        <w:t xml:space="preserve"> </w:t>
      </w:r>
      <w:r>
        <w:t>Остановитесь,</w:t>
      </w:r>
      <w:r>
        <w:rPr>
          <w:spacing w:val="1"/>
        </w:rPr>
        <w:t xml:space="preserve"> </w:t>
      </w:r>
      <w:r>
        <w:t>осмотрите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Развивайте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дорогой. Подчеркивайте свои движения: поворот головы для</w:t>
      </w:r>
      <w:r>
        <w:rPr>
          <w:spacing w:val="1"/>
        </w:rPr>
        <w:t xml:space="preserve"> </w:t>
      </w:r>
      <w:r>
        <w:t>осмотра дороги. Остановку для осмотра дороги, остановку 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автомобиле</w:t>
      </w:r>
      <w:r>
        <w:t>й.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вдаль,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приближающийся</w:t>
      </w:r>
      <w:r>
        <w:rPr>
          <w:spacing w:val="1"/>
        </w:rPr>
        <w:t xml:space="preserve"> </w:t>
      </w:r>
      <w:r>
        <w:t>автомобиль.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стойте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тротуара.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транспортное средство, готовящееся к повороту, расскажите о</w:t>
      </w:r>
      <w:r>
        <w:rPr>
          <w:spacing w:val="1"/>
        </w:rPr>
        <w:t xml:space="preserve"> </w:t>
      </w:r>
      <w:r>
        <w:t>сигналах</w:t>
      </w:r>
      <w:r>
        <w:rPr>
          <w:spacing w:val="1"/>
        </w:rPr>
        <w:t xml:space="preserve"> </w:t>
      </w:r>
      <w:r>
        <w:t>указателей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Покажите,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транспортное</w:t>
      </w:r>
      <w:r>
        <w:rPr>
          <w:spacing w:val="5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останавливается</w:t>
      </w:r>
      <w:r>
        <w:rPr>
          <w:spacing w:val="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перехода,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оно</w:t>
      </w:r>
    </w:p>
    <w:p w:rsidR="003368DB" w:rsidRDefault="00CD0468">
      <w:pPr>
        <w:pStyle w:val="a3"/>
        <w:spacing w:line="275" w:lineRule="exact"/>
        <w:ind w:firstLine="0"/>
      </w:pPr>
      <w:r>
        <w:t>движется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инерции.</w:t>
      </w:r>
    </w:p>
    <w:p w:rsidR="003368DB" w:rsidRDefault="00CD0468">
      <w:pPr>
        <w:pStyle w:val="a3"/>
        <w:ind w:right="106"/>
      </w:pPr>
      <w:r>
        <w:t>При переходе проезжей части. Переходите дорогу только по пешеходному переходу или на</w:t>
      </w:r>
      <w:r>
        <w:rPr>
          <w:spacing w:val="1"/>
        </w:rPr>
        <w:t xml:space="preserve"> </w:t>
      </w:r>
      <w:r>
        <w:t>перекрестке. Идите только на зеленый</w:t>
      </w:r>
      <w:r>
        <w:rPr>
          <w:spacing w:val="1"/>
        </w:rPr>
        <w:t xml:space="preserve"> </w:t>
      </w:r>
      <w:r>
        <w:t>сигнал светофора, 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60"/>
        </w:rPr>
        <w:t xml:space="preserve"> </w:t>
      </w:r>
      <w:r>
        <w:t>автомобилей. Выходя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прекращайте</w:t>
      </w:r>
      <w:r>
        <w:rPr>
          <w:spacing w:val="1"/>
        </w:rPr>
        <w:t xml:space="preserve"> </w:t>
      </w:r>
      <w:r>
        <w:t>разговоры.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спешите,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бегите,</w:t>
      </w:r>
      <w:r>
        <w:rPr>
          <w:spacing w:val="1"/>
        </w:rPr>
        <w:t xml:space="preserve"> </w:t>
      </w:r>
      <w:r>
        <w:t>переходите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размеренно. Не переходите улицу под углом, объясните ребенку, что так хуже видно дорогу. Не</w:t>
      </w:r>
      <w:r>
        <w:rPr>
          <w:spacing w:val="-57"/>
        </w:rPr>
        <w:t xml:space="preserve"> </w:t>
      </w:r>
      <w:r>
        <w:t>выходите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кустов,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осмотрев</w:t>
      </w:r>
      <w:r>
        <w:rPr>
          <w:spacing w:val="1"/>
        </w:rPr>
        <w:t xml:space="preserve"> </w:t>
      </w:r>
      <w:r>
        <w:t>предварительно улицу. Не торопитесь перейти дорогу, если на другой стороне вы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нужный автобус, приучите</w:t>
      </w:r>
      <w:r>
        <w:rPr>
          <w:spacing w:val="-1"/>
        </w:rPr>
        <w:t xml:space="preserve"> </w:t>
      </w:r>
      <w:r>
        <w:t>ребенка, что это опасно.</w:t>
      </w:r>
    </w:p>
    <w:p w:rsidR="003368DB" w:rsidRDefault="00CD0468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нерегулируемому</w:t>
      </w:r>
      <w:r>
        <w:rPr>
          <w:spacing w:val="1"/>
        </w:rPr>
        <w:t xml:space="preserve"> </w:t>
      </w:r>
      <w:r>
        <w:t>перекрестку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Об</w:t>
      </w:r>
      <w:r>
        <w:t>ъясните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переходить надо</w:t>
      </w:r>
      <w:r>
        <w:rPr>
          <w:spacing w:val="-1"/>
        </w:rPr>
        <w:t xml:space="preserve"> </w:t>
      </w:r>
      <w:r>
        <w:t>осторожно, 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машина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выехать со двора,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переулка.</w:t>
      </w:r>
    </w:p>
    <w:p w:rsidR="003368DB" w:rsidRDefault="00CD0468">
      <w:pPr>
        <w:pStyle w:val="a3"/>
        <w:spacing w:before="1"/>
        <w:ind w:right="103"/>
      </w:pPr>
      <w:r>
        <w:t>При посадке и высадке из транспорта</w:t>
      </w:r>
      <w:r>
        <w:rPr>
          <w:spacing w:val="1"/>
        </w:rPr>
        <w:t xml:space="preserve"> </w:t>
      </w:r>
      <w:r>
        <w:t>выходите первыми, впереди ребенка, иначе 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упасть, выбежать на проезжую част</w:t>
      </w:r>
      <w:r>
        <w:t>ь. Подходите для посадки к двери только после</w:t>
      </w:r>
      <w:r>
        <w:rPr>
          <w:spacing w:val="1"/>
        </w:rPr>
        <w:t xml:space="preserve"> </w:t>
      </w:r>
      <w:r>
        <w:t>полной остановки. Не садитесь в транспорт в последний момент (может прищемить дверями).</w:t>
      </w:r>
      <w:r>
        <w:rPr>
          <w:spacing w:val="1"/>
        </w:rPr>
        <w:t xml:space="preserve"> </w:t>
      </w:r>
      <w:r>
        <w:t>Приучите ребенка быть внимательным в зоне остановки – это опасное место (плохой обзор</w:t>
      </w:r>
      <w:r>
        <w:rPr>
          <w:spacing w:val="1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пассажиры могут</w:t>
      </w:r>
      <w:r>
        <w:rPr>
          <w:spacing w:val="2"/>
        </w:rPr>
        <w:t xml:space="preserve"> </w:t>
      </w:r>
      <w:r>
        <w:t>вытолкнуть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дорогу).</w:t>
      </w:r>
    </w:p>
    <w:p w:rsidR="003368DB" w:rsidRDefault="00CD0468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ожидании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стойте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тротуаре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обочине.</w:t>
      </w:r>
    </w:p>
    <w:p w:rsidR="003368DB" w:rsidRDefault="00CD0468">
      <w:pPr>
        <w:pStyle w:val="Heading1"/>
        <w:spacing w:before="4"/>
      </w:pPr>
      <w:r>
        <w:rPr>
          <w:color w:val="008000"/>
        </w:rPr>
        <w:t>Рекомендации</w:t>
      </w:r>
      <w:r>
        <w:rPr>
          <w:color w:val="008000"/>
          <w:spacing w:val="-4"/>
        </w:rPr>
        <w:t xml:space="preserve"> </w:t>
      </w:r>
      <w:r>
        <w:rPr>
          <w:color w:val="008000"/>
        </w:rPr>
        <w:t>по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формированию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навыков</w:t>
      </w:r>
      <w:r>
        <w:rPr>
          <w:color w:val="008000"/>
          <w:spacing w:val="-5"/>
        </w:rPr>
        <w:t xml:space="preserve"> </w:t>
      </w:r>
      <w:r>
        <w:rPr>
          <w:color w:val="008000"/>
        </w:rPr>
        <w:t>поведения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на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улицах.</w:t>
      </w:r>
    </w:p>
    <w:p w:rsidR="003368DB" w:rsidRDefault="00CD0468">
      <w:pPr>
        <w:pStyle w:val="a3"/>
        <w:ind w:right="115"/>
      </w:pPr>
      <w:r>
        <w:t>Навык переключения на улицу: подходя к дороге, остановитесь, осмотрите улицу в обоих</w:t>
      </w:r>
      <w:r>
        <w:rPr>
          <w:spacing w:val="1"/>
        </w:rPr>
        <w:t xml:space="preserve"> </w:t>
      </w:r>
      <w:r>
        <w:t>направлениях.</w:t>
      </w:r>
    </w:p>
    <w:p w:rsidR="003368DB" w:rsidRDefault="003368DB">
      <w:pPr>
        <w:sectPr w:rsidR="003368DB">
          <w:pgSz w:w="11910" w:h="16840"/>
          <w:pgMar w:top="620" w:right="740" w:bottom="280" w:left="1020" w:header="720" w:footer="720" w:gutter="0"/>
          <w:cols w:space="720"/>
        </w:sectPr>
      </w:pPr>
    </w:p>
    <w:p w:rsidR="003368DB" w:rsidRDefault="003368DB">
      <w:pPr>
        <w:pStyle w:val="a3"/>
        <w:spacing w:before="61"/>
        <w:ind w:right="111"/>
      </w:pPr>
      <w:r>
        <w:lastRenderedPageBreak/>
        <w:pict>
          <v:group id="_x0000_s1026" style="position:absolute;left:0;text-align:left;margin-left:23.95pt;margin-top:23.95pt;width:547.5pt;height:794.1pt;z-index:-15782912;mso-position-horizontal-relative:page;mso-position-vertical-relative:page" coordorigin="479,479" coordsize="10950,15882">
            <v:shape id="_x0000_s1028" type="#_x0000_t75" style="position:absolute;left:4344;top:8988;width:3900;height:2916">
              <v:imagedata r:id="rId8" o:title=""/>
            </v:shape>
            <v:shape id="_x0000_s1027" type="#_x0000_t75" style="position:absolute;left:478;top:478;width:10950;height:15882">
              <v:imagedata r:id="rId6" o:title=""/>
            </v:shape>
            <w10:wrap anchorx="page" anchory="page"/>
          </v:group>
        </w:pict>
      </w:r>
      <w:r w:rsidR="00CD0468">
        <w:t>Навык</w:t>
      </w:r>
      <w:r w:rsidR="00CD0468">
        <w:rPr>
          <w:spacing w:val="1"/>
        </w:rPr>
        <w:t xml:space="preserve"> </w:t>
      </w:r>
      <w:r w:rsidR="00CD0468">
        <w:t>спокойного,</w:t>
      </w:r>
      <w:r w:rsidR="00CD0468">
        <w:rPr>
          <w:spacing w:val="1"/>
        </w:rPr>
        <w:t xml:space="preserve"> </w:t>
      </w:r>
      <w:r w:rsidR="00CD0468">
        <w:t>уверенного</w:t>
      </w:r>
      <w:r w:rsidR="00CD0468">
        <w:rPr>
          <w:spacing w:val="1"/>
        </w:rPr>
        <w:t xml:space="preserve"> </w:t>
      </w:r>
      <w:r w:rsidR="00CD0468">
        <w:t>поведения</w:t>
      </w:r>
      <w:r w:rsidR="00CD0468">
        <w:rPr>
          <w:spacing w:val="1"/>
        </w:rPr>
        <w:t xml:space="preserve"> </w:t>
      </w:r>
      <w:r w:rsidR="00CD0468">
        <w:t>на</w:t>
      </w:r>
      <w:r w:rsidR="00CD0468">
        <w:rPr>
          <w:spacing w:val="1"/>
        </w:rPr>
        <w:t xml:space="preserve"> </w:t>
      </w:r>
      <w:r w:rsidR="00CD0468">
        <w:t>улице:</w:t>
      </w:r>
      <w:r w:rsidR="00CD0468">
        <w:rPr>
          <w:spacing w:val="1"/>
        </w:rPr>
        <w:t xml:space="preserve"> </w:t>
      </w:r>
      <w:r w:rsidR="00CD0468">
        <w:t>уходя</w:t>
      </w:r>
      <w:r w:rsidR="00CD0468">
        <w:rPr>
          <w:spacing w:val="1"/>
        </w:rPr>
        <w:t xml:space="preserve"> </w:t>
      </w:r>
      <w:r w:rsidR="00CD0468">
        <w:t>из</w:t>
      </w:r>
      <w:r w:rsidR="00CD0468">
        <w:rPr>
          <w:spacing w:val="1"/>
        </w:rPr>
        <w:t xml:space="preserve"> </w:t>
      </w:r>
      <w:r w:rsidR="00CD0468">
        <w:t>дома,</w:t>
      </w:r>
      <w:r w:rsidR="00CD0468">
        <w:rPr>
          <w:spacing w:val="1"/>
        </w:rPr>
        <w:t xml:space="preserve"> </w:t>
      </w:r>
      <w:r w:rsidR="00CD0468">
        <w:t>не</w:t>
      </w:r>
      <w:r w:rsidR="00CD0468">
        <w:rPr>
          <w:spacing w:val="1"/>
        </w:rPr>
        <w:t xml:space="preserve"> </w:t>
      </w:r>
      <w:r w:rsidR="00CD0468">
        <w:t>опаздывайте,</w:t>
      </w:r>
      <w:r w:rsidR="00CD0468">
        <w:rPr>
          <w:spacing w:val="1"/>
        </w:rPr>
        <w:t xml:space="preserve"> </w:t>
      </w:r>
      <w:r w:rsidR="00CD0468">
        <w:t>выходите</w:t>
      </w:r>
      <w:r w:rsidR="00CD0468">
        <w:rPr>
          <w:spacing w:val="-4"/>
        </w:rPr>
        <w:t xml:space="preserve"> </w:t>
      </w:r>
      <w:r w:rsidR="00CD0468">
        <w:t>заблаговременно,</w:t>
      </w:r>
      <w:r w:rsidR="00CD0468">
        <w:rPr>
          <w:spacing w:val="-1"/>
        </w:rPr>
        <w:t xml:space="preserve"> </w:t>
      </w:r>
      <w:r w:rsidR="00CD0468">
        <w:t>чтобы</w:t>
      </w:r>
      <w:r w:rsidR="00CD0468">
        <w:rPr>
          <w:spacing w:val="2"/>
        </w:rPr>
        <w:t xml:space="preserve"> </w:t>
      </w:r>
      <w:r w:rsidR="00CD0468">
        <w:t>при</w:t>
      </w:r>
      <w:r w:rsidR="00CD0468">
        <w:rPr>
          <w:spacing w:val="-1"/>
        </w:rPr>
        <w:t xml:space="preserve"> </w:t>
      </w:r>
      <w:r w:rsidR="00CD0468">
        <w:t>спокойной</w:t>
      </w:r>
      <w:r w:rsidR="00CD0468">
        <w:rPr>
          <w:spacing w:val="-2"/>
        </w:rPr>
        <w:t xml:space="preserve"> </w:t>
      </w:r>
      <w:r w:rsidR="00CD0468">
        <w:t>ходьбе</w:t>
      </w:r>
      <w:r w:rsidR="00CD0468">
        <w:rPr>
          <w:spacing w:val="-2"/>
        </w:rPr>
        <w:t xml:space="preserve"> </w:t>
      </w:r>
      <w:r w:rsidR="00CD0468">
        <w:t>иметь</w:t>
      </w:r>
      <w:r w:rsidR="00CD0468">
        <w:rPr>
          <w:spacing w:val="1"/>
        </w:rPr>
        <w:t xml:space="preserve"> </w:t>
      </w:r>
      <w:r w:rsidR="00CD0468">
        <w:t>запас</w:t>
      </w:r>
      <w:r w:rsidR="00CD0468">
        <w:rPr>
          <w:spacing w:val="-2"/>
        </w:rPr>
        <w:t xml:space="preserve"> </w:t>
      </w:r>
      <w:r w:rsidR="00CD0468">
        <w:t>времени.</w:t>
      </w:r>
    </w:p>
    <w:p w:rsidR="003368DB" w:rsidRDefault="00CD0468">
      <w:pPr>
        <w:pStyle w:val="a3"/>
        <w:ind w:right="116"/>
      </w:pPr>
      <w:r>
        <w:t>Навык переключения на самоконтроль: умение следить за своим поведением формируется</w:t>
      </w:r>
      <w:r>
        <w:rPr>
          <w:spacing w:val="1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под руководством родителей.</w:t>
      </w:r>
    </w:p>
    <w:p w:rsidR="003368DB" w:rsidRDefault="00CD0468">
      <w:pPr>
        <w:pStyle w:val="a3"/>
        <w:spacing w:before="1"/>
        <w:ind w:right="112"/>
      </w:pPr>
      <w:r>
        <w:t>Навык предвидения опасности: ребенок должен видеть своими глазами, что за разными</w:t>
      </w:r>
      <w:r>
        <w:rPr>
          <w:spacing w:val="1"/>
        </w:rPr>
        <w:t xml:space="preserve"> </w:t>
      </w:r>
      <w:r>
        <w:t>предметами на</w:t>
      </w:r>
      <w:r>
        <w:rPr>
          <w:spacing w:val="1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часто скрывается опасность.</w:t>
      </w:r>
    </w:p>
    <w:p w:rsidR="003368DB" w:rsidRDefault="00CD0468">
      <w:pPr>
        <w:pStyle w:val="a3"/>
        <w:ind w:right="109"/>
      </w:pPr>
      <w:r>
        <w:t>Важно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 xml:space="preserve">движения! 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спешите, переходите дорогу</w:t>
      </w:r>
      <w:r>
        <w:rPr>
          <w:spacing w:val="-8"/>
        </w:rPr>
        <w:t xml:space="preserve"> </w:t>
      </w:r>
      <w:r>
        <w:t>размеренным</w:t>
      </w:r>
      <w:r>
        <w:rPr>
          <w:spacing w:val="-2"/>
        </w:rPr>
        <w:t xml:space="preserve"> </w:t>
      </w:r>
      <w:r>
        <w:t>шагом!</w:t>
      </w:r>
    </w:p>
    <w:p w:rsidR="003368DB" w:rsidRDefault="00CD0468">
      <w:pPr>
        <w:pStyle w:val="a3"/>
        <w:ind w:right="104"/>
      </w:pPr>
      <w:r>
        <w:t>Выходя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прекратите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6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привыкнуть,</w:t>
      </w:r>
      <w:r>
        <w:rPr>
          <w:spacing w:val="-1"/>
        </w:rPr>
        <w:t xml:space="preserve"> </w:t>
      </w:r>
      <w:r>
        <w:t>что при</w:t>
      </w:r>
      <w:r>
        <w:rPr>
          <w:spacing w:val="-2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сосредоточиться.</w:t>
      </w:r>
    </w:p>
    <w:p w:rsidR="003368DB" w:rsidRDefault="00CD0468">
      <w:pPr>
        <w:pStyle w:val="a3"/>
        <w:ind w:right="104"/>
      </w:pPr>
      <w:r>
        <w:t xml:space="preserve">Не переходите дорогу на красный или жёлтый сигнал светофора.  </w:t>
      </w:r>
      <w:r>
        <w:rPr>
          <w:spacing w:val="1"/>
        </w:rPr>
        <w:t xml:space="preserve"> </w:t>
      </w:r>
      <w:r>
        <w:t>Переходите дорогу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дорожным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«Пешеходный</w:t>
      </w:r>
      <w:r>
        <w:rPr>
          <w:spacing w:val="1"/>
        </w:rPr>
        <w:t xml:space="preserve"> </w:t>
      </w:r>
      <w:r>
        <w:t>переход».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троллейбуса, трамвая, такси выходите первыми. В противном случае ребёнок може</w:t>
      </w:r>
      <w:r>
        <w:t>т упасть или</w:t>
      </w:r>
      <w:r>
        <w:rPr>
          <w:spacing w:val="1"/>
        </w:rPr>
        <w:t xml:space="preserve"> </w:t>
      </w:r>
      <w:r>
        <w:t>побежать на</w:t>
      </w:r>
      <w:r>
        <w:rPr>
          <w:spacing w:val="-1"/>
        </w:rPr>
        <w:t xml:space="preserve"> </w:t>
      </w:r>
      <w:r>
        <w:t>проезжую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дороги.</w:t>
      </w:r>
    </w:p>
    <w:p w:rsidR="003368DB" w:rsidRDefault="00CD0468">
      <w:pPr>
        <w:pStyle w:val="a3"/>
        <w:ind w:right="103"/>
      </w:pPr>
      <w:r>
        <w:t>Привлекайте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дороге:</w:t>
      </w:r>
      <w:r>
        <w:rPr>
          <w:spacing w:val="1"/>
        </w:rPr>
        <w:t xml:space="preserve"> </w:t>
      </w:r>
      <w:r>
        <w:t>показывайте ему те автомобили, которые готовятся поворачивать, едут с большой скоростью и</w:t>
      </w:r>
      <w:r>
        <w:rPr>
          <w:spacing w:val="1"/>
        </w:rPr>
        <w:t xml:space="preserve"> </w:t>
      </w:r>
      <w:r>
        <w:t>т.д.</w:t>
      </w:r>
    </w:p>
    <w:p w:rsidR="003368DB" w:rsidRDefault="00CD0468">
      <w:pPr>
        <w:pStyle w:val="a3"/>
        <w:ind w:right="106"/>
      </w:pPr>
      <w:r>
        <w:t>Не выходите с ребёнком из-за транспор</w:t>
      </w:r>
      <w:r>
        <w:t>тного средства, кустов, не осмотрев предварительно</w:t>
      </w:r>
      <w:r>
        <w:rPr>
          <w:spacing w:val="-57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типичная ошибка,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 допускать,</w:t>
      </w:r>
      <w:r>
        <w:rPr>
          <w:spacing w:val="-1"/>
        </w:rPr>
        <w:t xml:space="preserve"> </w:t>
      </w:r>
      <w:r>
        <w:t>чтобы дети её</w:t>
      </w:r>
      <w:r>
        <w:rPr>
          <w:spacing w:val="-1"/>
        </w:rPr>
        <w:t xml:space="preserve"> </w:t>
      </w:r>
      <w:r>
        <w:t>повторяли.</w:t>
      </w:r>
    </w:p>
    <w:p w:rsidR="003368DB" w:rsidRDefault="00CD0468">
      <w:pPr>
        <w:pStyle w:val="a3"/>
        <w:spacing w:before="1"/>
        <w:ind w:right="107"/>
      </w:pPr>
      <w:r>
        <w:t>Посвятите отдельную прогулку правилам перехода через дорогу. Проверьте, правильно ли</w:t>
      </w:r>
      <w:r>
        <w:rPr>
          <w:spacing w:val="1"/>
        </w:rPr>
        <w:t xml:space="preserve"> </w:t>
      </w:r>
      <w:r>
        <w:t>ваш ребенок их понимает, умеет ли использова</w:t>
      </w:r>
      <w:r>
        <w:t>ть эти знания в реальных дорожных ситуациях.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потренируйтесь</w:t>
      </w:r>
      <w:r>
        <w:rPr>
          <w:spacing w:val="14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переходить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пешеходному</w:t>
      </w:r>
      <w:r>
        <w:rPr>
          <w:spacing w:val="7"/>
        </w:rPr>
        <w:t xml:space="preserve"> </w:t>
      </w:r>
      <w:r>
        <w:t>переходу</w:t>
      </w:r>
      <w:r>
        <w:rPr>
          <w:spacing w:val="9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проезжую</w:t>
      </w:r>
      <w:r>
        <w:rPr>
          <w:spacing w:val="15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односторонним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двусторонним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регулируемый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нерегулируемый</w:t>
      </w:r>
      <w:r>
        <w:rPr>
          <w:spacing w:val="1"/>
        </w:rPr>
        <w:t xml:space="preserve"> </w:t>
      </w:r>
      <w:r>
        <w:t>перекрёстки.</w:t>
      </w:r>
    </w:p>
    <w:p w:rsidR="003368DB" w:rsidRDefault="00CD0468">
      <w:pPr>
        <w:pStyle w:val="a3"/>
        <w:ind w:right="111"/>
      </w:pPr>
      <w:r>
        <w:t>Во время каникул неважно, останется ли ваш ребенок в городе или уедет, необходимо</w:t>
      </w:r>
      <w:r>
        <w:rPr>
          <w:spacing w:val="1"/>
        </w:rPr>
        <w:t xml:space="preserve"> </w:t>
      </w:r>
      <w:r>
        <w:t>использовать любую</w:t>
      </w:r>
      <w:r>
        <w:rPr>
          <w:spacing w:val="-1"/>
        </w:rPr>
        <w:t xml:space="preserve"> </w:t>
      </w:r>
      <w:r>
        <w:t>возможность напомнить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3368DB" w:rsidRDefault="00CD0468">
      <w:pPr>
        <w:pStyle w:val="a3"/>
        <w:ind w:right="114"/>
      </w:pPr>
      <w:r>
        <w:t>Не оставляйте детей без присмотра на улице, не разрешайте им играть вблизи проезжей</w:t>
      </w:r>
      <w:r>
        <w:rPr>
          <w:spacing w:val="1"/>
        </w:rPr>
        <w:t xml:space="preserve"> </w:t>
      </w:r>
      <w:r>
        <w:t>части.</w:t>
      </w:r>
    </w:p>
    <w:p w:rsidR="003368DB" w:rsidRDefault="00CD0468">
      <w:pPr>
        <w:pStyle w:val="a3"/>
        <w:ind w:right="110"/>
      </w:pPr>
      <w:r>
        <w:t>Приучай</w:t>
      </w:r>
      <w:r>
        <w:t>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забывайте,</w:t>
      </w:r>
      <w:r>
        <w:rPr>
          <w:spacing w:val="-1"/>
        </w:rPr>
        <w:t xml:space="preserve"> </w:t>
      </w:r>
      <w:r>
        <w:t>что личный</w:t>
      </w:r>
      <w:r>
        <w:rPr>
          <w:spacing w:val="-2"/>
        </w:rPr>
        <w:t xml:space="preserve"> </w:t>
      </w:r>
      <w:r>
        <w:t>пример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самая доходчивая форма</w:t>
      </w:r>
      <w:r>
        <w:rPr>
          <w:spacing w:val="-2"/>
        </w:rPr>
        <w:t xml:space="preserve"> </w:t>
      </w:r>
      <w:r>
        <w:t>обучения.</w:t>
      </w:r>
    </w:p>
    <w:sectPr w:rsidR="003368DB" w:rsidSect="003368DB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0C18"/>
    <w:multiLevelType w:val="hybridMultilevel"/>
    <w:tmpl w:val="3814CBA2"/>
    <w:lvl w:ilvl="0" w:tplc="7DFEDB10">
      <w:start w:val="1"/>
      <w:numFmt w:val="decimal"/>
      <w:lvlText w:val="%1.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CC2E4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2" w:tplc="29B6971A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  <w:lvl w:ilvl="3" w:tplc="4A167AA2">
      <w:numFmt w:val="bullet"/>
      <w:lvlText w:val="•"/>
      <w:lvlJc w:val="left"/>
      <w:pPr>
        <w:ind w:left="3617" w:hanging="284"/>
      </w:pPr>
      <w:rPr>
        <w:rFonts w:hint="default"/>
        <w:lang w:val="ru-RU" w:eastAsia="en-US" w:bidi="ar-SA"/>
      </w:rPr>
    </w:lvl>
    <w:lvl w:ilvl="4" w:tplc="3B56E2BA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5" w:tplc="7A34AAEE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6" w:tplc="16BC6F72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06009F02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9C6A1DA0">
      <w:numFmt w:val="bullet"/>
      <w:lvlText w:val="•"/>
      <w:lvlJc w:val="left"/>
      <w:pPr>
        <w:ind w:left="8281" w:hanging="284"/>
      </w:pPr>
      <w:rPr>
        <w:rFonts w:hint="default"/>
        <w:lang w:val="ru-RU" w:eastAsia="en-US" w:bidi="ar-SA"/>
      </w:rPr>
    </w:lvl>
  </w:abstractNum>
  <w:abstractNum w:abstractNumId="1">
    <w:nsid w:val="745C3F47"/>
    <w:multiLevelType w:val="hybridMultilevel"/>
    <w:tmpl w:val="82B60B18"/>
    <w:lvl w:ilvl="0" w:tplc="FBCA1CD6">
      <w:numFmt w:val="bullet"/>
      <w:lvlText w:val="*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E1AEC">
      <w:numFmt w:val="bullet"/>
      <w:lvlText w:val="•"/>
      <w:lvlJc w:val="left"/>
      <w:pPr>
        <w:ind w:left="1122" w:hanging="180"/>
      </w:pPr>
      <w:rPr>
        <w:rFonts w:hint="default"/>
        <w:lang w:val="ru-RU" w:eastAsia="en-US" w:bidi="ar-SA"/>
      </w:rPr>
    </w:lvl>
    <w:lvl w:ilvl="2" w:tplc="14CE9CFC">
      <w:numFmt w:val="bullet"/>
      <w:lvlText w:val="•"/>
      <w:lvlJc w:val="left"/>
      <w:pPr>
        <w:ind w:left="2125" w:hanging="180"/>
      </w:pPr>
      <w:rPr>
        <w:rFonts w:hint="default"/>
        <w:lang w:val="ru-RU" w:eastAsia="en-US" w:bidi="ar-SA"/>
      </w:rPr>
    </w:lvl>
    <w:lvl w:ilvl="3" w:tplc="E4F0591E">
      <w:numFmt w:val="bullet"/>
      <w:lvlText w:val="•"/>
      <w:lvlJc w:val="left"/>
      <w:pPr>
        <w:ind w:left="3127" w:hanging="180"/>
      </w:pPr>
      <w:rPr>
        <w:rFonts w:hint="default"/>
        <w:lang w:val="ru-RU" w:eastAsia="en-US" w:bidi="ar-SA"/>
      </w:rPr>
    </w:lvl>
    <w:lvl w:ilvl="4" w:tplc="4B22BE14">
      <w:numFmt w:val="bullet"/>
      <w:lvlText w:val="•"/>
      <w:lvlJc w:val="left"/>
      <w:pPr>
        <w:ind w:left="4130" w:hanging="180"/>
      </w:pPr>
      <w:rPr>
        <w:rFonts w:hint="default"/>
        <w:lang w:val="ru-RU" w:eastAsia="en-US" w:bidi="ar-SA"/>
      </w:rPr>
    </w:lvl>
    <w:lvl w:ilvl="5" w:tplc="801AEFAE">
      <w:numFmt w:val="bullet"/>
      <w:lvlText w:val="•"/>
      <w:lvlJc w:val="left"/>
      <w:pPr>
        <w:ind w:left="5133" w:hanging="180"/>
      </w:pPr>
      <w:rPr>
        <w:rFonts w:hint="default"/>
        <w:lang w:val="ru-RU" w:eastAsia="en-US" w:bidi="ar-SA"/>
      </w:rPr>
    </w:lvl>
    <w:lvl w:ilvl="6" w:tplc="759083EA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7" w:tplc="30520BEA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8" w:tplc="8FA88154">
      <w:numFmt w:val="bullet"/>
      <w:lvlText w:val="•"/>
      <w:lvlJc w:val="left"/>
      <w:pPr>
        <w:ind w:left="8141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68DB"/>
    <w:rsid w:val="003368DB"/>
    <w:rsid w:val="00CD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8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8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8DB"/>
    <w:pPr>
      <w:ind w:left="115" w:firstLine="42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68DB"/>
    <w:pPr>
      <w:spacing w:before="5" w:line="274" w:lineRule="exact"/>
      <w:ind w:left="5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368DB"/>
    <w:pPr>
      <w:spacing w:before="68"/>
      <w:ind w:left="3629" w:right="2716" w:hanging="46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368DB"/>
    <w:pPr>
      <w:ind w:left="115" w:hanging="181"/>
    </w:pPr>
  </w:style>
  <w:style w:type="paragraph" w:customStyle="1" w:styleId="TableParagraph">
    <w:name w:val="Table Paragraph"/>
    <w:basedOn w:val="a"/>
    <w:uiPriority w:val="1"/>
    <w:qFormat/>
    <w:rsid w:val="003368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1272</Words>
  <Characters>7253</Characters>
  <Application>Microsoft Office Word</Application>
  <DocSecurity>0</DocSecurity>
  <Lines>60</Lines>
  <Paragraphs>17</Paragraphs>
  <ScaleCrop>false</ScaleCrop>
  <Company>Microsoft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2023-03-31T06:49:00Z</dcterms:created>
  <dcterms:modified xsi:type="dcterms:W3CDTF">2023-03-31T06:49:00Z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2023-03-31T00:00:00Z</vt:filetime>
  </property>
</Properties>
</file>