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7BE" w:rsidRDefault="00A567BE" w:rsidP="0094415B">
      <w:pPr>
        <w:spacing w:after="80"/>
        <w:rPr>
          <w:rFonts w:ascii="Times New Roman" w:eastAsia="Times New Roman" w:hAnsi="Times New Roman" w:cs="Times New Roman"/>
          <w:color w:val="000000"/>
          <w:sz w:val="28"/>
          <w:lang w:eastAsia="ru-RU"/>
        </w:rPr>
      </w:pPr>
    </w:p>
    <w:p w:rsidR="002A7D9E" w:rsidRPr="0094415B" w:rsidRDefault="002A7D9E" w:rsidP="0094415B">
      <w:pPr>
        <w:spacing w:after="80"/>
        <w:rPr>
          <w:rFonts w:ascii="Times New Roman" w:eastAsia="Times New Roman" w:hAnsi="Times New Roman" w:cs="Times New Roman"/>
          <w:color w:val="000000"/>
          <w:sz w:val="28"/>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b/>
          <w:color w:val="000000"/>
          <w:sz w:val="32"/>
          <w:lang w:eastAsia="ru-RU"/>
        </w:rPr>
      </w:pPr>
    </w:p>
    <w:p w:rsidR="00424406" w:rsidRDefault="00424406" w:rsidP="002A7D9E">
      <w:pPr>
        <w:spacing w:after="0" w:line="286" w:lineRule="auto"/>
        <w:jc w:val="center"/>
        <w:rPr>
          <w:rFonts w:ascii="Times New Roman" w:eastAsia="Times New Roman" w:hAnsi="Times New Roman" w:cs="Times New Roman"/>
          <w:color w:val="000000"/>
          <w:sz w:val="28"/>
          <w:lang w:eastAsia="ru-RU"/>
        </w:rPr>
      </w:pPr>
      <w:bookmarkStart w:id="0" w:name="_GoBack"/>
      <w:r>
        <w:rPr>
          <w:rFonts w:ascii="Times New Roman" w:eastAsia="Times New Roman" w:hAnsi="Times New Roman" w:cs="Times New Roman"/>
          <w:b/>
          <w:color w:val="000000"/>
          <w:sz w:val="32"/>
          <w:lang w:eastAsia="ru-RU"/>
        </w:rPr>
        <w:t>Обобщение опыта: «</w:t>
      </w:r>
      <w:r w:rsidR="002A7D9E">
        <w:rPr>
          <w:rFonts w:ascii="Times New Roman" w:eastAsia="Times New Roman" w:hAnsi="Times New Roman" w:cs="Times New Roman"/>
          <w:color w:val="000000"/>
          <w:sz w:val="28"/>
          <w:lang w:eastAsia="ru-RU"/>
        </w:rPr>
        <w:t>Формирование у детей 6-7</w:t>
      </w:r>
      <w:r w:rsidR="00630F44">
        <w:rPr>
          <w:rFonts w:ascii="Times New Roman" w:eastAsia="Times New Roman" w:hAnsi="Times New Roman" w:cs="Times New Roman"/>
          <w:color w:val="000000"/>
          <w:sz w:val="28"/>
          <w:lang w:eastAsia="ru-RU"/>
        </w:rPr>
        <w:t xml:space="preserve"> лет </w:t>
      </w:r>
    </w:p>
    <w:p w:rsidR="0094415B" w:rsidRPr="001D1F57" w:rsidRDefault="00630F44" w:rsidP="002A7D9E">
      <w:pPr>
        <w:spacing w:after="0" w:line="286"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готовности к сдаче</w:t>
      </w:r>
      <w:r w:rsidR="00A567BE">
        <w:rPr>
          <w:rFonts w:ascii="Times New Roman" w:eastAsia="Times New Roman" w:hAnsi="Times New Roman" w:cs="Times New Roman"/>
          <w:color w:val="000000"/>
          <w:sz w:val="28"/>
          <w:lang w:eastAsia="ru-RU"/>
        </w:rPr>
        <w:t xml:space="preserve"> норм ГТО</w:t>
      </w:r>
      <w:r w:rsidR="001D1F57" w:rsidRPr="001D1F57">
        <w:rPr>
          <w:rFonts w:ascii="Times New Roman" w:eastAsia="Times New Roman" w:hAnsi="Times New Roman" w:cs="Times New Roman"/>
          <w:color w:val="000000"/>
          <w:sz w:val="28"/>
          <w:lang w:eastAsia="ru-RU"/>
        </w:rPr>
        <w:t>»</w:t>
      </w:r>
      <w:bookmarkEnd w:id="0"/>
    </w:p>
    <w:p w:rsidR="0094415B" w:rsidRPr="0094415B" w:rsidRDefault="0094415B" w:rsidP="0094415B">
      <w:pPr>
        <w:spacing w:after="22"/>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p>
    <w:p w:rsidR="00A567BE" w:rsidRDefault="00A567BE" w:rsidP="00A567BE">
      <w:pPr>
        <w:spacing w:after="0"/>
        <w:rPr>
          <w:rFonts w:ascii="Times New Roman" w:eastAsia="Times New Roman" w:hAnsi="Times New Roman" w:cs="Times New Roman"/>
          <w:color w:val="000000"/>
          <w:sz w:val="28"/>
          <w:lang w:eastAsia="ru-RU"/>
        </w:rPr>
      </w:pPr>
    </w:p>
    <w:p w:rsidR="00A567BE" w:rsidRDefault="00A567BE" w:rsidP="0094415B">
      <w:pPr>
        <w:spacing w:after="0"/>
        <w:jc w:val="center"/>
        <w:rPr>
          <w:rFonts w:ascii="Times New Roman" w:eastAsia="Times New Roman" w:hAnsi="Times New Roman" w:cs="Times New Roman"/>
          <w:color w:val="000000"/>
          <w:sz w:val="28"/>
          <w:lang w:eastAsia="ru-RU"/>
        </w:rPr>
      </w:pPr>
    </w:p>
    <w:p w:rsidR="00A567BE" w:rsidRDefault="00A567BE" w:rsidP="0094415B">
      <w:pPr>
        <w:spacing w:after="0"/>
        <w:jc w:val="center"/>
        <w:rPr>
          <w:rFonts w:ascii="Times New Roman" w:eastAsia="Times New Roman" w:hAnsi="Times New Roman" w:cs="Times New Roman"/>
          <w:color w:val="000000"/>
          <w:sz w:val="28"/>
          <w:lang w:eastAsia="ru-RU"/>
        </w:rPr>
      </w:pPr>
    </w:p>
    <w:p w:rsidR="00A567BE" w:rsidRDefault="00A567BE" w:rsidP="0094415B">
      <w:pPr>
        <w:spacing w:after="0"/>
        <w:jc w:val="center"/>
        <w:rPr>
          <w:rFonts w:ascii="Times New Roman" w:eastAsia="Times New Roman" w:hAnsi="Times New Roman" w:cs="Times New Roman"/>
          <w:color w:val="000000"/>
          <w:sz w:val="28"/>
          <w:lang w:eastAsia="ru-RU"/>
        </w:rPr>
      </w:pPr>
    </w:p>
    <w:p w:rsidR="00A567BE" w:rsidRDefault="00A567BE" w:rsidP="0094415B">
      <w:pPr>
        <w:spacing w:after="0"/>
        <w:jc w:val="center"/>
        <w:rPr>
          <w:rFonts w:ascii="Times New Roman" w:eastAsia="Times New Roman" w:hAnsi="Times New Roman" w:cs="Times New Roman"/>
          <w:color w:val="000000"/>
          <w:sz w:val="28"/>
          <w:lang w:eastAsia="ru-RU"/>
        </w:rPr>
      </w:pPr>
    </w:p>
    <w:p w:rsidR="00424406" w:rsidRDefault="00424406" w:rsidP="0094415B">
      <w:pPr>
        <w:spacing w:after="0"/>
        <w:jc w:val="center"/>
        <w:rPr>
          <w:rFonts w:ascii="Times New Roman" w:eastAsia="Times New Roman" w:hAnsi="Times New Roman" w:cs="Times New Roman"/>
          <w:color w:val="000000"/>
          <w:sz w:val="28"/>
          <w:lang w:eastAsia="ru-RU"/>
        </w:rPr>
      </w:pPr>
    </w:p>
    <w:p w:rsidR="00424406" w:rsidRDefault="00424406" w:rsidP="0094415B">
      <w:pPr>
        <w:spacing w:after="0"/>
        <w:jc w:val="center"/>
        <w:rPr>
          <w:rFonts w:ascii="Times New Roman" w:eastAsia="Times New Roman" w:hAnsi="Times New Roman" w:cs="Times New Roman"/>
          <w:color w:val="000000"/>
          <w:sz w:val="28"/>
          <w:lang w:eastAsia="ru-RU"/>
        </w:rPr>
      </w:pPr>
    </w:p>
    <w:p w:rsidR="00424406" w:rsidRDefault="00424406" w:rsidP="0094415B">
      <w:pPr>
        <w:spacing w:after="0"/>
        <w:jc w:val="center"/>
        <w:rPr>
          <w:rFonts w:ascii="Times New Roman" w:eastAsia="Times New Roman" w:hAnsi="Times New Roman" w:cs="Times New Roman"/>
          <w:color w:val="000000"/>
          <w:sz w:val="28"/>
          <w:lang w:eastAsia="ru-RU"/>
        </w:rPr>
      </w:pPr>
    </w:p>
    <w:p w:rsidR="00424406" w:rsidRDefault="00424406" w:rsidP="0094415B">
      <w:pPr>
        <w:spacing w:after="0"/>
        <w:jc w:val="center"/>
        <w:rPr>
          <w:rFonts w:ascii="Times New Roman" w:eastAsia="Times New Roman" w:hAnsi="Times New Roman" w:cs="Times New Roman"/>
          <w:color w:val="000000"/>
          <w:sz w:val="28"/>
          <w:lang w:eastAsia="ru-RU"/>
        </w:rPr>
      </w:pPr>
    </w:p>
    <w:p w:rsidR="00424406" w:rsidRDefault="00424406" w:rsidP="0094415B">
      <w:pPr>
        <w:spacing w:after="0"/>
        <w:jc w:val="center"/>
        <w:rPr>
          <w:rFonts w:ascii="Times New Roman" w:eastAsia="Times New Roman" w:hAnsi="Times New Roman" w:cs="Times New Roman"/>
          <w:color w:val="000000"/>
          <w:sz w:val="28"/>
          <w:lang w:eastAsia="ru-RU"/>
        </w:rPr>
      </w:pPr>
    </w:p>
    <w:p w:rsidR="00424406" w:rsidRDefault="00424406" w:rsidP="0094415B">
      <w:pPr>
        <w:spacing w:after="0"/>
        <w:jc w:val="center"/>
        <w:rPr>
          <w:rFonts w:ascii="Times New Roman" w:eastAsia="Times New Roman" w:hAnsi="Times New Roman" w:cs="Times New Roman"/>
          <w:color w:val="000000"/>
          <w:sz w:val="28"/>
          <w:lang w:eastAsia="ru-RU"/>
        </w:rPr>
      </w:pPr>
    </w:p>
    <w:p w:rsidR="00424406" w:rsidRDefault="00424406" w:rsidP="0094415B">
      <w:pPr>
        <w:spacing w:after="0"/>
        <w:jc w:val="center"/>
        <w:rPr>
          <w:rFonts w:ascii="Times New Roman" w:eastAsia="Times New Roman" w:hAnsi="Times New Roman" w:cs="Times New Roman"/>
          <w:color w:val="000000"/>
          <w:sz w:val="28"/>
          <w:lang w:eastAsia="ru-RU"/>
        </w:rPr>
      </w:pPr>
    </w:p>
    <w:p w:rsidR="00424406" w:rsidRDefault="00424406" w:rsidP="0094415B">
      <w:pPr>
        <w:spacing w:after="0"/>
        <w:jc w:val="center"/>
        <w:rPr>
          <w:rFonts w:ascii="Times New Roman" w:eastAsia="Times New Roman" w:hAnsi="Times New Roman" w:cs="Times New Roman"/>
          <w:color w:val="000000"/>
          <w:sz w:val="28"/>
          <w:lang w:eastAsia="ru-RU"/>
        </w:rPr>
      </w:pPr>
    </w:p>
    <w:p w:rsidR="00424406" w:rsidRDefault="00424406" w:rsidP="00424406">
      <w:pPr>
        <w:spacing w:after="0"/>
        <w:rPr>
          <w:rFonts w:ascii="Times New Roman" w:eastAsia="Times New Roman" w:hAnsi="Times New Roman" w:cs="Times New Roman"/>
          <w:color w:val="000000"/>
          <w:sz w:val="28"/>
          <w:lang w:eastAsia="ru-RU"/>
        </w:rPr>
      </w:pPr>
    </w:p>
    <w:p w:rsidR="00424406" w:rsidRDefault="00424406" w:rsidP="00424406">
      <w:pPr>
        <w:spacing w:after="0"/>
        <w:jc w:val="right"/>
        <w:rPr>
          <w:rFonts w:ascii="Times New Roman" w:eastAsia="Times New Roman" w:hAnsi="Times New Roman" w:cs="Times New Roman"/>
          <w:color w:val="000000"/>
          <w:sz w:val="28"/>
          <w:lang w:eastAsia="ru-RU"/>
        </w:rPr>
      </w:pPr>
    </w:p>
    <w:p w:rsidR="00424406" w:rsidRDefault="00424406" w:rsidP="0094415B">
      <w:pPr>
        <w:spacing w:after="0"/>
        <w:jc w:val="center"/>
        <w:rPr>
          <w:rFonts w:ascii="Times New Roman" w:eastAsia="Times New Roman" w:hAnsi="Times New Roman" w:cs="Times New Roman"/>
          <w:color w:val="000000"/>
          <w:sz w:val="28"/>
          <w:lang w:eastAsia="ru-RU"/>
        </w:rPr>
      </w:pPr>
    </w:p>
    <w:p w:rsidR="002A7D9E" w:rsidRDefault="00424406" w:rsidP="00424406">
      <w:pPr>
        <w:spacing w:after="0"/>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Подготовила: </w:t>
      </w:r>
      <w:r w:rsidR="00A0764C">
        <w:rPr>
          <w:rFonts w:ascii="Times New Roman" w:eastAsia="Times New Roman" w:hAnsi="Times New Roman" w:cs="Times New Roman"/>
          <w:color w:val="000000"/>
          <w:sz w:val="28"/>
          <w:lang w:eastAsia="ru-RU"/>
        </w:rPr>
        <w:t>инструктор по ФК Сабадаш А.И.</w:t>
      </w:r>
    </w:p>
    <w:p w:rsidR="00424406" w:rsidRDefault="00424406" w:rsidP="00424406">
      <w:pPr>
        <w:spacing w:after="0"/>
        <w:jc w:val="right"/>
        <w:rPr>
          <w:rFonts w:ascii="Times New Roman" w:eastAsia="Times New Roman" w:hAnsi="Times New Roman" w:cs="Times New Roman"/>
          <w:color w:val="000000"/>
          <w:sz w:val="28"/>
          <w:lang w:eastAsia="ru-RU"/>
        </w:rPr>
      </w:pPr>
    </w:p>
    <w:p w:rsidR="002A7D9E" w:rsidRPr="0094415B" w:rsidRDefault="002A7D9E" w:rsidP="0094415B">
      <w:pPr>
        <w:spacing w:after="0"/>
        <w:jc w:val="center"/>
        <w:rPr>
          <w:rFonts w:ascii="Times New Roman" w:eastAsia="Times New Roman" w:hAnsi="Times New Roman" w:cs="Times New Roman"/>
          <w:color w:val="000000"/>
          <w:sz w:val="28"/>
          <w:lang w:eastAsia="ru-RU"/>
        </w:rPr>
      </w:pPr>
    </w:p>
    <w:p w:rsidR="0094415B" w:rsidRPr="0094415B" w:rsidRDefault="004F7952" w:rsidP="004F7952">
      <w:pPr>
        <w:spacing w:after="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202</w:t>
      </w:r>
      <w:r w:rsidR="00A0764C">
        <w:rPr>
          <w:rFonts w:ascii="Times New Roman" w:eastAsia="Times New Roman" w:hAnsi="Times New Roman" w:cs="Times New Roman"/>
          <w:color w:val="000000"/>
          <w:sz w:val="28"/>
          <w:lang w:eastAsia="ru-RU"/>
        </w:rPr>
        <w:t>3</w:t>
      </w:r>
    </w:p>
    <w:p w:rsidR="0094415B" w:rsidRPr="0094415B" w:rsidRDefault="0094415B" w:rsidP="0094415B">
      <w:pPr>
        <w:keepNext/>
        <w:keepLines/>
        <w:spacing w:after="131"/>
        <w:ind w:right="703"/>
        <w:jc w:val="center"/>
        <w:outlineLvl w:val="1"/>
        <w:rPr>
          <w:rFonts w:ascii="Times New Roman" w:eastAsia="Times New Roman" w:hAnsi="Times New Roman" w:cs="Times New Roman"/>
          <w:b/>
          <w:color w:val="000000"/>
          <w:sz w:val="28"/>
          <w:lang w:eastAsia="ru-RU"/>
        </w:rPr>
      </w:pPr>
      <w:r w:rsidRPr="0094415B">
        <w:rPr>
          <w:rFonts w:ascii="Times New Roman" w:eastAsia="Times New Roman" w:hAnsi="Times New Roman" w:cs="Times New Roman"/>
          <w:b/>
          <w:color w:val="000000"/>
          <w:sz w:val="28"/>
          <w:lang w:eastAsia="ru-RU"/>
        </w:rPr>
        <w:lastRenderedPageBreak/>
        <w:t xml:space="preserve">Оглавление </w:t>
      </w:r>
    </w:p>
    <w:p w:rsidR="0094415B" w:rsidRPr="0094415B" w:rsidRDefault="0094415B" w:rsidP="0094415B">
      <w:pPr>
        <w:spacing w:after="67"/>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 </w:t>
      </w:r>
    </w:p>
    <w:p w:rsidR="0094415B" w:rsidRPr="0094415B" w:rsidRDefault="0094415B" w:rsidP="0094415B">
      <w:pPr>
        <w:tabs>
          <w:tab w:val="right" w:pos="9646"/>
        </w:tabs>
        <w:spacing w:after="191"/>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Введение……………………………………………………………………</w:t>
      </w:r>
      <w:r w:rsidR="00300593">
        <w:rPr>
          <w:rFonts w:ascii="Times New Roman" w:eastAsia="Times New Roman" w:hAnsi="Times New Roman" w:cs="Times New Roman"/>
          <w:color w:val="000000"/>
          <w:sz w:val="28"/>
          <w:lang w:eastAsia="ru-RU"/>
        </w:rPr>
        <w:t xml:space="preserve">….    </w:t>
      </w:r>
      <w:r w:rsidR="002354FF">
        <w:rPr>
          <w:rFonts w:ascii="Times New Roman" w:eastAsia="Times New Roman" w:hAnsi="Times New Roman" w:cs="Times New Roman"/>
          <w:color w:val="000000"/>
          <w:sz w:val="28"/>
          <w:lang w:eastAsia="ru-RU"/>
        </w:rPr>
        <w:t>3</w:t>
      </w:r>
      <w:r w:rsidRPr="0094415B">
        <w:rPr>
          <w:rFonts w:ascii="Times New Roman" w:eastAsia="Times New Roman" w:hAnsi="Times New Roman" w:cs="Times New Roman"/>
          <w:color w:val="000000"/>
          <w:sz w:val="28"/>
          <w:lang w:eastAsia="ru-RU"/>
        </w:rPr>
        <w:t xml:space="preserve"> </w:t>
      </w:r>
    </w:p>
    <w:p w:rsidR="00803146" w:rsidRDefault="0094415B" w:rsidP="0094415B">
      <w:pPr>
        <w:spacing w:after="4" w:line="393" w:lineRule="auto"/>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Глава 1. Теоретические основы </w:t>
      </w:r>
      <w:r w:rsidR="002354FF">
        <w:rPr>
          <w:rFonts w:ascii="Times New Roman" w:eastAsia="Times New Roman" w:hAnsi="Times New Roman" w:cs="Times New Roman"/>
          <w:color w:val="000000"/>
          <w:sz w:val="28"/>
          <w:lang w:eastAsia="ru-RU"/>
        </w:rPr>
        <w:t xml:space="preserve">формирования у детей 6-7 лет  </w:t>
      </w:r>
      <w:r w:rsidRPr="0094415B">
        <w:rPr>
          <w:rFonts w:ascii="Times New Roman" w:eastAsia="Times New Roman" w:hAnsi="Times New Roman" w:cs="Times New Roman"/>
          <w:color w:val="000000"/>
          <w:sz w:val="28"/>
          <w:lang w:eastAsia="ru-RU"/>
        </w:rPr>
        <w:t xml:space="preserve">готовности </w:t>
      </w:r>
    </w:p>
    <w:p w:rsidR="002354FF" w:rsidRDefault="0094415B" w:rsidP="0094415B">
      <w:pPr>
        <w:spacing w:after="4" w:line="393" w:lineRule="auto"/>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к сдаче норм ГТО ……………….………………………………</w:t>
      </w:r>
      <w:r w:rsidR="00803146">
        <w:rPr>
          <w:rFonts w:ascii="Times New Roman" w:eastAsia="Times New Roman" w:hAnsi="Times New Roman" w:cs="Times New Roman"/>
          <w:color w:val="000000"/>
          <w:sz w:val="28"/>
          <w:lang w:eastAsia="ru-RU"/>
        </w:rPr>
        <w:t xml:space="preserve">…………… </w:t>
      </w:r>
      <w:r w:rsidR="00300593">
        <w:rPr>
          <w:rFonts w:ascii="Times New Roman" w:eastAsia="Times New Roman" w:hAnsi="Times New Roman" w:cs="Times New Roman"/>
          <w:color w:val="000000"/>
          <w:sz w:val="28"/>
          <w:lang w:eastAsia="ru-RU"/>
        </w:rPr>
        <w:t xml:space="preserve">   6</w:t>
      </w:r>
      <w:r w:rsidRPr="0094415B">
        <w:rPr>
          <w:rFonts w:ascii="Times New Roman" w:eastAsia="Times New Roman" w:hAnsi="Times New Roman" w:cs="Times New Roman"/>
          <w:color w:val="000000"/>
          <w:sz w:val="28"/>
          <w:lang w:eastAsia="ru-RU"/>
        </w:rPr>
        <w:tab/>
        <w:t xml:space="preserve"> </w:t>
      </w:r>
    </w:p>
    <w:p w:rsidR="0094415B" w:rsidRPr="0094415B" w:rsidRDefault="0094415B" w:rsidP="0094415B">
      <w:pPr>
        <w:spacing w:after="4" w:line="393" w:lineRule="auto"/>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1.1 Характеристика Всероссийс</w:t>
      </w:r>
      <w:r w:rsidR="002354FF">
        <w:rPr>
          <w:rFonts w:ascii="Times New Roman" w:eastAsia="Times New Roman" w:hAnsi="Times New Roman" w:cs="Times New Roman"/>
          <w:color w:val="000000"/>
          <w:sz w:val="28"/>
          <w:lang w:eastAsia="ru-RU"/>
        </w:rPr>
        <w:t>кого физкультурно-спортивного</w:t>
      </w:r>
      <w:r w:rsidRPr="0094415B">
        <w:rPr>
          <w:rFonts w:ascii="Times New Roman" w:eastAsia="Times New Roman" w:hAnsi="Times New Roman" w:cs="Times New Roman"/>
          <w:color w:val="000000"/>
          <w:sz w:val="28"/>
          <w:lang w:eastAsia="ru-RU"/>
        </w:rPr>
        <w:t xml:space="preserve"> комплекса «Готов к труду и обороне»</w:t>
      </w:r>
      <w:r w:rsidR="004E2882">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как явления социальной действительности</w:t>
      </w:r>
      <w:r w:rsidR="00300593">
        <w:rPr>
          <w:rFonts w:ascii="Times New Roman" w:eastAsia="Times New Roman" w:hAnsi="Times New Roman" w:cs="Times New Roman"/>
          <w:color w:val="000000"/>
          <w:sz w:val="28"/>
          <w:lang w:eastAsia="ru-RU"/>
        </w:rPr>
        <w:t xml:space="preserve">….  </w:t>
      </w:r>
      <w:r w:rsidR="00803146">
        <w:rPr>
          <w:rFonts w:ascii="Times New Roman" w:eastAsia="Times New Roman" w:hAnsi="Times New Roman" w:cs="Times New Roman"/>
          <w:color w:val="000000"/>
          <w:sz w:val="28"/>
          <w:lang w:eastAsia="ru-RU"/>
        </w:rPr>
        <w:t xml:space="preserve"> </w:t>
      </w:r>
      <w:r w:rsidR="00300593">
        <w:rPr>
          <w:rFonts w:ascii="Times New Roman" w:eastAsia="Times New Roman" w:hAnsi="Times New Roman" w:cs="Times New Roman"/>
          <w:color w:val="000000"/>
          <w:sz w:val="28"/>
          <w:lang w:eastAsia="ru-RU"/>
        </w:rPr>
        <w:t xml:space="preserve"> 6</w:t>
      </w: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tabs>
          <w:tab w:val="right" w:pos="9646"/>
        </w:tabs>
        <w:spacing w:after="196"/>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1.2 Психолого-педагогические основы формирования у детей 6-7 лет </w:t>
      </w:r>
      <w:r w:rsidRPr="0094415B">
        <w:rPr>
          <w:rFonts w:ascii="Times New Roman" w:eastAsia="Times New Roman" w:hAnsi="Times New Roman" w:cs="Times New Roman"/>
          <w:color w:val="000000"/>
          <w:sz w:val="28"/>
          <w:lang w:eastAsia="ru-RU"/>
        </w:rPr>
        <w:tab/>
        <w:t xml:space="preserve"> </w:t>
      </w:r>
    </w:p>
    <w:p w:rsidR="0094415B" w:rsidRPr="0094415B" w:rsidRDefault="0094415B" w:rsidP="0094415B">
      <w:pPr>
        <w:spacing w:after="183"/>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готовности к сдаче норм ГТО</w:t>
      </w:r>
      <w:r w:rsidRPr="0094415B">
        <w:rPr>
          <w:rFonts w:ascii="Times New Roman" w:eastAsia="Times New Roman" w:hAnsi="Times New Roman" w:cs="Times New Roman"/>
          <w:color w:val="333333"/>
          <w:sz w:val="28"/>
          <w:lang w:eastAsia="ru-RU"/>
        </w:rPr>
        <w:t>.</w:t>
      </w:r>
      <w:r w:rsidRPr="0094415B">
        <w:rPr>
          <w:rFonts w:ascii="Times New Roman" w:eastAsia="Times New Roman" w:hAnsi="Times New Roman" w:cs="Times New Roman"/>
          <w:color w:val="000000"/>
          <w:sz w:val="28"/>
          <w:lang w:eastAsia="ru-RU"/>
        </w:rPr>
        <w:t>………………………………………………</w:t>
      </w:r>
      <w:r w:rsidR="00300593">
        <w:rPr>
          <w:rFonts w:ascii="Times New Roman" w:eastAsia="Times New Roman" w:hAnsi="Times New Roman" w:cs="Times New Roman"/>
          <w:color w:val="000000"/>
          <w:sz w:val="28"/>
          <w:lang w:eastAsia="ru-RU"/>
        </w:rPr>
        <w:t xml:space="preserve">    11   </w:t>
      </w:r>
      <w:r w:rsidRPr="0094415B">
        <w:rPr>
          <w:rFonts w:ascii="Times New Roman" w:eastAsia="Times New Roman" w:hAnsi="Times New Roman" w:cs="Times New Roman"/>
          <w:color w:val="000000"/>
          <w:sz w:val="28"/>
          <w:lang w:eastAsia="ru-RU"/>
        </w:rPr>
        <w:t xml:space="preserve"> </w:t>
      </w:r>
    </w:p>
    <w:p w:rsidR="002354FF" w:rsidRDefault="0094415B" w:rsidP="0094415B">
      <w:pPr>
        <w:spacing w:after="4" w:line="393" w:lineRule="auto"/>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Глава 2. Экспериментальная работа п</w:t>
      </w:r>
      <w:r w:rsidR="002354FF">
        <w:rPr>
          <w:rFonts w:ascii="Times New Roman" w:eastAsia="Times New Roman" w:hAnsi="Times New Roman" w:cs="Times New Roman"/>
          <w:color w:val="000000"/>
          <w:sz w:val="28"/>
          <w:lang w:eastAsia="ru-RU"/>
        </w:rPr>
        <w:t xml:space="preserve">о формированию у детей 6-7 лет </w:t>
      </w:r>
      <w:r w:rsidRPr="0094415B">
        <w:rPr>
          <w:rFonts w:ascii="Times New Roman" w:eastAsia="Times New Roman" w:hAnsi="Times New Roman" w:cs="Times New Roman"/>
          <w:color w:val="000000"/>
          <w:sz w:val="28"/>
          <w:lang w:eastAsia="ru-RU"/>
        </w:rPr>
        <w:t xml:space="preserve">готовности к сдаче норм ГТО </w:t>
      </w:r>
      <w:r w:rsidR="00AA01F9">
        <w:rPr>
          <w:rFonts w:ascii="Times New Roman" w:eastAsia="Times New Roman" w:hAnsi="Times New Roman" w:cs="Times New Roman"/>
          <w:color w:val="000000"/>
          <w:sz w:val="28"/>
          <w:lang w:eastAsia="ru-RU"/>
        </w:rPr>
        <w:t>……………………………………………..      19</w:t>
      </w:r>
    </w:p>
    <w:p w:rsidR="0094415B" w:rsidRPr="0094415B" w:rsidRDefault="0094415B" w:rsidP="0094415B">
      <w:pPr>
        <w:spacing w:after="4" w:line="393" w:lineRule="auto"/>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2.1 Выявление уровня сформированности готовности к сдаче норм ГТО </w:t>
      </w:r>
      <w:r w:rsidRPr="0094415B">
        <w:rPr>
          <w:rFonts w:ascii="Times New Roman" w:eastAsia="Times New Roman" w:hAnsi="Times New Roman" w:cs="Times New Roman"/>
          <w:color w:val="000000"/>
          <w:sz w:val="28"/>
          <w:lang w:eastAsia="ru-RU"/>
        </w:rPr>
        <w:tab/>
        <w:t xml:space="preserve"> </w:t>
      </w:r>
    </w:p>
    <w:p w:rsidR="0094415B" w:rsidRPr="0094415B" w:rsidRDefault="0094415B" w:rsidP="0094415B">
      <w:pPr>
        <w:spacing w:after="184"/>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детей 6-</w:t>
      </w:r>
      <w:r w:rsidR="00300593">
        <w:rPr>
          <w:rFonts w:ascii="Times New Roman" w:eastAsia="Times New Roman" w:hAnsi="Times New Roman" w:cs="Times New Roman"/>
          <w:color w:val="000000"/>
          <w:sz w:val="28"/>
          <w:lang w:eastAsia="ru-RU"/>
        </w:rPr>
        <w:t>7 лет</w:t>
      </w:r>
      <w:r w:rsidR="00AA01F9">
        <w:rPr>
          <w:rFonts w:ascii="Times New Roman" w:eastAsia="Times New Roman" w:hAnsi="Times New Roman" w:cs="Times New Roman"/>
          <w:color w:val="000000"/>
          <w:sz w:val="28"/>
          <w:lang w:eastAsia="ru-RU"/>
        </w:rPr>
        <w:t xml:space="preserve"> …………………………………………………………………    19</w:t>
      </w:r>
    </w:p>
    <w:p w:rsidR="00300593"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2.2 Содержание работы по формировани</w:t>
      </w:r>
      <w:r w:rsidR="00300593">
        <w:rPr>
          <w:rFonts w:ascii="Times New Roman" w:eastAsia="Times New Roman" w:hAnsi="Times New Roman" w:cs="Times New Roman"/>
          <w:color w:val="000000"/>
          <w:sz w:val="28"/>
          <w:lang w:eastAsia="ru-RU"/>
        </w:rPr>
        <w:t xml:space="preserve">ю у детей 6-7 лет готовности к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сдаче нор</w:t>
      </w:r>
      <w:r w:rsidR="00300593">
        <w:rPr>
          <w:rFonts w:ascii="Times New Roman" w:eastAsia="Times New Roman" w:hAnsi="Times New Roman" w:cs="Times New Roman"/>
          <w:color w:val="000000"/>
          <w:sz w:val="28"/>
          <w:lang w:eastAsia="ru-RU"/>
        </w:rPr>
        <w:t>м ГТО ……...…………………</w:t>
      </w:r>
      <w:r w:rsidR="00AA01F9">
        <w:rPr>
          <w:rFonts w:ascii="Times New Roman" w:eastAsia="Times New Roman" w:hAnsi="Times New Roman" w:cs="Times New Roman"/>
          <w:color w:val="000000"/>
          <w:sz w:val="28"/>
          <w:lang w:eastAsia="ru-RU"/>
        </w:rPr>
        <w:t>……………………………………    36</w:t>
      </w:r>
    </w:p>
    <w:p w:rsidR="00300593"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2.3 Динамика уровня сформированност</w:t>
      </w:r>
      <w:r w:rsidR="002354FF">
        <w:rPr>
          <w:rFonts w:ascii="Times New Roman" w:eastAsia="Times New Roman" w:hAnsi="Times New Roman" w:cs="Times New Roman"/>
          <w:color w:val="000000"/>
          <w:sz w:val="28"/>
          <w:lang w:eastAsia="ru-RU"/>
        </w:rPr>
        <w:t xml:space="preserve">и готовности к сдаче норм ГТО </w:t>
      </w:r>
      <w:r w:rsidRPr="0094415B">
        <w:rPr>
          <w:rFonts w:ascii="Times New Roman" w:eastAsia="Times New Roman" w:hAnsi="Times New Roman" w:cs="Times New Roman"/>
          <w:color w:val="000000"/>
          <w:sz w:val="28"/>
          <w:lang w:eastAsia="ru-RU"/>
        </w:rPr>
        <w:t xml:space="preserve"> </w:t>
      </w:r>
    </w:p>
    <w:p w:rsidR="002354FF"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детьми 6-7 лет ………………………………………………………………...</w:t>
      </w:r>
      <w:r w:rsidR="00AA01F9">
        <w:rPr>
          <w:rFonts w:ascii="Times New Roman" w:eastAsia="Times New Roman" w:hAnsi="Times New Roman" w:cs="Times New Roman"/>
          <w:color w:val="000000"/>
          <w:sz w:val="28"/>
          <w:lang w:eastAsia="ru-RU"/>
        </w:rPr>
        <w:t xml:space="preserve">   45</w:t>
      </w: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Заключение ………………………………………………………………….</w:t>
      </w:r>
      <w:r w:rsidR="00AA01F9">
        <w:rPr>
          <w:rFonts w:ascii="Times New Roman" w:eastAsia="Times New Roman" w:hAnsi="Times New Roman" w:cs="Times New Roman"/>
          <w:color w:val="000000"/>
          <w:sz w:val="28"/>
          <w:lang w:eastAsia="ru-RU"/>
        </w:rPr>
        <w:t xml:space="preserve">     57</w:t>
      </w: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tabs>
          <w:tab w:val="right" w:pos="9646"/>
        </w:tabs>
        <w:spacing w:after="192"/>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Список используемой литературы …………………………………………</w:t>
      </w:r>
      <w:r w:rsidR="00AA01F9">
        <w:rPr>
          <w:rFonts w:ascii="Times New Roman" w:eastAsia="Times New Roman" w:hAnsi="Times New Roman" w:cs="Times New Roman"/>
          <w:color w:val="000000"/>
          <w:sz w:val="28"/>
          <w:lang w:eastAsia="ru-RU"/>
        </w:rPr>
        <w:t xml:space="preserve">    </w:t>
      </w:r>
      <w:r w:rsidR="000C29A5">
        <w:rPr>
          <w:rFonts w:ascii="Times New Roman" w:eastAsia="Times New Roman" w:hAnsi="Times New Roman" w:cs="Times New Roman"/>
          <w:color w:val="000000"/>
          <w:sz w:val="28"/>
          <w:lang w:eastAsia="ru-RU"/>
        </w:rPr>
        <w:t>60</w:t>
      </w:r>
      <w:r w:rsidRPr="0094415B">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ab/>
        <w:t xml:space="preserve"> </w:t>
      </w:r>
    </w:p>
    <w:p w:rsidR="0094415B" w:rsidRPr="0094415B" w:rsidRDefault="004E2882" w:rsidP="0094415B">
      <w:pPr>
        <w:tabs>
          <w:tab w:val="right" w:pos="9646"/>
        </w:tabs>
        <w:spacing w:after="13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Приложение</w:t>
      </w:r>
      <w:r w:rsidR="0094415B" w:rsidRPr="0094415B">
        <w:rPr>
          <w:rFonts w:ascii="Times New Roman" w:eastAsia="Times New Roman" w:hAnsi="Times New Roman" w:cs="Times New Roman"/>
          <w:color w:val="000000"/>
          <w:sz w:val="28"/>
          <w:lang w:eastAsia="ru-RU"/>
        </w:rPr>
        <w:t xml:space="preserve"> …………………………………………………………………</w:t>
      </w:r>
      <w:r w:rsidR="00AA01F9">
        <w:rPr>
          <w:rFonts w:ascii="Times New Roman" w:eastAsia="Times New Roman" w:hAnsi="Times New Roman" w:cs="Times New Roman"/>
          <w:color w:val="000000"/>
          <w:sz w:val="28"/>
          <w:lang w:eastAsia="ru-RU"/>
        </w:rPr>
        <w:t xml:space="preserve">     65</w:t>
      </w:r>
      <w:r w:rsidR="0094415B" w:rsidRPr="0094415B">
        <w:rPr>
          <w:rFonts w:ascii="Times New Roman" w:eastAsia="Times New Roman" w:hAnsi="Times New Roman" w:cs="Times New Roman"/>
          <w:color w:val="000000"/>
          <w:sz w:val="28"/>
          <w:lang w:eastAsia="ru-RU"/>
        </w:rPr>
        <w:t xml:space="preserve"> </w:t>
      </w:r>
      <w:r w:rsidR="0094415B" w:rsidRPr="0094415B">
        <w:rPr>
          <w:rFonts w:ascii="Times New Roman" w:eastAsia="Times New Roman" w:hAnsi="Times New Roman" w:cs="Times New Roman"/>
          <w:color w:val="000000"/>
          <w:sz w:val="28"/>
          <w:lang w:eastAsia="ru-RU"/>
        </w:rPr>
        <w:tab/>
        <w:t xml:space="preserve"> </w:t>
      </w:r>
    </w:p>
    <w:p w:rsidR="002354FF" w:rsidRDefault="002354FF" w:rsidP="0094415B">
      <w:pPr>
        <w:spacing w:after="134"/>
        <w:ind w:right="66"/>
        <w:jc w:val="both"/>
        <w:rPr>
          <w:rFonts w:ascii="Times New Roman" w:eastAsia="Times New Roman" w:hAnsi="Times New Roman" w:cs="Times New Roman"/>
          <w:b/>
          <w:color w:val="000000"/>
          <w:sz w:val="28"/>
          <w:lang w:eastAsia="ru-RU"/>
        </w:rPr>
      </w:pPr>
    </w:p>
    <w:p w:rsidR="002354FF" w:rsidRDefault="002354FF" w:rsidP="0094415B">
      <w:pPr>
        <w:spacing w:after="134"/>
        <w:ind w:right="66"/>
        <w:jc w:val="both"/>
        <w:rPr>
          <w:rFonts w:ascii="Times New Roman" w:eastAsia="Times New Roman" w:hAnsi="Times New Roman" w:cs="Times New Roman"/>
          <w:b/>
          <w:color w:val="000000"/>
          <w:sz w:val="28"/>
          <w:lang w:eastAsia="ru-RU"/>
        </w:rPr>
      </w:pPr>
    </w:p>
    <w:p w:rsidR="002354FF" w:rsidRDefault="002354FF" w:rsidP="0094415B">
      <w:pPr>
        <w:spacing w:after="134"/>
        <w:ind w:right="66"/>
        <w:jc w:val="both"/>
        <w:rPr>
          <w:rFonts w:ascii="Times New Roman" w:eastAsia="Times New Roman" w:hAnsi="Times New Roman" w:cs="Times New Roman"/>
          <w:b/>
          <w:color w:val="000000"/>
          <w:sz w:val="28"/>
          <w:lang w:eastAsia="ru-RU"/>
        </w:rPr>
      </w:pPr>
    </w:p>
    <w:p w:rsidR="002354FF" w:rsidRDefault="002354FF" w:rsidP="0094415B">
      <w:pPr>
        <w:spacing w:after="134"/>
        <w:ind w:right="66"/>
        <w:jc w:val="both"/>
        <w:rPr>
          <w:rFonts w:ascii="Times New Roman" w:eastAsia="Times New Roman" w:hAnsi="Times New Roman" w:cs="Times New Roman"/>
          <w:b/>
          <w:color w:val="000000"/>
          <w:sz w:val="28"/>
          <w:lang w:eastAsia="ru-RU"/>
        </w:rPr>
      </w:pPr>
    </w:p>
    <w:p w:rsidR="002354FF" w:rsidRDefault="002354FF" w:rsidP="0094415B">
      <w:pPr>
        <w:spacing w:after="134"/>
        <w:ind w:right="66"/>
        <w:jc w:val="both"/>
        <w:rPr>
          <w:rFonts w:ascii="Times New Roman" w:eastAsia="Times New Roman" w:hAnsi="Times New Roman" w:cs="Times New Roman"/>
          <w:b/>
          <w:color w:val="000000"/>
          <w:sz w:val="28"/>
          <w:lang w:eastAsia="ru-RU"/>
        </w:rPr>
      </w:pPr>
    </w:p>
    <w:p w:rsidR="002354FF" w:rsidRDefault="002354FF" w:rsidP="0094415B">
      <w:pPr>
        <w:spacing w:after="134"/>
        <w:ind w:right="66"/>
        <w:jc w:val="both"/>
        <w:rPr>
          <w:rFonts w:ascii="Times New Roman" w:eastAsia="Times New Roman" w:hAnsi="Times New Roman" w:cs="Times New Roman"/>
          <w:b/>
          <w:color w:val="000000"/>
          <w:sz w:val="28"/>
          <w:lang w:eastAsia="ru-RU"/>
        </w:rPr>
      </w:pPr>
    </w:p>
    <w:p w:rsidR="002354FF" w:rsidRDefault="002354FF" w:rsidP="0094415B">
      <w:pPr>
        <w:spacing w:after="134"/>
        <w:ind w:right="66"/>
        <w:jc w:val="both"/>
        <w:rPr>
          <w:rFonts w:ascii="Times New Roman" w:eastAsia="Times New Roman" w:hAnsi="Times New Roman" w:cs="Times New Roman"/>
          <w:b/>
          <w:color w:val="000000"/>
          <w:sz w:val="28"/>
          <w:lang w:eastAsia="ru-RU"/>
        </w:rPr>
      </w:pPr>
    </w:p>
    <w:p w:rsidR="002354FF" w:rsidRDefault="002354FF" w:rsidP="0094415B">
      <w:pPr>
        <w:spacing w:after="134"/>
        <w:ind w:right="66"/>
        <w:jc w:val="both"/>
        <w:rPr>
          <w:rFonts w:ascii="Times New Roman" w:eastAsia="Times New Roman" w:hAnsi="Times New Roman" w:cs="Times New Roman"/>
          <w:b/>
          <w:color w:val="000000"/>
          <w:sz w:val="28"/>
          <w:lang w:eastAsia="ru-RU"/>
        </w:rPr>
      </w:pPr>
    </w:p>
    <w:p w:rsidR="002A7D9E" w:rsidRDefault="002A7D9E" w:rsidP="0094415B">
      <w:pPr>
        <w:spacing w:after="134"/>
        <w:ind w:right="66"/>
        <w:jc w:val="both"/>
        <w:rPr>
          <w:rFonts w:ascii="Times New Roman" w:eastAsia="Times New Roman" w:hAnsi="Times New Roman" w:cs="Times New Roman"/>
          <w:b/>
          <w:color w:val="000000"/>
          <w:sz w:val="28"/>
          <w:lang w:eastAsia="ru-RU"/>
        </w:rPr>
      </w:pPr>
    </w:p>
    <w:p w:rsidR="0094415B" w:rsidRPr="0094415B" w:rsidRDefault="0094415B" w:rsidP="0094415B">
      <w:pPr>
        <w:spacing w:after="134"/>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lastRenderedPageBreak/>
        <w:t xml:space="preserve">Введение </w:t>
      </w:r>
    </w:p>
    <w:p w:rsidR="0094415B" w:rsidRPr="0094415B" w:rsidRDefault="0094415B" w:rsidP="0094415B">
      <w:pPr>
        <w:spacing w:after="12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 </w:t>
      </w:r>
    </w:p>
    <w:p w:rsidR="002354FF" w:rsidRPr="002354FF" w:rsidRDefault="002354FF" w:rsidP="005E4B39">
      <w:pPr>
        <w:spacing w:after="0" w:line="360" w:lineRule="auto"/>
        <w:rPr>
          <w:rFonts w:ascii="Times New Roman" w:eastAsia="Calibri" w:hAnsi="Times New Roman" w:cs="Times New Roman"/>
          <w:sz w:val="28"/>
          <w:szCs w:val="28"/>
        </w:rPr>
      </w:pPr>
      <w:r w:rsidRPr="002354FF">
        <w:rPr>
          <w:rFonts w:ascii="Times New Roman" w:eastAsia="Calibri" w:hAnsi="Times New Roman" w:cs="Times New Roman"/>
          <w:sz w:val="28"/>
          <w:szCs w:val="28"/>
        </w:rPr>
        <w:t>Укрепление здоровья дошкольника – одна из важнейших проблем дошкольного воспитания. В последние десятилетия специалисты по физическому воспитанию все чаще обращают внимание, что задачи российского дошкольного образования ставят новые требования ко всему физическому воспитанию дошкольников. Воспитательное значение физкультуры, особенно в отношении дошкольников, очень велико. Поэтому образовательная деятельность нацелена на эффективную организацию образовательного процесса, который помогает социальному и психологическому становлению дошкольников, путем создания возможностей для формирования осознанной необходимости в занятиях физическими упражнениями и ростом уровня физической подготовленности. 24 марта 2014 г. опубликован Указ Президента РФ о Всероссийском физкультурно-спортивном комплексе «Готов к труду и обороне». Там говорится, что для дальнейшего улучшения государственной политики в области физкультуры и спорта в РФ с 1 сентября 2014 г. начинает действовать Всероссийский физкультурно-спортивный комплекс «Готов к труду и обороне». Этот комплекс предполагает участие детей 6-7 лет, однако, как показывает анализ практики, дети этого возраста не подготовлены к сдаче ГТО.</w:t>
      </w:r>
    </w:p>
    <w:p w:rsidR="002354FF" w:rsidRPr="002354FF" w:rsidRDefault="002354FF" w:rsidP="005E4B39">
      <w:pPr>
        <w:spacing w:after="0" w:line="360" w:lineRule="auto"/>
        <w:rPr>
          <w:rFonts w:ascii="Times New Roman" w:eastAsia="Calibri" w:hAnsi="Times New Roman" w:cs="Times New Roman"/>
          <w:sz w:val="28"/>
          <w:szCs w:val="28"/>
        </w:rPr>
      </w:pPr>
      <w:r w:rsidRPr="002354FF">
        <w:rPr>
          <w:rFonts w:ascii="Times New Roman" w:eastAsia="Calibri" w:hAnsi="Times New Roman" w:cs="Times New Roman"/>
          <w:sz w:val="28"/>
          <w:szCs w:val="28"/>
        </w:rPr>
        <w:t xml:space="preserve">Внедрение принятого Всероссийского физкультурно-спортивного комплекса «Готов к труду и обороне» (ГТО) в работу дошкольных учреждений может потребовать совершенствования программ физического развития дошкольников, поиска новых способов и методов нашей работы. Проведенный опрос учителей по физическому развитию в начальных классах показал, что при поступлении в школу дети не подготовлены к сдаче ГТО, поэтому необходимо начинать подготовку детей со старшего дошкольного возраста. </w:t>
      </w:r>
    </w:p>
    <w:p w:rsidR="0094415B" w:rsidRPr="0094415B" w:rsidRDefault="0094415B" w:rsidP="005E4B39">
      <w:pPr>
        <w:spacing w:after="0"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 наше время дети имеют неважное физическое и психологическое состояние. У них плохо сформированы потребности в физической культуре, уже в таком возрасте дети зависят от компьютера, а род</w:t>
      </w:r>
      <w:r w:rsidR="005201FF">
        <w:rPr>
          <w:rFonts w:ascii="Times New Roman" w:eastAsia="Times New Roman" w:hAnsi="Times New Roman" w:cs="Times New Roman"/>
          <w:color w:val="000000"/>
          <w:sz w:val="28"/>
          <w:lang w:eastAsia="ru-RU"/>
        </w:rPr>
        <w:t>ители часто не являются примерами</w:t>
      </w:r>
      <w:r w:rsidRPr="0094415B">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lastRenderedPageBreak/>
        <w:t>ЗОЖ. Поэтому у большинства детей</w:t>
      </w:r>
      <w:r w:rsidR="004E2882">
        <w:rPr>
          <w:rFonts w:ascii="Times New Roman" w:eastAsia="Times New Roman" w:hAnsi="Times New Roman" w:cs="Times New Roman"/>
          <w:color w:val="000000"/>
          <w:sz w:val="28"/>
          <w:lang w:eastAsia="ru-RU"/>
        </w:rPr>
        <w:t xml:space="preserve"> имеется</w:t>
      </w:r>
      <w:r w:rsidRPr="0094415B">
        <w:rPr>
          <w:rFonts w:ascii="Times New Roman" w:eastAsia="Times New Roman" w:hAnsi="Times New Roman" w:cs="Times New Roman"/>
          <w:color w:val="000000"/>
          <w:sz w:val="28"/>
          <w:lang w:eastAsia="ru-RU"/>
        </w:rPr>
        <w:t xml:space="preserve"> малый мотивационный аспект физической активности и низкий уро</w:t>
      </w:r>
      <w:r w:rsidR="004E2882">
        <w:rPr>
          <w:rFonts w:ascii="Times New Roman" w:eastAsia="Times New Roman" w:hAnsi="Times New Roman" w:cs="Times New Roman"/>
          <w:color w:val="000000"/>
          <w:sz w:val="28"/>
          <w:lang w:eastAsia="ru-RU"/>
        </w:rPr>
        <w:t>вень знаний  о спорте. Т</w:t>
      </w:r>
      <w:r w:rsidRPr="0094415B">
        <w:rPr>
          <w:rFonts w:ascii="Times New Roman" w:eastAsia="Times New Roman" w:hAnsi="Times New Roman" w:cs="Times New Roman"/>
          <w:color w:val="000000"/>
          <w:sz w:val="28"/>
          <w:lang w:eastAsia="ru-RU"/>
        </w:rPr>
        <w:t>ема подготовки детей к сдаче норм комплекс</w:t>
      </w:r>
      <w:r w:rsidR="00900CB5">
        <w:rPr>
          <w:rFonts w:ascii="Times New Roman" w:eastAsia="Times New Roman" w:hAnsi="Times New Roman" w:cs="Times New Roman"/>
          <w:color w:val="000000"/>
          <w:sz w:val="28"/>
          <w:lang w:eastAsia="ru-RU"/>
        </w:rPr>
        <w:t>а «ГТО» является актуальной, потому что</w:t>
      </w:r>
      <w:r w:rsidRPr="0094415B">
        <w:rPr>
          <w:rFonts w:ascii="Times New Roman" w:eastAsia="Times New Roman" w:hAnsi="Times New Roman" w:cs="Times New Roman"/>
          <w:color w:val="000000"/>
          <w:sz w:val="28"/>
          <w:lang w:eastAsia="ru-RU"/>
        </w:rPr>
        <w:t xml:space="preserve"> она содержит нормативную базу физического воспитания и является способом оценки физической подготовленности.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Исходя из вышеизложенного, нами было установлено </w:t>
      </w:r>
      <w:r w:rsidRPr="0094415B">
        <w:rPr>
          <w:rFonts w:ascii="Times New Roman" w:eastAsia="Times New Roman" w:hAnsi="Times New Roman" w:cs="Times New Roman"/>
          <w:b/>
          <w:color w:val="000000"/>
          <w:sz w:val="28"/>
          <w:lang w:eastAsia="ru-RU"/>
        </w:rPr>
        <w:t xml:space="preserve">противоречие </w:t>
      </w:r>
      <w:r w:rsidRPr="0094415B">
        <w:rPr>
          <w:rFonts w:ascii="Times New Roman" w:eastAsia="Times New Roman" w:hAnsi="Times New Roman" w:cs="Times New Roman"/>
          <w:color w:val="000000"/>
          <w:sz w:val="28"/>
          <w:lang w:eastAsia="ru-RU"/>
        </w:rPr>
        <w:t>между необходимостью формирования у детей 6-7 лет готовности к сдаче испытаний ГТО и недостаточно разработанными психолого-педагогическими условиями формирования их готовно</w:t>
      </w:r>
      <w:r w:rsidR="00630F44">
        <w:rPr>
          <w:rFonts w:ascii="Times New Roman" w:eastAsia="Times New Roman" w:hAnsi="Times New Roman" w:cs="Times New Roman"/>
          <w:color w:val="000000"/>
          <w:sz w:val="28"/>
          <w:lang w:eastAsia="ru-RU"/>
        </w:rPr>
        <w:t>сти к сдаче</w:t>
      </w:r>
      <w:r w:rsidRPr="0094415B">
        <w:rPr>
          <w:rFonts w:ascii="Times New Roman" w:eastAsia="Times New Roman" w:hAnsi="Times New Roman" w:cs="Times New Roman"/>
          <w:color w:val="000000"/>
          <w:sz w:val="28"/>
          <w:lang w:eastAsia="ru-RU"/>
        </w:rPr>
        <w:t xml:space="preserve"> норм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Выявленное противоречие позволило обозначить </w:t>
      </w:r>
      <w:r w:rsidRPr="0094415B">
        <w:rPr>
          <w:rFonts w:ascii="Times New Roman" w:eastAsia="Times New Roman" w:hAnsi="Times New Roman" w:cs="Times New Roman"/>
          <w:b/>
          <w:color w:val="000000"/>
          <w:sz w:val="28"/>
          <w:lang w:eastAsia="ru-RU"/>
        </w:rPr>
        <w:t>проблему исследования</w:t>
      </w:r>
      <w:r w:rsidR="00375AF1">
        <w:rPr>
          <w:rFonts w:ascii="Times New Roman" w:eastAsia="Times New Roman" w:hAnsi="Times New Roman" w:cs="Times New Roman"/>
          <w:color w:val="000000"/>
          <w:sz w:val="28"/>
          <w:lang w:eastAsia="ru-RU"/>
        </w:rPr>
        <w:t>: возможно ли</w:t>
      </w:r>
      <w:r w:rsidRPr="0094415B">
        <w:rPr>
          <w:rFonts w:ascii="Times New Roman" w:eastAsia="Times New Roman" w:hAnsi="Times New Roman" w:cs="Times New Roman"/>
          <w:color w:val="000000"/>
          <w:sz w:val="28"/>
          <w:lang w:eastAsia="ru-RU"/>
        </w:rPr>
        <w:t xml:space="preserve"> </w:t>
      </w:r>
      <w:r w:rsidR="00375AF1">
        <w:rPr>
          <w:rFonts w:ascii="Times New Roman" w:eastAsia="Times New Roman" w:hAnsi="Times New Roman" w:cs="Times New Roman"/>
          <w:color w:val="000000"/>
          <w:sz w:val="28"/>
          <w:lang w:eastAsia="ru-RU"/>
        </w:rPr>
        <w:t>сформировать у детей 6-7 лет готовность</w:t>
      </w:r>
      <w:r w:rsidRPr="0094415B">
        <w:rPr>
          <w:rFonts w:ascii="Times New Roman" w:eastAsia="Times New Roman" w:hAnsi="Times New Roman" w:cs="Times New Roman"/>
          <w:color w:val="000000"/>
          <w:sz w:val="28"/>
          <w:lang w:eastAsia="ru-RU"/>
        </w:rPr>
        <w:t xml:space="preserve"> к сдаче испытаний ГТО? </w:t>
      </w:r>
    </w:p>
    <w:p w:rsidR="0094415B" w:rsidRPr="0094415B" w:rsidRDefault="00375AF1"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Исходя из актуальности этой</w:t>
      </w:r>
      <w:r w:rsidR="0094415B" w:rsidRPr="0094415B">
        <w:rPr>
          <w:rFonts w:ascii="Times New Roman" w:eastAsia="Times New Roman" w:hAnsi="Times New Roman" w:cs="Times New Roman"/>
          <w:color w:val="000000"/>
          <w:sz w:val="28"/>
          <w:lang w:eastAsia="ru-RU"/>
        </w:rPr>
        <w:t xml:space="preserve"> проблемы, сформулирована </w:t>
      </w:r>
      <w:r w:rsidR="0094415B" w:rsidRPr="0094415B">
        <w:rPr>
          <w:rFonts w:ascii="Times New Roman" w:eastAsia="Times New Roman" w:hAnsi="Times New Roman" w:cs="Times New Roman"/>
          <w:b/>
          <w:color w:val="000000"/>
          <w:sz w:val="28"/>
          <w:lang w:eastAsia="ru-RU"/>
        </w:rPr>
        <w:t>тема исследования:</w:t>
      </w:r>
      <w:r w:rsidR="0094415B" w:rsidRPr="0094415B">
        <w:rPr>
          <w:rFonts w:ascii="Times New Roman" w:eastAsia="Times New Roman" w:hAnsi="Times New Roman" w:cs="Times New Roman"/>
          <w:color w:val="000000"/>
          <w:sz w:val="28"/>
          <w:lang w:eastAsia="ru-RU"/>
        </w:rPr>
        <w:t xml:space="preserve"> «Формирование у детей 6-7 лет готовности к сдаче норм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Цель исследования</w:t>
      </w:r>
      <w:r w:rsidRPr="0094415B">
        <w:rPr>
          <w:rFonts w:ascii="Times New Roman" w:eastAsia="Times New Roman" w:hAnsi="Times New Roman" w:cs="Times New Roman"/>
          <w:color w:val="000000"/>
          <w:sz w:val="28"/>
          <w:lang w:eastAsia="ru-RU"/>
        </w:rPr>
        <w:t>: теоретически обосновать и экспериментально проверить эффективность психолого-педагогических условий</w:t>
      </w:r>
      <w:r w:rsidR="00223649">
        <w:rPr>
          <w:rFonts w:ascii="Times New Roman" w:eastAsia="Times New Roman" w:hAnsi="Times New Roman" w:cs="Times New Roman"/>
          <w:color w:val="000000"/>
          <w:sz w:val="28"/>
          <w:lang w:eastAsia="ru-RU"/>
        </w:rPr>
        <w:t xml:space="preserve"> формирования у детей 6-7</w:t>
      </w:r>
      <w:r w:rsidR="001D4C60">
        <w:rPr>
          <w:rFonts w:ascii="Times New Roman" w:eastAsia="Times New Roman" w:hAnsi="Times New Roman" w:cs="Times New Roman"/>
          <w:color w:val="000000"/>
          <w:sz w:val="28"/>
          <w:lang w:eastAsia="ru-RU"/>
        </w:rPr>
        <w:t xml:space="preserve"> лет готовности к сдаче</w:t>
      </w:r>
      <w:r w:rsidRPr="0094415B">
        <w:rPr>
          <w:rFonts w:ascii="Times New Roman" w:eastAsia="Times New Roman" w:hAnsi="Times New Roman" w:cs="Times New Roman"/>
          <w:color w:val="000000"/>
          <w:sz w:val="28"/>
          <w:lang w:eastAsia="ru-RU"/>
        </w:rPr>
        <w:t xml:space="preserve"> норм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Объект исследования</w:t>
      </w:r>
      <w:r w:rsidRPr="0094415B">
        <w:rPr>
          <w:rFonts w:ascii="Times New Roman" w:eastAsia="Times New Roman" w:hAnsi="Times New Roman" w:cs="Times New Roman"/>
          <w:color w:val="000000"/>
          <w:sz w:val="28"/>
          <w:lang w:eastAsia="ru-RU"/>
        </w:rPr>
        <w:t xml:space="preserve">: процесс формирования у детей 6-7 лет готовности к сдаче норм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Предмет исследования</w:t>
      </w:r>
      <w:r w:rsidRPr="0094415B">
        <w:rPr>
          <w:rFonts w:ascii="Times New Roman" w:eastAsia="Times New Roman" w:hAnsi="Times New Roman" w:cs="Times New Roman"/>
          <w:color w:val="000000"/>
          <w:sz w:val="28"/>
          <w:lang w:eastAsia="ru-RU"/>
        </w:rPr>
        <w:t xml:space="preserve">: психолого-педагогические условия готовности к сдаче норм ГТО у детей 6-7 лет.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Гипотеза исследования</w:t>
      </w:r>
      <w:r w:rsidRPr="0094415B">
        <w:rPr>
          <w:rFonts w:ascii="Times New Roman" w:eastAsia="Times New Roman" w:hAnsi="Times New Roman" w:cs="Times New Roman"/>
          <w:color w:val="000000"/>
          <w:sz w:val="28"/>
          <w:lang w:eastAsia="ru-RU"/>
        </w:rPr>
        <w:t>: формирование у детей 6-7 лет готовности к сдаче норм ГТО будет эффективно при следующих психолого</w:t>
      </w:r>
      <w:r w:rsidR="00375AF1">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педагогических условиях: </w:t>
      </w:r>
    </w:p>
    <w:p w:rsidR="0094415B" w:rsidRPr="0094415B" w:rsidRDefault="00375AF1" w:rsidP="0094415B">
      <w:pPr>
        <w:numPr>
          <w:ilvl w:val="0"/>
          <w:numId w:val="1"/>
        </w:numPr>
        <w:spacing w:after="13" w:line="387"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разработка </w:t>
      </w:r>
      <w:r w:rsidR="0094415B" w:rsidRPr="0094415B">
        <w:rPr>
          <w:rFonts w:ascii="Times New Roman" w:eastAsia="Times New Roman" w:hAnsi="Times New Roman" w:cs="Times New Roman"/>
          <w:color w:val="000000"/>
          <w:sz w:val="28"/>
          <w:lang w:eastAsia="ru-RU"/>
        </w:rPr>
        <w:t xml:space="preserve"> комплекс</w:t>
      </w:r>
      <w:r>
        <w:rPr>
          <w:rFonts w:ascii="Times New Roman" w:eastAsia="Times New Roman" w:hAnsi="Times New Roman" w:cs="Times New Roman"/>
          <w:color w:val="000000"/>
          <w:sz w:val="28"/>
          <w:lang w:eastAsia="ru-RU"/>
        </w:rPr>
        <w:t>а</w:t>
      </w:r>
      <w:r w:rsidR="0094415B" w:rsidRPr="0094415B">
        <w:rPr>
          <w:rFonts w:ascii="Times New Roman" w:eastAsia="Times New Roman" w:hAnsi="Times New Roman" w:cs="Times New Roman"/>
          <w:color w:val="000000"/>
          <w:sz w:val="28"/>
          <w:lang w:eastAsia="ru-RU"/>
        </w:rPr>
        <w:t xml:space="preserve"> мероприятий по ознакомлению детей с комплексом ГТО для детей 6-7 лет; </w:t>
      </w:r>
    </w:p>
    <w:p w:rsidR="0094415B" w:rsidRPr="0094415B" w:rsidRDefault="00375AF1" w:rsidP="0094415B">
      <w:pPr>
        <w:numPr>
          <w:ilvl w:val="0"/>
          <w:numId w:val="1"/>
        </w:numPr>
        <w:spacing w:after="13" w:line="387"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подбор физических</w:t>
      </w:r>
      <w:r w:rsidR="0094415B" w:rsidRPr="0094415B">
        <w:rPr>
          <w:rFonts w:ascii="Times New Roman" w:eastAsia="Times New Roman" w:hAnsi="Times New Roman" w:cs="Times New Roman"/>
          <w:color w:val="000000"/>
          <w:sz w:val="28"/>
          <w:lang w:eastAsia="ru-RU"/>
        </w:rPr>
        <w:t xml:space="preserve"> упра</w:t>
      </w:r>
      <w:r>
        <w:rPr>
          <w:rFonts w:ascii="Times New Roman" w:eastAsia="Times New Roman" w:hAnsi="Times New Roman" w:cs="Times New Roman"/>
          <w:color w:val="000000"/>
          <w:sz w:val="28"/>
          <w:lang w:eastAsia="ru-RU"/>
        </w:rPr>
        <w:t>жнений</w:t>
      </w:r>
      <w:r w:rsidR="0094415B" w:rsidRPr="0094415B">
        <w:rPr>
          <w:rFonts w:ascii="Times New Roman" w:eastAsia="Times New Roman" w:hAnsi="Times New Roman" w:cs="Times New Roman"/>
          <w:color w:val="000000"/>
          <w:sz w:val="28"/>
          <w:lang w:eastAsia="ru-RU"/>
        </w:rPr>
        <w:t xml:space="preserve"> в соответствии с видами испытаний комплекса ГТО; </w:t>
      </w:r>
    </w:p>
    <w:p w:rsidR="0094415B" w:rsidRPr="0094415B" w:rsidRDefault="00375AF1" w:rsidP="0094415B">
      <w:pPr>
        <w:numPr>
          <w:ilvl w:val="0"/>
          <w:numId w:val="1"/>
        </w:numPr>
        <w:spacing w:after="13" w:line="387"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создание материально-технических условий на территории ДОУ</w:t>
      </w:r>
      <w:r w:rsidR="0094415B" w:rsidRPr="0094415B">
        <w:rPr>
          <w:rFonts w:ascii="Times New Roman" w:eastAsia="Times New Roman" w:hAnsi="Times New Roman" w:cs="Times New Roman"/>
          <w:color w:val="000000"/>
          <w:sz w:val="28"/>
          <w:lang w:eastAsia="ru-RU"/>
        </w:rPr>
        <w:t xml:space="preserve"> для занятий физическими упражнениями, соответствующими видам испытаний комплекса ГТО. </w:t>
      </w:r>
    </w:p>
    <w:p w:rsidR="0094415B" w:rsidRPr="0094415B" w:rsidRDefault="0094415B" w:rsidP="0094415B">
      <w:pPr>
        <w:spacing w:after="182"/>
        <w:ind w:right="55"/>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Задачи исследования</w:t>
      </w: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numPr>
          <w:ilvl w:val="0"/>
          <w:numId w:val="2"/>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Изучить теоретические основы формирования у детей 6-7 лет готовности к сдаче норм ГТО. </w:t>
      </w:r>
    </w:p>
    <w:p w:rsidR="0094415B" w:rsidRPr="0094415B" w:rsidRDefault="0094415B" w:rsidP="0094415B">
      <w:pPr>
        <w:numPr>
          <w:ilvl w:val="0"/>
          <w:numId w:val="2"/>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Выявить уровень сформированности у детей 6-7 лет готовности к сдаче норм ГТО. </w:t>
      </w:r>
    </w:p>
    <w:p w:rsidR="0094415B" w:rsidRPr="0094415B" w:rsidRDefault="0094415B" w:rsidP="0094415B">
      <w:pPr>
        <w:numPr>
          <w:ilvl w:val="0"/>
          <w:numId w:val="2"/>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Разработать и апробировать психолого-педагогические условия формирования у детей 6-7 лет готовности к сдаче норм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Для достижения поставленных задач в работе использовались следующие </w:t>
      </w:r>
      <w:r w:rsidRPr="0094415B">
        <w:rPr>
          <w:rFonts w:ascii="Times New Roman" w:eastAsia="Times New Roman" w:hAnsi="Times New Roman" w:cs="Times New Roman"/>
          <w:b/>
          <w:color w:val="000000"/>
          <w:sz w:val="28"/>
          <w:lang w:eastAsia="ru-RU"/>
        </w:rPr>
        <w:t>методы исследования</w:t>
      </w:r>
      <w:r w:rsidRPr="0094415B">
        <w:rPr>
          <w:rFonts w:ascii="Times New Roman" w:eastAsia="Times New Roman" w:hAnsi="Times New Roman" w:cs="Times New Roman"/>
          <w:color w:val="000000"/>
          <w:sz w:val="28"/>
          <w:lang w:eastAsia="ru-RU"/>
        </w:rPr>
        <w:t>: изучение и анализ психологической, педагогической, методической литературы по проблеме исследования; анализ нормативных документов по проблеме исследования; психолого</w:t>
      </w:r>
      <w:r w:rsidR="00375AF1">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педагогический эксперимент, который включает констатирующий, формирующий, контрольный этапы, а также количественный и качественный анализ результатов, полученных в процессе исследования. </w:t>
      </w:r>
    </w:p>
    <w:p w:rsidR="0094415B" w:rsidRPr="0094415B" w:rsidRDefault="0094415B" w:rsidP="005201FF">
      <w:pPr>
        <w:spacing w:after="185" w:line="240" w:lineRule="auto"/>
        <w:ind w:right="55"/>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Теоретической основой исследования </w:t>
      </w:r>
      <w:r w:rsidRPr="0094415B">
        <w:rPr>
          <w:rFonts w:ascii="Times New Roman" w:eastAsia="Times New Roman" w:hAnsi="Times New Roman" w:cs="Times New Roman"/>
          <w:color w:val="000000"/>
          <w:sz w:val="28"/>
          <w:lang w:eastAsia="ru-RU"/>
        </w:rPr>
        <w:t xml:space="preserve">являются: </w:t>
      </w:r>
    </w:p>
    <w:p w:rsidR="0094415B" w:rsidRPr="0094415B" w:rsidRDefault="0094415B" w:rsidP="005201FF">
      <w:pPr>
        <w:numPr>
          <w:ilvl w:val="0"/>
          <w:numId w:val="3"/>
        </w:numPr>
        <w:spacing w:after="188" w:line="24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положения Всероссийского физкультурно-спортивного комплекса </w:t>
      </w:r>
    </w:p>
    <w:p w:rsidR="0094415B" w:rsidRPr="0094415B" w:rsidRDefault="0094415B" w:rsidP="005201FF">
      <w:pPr>
        <w:spacing w:after="182" w:line="24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«Готов к труду и обороне»; </w:t>
      </w:r>
    </w:p>
    <w:p w:rsidR="0094415B" w:rsidRPr="0094415B" w:rsidRDefault="0094415B" w:rsidP="0094415B">
      <w:pPr>
        <w:numPr>
          <w:ilvl w:val="0"/>
          <w:numId w:val="3"/>
        </w:numPr>
        <w:spacing w:after="183" w:line="265"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исследования физического состояния и здоровья детей 6-7 лет     </w:t>
      </w:r>
    </w:p>
    <w:p w:rsidR="0094415B" w:rsidRPr="0094415B" w:rsidRDefault="0094415B" w:rsidP="0094415B">
      <w:pPr>
        <w:spacing w:after="13"/>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(Н.С. Голицина, М.А. Рунова, Е.Н. Вавилова, О.В. Козырева); </w:t>
      </w:r>
    </w:p>
    <w:p w:rsidR="0094415B" w:rsidRPr="0094415B" w:rsidRDefault="0094415B" w:rsidP="0094415B">
      <w:pPr>
        <w:numPr>
          <w:ilvl w:val="0"/>
          <w:numId w:val="3"/>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исследования физического воспитания дошкольников и подготовке детей к сдаче норм ГТО (Э.Я. Степаненкова, Д.В. Хухлаева); </w:t>
      </w:r>
    </w:p>
    <w:p w:rsidR="0094415B" w:rsidRPr="0094415B" w:rsidRDefault="0094415B" w:rsidP="0094415B">
      <w:pPr>
        <w:numPr>
          <w:ilvl w:val="0"/>
          <w:numId w:val="3"/>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концепции физического воспитания дошкольников (В.Н. Шебеко, В.А. Шишкина);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Новизна исследования</w:t>
      </w:r>
      <w:r w:rsidRPr="0094415B">
        <w:rPr>
          <w:rFonts w:ascii="Times New Roman" w:eastAsia="Times New Roman" w:hAnsi="Times New Roman" w:cs="Times New Roman"/>
          <w:color w:val="000000"/>
          <w:sz w:val="28"/>
          <w:lang w:eastAsia="ru-RU"/>
        </w:rPr>
        <w:t xml:space="preserve"> заключается в том, что выявлена  возможность формирования у детей 6-7 лет  готовности к сдаче норм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lastRenderedPageBreak/>
        <w:t>Теоретическая значимость</w:t>
      </w:r>
      <w:r w:rsidRPr="0094415B">
        <w:rPr>
          <w:rFonts w:ascii="Times New Roman" w:eastAsia="Times New Roman" w:hAnsi="Times New Roman" w:cs="Times New Roman"/>
          <w:color w:val="000000"/>
          <w:sz w:val="28"/>
          <w:lang w:eastAsia="ru-RU"/>
        </w:rPr>
        <w:t xml:space="preserve"> исследования: обоснованы психолого</w:t>
      </w:r>
      <w:r w:rsidR="00375AF1">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педагогические условия формирования у </w:t>
      </w:r>
      <w:r w:rsidR="001D4C60">
        <w:rPr>
          <w:rFonts w:ascii="Times New Roman" w:eastAsia="Times New Roman" w:hAnsi="Times New Roman" w:cs="Times New Roman"/>
          <w:color w:val="000000"/>
          <w:sz w:val="28"/>
          <w:lang w:eastAsia="ru-RU"/>
        </w:rPr>
        <w:t>детей 6-7 лет готовности к сдаче</w:t>
      </w:r>
      <w:r w:rsidRPr="0094415B">
        <w:rPr>
          <w:rFonts w:ascii="Times New Roman" w:eastAsia="Times New Roman" w:hAnsi="Times New Roman" w:cs="Times New Roman"/>
          <w:color w:val="000000"/>
          <w:sz w:val="28"/>
          <w:lang w:eastAsia="ru-RU"/>
        </w:rPr>
        <w:t xml:space="preserve"> норм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Практическая значимость</w:t>
      </w:r>
      <w:r w:rsidRPr="0094415B">
        <w:rPr>
          <w:rFonts w:ascii="Times New Roman" w:eastAsia="Times New Roman" w:hAnsi="Times New Roman" w:cs="Times New Roman"/>
          <w:color w:val="000000"/>
          <w:sz w:val="28"/>
          <w:lang w:eastAsia="ru-RU"/>
        </w:rPr>
        <w:t xml:space="preserve"> исследования заключается в том, что обоснованные психолого-педагогические условия формирования у </w:t>
      </w:r>
      <w:r w:rsidR="001D4C60">
        <w:rPr>
          <w:rFonts w:ascii="Times New Roman" w:eastAsia="Times New Roman" w:hAnsi="Times New Roman" w:cs="Times New Roman"/>
          <w:color w:val="000000"/>
          <w:sz w:val="28"/>
          <w:lang w:eastAsia="ru-RU"/>
        </w:rPr>
        <w:t>детей 6-7 лет готовности к сдаче</w:t>
      </w:r>
      <w:r w:rsidRPr="0094415B">
        <w:rPr>
          <w:rFonts w:ascii="Times New Roman" w:eastAsia="Times New Roman" w:hAnsi="Times New Roman" w:cs="Times New Roman"/>
          <w:color w:val="000000"/>
          <w:sz w:val="28"/>
          <w:lang w:eastAsia="ru-RU"/>
        </w:rPr>
        <w:t xml:space="preserve"> норм ГТО могут быть использованы инструкторами </w:t>
      </w:r>
      <w:r w:rsidR="00375AF1">
        <w:rPr>
          <w:rFonts w:ascii="Times New Roman" w:eastAsia="Times New Roman" w:hAnsi="Times New Roman" w:cs="Times New Roman"/>
          <w:color w:val="000000"/>
          <w:sz w:val="28"/>
          <w:lang w:eastAsia="ru-RU"/>
        </w:rPr>
        <w:t>по физическому воспитанию в образовательном процессе ДОУ</w:t>
      </w:r>
      <w:r w:rsidRPr="0094415B">
        <w:rPr>
          <w:rFonts w:ascii="Times New Roman" w:eastAsia="Times New Roman" w:hAnsi="Times New Roman" w:cs="Times New Roman"/>
          <w:color w:val="000000"/>
          <w:sz w:val="28"/>
          <w:lang w:eastAsia="ru-RU"/>
        </w:rPr>
        <w:t xml:space="preserve"> при реализации содержания ОО «Физическое развитие».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Экспериментальная база исследования</w:t>
      </w:r>
      <w:r w:rsidR="005201FF">
        <w:rPr>
          <w:rFonts w:ascii="Times New Roman" w:eastAsia="Times New Roman" w:hAnsi="Times New Roman" w:cs="Times New Roman"/>
          <w:color w:val="000000"/>
          <w:sz w:val="28"/>
          <w:lang w:eastAsia="ru-RU"/>
        </w:rPr>
        <w:t>: МБДОУ</w:t>
      </w:r>
      <w:r w:rsidRPr="0094415B">
        <w:rPr>
          <w:rFonts w:ascii="Times New Roman" w:eastAsia="Times New Roman" w:hAnsi="Times New Roman" w:cs="Times New Roman"/>
          <w:color w:val="000000"/>
          <w:sz w:val="28"/>
          <w:lang w:eastAsia="ru-RU"/>
        </w:rPr>
        <w:t xml:space="preserve"> </w:t>
      </w:r>
      <w:r w:rsidR="005201FF">
        <w:rPr>
          <w:rFonts w:ascii="Times New Roman" w:eastAsia="Times New Roman" w:hAnsi="Times New Roman" w:cs="Times New Roman"/>
          <w:color w:val="000000"/>
          <w:sz w:val="28"/>
          <w:lang w:eastAsia="ru-RU"/>
        </w:rPr>
        <w:t>«ЦРР - детского сада № 55 «Истоки» г.Рубцовска</w:t>
      </w:r>
      <w:r w:rsidRPr="0094415B">
        <w:rPr>
          <w:rFonts w:ascii="Times New Roman" w:eastAsia="Times New Roman" w:hAnsi="Times New Roman" w:cs="Times New Roman"/>
          <w:color w:val="000000"/>
          <w:sz w:val="28"/>
          <w:lang w:eastAsia="ru-RU"/>
        </w:rPr>
        <w:t xml:space="preserve">. В исследовании принимали участие 20 детей 6-7 лет. </w:t>
      </w:r>
    </w:p>
    <w:p w:rsidR="0094415B" w:rsidRPr="0094415B" w:rsidRDefault="005201FF" w:rsidP="005201FF">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Структура дипломной</w:t>
      </w:r>
      <w:r w:rsidR="0094415B" w:rsidRPr="0094415B">
        <w:rPr>
          <w:rFonts w:ascii="Times New Roman" w:eastAsia="Times New Roman" w:hAnsi="Times New Roman" w:cs="Times New Roman"/>
          <w:b/>
          <w:color w:val="000000"/>
          <w:sz w:val="28"/>
          <w:lang w:eastAsia="ru-RU"/>
        </w:rPr>
        <w:t xml:space="preserve"> работы</w:t>
      </w:r>
      <w:r w:rsidR="0094415B" w:rsidRPr="0094415B">
        <w:rPr>
          <w:rFonts w:ascii="Times New Roman" w:eastAsia="Times New Roman" w:hAnsi="Times New Roman" w:cs="Times New Roman"/>
          <w:color w:val="000000"/>
          <w:sz w:val="28"/>
          <w:lang w:eastAsia="ru-RU"/>
        </w:rPr>
        <w:t xml:space="preserve">: работа состоит из введения, двух глав, заключения, списка используемой литературы (38 источников), приложения. </w:t>
      </w:r>
    </w:p>
    <w:p w:rsidR="0094415B" w:rsidRPr="0094415B" w:rsidRDefault="0094415B" w:rsidP="0094415B">
      <w:pPr>
        <w:spacing w:after="0"/>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ab/>
        <w:t xml:space="preserve"> </w:t>
      </w:r>
    </w:p>
    <w:p w:rsidR="0094415B" w:rsidRPr="0094415B" w:rsidRDefault="0094415B" w:rsidP="005201FF">
      <w:pPr>
        <w:spacing w:after="0" w:line="401" w:lineRule="auto"/>
        <w:ind w:right="55"/>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Глава 1. Теоретические основы формирования у детей 6-7 лет готовности к сдаче норм ГТО </w:t>
      </w:r>
    </w:p>
    <w:p w:rsidR="0094415B" w:rsidRPr="0094415B" w:rsidRDefault="0094415B" w:rsidP="0094415B">
      <w:pPr>
        <w:keepNext/>
        <w:keepLines/>
        <w:spacing w:after="0" w:line="400" w:lineRule="auto"/>
        <w:ind w:right="55"/>
        <w:jc w:val="both"/>
        <w:outlineLvl w:val="1"/>
        <w:rPr>
          <w:rFonts w:ascii="Times New Roman" w:eastAsia="Times New Roman" w:hAnsi="Times New Roman" w:cs="Times New Roman"/>
          <w:b/>
          <w:color w:val="000000"/>
          <w:sz w:val="28"/>
          <w:lang w:eastAsia="ru-RU"/>
        </w:rPr>
      </w:pPr>
      <w:r w:rsidRPr="0094415B">
        <w:rPr>
          <w:rFonts w:ascii="Times New Roman" w:eastAsia="Times New Roman" w:hAnsi="Times New Roman" w:cs="Times New Roman"/>
          <w:b/>
          <w:color w:val="000000"/>
          <w:sz w:val="28"/>
          <w:lang w:eastAsia="ru-RU"/>
        </w:rPr>
        <w:t>1.1</w:t>
      </w:r>
      <w:r w:rsidRPr="0094415B">
        <w:rPr>
          <w:rFonts w:ascii="Arial" w:eastAsia="Arial" w:hAnsi="Arial" w:cs="Arial"/>
          <w:b/>
          <w:color w:val="000000"/>
          <w:sz w:val="28"/>
          <w:lang w:eastAsia="ru-RU"/>
        </w:rPr>
        <w:t xml:space="preserve"> </w:t>
      </w:r>
      <w:r w:rsidRPr="0094415B">
        <w:rPr>
          <w:rFonts w:ascii="Times New Roman" w:eastAsia="Times New Roman" w:hAnsi="Times New Roman" w:cs="Times New Roman"/>
          <w:b/>
          <w:color w:val="000000"/>
          <w:sz w:val="28"/>
          <w:lang w:eastAsia="ru-RU"/>
        </w:rPr>
        <w:t xml:space="preserve">Характеристика Всероссийского физкультурно-спортивного </w:t>
      </w:r>
    </w:p>
    <w:p w:rsidR="0094415B" w:rsidRPr="0094415B" w:rsidRDefault="0094415B" w:rsidP="005E4B39">
      <w:pPr>
        <w:spacing w:after="0" w:line="400" w:lineRule="auto"/>
        <w:ind w:right="55"/>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комплекса «Готов к труду и обороне»</w:t>
      </w:r>
      <w:r w:rsidR="00AA3B3B">
        <w:rPr>
          <w:rFonts w:ascii="Times New Roman" w:eastAsia="Times New Roman" w:hAnsi="Times New Roman" w:cs="Times New Roman"/>
          <w:b/>
          <w:color w:val="000000"/>
          <w:sz w:val="28"/>
          <w:lang w:eastAsia="ru-RU"/>
        </w:rPr>
        <w:t>,</w:t>
      </w:r>
      <w:r w:rsidRPr="0094415B">
        <w:rPr>
          <w:rFonts w:ascii="Times New Roman" w:eastAsia="Times New Roman" w:hAnsi="Times New Roman" w:cs="Times New Roman"/>
          <w:b/>
          <w:color w:val="000000"/>
          <w:sz w:val="28"/>
          <w:lang w:eastAsia="ru-RU"/>
        </w:rPr>
        <w:t xml:space="preserve"> как явления социальной действительности</w:t>
      </w:r>
      <w:r w:rsidR="00AA3B3B">
        <w:rPr>
          <w:rFonts w:ascii="Times New Roman" w:eastAsia="Times New Roman" w:hAnsi="Times New Roman" w:cs="Times New Roman"/>
          <w:b/>
          <w:color w:val="000000"/>
          <w:sz w:val="28"/>
          <w:lang w:eastAsia="ru-RU"/>
        </w:rPr>
        <w:t>.</w:t>
      </w:r>
      <w:r w:rsidRPr="0094415B">
        <w:rPr>
          <w:rFonts w:ascii="Times New Roman" w:eastAsia="Times New Roman" w:hAnsi="Times New Roman" w:cs="Times New Roman"/>
          <w:b/>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нынешнее время большую актуальность имеет улучшение состояния здоровья и телесного развития детей 6-7 возраста. В наше время дети имеют неважное физическое и психологическое состояние. Поэтому у большинства детей </w:t>
      </w:r>
      <w:r w:rsidR="00AA3B3B">
        <w:rPr>
          <w:rFonts w:ascii="Times New Roman" w:eastAsia="Times New Roman" w:hAnsi="Times New Roman" w:cs="Times New Roman"/>
          <w:color w:val="000000"/>
          <w:sz w:val="28"/>
          <w:lang w:eastAsia="ru-RU"/>
        </w:rPr>
        <w:t xml:space="preserve">имеется </w:t>
      </w:r>
      <w:r w:rsidRPr="0094415B">
        <w:rPr>
          <w:rFonts w:ascii="Times New Roman" w:eastAsia="Times New Roman" w:hAnsi="Times New Roman" w:cs="Times New Roman"/>
          <w:color w:val="000000"/>
          <w:sz w:val="28"/>
          <w:lang w:eastAsia="ru-RU"/>
        </w:rPr>
        <w:t xml:space="preserve">малый мотивационный аспект физической активности и низкий уровень знаний  о спорте. Укрепление здоровья дошкольника – одна из важнейших проблем дошкольного воспитания.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последние десятилетия специалисты по физвоспитанию все чаще обращают внимание, что задачи российского дошкольного образования ставят новые требования ко всему  физвоспитанию дошкольников. Воспитательное значение физкультуры, особенно в отношении дошкольников, очень велико. Поэтому </w:t>
      </w:r>
      <w:r w:rsidRPr="0094415B">
        <w:rPr>
          <w:rFonts w:ascii="Times New Roman" w:eastAsia="Times New Roman" w:hAnsi="Times New Roman" w:cs="Times New Roman"/>
          <w:color w:val="000000"/>
          <w:sz w:val="28"/>
          <w:lang w:eastAsia="ru-RU"/>
        </w:rPr>
        <w:lastRenderedPageBreak/>
        <w:t>образовательная деятельность нацелена на эффективную организацию образовательного процесса, который помогает социальному и психологическому становлению дошкольников, путем создания возможностей для формирования осознанной необходимости в занятиях физ</w:t>
      </w:r>
      <w:r w:rsidR="00AA3B3B">
        <w:rPr>
          <w:rFonts w:ascii="Times New Roman" w:eastAsia="Times New Roman" w:hAnsi="Times New Roman" w:cs="Times New Roman"/>
          <w:color w:val="000000"/>
          <w:sz w:val="28"/>
          <w:lang w:eastAsia="ru-RU"/>
        </w:rPr>
        <w:t xml:space="preserve">ическими </w:t>
      </w:r>
      <w:r w:rsidRPr="0094415B">
        <w:rPr>
          <w:rFonts w:ascii="Times New Roman" w:eastAsia="Times New Roman" w:hAnsi="Times New Roman" w:cs="Times New Roman"/>
          <w:color w:val="000000"/>
          <w:sz w:val="28"/>
          <w:lang w:eastAsia="ru-RU"/>
        </w:rPr>
        <w:t>упражнениями и ростом уровня физ</w:t>
      </w:r>
      <w:r w:rsidR="00AA3B3B">
        <w:rPr>
          <w:rFonts w:ascii="Times New Roman" w:eastAsia="Times New Roman" w:hAnsi="Times New Roman" w:cs="Times New Roman"/>
          <w:color w:val="000000"/>
          <w:sz w:val="28"/>
          <w:lang w:eastAsia="ru-RU"/>
        </w:rPr>
        <w:t xml:space="preserve">ической </w:t>
      </w:r>
      <w:r w:rsidRPr="0094415B">
        <w:rPr>
          <w:rFonts w:ascii="Times New Roman" w:eastAsia="Times New Roman" w:hAnsi="Times New Roman" w:cs="Times New Roman"/>
          <w:color w:val="000000"/>
          <w:sz w:val="28"/>
          <w:lang w:eastAsia="ru-RU"/>
        </w:rPr>
        <w:t xml:space="preserve">подготовленности.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соответствии с Указом Президента Российской Федерации от 24 марта 2014 года «О Всероссийском физкультурно-спортивном комплексе «Готов к труду и обороне» (ГТО)» с 1 сентября 2014 года вступило в силу Положение о комплексе ГТО на территории нашей страны. Причем комплекс предусматривает подготовку и непосредственное выполнение установленных нормативов населением различных возрастных групп (от 6 до 70 лет и старше) установленных нормативных требований по трем уровням трудности, соответствующим золотому, серебряному и бронзовому знакам отличия (значкам ГТО)[1].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«Министерство спорта России подписало приказ № 575 от 08 июля 2014 г. о государственных т</w:t>
      </w:r>
      <w:r w:rsidR="005201FF">
        <w:rPr>
          <w:rFonts w:ascii="Times New Roman" w:eastAsia="Times New Roman" w:hAnsi="Times New Roman" w:cs="Times New Roman"/>
          <w:color w:val="000000"/>
          <w:sz w:val="28"/>
          <w:lang w:eastAsia="ru-RU"/>
        </w:rPr>
        <w:t xml:space="preserve">ребованиях к уровню физической </w:t>
      </w:r>
      <w:r w:rsidRPr="0094415B">
        <w:rPr>
          <w:rFonts w:ascii="Times New Roman" w:eastAsia="Times New Roman" w:hAnsi="Times New Roman" w:cs="Times New Roman"/>
          <w:color w:val="000000"/>
          <w:sz w:val="28"/>
          <w:lang w:eastAsia="ru-RU"/>
        </w:rPr>
        <w:t xml:space="preserve">подготовленности населения при выполнении нормативов Всероссийского физкультурно-спортивного комплекса «Готов к труду и обороне» (ГТО). В связи с преемственностью между детским садом и школой, с введением сдачи норм ГТО в школьную программу, именно дошкольное образование ориентирует детей на сдачу комплекса ГТО» [2].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Цель комплекса ГТО: рост продолжительности жизни благодаря систе</w:t>
      </w:r>
      <w:r w:rsidR="00415318">
        <w:rPr>
          <w:rFonts w:ascii="Times New Roman" w:eastAsia="Times New Roman" w:hAnsi="Times New Roman" w:cs="Times New Roman"/>
          <w:color w:val="000000"/>
          <w:sz w:val="28"/>
          <w:lang w:eastAsia="ru-RU"/>
        </w:rPr>
        <w:t>матической физической подготовке</w:t>
      </w:r>
      <w:r w:rsidRPr="0094415B">
        <w:rPr>
          <w:rFonts w:ascii="Times New Roman" w:eastAsia="Times New Roman" w:hAnsi="Times New Roman" w:cs="Times New Roman"/>
          <w:color w:val="000000"/>
          <w:sz w:val="28"/>
          <w:lang w:eastAsia="ru-RU"/>
        </w:rPr>
        <w:t xml:space="preserve"> [1]. </w:t>
      </w:r>
    </w:p>
    <w:p w:rsidR="0094415B" w:rsidRPr="0094415B" w:rsidRDefault="0094415B" w:rsidP="0094415B">
      <w:pPr>
        <w:spacing w:after="187"/>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Задачи: </w:t>
      </w:r>
    </w:p>
    <w:p w:rsidR="0094415B" w:rsidRPr="0094415B" w:rsidRDefault="0094415B" w:rsidP="0094415B">
      <w:pPr>
        <w:numPr>
          <w:ilvl w:val="0"/>
          <w:numId w:val="4"/>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тотальное внедрение</w:t>
      </w:r>
      <w:r w:rsidR="00415318">
        <w:rPr>
          <w:rFonts w:ascii="Times New Roman" w:eastAsia="Times New Roman" w:hAnsi="Times New Roman" w:cs="Times New Roman"/>
          <w:color w:val="000000"/>
          <w:sz w:val="28"/>
          <w:lang w:eastAsia="ru-RU"/>
        </w:rPr>
        <w:t xml:space="preserve"> системы ГТО, охват системой ГТО</w:t>
      </w:r>
      <w:r w:rsidRPr="0094415B">
        <w:rPr>
          <w:rFonts w:ascii="Times New Roman" w:eastAsia="Times New Roman" w:hAnsi="Times New Roman" w:cs="Times New Roman"/>
          <w:color w:val="000000"/>
          <w:sz w:val="28"/>
          <w:lang w:eastAsia="ru-RU"/>
        </w:rPr>
        <w:t xml:space="preserve"> всех возрастных слоев населения; </w:t>
      </w:r>
    </w:p>
    <w:p w:rsidR="0094415B" w:rsidRPr="0094415B" w:rsidRDefault="0094415B" w:rsidP="0094415B">
      <w:pPr>
        <w:numPr>
          <w:ilvl w:val="0"/>
          <w:numId w:val="4"/>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рост числа людей, систематически занимающихся физкультурой и спортом в Российской Федерации; </w:t>
      </w:r>
    </w:p>
    <w:p w:rsidR="0094415B" w:rsidRPr="005201FF" w:rsidRDefault="0094415B" w:rsidP="005201FF">
      <w:pPr>
        <w:numPr>
          <w:ilvl w:val="0"/>
          <w:numId w:val="4"/>
        </w:numPr>
        <w:spacing w:after="183"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 xml:space="preserve">повышение </w:t>
      </w:r>
      <w:r w:rsidRPr="0094415B">
        <w:rPr>
          <w:rFonts w:ascii="Times New Roman" w:eastAsia="Times New Roman" w:hAnsi="Times New Roman" w:cs="Times New Roman"/>
          <w:color w:val="000000"/>
          <w:sz w:val="28"/>
          <w:lang w:eastAsia="ru-RU"/>
        </w:rPr>
        <w:tab/>
        <w:t xml:space="preserve">уровня </w:t>
      </w:r>
      <w:r w:rsidRPr="0094415B">
        <w:rPr>
          <w:rFonts w:ascii="Times New Roman" w:eastAsia="Times New Roman" w:hAnsi="Times New Roman" w:cs="Times New Roman"/>
          <w:color w:val="000000"/>
          <w:sz w:val="28"/>
          <w:lang w:eastAsia="ru-RU"/>
        </w:rPr>
        <w:tab/>
        <w:t xml:space="preserve">физической </w:t>
      </w:r>
      <w:r w:rsidRPr="0094415B">
        <w:rPr>
          <w:rFonts w:ascii="Times New Roman" w:eastAsia="Times New Roman" w:hAnsi="Times New Roman" w:cs="Times New Roman"/>
          <w:color w:val="000000"/>
          <w:sz w:val="28"/>
          <w:lang w:eastAsia="ru-RU"/>
        </w:rPr>
        <w:tab/>
        <w:t xml:space="preserve">подготовленности </w:t>
      </w:r>
      <w:r w:rsidRPr="0094415B">
        <w:rPr>
          <w:rFonts w:ascii="Times New Roman" w:eastAsia="Times New Roman" w:hAnsi="Times New Roman" w:cs="Times New Roman"/>
          <w:color w:val="000000"/>
          <w:sz w:val="28"/>
          <w:lang w:eastAsia="ru-RU"/>
        </w:rPr>
        <w:tab/>
        <w:t xml:space="preserve">и </w:t>
      </w:r>
      <w:r w:rsidR="005201FF">
        <w:rPr>
          <w:rFonts w:ascii="Times New Roman" w:eastAsia="Times New Roman" w:hAnsi="Times New Roman" w:cs="Times New Roman"/>
          <w:color w:val="000000"/>
          <w:sz w:val="28"/>
          <w:lang w:eastAsia="ru-RU"/>
        </w:rPr>
        <w:t xml:space="preserve"> </w:t>
      </w:r>
      <w:r w:rsidRPr="005201FF">
        <w:rPr>
          <w:rFonts w:ascii="Times New Roman" w:eastAsia="Times New Roman" w:hAnsi="Times New Roman" w:cs="Times New Roman"/>
          <w:color w:val="000000"/>
          <w:sz w:val="28"/>
          <w:lang w:eastAsia="ru-RU"/>
        </w:rPr>
        <w:t xml:space="preserve">продолжительности жизни в Российской Федерации; </w:t>
      </w:r>
    </w:p>
    <w:p w:rsidR="0094415B" w:rsidRPr="0094415B" w:rsidRDefault="00415318" w:rsidP="0094415B">
      <w:pPr>
        <w:numPr>
          <w:ilvl w:val="0"/>
          <w:numId w:val="4"/>
        </w:numPr>
        <w:spacing w:after="13" w:line="387"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повышение </w:t>
      </w:r>
      <w:r w:rsidR="0094415B" w:rsidRPr="0094415B">
        <w:rPr>
          <w:rFonts w:ascii="Times New Roman" w:eastAsia="Times New Roman" w:hAnsi="Times New Roman" w:cs="Times New Roman"/>
          <w:color w:val="000000"/>
          <w:sz w:val="28"/>
          <w:lang w:eastAsia="ru-RU"/>
        </w:rPr>
        <w:t xml:space="preserve">общего количества знаний людей о средствах, методах и формах организации самостоятельных занятиях физической культурой и спортом, физическом совершенствовании, ведении здорового образа жизни; </w:t>
      </w:r>
    </w:p>
    <w:p w:rsidR="0094415B" w:rsidRPr="0094415B" w:rsidRDefault="0094415B" w:rsidP="0094415B">
      <w:pPr>
        <w:numPr>
          <w:ilvl w:val="0"/>
          <w:numId w:val="4"/>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повышение общего уровня знаний людей о средствах, методике и формах прове</w:t>
      </w:r>
      <w:r w:rsidR="00415318">
        <w:rPr>
          <w:rFonts w:ascii="Times New Roman" w:eastAsia="Times New Roman" w:hAnsi="Times New Roman" w:cs="Times New Roman"/>
          <w:color w:val="000000"/>
          <w:sz w:val="28"/>
          <w:lang w:eastAsia="ru-RU"/>
        </w:rPr>
        <w:t>дения самостоятельных занятий</w:t>
      </w:r>
      <w:r w:rsidRPr="0094415B">
        <w:rPr>
          <w:rFonts w:ascii="Times New Roman" w:eastAsia="Times New Roman" w:hAnsi="Times New Roman" w:cs="Times New Roman"/>
          <w:color w:val="000000"/>
          <w:sz w:val="28"/>
          <w:lang w:eastAsia="ru-RU"/>
        </w:rPr>
        <w:t xml:space="preserve"> с использованием современных компьютерных технологий; </w:t>
      </w:r>
    </w:p>
    <w:p w:rsidR="0094415B" w:rsidRPr="0094415B" w:rsidRDefault="0094415B" w:rsidP="0094415B">
      <w:pPr>
        <w:numPr>
          <w:ilvl w:val="0"/>
          <w:numId w:val="4"/>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модернизация системы физ</w:t>
      </w:r>
      <w:r w:rsidR="00415318">
        <w:rPr>
          <w:rFonts w:ascii="Times New Roman" w:eastAsia="Times New Roman" w:hAnsi="Times New Roman" w:cs="Times New Roman"/>
          <w:color w:val="000000"/>
          <w:sz w:val="28"/>
          <w:lang w:eastAsia="ru-RU"/>
        </w:rPr>
        <w:t xml:space="preserve">ического </w:t>
      </w:r>
      <w:r w:rsidRPr="0094415B">
        <w:rPr>
          <w:rFonts w:ascii="Times New Roman" w:eastAsia="Times New Roman" w:hAnsi="Times New Roman" w:cs="Times New Roman"/>
          <w:color w:val="000000"/>
          <w:sz w:val="28"/>
          <w:lang w:eastAsia="ru-RU"/>
        </w:rPr>
        <w:t>воспитания</w:t>
      </w:r>
      <w:r w:rsidR="00415318">
        <w:rPr>
          <w:rFonts w:ascii="Times New Roman" w:eastAsia="Times New Roman" w:hAnsi="Times New Roman" w:cs="Times New Roman"/>
          <w:color w:val="000000"/>
          <w:sz w:val="28"/>
          <w:lang w:eastAsia="ru-RU"/>
        </w:rPr>
        <w:t xml:space="preserve"> и развития массового школьного и студенческого спорта в ДОУ</w:t>
      </w:r>
      <w:r w:rsidRPr="0094415B">
        <w:rPr>
          <w:rFonts w:ascii="Times New Roman" w:eastAsia="Times New Roman" w:hAnsi="Times New Roman" w:cs="Times New Roman"/>
          <w:color w:val="000000"/>
          <w:sz w:val="28"/>
          <w:lang w:eastAsia="ru-RU"/>
        </w:rPr>
        <w:t xml:space="preserve">, а также увеличение количества спортклубов. </w:t>
      </w:r>
    </w:p>
    <w:p w:rsidR="00415318" w:rsidRPr="0094415B" w:rsidRDefault="0094415B" w:rsidP="0094415B">
      <w:pPr>
        <w:spacing w:after="13"/>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Принципы системы ГТО[1].: </w:t>
      </w:r>
    </w:p>
    <w:p w:rsidR="0094415B" w:rsidRPr="0094415B" w:rsidRDefault="00415318" w:rsidP="00415318">
      <w:pPr>
        <w:numPr>
          <w:ilvl w:val="0"/>
          <w:numId w:val="4"/>
        </w:numPr>
        <w:spacing w:after="13" w:line="387" w:lineRule="auto"/>
        <w:ind w:right="66" w:firstLine="698"/>
        <w:jc w:val="both"/>
        <w:rPr>
          <w:rFonts w:ascii="Times New Roman" w:eastAsia="Times New Roman" w:hAnsi="Times New Roman" w:cs="Times New Roman"/>
          <w:color w:val="000000"/>
          <w:sz w:val="28"/>
          <w:lang w:eastAsia="ru-RU"/>
        </w:rPr>
      </w:pPr>
      <w:r w:rsidRPr="00415318">
        <w:rPr>
          <w:rFonts w:ascii="Times New Roman" w:eastAsia="Times New Roman" w:hAnsi="Times New Roman" w:cs="Times New Roman"/>
          <w:color w:val="000000"/>
          <w:sz w:val="28"/>
          <w:lang w:eastAsia="ru-RU"/>
        </w:rPr>
        <w:t>добровольность и доступность предполагают осознанное отношение каждого гражданина к участию в мероприятиях комплекса</w:t>
      </w:r>
      <w:r w:rsidR="00952BDF">
        <w:rPr>
          <w:rFonts w:ascii="Times New Roman" w:eastAsia="Times New Roman" w:hAnsi="Times New Roman" w:cs="Times New Roman"/>
          <w:color w:val="000000"/>
          <w:sz w:val="28"/>
          <w:lang w:eastAsia="ru-RU"/>
        </w:rPr>
        <w:t xml:space="preserve"> ГТО;</w:t>
      </w:r>
      <w:r w:rsidR="0094415B"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numPr>
          <w:ilvl w:val="0"/>
          <w:numId w:val="4"/>
        </w:numPr>
        <w:spacing w:after="184"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врачебный контроль; </w:t>
      </w:r>
    </w:p>
    <w:p w:rsidR="0094415B" w:rsidRPr="0094415B" w:rsidRDefault="0094415B" w:rsidP="0094415B">
      <w:pPr>
        <w:numPr>
          <w:ilvl w:val="0"/>
          <w:numId w:val="4"/>
        </w:numPr>
        <w:spacing w:after="186"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учет местных обычаев и особенностей.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комплекс первой ступени системы ГТО входит возрастная категория детей от 6 до 8 лет (это возраст подготовительной группы дошкольной образовательной организации и начальной школы) [2].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«Реализация плана действий по поэтапному осуществлению Всероссийского физкультурно-спортивного комплекса «Готов к труду и обороне» (ГТО) предполагает систему действий, направленных на создание новых импульсов для физкультуры и спорта среди людей. Новизной подхода к содержанию современной системы ГТО будет включение нормативов по физической подготовленности для детей подготовительных групп к школе» [9, с. 11]. Поэтому актуальным направлением стала разработка модели сотрудничества дошкольных образовательных организаций и «начальной школы в системе </w:t>
      </w:r>
      <w:r w:rsidRPr="0094415B">
        <w:rPr>
          <w:rFonts w:ascii="Times New Roman" w:eastAsia="Times New Roman" w:hAnsi="Times New Roman" w:cs="Times New Roman"/>
          <w:color w:val="000000"/>
          <w:sz w:val="28"/>
          <w:lang w:eastAsia="ru-RU"/>
        </w:rPr>
        <w:lastRenderedPageBreak/>
        <w:t xml:space="preserve">физической подготовки воспитанников 6-7 лет, базирующейся на преемственности средств и методов физического воспитания, ориентированного на нормативные требования системы ГТО начальной ступени» [1].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Анализ программных требований позволяет сделать вывод, что количество предложенных контрольных упражнений больше, чем в государственных требованиях ГТО нача</w:t>
      </w:r>
      <w:r w:rsidR="00952BDF">
        <w:rPr>
          <w:rFonts w:ascii="Times New Roman" w:eastAsia="Times New Roman" w:hAnsi="Times New Roman" w:cs="Times New Roman"/>
          <w:color w:val="000000"/>
          <w:sz w:val="28"/>
          <w:lang w:eastAsia="ru-RU"/>
        </w:rPr>
        <w:t>льной ступени, как для мальчиков, так и для девочек</w:t>
      </w:r>
      <w:r w:rsidRPr="0094415B">
        <w:rPr>
          <w:rFonts w:ascii="Times New Roman" w:eastAsia="Times New Roman" w:hAnsi="Times New Roman" w:cs="Times New Roman"/>
          <w:color w:val="000000"/>
          <w:sz w:val="28"/>
          <w:lang w:eastAsia="ru-RU"/>
        </w:rPr>
        <w:t xml:space="preserve"> [1, с. 6]. «При этом в программе по физической подготовке воспитанников 6-7 лет в дошкольных организац</w:t>
      </w:r>
      <w:r w:rsidR="00952BDF">
        <w:rPr>
          <w:rFonts w:ascii="Times New Roman" w:eastAsia="Times New Roman" w:hAnsi="Times New Roman" w:cs="Times New Roman"/>
          <w:color w:val="000000"/>
          <w:sz w:val="28"/>
          <w:lang w:eastAsia="ru-RU"/>
        </w:rPr>
        <w:t>иях число контрольных испытаний</w:t>
      </w:r>
      <w:r w:rsidRPr="0094415B">
        <w:rPr>
          <w:rFonts w:ascii="Times New Roman" w:eastAsia="Times New Roman" w:hAnsi="Times New Roman" w:cs="Times New Roman"/>
          <w:color w:val="000000"/>
          <w:sz w:val="28"/>
          <w:lang w:eastAsia="ru-RU"/>
        </w:rPr>
        <w:t xml:space="preserve"> выбирается дошкольным учреждением независимо, в основном число их меньше требований системы ГТО» [6].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 целом анализ требований, имеющихся в программах по физическому развитию и норм, имеющихся в системе ГТО начальной ступени, позволяет сделать вывод о необходимости оптимизации средств физической подготовки воспитанников. Особенно это касается применения лыжной и кроссовой тренировки. Невысокий уровень выносливости у воспитанников, отмечаемый специалистами, показывает плохие результаты в «общей системе тренировки воспитанников к участию в спортивных мероприятиях в системе ГТО по данному виду. Поэтому пр</w:t>
      </w:r>
      <w:r w:rsidR="00952BDF">
        <w:rPr>
          <w:rFonts w:ascii="Times New Roman" w:eastAsia="Times New Roman" w:hAnsi="Times New Roman" w:cs="Times New Roman"/>
          <w:color w:val="000000"/>
          <w:sz w:val="28"/>
          <w:lang w:eastAsia="ru-RU"/>
        </w:rPr>
        <w:t>едставляется нужным изменить</w:t>
      </w:r>
      <w:r w:rsidRPr="0094415B">
        <w:rPr>
          <w:rFonts w:ascii="Times New Roman" w:eastAsia="Times New Roman" w:hAnsi="Times New Roman" w:cs="Times New Roman"/>
          <w:color w:val="000000"/>
          <w:sz w:val="28"/>
          <w:lang w:eastAsia="ru-RU"/>
        </w:rPr>
        <w:t xml:space="preserve"> содержание средств физического воспитания в дошкольных организациях со скоростно-силовой тренировки на системный подход в развитии физических качеств и рост выносливости у воспитанников на основе средств лыжной и кроссовой тренировки» [3].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Важным в плане проблемы создания преемственности физ</w:t>
      </w:r>
      <w:r w:rsidR="00952BDF">
        <w:rPr>
          <w:rFonts w:ascii="Times New Roman" w:eastAsia="Times New Roman" w:hAnsi="Times New Roman" w:cs="Times New Roman"/>
          <w:color w:val="000000"/>
          <w:sz w:val="28"/>
          <w:lang w:eastAsia="ru-RU"/>
        </w:rPr>
        <w:t>ической тренировки воспитанников является</w:t>
      </w:r>
      <w:r w:rsidRPr="0094415B">
        <w:rPr>
          <w:rFonts w:ascii="Times New Roman" w:eastAsia="Times New Roman" w:hAnsi="Times New Roman" w:cs="Times New Roman"/>
          <w:color w:val="000000"/>
          <w:sz w:val="28"/>
          <w:lang w:eastAsia="ru-RU"/>
        </w:rPr>
        <w:t xml:space="preserve"> «стимулирование проведения физкультурной и оздоровительной работы, обеспечение личного подхода к ребенку с использованием его отдельных сторон развития, уровня освоения движений и навыков, привлечение воспитанников и родителей к постоянным занятиям </w:t>
      </w:r>
      <w:r w:rsidRPr="0094415B">
        <w:rPr>
          <w:rFonts w:ascii="Times New Roman" w:eastAsia="Times New Roman" w:hAnsi="Times New Roman" w:cs="Times New Roman"/>
          <w:color w:val="000000"/>
          <w:sz w:val="28"/>
          <w:lang w:eastAsia="ru-RU"/>
        </w:rPr>
        <w:lastRenderedPageBreak/>
        <w:t xml:space="preserve">физкультурой, стимулирование соревновательной деятельности, включая сдачу норм системы ГТО» [12, с. 18].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Ежегодные медицинские осмотры дошкольников показывают значительное число воспитанников с нарушениями моторики, физического развития различных уровней сложности. В том числе имеются [6, с. 86]:  – неравномерность динамики движения, недоразвитие социальных знаний и умений; </w:t>
      </w:r>
    </w:p>
    <w:p w:rsidR="0094415B" w:rsidRPr="0094415B" w:rsidRDefault="0094415B" w:rsidP="0094415B">
      <w:pPr>
        <w:numPr>
          <w:ilvl w:val="0"/>
          <w:numId w:val="5"/>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двигательная бесцельная моторная подвижность, не соответствующая</w:t>
      </w:r>
      <w:r w:rsidR="001C4D71">
        <w:rPr>
          <w:rFonts w:ascii="Times New Roman" w:eastAsia="Times New Roman" w:hAnsi="Times New Roman" w:cs="Times New Roman"/>
          <w:color w:val="000000"/>
          <w:sz w:val="28"/>
          <w:lang w:eastAsia="ru-RU"/>
        </w:rPr>
        <w:t xml:space="preserve"> условиям конкретной обстановки</w:t>
      </w:r>
      <w:r w:rsidRPr="0094415B">
        <w:rPr>
          <w:rFonts w:ascii="Times New Roman" w:eastAsia="Times New Roman" w:hAnsi="Times New Roman" w:cs="Times New Roman"/>
          <w:color w:val="000000"/>
          <w:sz w:val="28"/>
          <w:lang w:eastAsia="ru-RU"/>
        </w:rPr>
        <w:t>, что осложняе</w:t>
      </w:r>
      <w:r w:rsidR="001C4D71">
        <w:rPr>
          <w:rFonts w:ascii="Times New Roman" w:eastAsia="Times New Roman" w:hAnsi="Times New Roman" w:cs="Times New Roman"/>
          <w:color w:val="000000"/>
          <w:sz w:val="28"/>
          <w:lang w:eastAsia="ru-RU"/>
        </w:rPr>
        <w:t>т чувственный фон деятельности, а также</w:t>
      </w:r>
      <w:r w:rsidRPr="0094415B">
        <w:rPr>
          <w:rFonts w:ascii="Times New Roman" w:eastAsia="Times New Roman" w:hAnsi="Times New Roman" w:cs="Times New Roman"/>
          <w:color w:val="000000"/>
          <w:sz w:val="28"/>
          <w:lang w:eastAsia="ru-RU"/>
        </w:rPr>
        <w:t xml:space="preserve"> отсутствие умения подчинять конкретные действия данной задаче; </w:t>
      </w:r>
    </w:p>
    <w:p w:rsidR="0094415B" w:rsidRPr="005201FF" w:rsidRDefault="0094415B" w:rsidP="005201FF">
      <w:pPr>
        <w:numPr>
          <w:ilvl w:val="0"/>
          <w:numId w:val="5"/>
        </w:numPr>
        <w:spacing w:after="188"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нарушение координации (зрительно-пространственной, равновесия, </w:t>
      </w:r>
      <w:r w:rsidRPr="005201FF">
        <w:rPr>
          <w:rFonts w:ascii="Times New Roman" w:eastAsia="Times New Roman" w:hAnsi="Times New Roman" w:cs="Times New Roman"/>
          <w:color w:val="000000"/>
          <w:sz w:val="28"/>
          <w:lang w:eastAsia="ru-RU"/>
        </w:rPr>
        <w:t xml:space="preserve">ритма и т.д.) и др.; </w:t>
      </w:r>
    </w:p>
    <w:p w:rsidR="0094415B" w:rsidRPr="005201FF" w:rsidRDefault="0094415B" w:rsidP="005201FF">
      <w:pPr>
        <w:numPr>
          <w:ilvl w:val="0"/>
          <w:numId w:val="5"/>
        </w:numPr>
        <w:spacing w:after="189"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неспособность</w:t>
      </w:r>
      <w:r w:rsidR="005201FF">
        <w:rPr>
          <w:rFonts w:ascii="Times New Roman" w:eastAsia="Times New Roman" w:hAnsi="Times New Roman" w:cs="Times New Roman"/>
          <w:color w:val="000000"/>
          <w:sz w:val="28"/>
          <w:lang w:eastAsia="ru-RU"/>
        </w:rPr>
        <w:t xml:space="preserve"> </w:t>
      </w:r>
      <w:r w:rsidR="005201FF">
        <w:rPr>
          <w:rFonts w:ascii="Times New Roman" w:eastAsia="Times New Roman" w:hAnsi="Times New Roman" w:cs="Times New Roman"/>
          <w:color w:val="000000"/>
          <w:sz w:val="28"/>
          <w:lang w:eastAsia="ru-RU"/>
        </w:rPr>
        <w:tab/>
        <w:t xml:space="preserve">дошкольников </w:t>
      </w:r>
      <w:r w:rsidR="005201FF">
        <w:rPr>
          <w:rFonts w:ascii="Times New Roman" w:eastAsia="Times New Roman" w:hAnsi="Times New Roman" w:cs="Times New Roman"/>
          <w:color w:val="000000"/>
          <w:sz w:val="28"/>
          <w:lang w:eastAsia="ru-RU"/>
        </w:rPr>
        <w:tab/>
        <w:t xml:space="preserve">участвовать </w:t>
      </w:r>
      <w:r w:rsidR="005201FF">
        <w:rPr>
          <w:rFonts w:ascii="Times New Roman" w:eastAsia="Times New Roman" w:hAnsi="Times New Roman" w:cs="Times New Roman"/>
          <w:color w:val="000000"/>
          <w:sz w:val="28"/>
          <w:lang w:eastAsia="ru-RU"/>
        </w:rPr>
        <w:tab/>
        <w:t xml:space="preserve">в </w:t>
      </w:r>
      <w:r w:rsidRPr="0094415B">
        <w:rPr>
          <w:rFonts w:ascii="Times New Roman" w:eastAsia="Times New Roman" w:hAnsi="Times New Roman" w:cs="Times New Roman"/>
          <w:color w:val="000000"/>
          <w:sz w:val="28"/>
          <w:lang w:eastAsia="ru-RU"/>
        </w:rPr>
        <w:t xml:space="preserve">двигательной </w:t>
      </w:r>
      <w:r w:rsidRPr="005201FF">
        <w:rPr>
          <w:rFonts w:ascii="Times New Roman" w:eastAsia="Times New Roman" w:hAnsi="Times New Roman" w:cs="Times New Roman"/>
          <w:color w:val="000000"/>
          <w:sz w:val="28"/>
          <w:lang w:eastAsia="ru-RU"/>
        </w:rPr>
        <w:t xml:space="preserve">деятельности; </w:t>
      </w:r>
    </w:p>
    <w:p w:rsidR="0094415B" w:rsidRPr="0094415B" w:rsidRDefault="0094415B" w:rsidP="0094415B">
      <w:pPr>
        <w:numPr>
          <w:ilvl w:val="0"/>
          <w:numId w:val="5"/>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очень низкие способности всех систем организма.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Все это говорит о том, что в двигательном развитии дошкольников огромное значение имеет целенаправленная педагогическая работа по выявлению и своевременной коррекции всех нарушений  с учетом личности каждого ребенка.</w:t>
      </w:r>
      <w:r w:rsidRPr="0094415B">
        <w:rPr>
          <w:rFonts w:ascii="Calibri" w:eastAsia="Calibri" w:hAnsi="Calibri" w:cs="Calibri"/>
          <w:color w:val="000000"/>
          <w:lang w:eastAsia="ru-RU"/>
        </w:rPr>
        <w:t xml:space="preserve"> </w:t>
      </w:r>
    </w:p>
    <w:p w:rsidR="0094415B" w:rsidRPr="0094415B" w:rsidRDefault="0094415B" w:rsidP="0094415B">
      <w:pPr>
        <w:spacing w:after="4" w:line="393" w:lineRule="auto"/>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Таким образом, двигательное развитие дошкольников зависит от движения. Под этим понимают суммарное число двигательных действий, используемых детьми в процессе повседневной жизни. Двигательная деятельность стала средством общего развития дошкольников, </w:t>
      </w:r>
      <w:r w:rsidR="001C4D71">
        <w:rPr>
          <w:rFonts w:ascii="Times New Roman" w:eastAsia="Times New Roman" w:hAnsi="Times New Roman" w:cs="Times New Roman"/>
          <w:color w:val="000000"/>
          <w:sz w:val="28"/>
          <w:lang w:eastAsia="ru-RU"/>
        </w:rPr>
        <w:t xml:space="preserve">т. к. она </w:t>
      </w:r>
      <w:r w:rsidRPr="0094415B">
        <w:rPr>
          <w:rFonts w:ascii="Times New Roman" w:eastAsia="Times New Roman" w:hAnsi="Times New Roman" w:cs="Times New Roman"/>
          <w:color w:val="000000"/>
          <w:sz w:val="28"/>
          <w:lang w:eastAsia="ru-RU"/>
        </w:rPr>
        <w:t>включает в себя такие двигательные умения и навыки, как сила, выносливость, быстрота, ловкость</w:t>
      </w:r>
      <w:r w:rsidR="001C4D71">
        <w:rPr>
          <w:rFonts w:ascii="Times New Roman" w:eastAsia="Times New Roman" w:hAnsi="Times New Roman" w:cs="Times New Roman"/>
          <w:color w:val="000000"/>
          <w:sz w:val="28"/>
          <w:lang w:eastAsia="ru-RU"/>
        </w:rPr>
        <w:t xml:space="preserve"> и т.д.</w:t>
      </w:r>
      <w:r w:rsidR="00522309">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 xml:space="preserve">В результате системной образовательной деятельности по физическому развитию с учетом требований ВФСК ГТО у воспитанников:  </w:t>
      </w:r>
    </w:p>
    <w:p w:rsidR="0094415B" w:rsidRPr="0094415B" w:rsidRDefault="0094415B" w:rsidP="0094415B">
      <w:pPr>
        <w:numPr>
          <w:ilvl w:val="0"/>
          <w:numId w:val="5"/>
        </w:numPr>
        <w:spacing w:after="185"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повышается физическая работоспособность;  </w:t>
      </w:r>
    </w:p>
    <w:p w:rsidR="0094415B" w:rsidRPr="0094415B" w:rsidRDefault="0094415B" w:rsidP="0094415B">
      <w:pPr>
        <w:numPr>
          <w:ilvl w:val="0"/>
          <w:numId w:val="5"/>
        </w:numPr>
        <w:spacing w:after="18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 xml:space="preserve">улучшаются физические качества, растет двигательный опыт; </w:t>
      </w:r>
    </w:p>
    <w:p w:rsidR="0094415B" w:rsidRPr="0094415B" w:rsidRDefault="0094415B" w:rsidP="0094415B">
      <w:pPr>
        <w:numPr>
          <w:ilvl w:val="0"/>
          <w:numId w:val="5"/>
        </w:numPr>
        <w:spacing w:after="185"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создается привычка к ЗОЖ;  </w:t>
      </w:r>
    </w:p>
    <w:p w:rsidR="0094415B" w:rsidRPr="0094415B" w:rsidRDefault="0094415B" w:rsidP="005E4B39">
      <w:pPr>
        <w:numPr>
          <w:ilvl w:val="0"/>
          <w:numId w:val="5"/>
        </w:numPr>
        <w:spacing w:after="13"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расширяется кругозор для активной жизни и самостоятельная деятельность, создается пространственная ориентация;  </w:t>
      </w:r>
    </w:p>
    <w:p w:rsidR="0094415B" w:rsidRPr="0094415B" w:rsidRDefault="0094415B" w:rsidP="005E4B39">
      <w:pPr>
        <w:numPr>
          <w:ilvl w:val="0"/>
          <w:numId w:val="5"/>
        </w:numPr>
        <w:spacing w:after="13"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появляется система преемственности </w:t>
      </w:r>
      <w:r w:rsidR="001C4D71">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когда воспитанники </w:t>
      </w:r>
      <w:r w:rsidR="001C4D71">
        <w:rPr>
          <w:rFonts w:ascii="Times New Roman" w:eastAsia="Times New Roman" w:hAnsi="Times New Roman" w:cs="Times New Roman"/>
          <w:color w:val="000000"/>
          <w:sz w:val="28"/>
          <w:lang w:eastAsia="ru-RU"/>
        </w:rPr>
        <w:t>переходят на новую ступень)</w:t>
      </w:r>
      <w:r w:rsidRPr="0094415B">
        <w:rPr>
          <w:rFonts w:ascii="Times New Roman" w:eastAsia="Times New Roman" w:hAnsi="Times New Roman" w:cs="Times New Roman"/>
          <w:color w:val="000000"/>
          <w:sz w:val="28"/>
          <w:lang w:eastAsia="ru-RU"/>
        </w:rPr>
        <w:t xml:space="preserve">.  </w:t>
      </w:r>
    </w:p>
    <w:p w:rsidR="0094415B" w:rsidRPr="0094415B" w:rsidRDefault="0094415B" w:rsidP="005E4B39">
      <w:pPr>
        <w:spacing w:after="0"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Центр новых результатов состоит в постепенном становлении личности в качестве субъекта деятельности путем реализации системного подхода: </w:t>
      </w:r>
    </w:p>
    <w:p w:rsidR="0094415B" w:rsidRPr="0094415B" w:rsidRDefault="0094415B" w:rsidP="005E4B39">
      <w:pPr>
        <w:numPr>
          <w:ilvl w:val="0"/>
          <w:numId w:val="5"/>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укрепление здоровья, помощь гармоническому физическому             развитию и подготовленности; </w:t>
      </w:r>
    </w:p>
    <w:p w:rsidR="0094415B" w:rsidRPr="0094415B" w:rsidRDefault="0094415B" w:rsidP="005E4B39">
      <w:pPr>
        <w:numPr>
          <w:ilvl w:val="0"/>
          <w:numId w:val="5"/>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развитие главных физических качеств, жизненно важных умений; </w:t>
      </w:r>
    </w:p>
    <w:p w:rsidR="0094415B" w:rsidRPr="0094415B" w:rsidRDefault="001C4D71" w:rsidP="005E4B39">
      <w:pPr>
        <w:numPr>
          <w:ilvl w:val="0"/>
          <w:numId w:val="5"/>
        </w:numPr>
        <w:spacing w:after="0" w:line="360"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формирование</w:t>
      </w:r>
      <w:r w:rsidR="0094415B" w:rsidRPr="0094415B">
        <w:rPr>
          <w:rFonts w:ascii="Times New Roman" w:eastAsia="Times New Roman" w:hAnsi="Times New Roman" w:cs="Times New Roman"/>
          <w:color w:val="000000"/>
          <w:sz w:val="28"/>
          <w:lang w:eastAsia="ru-RU"/>
        </w:rPr>
        <w:t xml:space="preserve"> первоначального двигательного умения; </w:t>
      </w:r>
    </w:p>
    <w:p w:rsidR="0094415B" w:rsidRPr="0094415B" w:rsidRDefault="0094415B" w:rsidP="005E4B39">
      <w:pPr>
        <w:numPr>
          <w:ilvl w:val="0"/>
          <w:numId w:val="5"/>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овладение общеразвивающими физическими упражнениями, освоение движений человека; </w:t>
      </w:r>
    </w:p>
    <w:p w:rsidR="0094415B" w:rsidRPr="0094415B" w:rsidRDefault="0094415B" w:rsidP="005E4B39">
      <w:pPr>
        <w:numPr>
          <w:ilvl w:val="0"/>
          <w:numId w:val="5"/>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воспитание познавательного интереса к занятиям физическими упражнениями. </w:t>
      </w:r>
    </w:p>
    <w:p w:rsidR="0094415B" w:rsidRPr="0094415B" w:rsidRDefault="0094415B" w:rsidP="005E4B39">
      <w:pPr>
        <w:spacing w:after="0" w:line="360" w:lineRule="auto"/>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 </w:t>
      </w:r>
    </w:p>
    <w:p w:rsidR="0094415B" w:rsidRPr="0094415B" w:rsidRDefault="0094415B" w:rsidP="005E4B39">
      <w:pPr>
        <w:tabs>
          <w:tab w:val="center" w:pos="1102"/>
          <w:tab w:val="center" w:pos="3463"/>
          <w:tab w:val="center" w:pos="6116"/>
          <w:tab w:val="center" w:pos="8009"/>
          <w:tab w:val="right" w:pos="9646"/>
        </w:tabs>
        <w:spacing w:after="0" w:line="360" w:lineRule="auto"/>
        <w:rPr>
          <w:rFonts w:ascii="Times New Roman" w:eastAsia="Times New Roman" w:hAnsi="Times New Roman" w:cs="Times New Roman"/>
          <w:color w:val="000000"/>
          <w:sz w:val="28"/>
          <w:lang w:eastAsia="ru-RU"/>
        </w:rPr>
      </w:pPr>
      <w:r w:rsidRPr="0094415B">
        <w:rPr>
          <w:rFonts w:ascii="Calibri" w:eastAsia="Calibri" w:hAnsi="Calibri" w:cs="Calibri"/>
          <w:color w:val="000000"/>
          <w:lang w:eastAsia="ru-RU"/>
        </w:rPr>
        <w:tab/>
      </w:r>
      <w:r w:rsidRPr="0094415B">
        <w:rPr>
          <w:rFonts w:ascii="Times New Roman" w:eastAsia="Times New Roman" w:hAnsi="Times New Roman" w:cs="Times New Roman"/>
          <w:b/>
          <w:color w:val="000000"/>
          <w:sz w:val="28"/>
          <w:lang w:eastAsia="ru-RU"/>
        </w:rPr>
        <w:t xml:space="preserve">1.2 </w:t>
      </w:r>
      <w:r w:rsidRPr="0094415B">
        <w:rPr>
          <w:rFonts w:ascii="Times New Roman" w:eastAsia="Times New Roman" w:hAnsi="Times New Roman" w:cs="Times New Roman"/>
          <w:b/>
          <w:color w:val="000000"/>
          <w:sz w:val="28"/>
          <w:lang w:eastAsia="ru-RU"/>
        </w:rPr>
        <w:tab/>
        <w:t xml:space="preserve">Психолого-педагогические </w:t>
      </w:r>
      <w:r w:rsidRPr="0094415B">
        <w:rPr>
          <w:rFonts w:ascii="Times New Roman" w:eastAsia="Times New Roman" w:hAnsi="Times New Roman" w:cs="Times New Roman"/>
          <w:b/>
          <w:color w:val="000000"/>
          <w:sz w:val="28"/>
          <w:lang w:eastAsia="ru-RU"/>
        </w:rPr>
        <w:tab/>
        <w:t xml:space="preserve">основы </w:t>
      </w:r>
      <w:r w:rsidRPr="0094415B">
        <w:rPr>
          <w:rFonts w:ascii="Times New Roman" w:eastAsia="Times New Roman" w:hAnsi="Times New Roman" w:cs="Times New Roman"/>
          <w:b/>
          <w:color w:val="000000"/>
          <w:sz w:val="28"/>
          <w:lang w:eastAsia="ru-RU"/>
        </w:rPr>
        <w:tab/>
        <w:t xml:space="preserve">формирования </w:t>
      </w:r>
      <w:r w:rsidRPr="0094415B">
        <w:rPr>
          <w:rFonts w:ascii="Times New Roman" w:eastAsia="Times New Roman" w:hAnsi="Times New Roman" w:cs="Times New Roman"/>
          <w:b/>
          <w:color w:val="000000"/>
          <w:sz w:val="28"/>
          <w:lang w:eastAsia="ru-RU"/>
        </w:rPr>
        <w:tab/>
        <w:t xml:space="preserve">у </w:t>
      </w:r>
    </w:p>
    <w:p w:rsidR="0094415B" w:rsidRPr="005E4B39" w:rsidRDefault="0094415B" w:rsidP="005E4B39">
      <w:pPr>
        <w:keepNext/>
        <w:keepLines/>
        <w:spacing w:after="78" w:line="360" w:lineRule="auto"/>
        <w:ind w:right="55"/>
        <w:jc w:val="both"/>
        <w:outlineLvl w:val="1"/>
        <w:rPr>
          <w:rFonts w:ascii="Times New Roman" w:eastAsia="Times New Roman" w:hAnsi="Times New Roman" w:cs="Times New Roman"/>
          <w:b/>
          <w:color w:val="000000"/>
          <w:sz w:val="28"/>
          <w:lang w:eastAsia="ru-RU"/>
        </w:rPr>
      </w:pPr>
      <w:r w:rsidRPr="0094415B">
        <w:rPr>
          <w:rFonts w:ascii="Times New Roman" w:eastAsia="Times New Roman" w:hAnsi="Times New Roman" w:cs="Times New Roman"/>
          <w:b/>
          <w:color w:val="000000"/>
          <w:sz w:val="28"/>
          <w:lang w:eastAsia="ru-RU"/>
        </w:rPr>
        <w:t>воспитанников 6-7 л</w:t>
      </w:r>
      <w:r w:rsidR="005E4B39">
        <w:rPr>
          <w:rFonts w:ascii="Times New Roman" w:eastAsia="Times New Roman" w:hAnsi="Times New Roman" w:cs="Times New Roman"/>
          <w:b/>
          <w:color w:val="000000"/>
          <w:sz w:val="28"/>
          <w:lang w:eastAsia="ru-RU"/>
        </w:rPr>
        <w:t xml:space="preserve">ет готовности к сдаче норм ГТО </w:t>
      </w:r>
    </w:p>
    <w:p w:rsidR="0094415B" w:rsidRPr="0094415B" w:rsidRDefault="0094415B" w:rsidP="005E4B39">
      <w:pPr>
        <w:spacing w:after="13"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Для гармоничного развития ребенка очень</w:t>
      </w:r>
      <w:r w:rsidR="001C4D71">
        <w:rPr>
          <w:rFonts w:ascii="Times New Roman" w:eastAsia="Times New Roman" w:hAnsi="Times New Roman" w:cs="Times New Roman"/>
          <w:color w:val="000000"/>
          <w:sz w:val="28"/>
          <w:lang w:eastAsia="ru-RU"/>
        </w:rPr>
        <w:t xml:space="preserve"> важно вовремя овладеть различными </w:t>
      </w:r>
      <w:r w:rsidRPr="0094415B">
        <w:rPr>
          <w:rFonts w:ascii="Times New Roman" w:eastAsia="Times New Roman" w:hAnsi="Times New Roman" w:cs="Times New Roman"/>
          <w:color w:val="000000"/>
          <w:sz w:val="28"/>
          <w:lang w:eastAsia="ru-RU"/>
        </w:rPr>
        <w:t xml:space="preserve">движениями, особенно основными видами – бегом, ходьбой, прыжками, метанием, лазаньем и др. «Разнообразие главных движений дает </w:t>
      </w:r>
      <w:r w:rsidR="001C4D71">
        <w:rPr>
          <w:rFonts w:ascii="Times New Roman" w:eastAsia="Times New Roman" w:hAnsi="Times New Roman" w:cs="Times New Roman"/>
          <w:color w:val="000000"/>
          <w:sz w:val="28"/>
          <w:lang w:eastAsia="ru-RU"/>
        </w:rPr>
        <w:t xml:space="preserve">возможность </w:t>
      </w:r>
      <w:r w:rsidRPr="0094415B">
        <w:rPr>
          <w:rFonts w:ascii="Times New Roman" w:eastAsia="Times New Roman" w:hAnsi="Times New Roman" w:cs="Times New Roman"/>
          <w:color w:val="000000"/>
          <w:sz w:val="28"/>
          <w:lang w:eastAsia="ru-RU"/>
        </w:rPr>
        <w:t xml:space="preserve">развивать физические качества – быстроту, ловкость, силу, выносливость, гибкость. А без них нельзя деятельно участвовать в быстрых играх и успешно заниматься спортом. При выполнении физических упражнений у воспитанников проявляются и нравственно-волевые качества: целеустремленность, выдержка, настойчивость, смелость и т.д.» [11, с. 118].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 xml:space="preserve">Поступая в школу, воспитанник должен обладать значительным уровнем развития физических качеств, которые являются телесной основой «школьной зрелости», ибо они базируются на данном фундаменте физиологических функций.  </w:t>
      </w:r>
    </w:p>
    <w:p w:rsidR="0094415B" w:rsidRPr="0094415B" w:rsidRDefault="00097A37"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w:t>
      </w:r>
      <w:r w:rsidRPr="0094415B">
        <w:rPr>
          <w:rFonts w:ascii="Times New Roman" w:eastAsia="Times New Roman" w:hAnsi="Times New Roman" w:cs="Times New Roman"/>
          <w:color w:val="000000"/>
          <w:sz w:val="28"/>
          <w:lang w:eastAsia="ru-RU"/>
        </w:rPr>
        <w:t xml:space="preserve"> введением сдачи испытаний ГТО в школьную программу</w:t>
      </w:r>
      <w:r>
        <w:rPr>
          <w:rFonts w:ascii="Times New Roman" w:eastAsia="Times New Roman" w:hAnsi="Times New Roman" w:cs="Times New Roman"/>
          <w:color w:val="000000"/>
          <w:sz w:val="28"/>
          <w:lang w:eastAsia="ru-RU"/>
        </w:rPr>
        <w:t xml:space="preserve"> и благодаря  преемственности между детским садом и школой в</w:t>
      </w:r>
      <w:r w:rsidR="0094415B" w:rsidRPr="0094415B">
        <w:rPr>
          <w:rFonts w:ascii="Times New Roman" w:eastAsia="Times New Roman" w:hAnsi="Times New Roman" w:cs="Times New Roman"/>
          <w:color w:val="000000"/>
          <w:sz w:val="28"/>
          <w:lang w:eastAsia="ru-RU"/>
        </w:rPr>
        <w:t xml:space="preserve"> дошкольном возрасте появляется основа для физического развития</w:t>
      </w:r>
      <w:r>
        <w:rPr>
          <w:rFonts w:ascii="Times New Roman" w:eastAsia="Times New Roman" w:hAnsi="Times New Roman" w:cs="Times New Roman"/>
          <w:color w:val="000000"/>
          <w:sz w:val="28"/>
          <w:lang w:eastAsia="ru-RU"/>
        </w:rPr>
        <w:t xml:space="preserve"> детей</w:t>
      </w:r>
      <w:r w:rsidR="0094415B" w:rsidRPr="0094415B">
        <w:rPr>
          <w:rFonts w:ascii="Times New Roman" w:eastAsia="Times New Roman" w:hAnsi="Times New Roman" w:cs="Times New Roman"/>
          <w:color w:val="000000"/>
          <w:sz w:val="28"/>
          <w:lang w:eastAsia="ru-RU"/>
        </w:rPr>
        <w:t>, з</w:t>
      </w:r>
      <w:r>
        <w:rPr>
          <w:rFonts w:ascii="Times New Roman" w:eastAsia="Times New Roman" w:hAnsi="Times New Roman" w:cs="Times New Roman"/>
          <w:color w:val="000000"/>
          <w:sz w:val="28"/>
          <w:lang w:eastAsia="ru-RU"/>
        </w:rPr>
        <w:t>доровья и характера в будущем.</w:t>
      </w:r>
      <w:r w:rsidR="0094415B" w:rsidRPr="0094415B">
        <w:rPr>
          <w:rFonts w:ascii="Times New Roman" w:eastAsia="Times New Roman" w:hAnsi="Times New Roman" w:cs="Times New Roman"/>
          <w:color w:val="000000"/>
          <w:sz w:val="28"/>
          <w:lang w:eastAsia="ru-RU"/>
        </w:rPr>
        <w:t xml:space="preserve"> Именно дошкольное образование помогает воспитанникам сдать систему ГТО на хороший результат. </w:t>
      </w:r>
    </w:p>
    <w:p w:rsidR="00097A37" w:rsidRDefault="00630F44"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ФГОС ДО требует в </w:t>
      </w:r>
      <w:r w:rsidR="0094415B" w:rsidRPr="0094415B">
        <w:rPr>
          <w:rFonts w:ascii="Times New Roman" w:eastAsia="Times New Roman" w:hAnsi="Times New Roman" w:cs="Times New Roman"/>
          <w:color w:val="000000"/>
          <w:sz w:val="28"/>
          <w:lang w:eastAsia="ru-RU"/>
        </w:rPr>
        <w:t xml:space="preserve">ходе своего </w:t>
      </w:r>
      <w:r w:rsidR="00097A37">
        <w:rPr>
          <w:rFonts w:ascii="Times New Roman" w:eastAsia="Times New Roman" w:hAnsi="Times New Roman" w:cs="Times New Roman"/>
          <w:color w:val="000000"/>
          <w:sz w:val="28"/>
          <w:lang w:eastAsia="ru-RU"/>
        </w:rPr>
        <w:t>исполнения решение таких задач:</w:t>
      </w:r>
    </w:p>
    <w:p w:rsidR="00097A37" w:rsidRDefault="00097A37"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о</w:t>
      </w:r>
      <w:r w:rsidR="0094415B" w:rsidRPr="0094415B">
        <w:rPr>
          <w:rFonts w:ascii="Times New Roman" w:eastAsia="Times New Roman" w:hAnsi="Times New Roman" w:cs="Times New Roman"/>
          <w:color w:val="000000"/>
          <w:sz w:val="28"/>
          <w:lang w:eastAsia="ru-RU"/>
        </w:rPr>
        <w:t>храна и рост физического и психического здоровья воспитанни</w:t>
      </w:r>
      <w:r>
        <w:rPr>
          <w:rFonts w:ascii="Times New Roman" w:eastAsia="Times New Roman" w:hAnsi="Times New Roman" w:cs="Times New Roman"/>
          <w:color w:val="000000"/>
          <w:sz w:val="28"/>
          <w:lang w:eastAsia="ru-RU"/>
        </w:rPr>
        <w:t>ков, их душевного благополучия;</w:t>
      </w:r>
    </w:p>
    <w:p w:rsidR="00097A37" w:rsidRDefault="00097A37"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с</w:t>
      </w:r>
      <w:r w:rsidR="0094415B" w:rsidRPr="0094415B">
        <w:rPr>
          <w:rFonts w:ascii="Times New Roman" w:eastAsia="Times New Roman" w:hAnsi="Times New Roman" w:cs="Times New Roman"/>
          <w:color w:val="000000"/>
          <w:sz w:val="28"/>
          <w:lang w:eastAsia="ru-RU"/>
        </w:rPr>
        <w:t>оздание равных возможностей для качественного развития каждого воспит</w:t>
      </w:r>
      <w:r>
        <w:rPr>
          <w:rFonts w:ascii="Times New Roman" w:eastAsia="Times New Roman" w:hAnsi="Times New Roman" w:cs="Times New Roman"/>
          <w:color w:val="000000"/>
          <w:sz w:val="28"/>
          <w:lang w:eastAsia="ru-RU"/>
        </w:rPr>
        <w:t>анника в дошкольные годы;</w:t>
      </w:r>
    </w:p>
    <w:p w:rsidR="00097A37" w:rsidRDefault="00097A37"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обеспечение</w:t>
      </w:r>
      <w:r w:rsidR="0094415B" w:rsidRPr="0094415B">
        <w:rPr>
          <w:rFonts w:ascii="Times New Roman" w:eastAsia="Times New Roman" w:hAnsi="Times New Roman" w:cs="Times New Roman"/>
          <w:color w:val="000000"/>
          <w:sz w:val="28"/>
          <w:lang w:eastAsia="ru-RU"/>
        </w:rPr>
        <w:t xml:space="preserve"> оптимального уровня физического развития и физиче</w:t>
      </w:r>
      <w:r>
        <w:rPr>
          <w:rFonts w:ascii="Times New Roman" w:eastAsia="Times New Roman" w:hAnsi="Times New Roman" w:cs="Times New Roman"/>
          <w:color w:val="000000"/>
          <w:sz w:val="28"/>
          <w:lang w:eastAsia="ru-RU"/>
        </w:rPr>
        <w:t>ской подготовленности;</w:t>
      </w:r>
    </w:p>
    <w:p w:rsidR="0094415B" w:rsidRPr="0094415B" w:rsidRDefault="00097A37"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о</w:t>
      </w:r>
      <w:r w:rsidR="0094415B" w:rsidRPr="0094415B">
        <w:rPr>
          <w:rFonts w:ascii="Times New Roman" w:eastAsia="Times New Roman" w:hAnsi="Times New Roman" w:cs="Times New Roman"/>
          <w:color w:val="000000"/>
          <w:sz w:val="28"/>
          <w:lang w:eastAsia="ru-RU"/>
        </w:rPr>
        <w:t>беспечение</w:t>
      </w:r>
      <w:r>
        <w:rPr>
          <w:rFonts w:ascii="Times New Roman" w:eastAsia="Times New Roman" w:hAnsi="Times New Roman" w:cs="Times New Roman"/>
          <w:color w:val="000000"/>
          <w:sz w:val="28"/>
          <w:lang w:eastAsia="ru-RU"/>
        </w:rPr>
        <w:t xml:space="preserve"> </w:t>
      </w:r>
      <w:r w:rsidR="005E4B39">
        <w:rPr>
          <w:rFonts w:ascii="Times New Roman" w:eastAsia="Times New Roman" w:hAnsi="Times New Roman" w:cs="Times New Roman"/>
          <w:color w:val="000000"/>
          <w:sz w:val="28"/>
          <w:lang w:eastAsia="ru-RU"/>
        </w:rPr>
        <w:t xml:space="preserve">целей и </w:t>
      </w:r>
      <w:r w:rsidR="0094415B" w:rsidRPr="0094415B">
        <w:rPr>
          <w:rFonts w:ascii="Times New Roman" w:eastAsia="Times New Roman" w:hAnsi="Times New Roman" w:cs="Times New Roman"/>
          <w:color w:val="000000"/>
          <w:sz w:val="28"/>
          <w:lang w:eastAsia="ru-RU"/>
        </w:rPr>
        <w:t xml:space="preserve">содержания образовательных программ последовательных уровней [3].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Для достижения </w:t>
      </w:r>
      <w:r w:rsidR="001D4C60">
        <w:rPr>
          <w:rFonts w:ascii="Times New Roman" w:eastAsia="Times New Roman" w:hAnsi="Times New Roman" w:cs="Times New Roman"/>
          <w:color w:val="000000"/>
          <w:sz w:val="28"/>
          <w:lang w:eastAsia="ru-RU"/>
        </w:rPr>
        <w:t xml:space="preserve">норм </w:t>
      </w:r>
      <w:r w:rsidRPr="0094415B">
        <w:rPr>
          <w:rFonts w:ascii="Times New Roman" w:eastAsia="Times New Roman" w:hAnsi="Times New Roman" w:cs="Times New Roman"/>
          <w:color w:val="000000"/>
          <w:sz w:val="28"/>
          <w:lang w:eastAsia="ru-RU"/>
        </w:rPr>
        <w:t xml:space="preserve">ГТО </w:t>
      </w:r>
      <w:r w:rsidR="001D4C60">
        <w:rPr>
          <w:rFonts w:ascii="Times New Roman" w:eastAsia="Times New Roman" w:hAnsi="Times New Roman" w:cs="Times New Roman"/>
          <w:color w:val="000000"/>
          <w:sz w:val="28"/>
          <w:lang w:eastAsia="ru-RU"/>
        </w:rPr>
        <w:t>с детьми</w:t>
      </w:r>
      <w:r w:rsidRPr="0094415B">
        <w:rPr>
          <w:rFonts w:ascii="Times New Roman" w:eastAsia="Times New Roman" w:hAnsi="Times New Roman" w:cs="Times New Roman"/>
          <w:color w:val="000000"/>
          <w:sz w:val="28"/>
          <w:lang w:eastAsia="ru-RU"/>
        </w:rPr>
        <w:t xml:space="preserve"> необходимо целенаправленно заниматься развитием физических качеств и прикладных физических навыков [17, с. 63].:  </w:t>
      </w:r>
    </w:p>
    <w:p w:rsidR="0094415B" w:rsidRPr="0094415B" w:rsidRDefault="00033887" w:rsidP="0094415B">
      <w:pPr>
        <w:numPr>
          <w:ilvl w:val="0"/>
          <w:numId w:val="6"/>
        </w:numPr>
        <w:spacing w:after="179" w:line="387"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гибкости и координации;</w:t>
      </w:r>
      <w:r w:rsidR="0094415B" w:rsidRPr="0094415B">
        <w:rPr>
          <w:rFonts w:ascii="Times New Roman" w:eastAsia="Times New Roman" w:hAnsi="Times New Roman" w:cs="Times New Roman"/>
          <w:color w:val="000000"/>
          <w:sz w:val="28"/>
          <w:lang w:eastAsia="ru-RU"/>
        </w:rPr>
        <w:t xml:space="preserve">  </w:t>
      </w:r>
    </w:p>
    <w:p w:rsidR="0094415B" w:rsidRPr="0094415B" w:rsidRDefault="00033887" w:rsidP="00097A37">
      <w:pPr>
        <w:numPr>
          <w:ilvl w:val="0"/>
          <w:numId w:val="6"/>
        </w:numPr>
        <w:spacing w:after="177" w:line="360"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силы;</w:t>
      </w:r>
      <w:r w:rsidR="0094415B" w:rsidRPr="0094415B">
        <w:rPr>
          <w:rFonts w:ascii="Times New Roman" w:eastAsia="Times New Roman" w:hAnsi="Times New Roman" w:cs="Times New Roman"/>
          <w:color w:val="000000"/>
          <w:sz w:val="28"/>
          <w:lang w:eastAsia="ru-RU"/>
        </w:rPr>
        <w:t xml:space="preserve">  </w:t>
      </w:r>
    </w:p>
    <w:p w:rsidR="0094415B" w:rsidRPr="0094415B" w:rsidRDefault="00033887" w:rsidP="00097A37">
      <w:pPr>
        <w:numPr>
          <w:ilvl w:val="0"/>
          <w:numId w:val="6"/>
        </w:numPr>
        <w:spacing w:after="181" w:line="360"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скорости;</w:t>
      </w:r>
      <w:r w:rsidR="0094415B" w:rsidRPr="0094415B">
        <w:rPr>
          <w:rFonts w:ascii="Times New Roman" w:eastAsia="Times New Roman" w:hAnsi="Times New Roman" w:cs="Times New Roman"/>
          <w:color w:val="000000"/>
          <w:sz w:val="28"/>
          <w:lang w:eastAsia="ru-RU"/>
        </w:rPr>
        <w:t xml:space="preserve">  </w:t>
      </w:r>
    </w:p>
    <w:p w:rsidR="0094415B" w:rsidRPr="0094415B" w:rsidRDefault="00033887" w:rsidP="00097A37">
      <w:pPr>
        <w:numPr>
          <w:ilvl w:val="0"/>
          <w:numId w:val="6"/>
        </w:numPr>
        <w:spacing w:after="183" w:line="360"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скоростно-силовых качеств;</w:t>
      </w:r>
      <w:r w:rsidR="0094415B" w:rsidRPr="0094415B">
        <w:rPr>
          <w:rFonts w:ascii="Times New Roman" w:eastAsia="Times New Roman" w:hAnsi="Times New Roman" w:cs="Times New Roman"/>
          <w:color w:val="000000"/>
          <w:sz w:val="28"/>
          <w:lang w:eastAsia="ru-RU"/>
        </w:rPr>
        <w:t xml:space="preserve"> </w:t>
      </w:r>
    </w:p>
    <w:p w:rsidR="00097A37" w:rsidRDefault="0094415B" w:rsidP="00097A37">
      <w:pPr>
        <w:numPr>
          <w:ilvl w:val="0"/>
          <w:numId w:val="6"/>
        </w:numPr>
        <w:spacing w:before="240" w:after="13"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при</w:t>
      </w:r>
      <w:r w:rsidR="00033887">
        <w:rPr>
          <w:rFonts w:ascii="Times New Roman" w:eastAsia="Times New Roman" w:hAnsi="Times New Roman" w:cs="Times New Roman"/>
          <w:color w:val="000000"/>
          <w:sz w:val="28"/>
          <w:lang w:eastAsia="ru-RU"/>
        </w:rPr>
        <w:t>кладных умений;</w:t>
      </w:r>
      <w:r w:rsidRPr="0094415B">
        <w:rPr>
          <w:rFonts w:ascii="Times New Roman" w:eastAsia="Times New Roman" w:hAnsi="Times New Roman" w:cs="Times New Roman"/>
          <w:color w:val="000000"/>
          <w:sz w:val="28"/>
          <w:lang w:eastAsia="ru-RU"/>
        </w:rPr>
        <w:t xml:space="preserve"> </w:t>
      </w:r>
    </w:p>
    <w:p w:rsidR="0094415B" w:rsidRPr="00097A37" w:rsidRDefault="0094415B" w:rsidP="00097A37">
      <w:pPr>
        <w:spacing w:before="240" w:after="13" w:line="360" w:lineRule="auto"/>
        <w:ind w:left="1624" w:right="66"/>
        <w:jc w:val="both"/>
        <w:rPr>
          <w:rFonts w:ascii="Times New Roman" w:eastAsia="Times New Roman" w:hAnsi="Times New Roman" w:cs="Times New Roman"/>
          <w:color w:val="000000"/>
          <w:sz w:val="28"/>
          <w:lang w:eastAsia="ru-RU"/>
        </w:rPr>
      </w:pPr>
      <w:r w:rsidRPr="00097A37">
        <w:rPr>
          <w:rFonts w:ascii="Times New Roman" w:eastAsia="Times New Roman" w:hAnsi="Times New Roman" w:cs="Times New Roman"/>
          <w:color w:val="000000"/>
          <w:sz w:val="28"/>
          <w:lang w:eastAsia="ru-RU"/>
        </w:rPr>
        <w:t xml:space="preserve"> – </w:t>
      </w:r>
      <w:r w:rsidR="00097A37">
        <w:rPr>
          <w:rFonts w:ascii="Times New Roman" w:eastAsia="Times New Roman" w:hAnsi="Times New Roman" w:cs="Times New Roman"/>
          <w:color w:val="000000"/>
          <w:sz w:val="28"/>
          <w:lang w:eastAsia="ru-RU"/>
        </w:rPr>
        <w:t xml:space="preserve">    </w:t>
      </w:r>
      <w:r w:rsidRPr="00097A37">
        <w:rPr>
          <w:rFonts w:ascii="Times New Roman" w:eastAsia="Times New Roman" w:hAnsi="Times New Roman" w:cs="Times New Roman"/>
          <w:color w:val="000000"/>
          <w:sz w:val="28"/>
          <w:lang w:eastAsia="ru-RU"/>
        </w:rPr>
        <w:t xml:space="preserve">выносливости.  </w:t>
      </w:r>
    </w:p>
    <w:p w:rsidR="0094415B" w:rsidRPr="0094415B" w:rsidRDefault="001D4C60" w:rsidP="005E4B39">
      <w:pPr>
        <w:spacing w:after="13" w:line="360"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1-</w:t>
      </w:r>
      <w:r w:rsidR="0094415B" w:rsidRPr="0094415B">
        <w:rPr>
          <w:rFonts w:ascii="Times New Roman" w:eastAsia="Times New Roman" w:hAnsi="Times New Roman" w:cs="Times New Roman"/>
          <w:color w:val="000000"/>
          <w:sz w:val="28"/>
          <w:lang w:eastAsia="ru-RU"/>
        </w:rPr>
        <w:t xml:space="preserve">я ступень ГТО для воспитанников 6-8 лет включает силовые требования (подтягивания, выжимания, прыжки в длину), скорость (бег, лыжи), задания по гибкости и выносливости (наклоны, длинные дистанции), </w:t>
      </w:r>
      <w:r w:rsidR="00033887">
        <w:rPr>
          <w:rFonts w:ascii="Times New Roman" w:eastAsia="Times New Roman" w:hAnsi="Times New Roman" w:cs="Times New Roman"/>
          <w:color w:val="000000"/>
          <w:sz w:val="28"/>
          <w:lang w:eastAsia="ru-RU"/>
        </w:rPr>
        <w:t>меткости (</w:t>
      </w:r>
      <w:r w:rsidR="0094415B" w:rsidRPr="0094415B">
        <w:rPr>
          <w:rFonts w:ascii="Times New Roman" w:eastAsia="Times New Roman" w:hAnsi="Times New Roman" w:cs="Times New Roman"/>
          <w:color w:val="000000"/>
          <w:sz w:val="28"/>
          <w:lang w:eastAsia="ru-RU"/>
        </w:rPr>
        <w:t>на попадание в цель</w:t>
      </w:r>
      <w:r w:rsidR="00033887">
        <w:rPr>
          <w:rFonts w:ascii="Times New Roman" w:eastAsia="Times New Roman" w:hAnsi="Times New Roman" w:cs="Times New Roman"/>
          <w:color w:val="000000"/>
          <w:sz w:val="28"/>
          <w:lang w:eastAsia="ru-RU"/>
        </w:rPr>
        <w:t>)</w:t>
      </w:r>
      <w:r w:rsidR="0094415B" w:rsidRPr="0094415B">
        <w:rPr>
          <w:rFonts w:ascii="Times New Roman" w:eastAsia="Times New Roman" w:hAnsi="Times New Roman" w:cs="Times New Roman"/>
          <w:color w:val="000000"/>
          <w:sz w:val="28"/>
          <w:lang w:eastAsia="ru-RU"/>
        </w:rPr>
        <w:t xml:space="preserve"> и плавание без времени. У ребенка необходимо осуществлять не только физическое развитие, но и формировать знания о ВФСК ГТО [2].  </w:t>
      </w:r>
    </w:p>
    <w:p w:rsidR="0094415B" w:rsidRPr="0094415B" w:rsidRDefault="0094415B" w:rsidP="005E4B39">
      <w:pPr>
        <w:spacing w:after="13"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Физическое развитие включает опыт в двигательной деятельности</w:t>
      </w:r>
      <w:r w:rsidR="00033887">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направленный на подготовку к сдаче испытаний системы ГТО начальн</w:t>
      </w:r>
      <w:r w:rsidR="00033887">
        <w:rPr>
          <w:rFonts w:ascii="Times New Roman" w:eastAsia="Times New Roman" w:hAnsi="Times New Roman" w:cs="Times New Roman"/>
          <w:color w:val="000000"/>
          <w:sz w:val="28"/>
          <w:lang w:eastAsia="ru-RU"/>
        </w:rPr>
        <w:t>ой ступени и созидание</w:t>
      </w:r>
      <w:r w:rsidRPr="0094415B">
        <w:rPr>
          <w:rFonts w:ascii="Times New Roman" w:eastAsia="Times New Roman" w:hAnsi="Times New Roman" w:cs="Times New Roman"/>
          <w:color w:val="000000"/>
          <w:sz w:val="28"/>
          <w:lang w:eastAsia="ru-RU"/>
        </w:rPr>
        <w:t xml:space="preserve"> начальных представлений о ГТО</w:t>
      </w:r>
      <w:r w:rsidR="00033887">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как почетного достижения.  </w:t>
      </w:r>
    </w:p>
    <w:p w:rsidR="0094415B" w:rsidRPr="0094415B" w:rsidRDefault="0094415B" w:rsidP="0094415B">
      <w:pPr>
        <w:numPr>
          <w:ilvl w:val="0"/>
          <w:numId w:val="7"/>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текущей образовательной работе (в подготовительной группе проводится 3 раза в неделю – 2 занятия в спортзале и 1 занятие на прогулке).  </w:t>
      </w:r>
    </w:p>
    <w:p w:rsidR="0094415B" w:rsidRPr="0094415B" w:rsidRDefault="00F11B25" w:rsidP="0094415B">
      <w:pPr>
        <w:numPr>
          <w:ilvl w:val="0"/>
          <w:numId w:val="7"/>
        </w:numPr>
        <w:spacing w:after="13" w:line="387"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рамках спортивных действий ДОУ</w:t>
      </w:r>
      <w:r w:rsidR="0094415B" w:rsidRPr="0094415B">
        <w:rPr>
          <w:rFonts w:ascii="Times New Roman" w:eastAsia="Times New Roman" w:hAnsi="Times New Roman" w:cs="Times New Roman"/>
          <w:color w:val="000000"/>
          <w:sz w:val="28"/>
          <w:lang w:eastAsia="ru-RU"/>
        </w:rPr>
        <w:t xml:space="preserve">. Спортивные мероприятия и соревнования равномерно распределяются в течение года по изучаемым разделам тематического планирования [16, с. 153].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Учебные соревнования организуются для проверки физических навыков и выявления уровня физической подготовленности воспитанников (контрольные, тестовые) для норм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Проведению проверочных </w:t>
      </w:r>
      <w:r w:rsidR="00F11B25">
        <w:rPr>
          <w:rFonts w:ascii="Times New Roman" w:eastAsia="Times New Roman" w:hAnsi="Times New Roman" w:cs="Times New Roman"/>
          <w:color w:val="000000"/>
          <w:sz w:val="28"/>
          <w:lang w:eastAsia="ru-RU"/>
        </w:rPr>
        <w:t xml:space="preserve">заданий </w:t>
      </w:r>
      <w:r w:rsidRPr="0094415B">
        <w:rPr>
          <w:rFonts w:ascii="Times New Roman" w:eastAsia="Times New Roman" w:hAnsi="Times New Roman" w:cs="Times New Roman"/>
          <w:color w:val="000000"/>
          <w:sz w:val="28"/>
          <w:lang w:eastAsia="ru-RU"/>
        </w:rPr>
        <w:t>должна предшествовать зарядка для тренировки организма к предстоящим тестам. Разминочные упражнения подбирают с учетом предстоящих тестов. Это поможет воспита</w:t>
      </w:r>
      <w:r w:rsidR="00F11B25">
        <w:rPr>
          <w:rFonts w:ascii="Times New Roman" w:eastAsia="Times New Roman" w:hAnsi="Times New Roman" w:cs="Times New Roman"/>
          <w:color w:val="000000"/>
          <w:sz w:val="28"/>
          <w:lang w:eastAsia="ru-RU"/>
        </w:rPr>
        <w:t>нникам  выполнять упражнения</w:t>
      </w:r>
      <w:r w:rsidRPr="0094415B">
        <w:rPr>
          <w:rFonts w:ascii="Times New Roman" w:eastAsia="Times New Roman" w:hAnsi="Times New Roman" w:cs="Times New Roman"/>
          <w:color w:val="000000"/>
          <w:sz w:val="28"/>
          <w:lang w:eastAsia="ru-RU"/>
        </w:rPr>
        <w:t xml:space="preserve"> с максимальным результатом. Основная часть проводится в соревновательной форме. Далее в заключительной части анализируется выполнение тестов.  </w:t>
      </w:r>
    </w:p>
    <w:p w:rsidR="0094415B" w:rsidRPr="0094415B" w:rsidRDefault="0094415B" w:rsidP="0094415B">
      <w:pPr>
        <w:numPr>
          <w:ilvl w:val="0"/>
          <w:numId w:val="7"/>
        </w:numPr>
        <w:spacing w:after="186"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На основе организации режима ДОУ;  </w:t>
      </w:r>
    </w:p>
    <w:p w:rsidR="0094415B" w:rsidRPr="0094415B" w:rsidRDefault="0094415B" w:rsidP="0094415B">
      <w:pPr>
        <w:numPr>
          <w:ilvl w:val="0"/>
          <w:numId w:val="7"/>
        </w:numPr>
        <w:spacing w:after="185"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самостоятельной работе совместно с родителями дома.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Исследования выявили, что большинство детей</w:t>
      </w:r>
      <w:r w:rsidR="00F11B25">
        <w:rPr>
          <w:rFonts w:ascii="Times New Roman" w:eastAsia="Times New Roman" w:hAnsi="Times New Roman" w:cs="Times New Roman"/>
          <w:color w:val="000000"/>
          <w:sz w:val="28"/>
          <w:lang w:eastAsia="ru-RU"/>
        </w:rPr>
        <w:t xml:space="preserve"> старшего</w:t>
      </w:r>
      <w:r w:rsidRPr="0094415B">
        <w:rPr>
          <w:rFonts w:ascii="Times New Roman" w:eastAsia="Times New Roman" w:hAnsi="Times New Roman" w:cs="Times New Roman"/>
          <w:color w:val="000000"/>
          <w:sz w:val="28"/>
          <w:lang w:eastAsia="ru-RU"/>
        </w:rPr>
        <w:t xml:space="preserve"> </w:t>
      </w:r>
      <w:r w:rsidR="00F11B25">
        <w:rPr>
          <w:rFonts w:ascii="Times New Roman" w:eastAsia="Times New Roman" w:hAnsi="Times New Roman" w:cs="Times New Roman"/>
          <w:color w:val="000000"/>
          <w:sz w:val="28"/>
          <w:lang w:eastAsia="ru-RU"/>
        </w:rPr>
        <w:t xml:space="preserve">дошкольного возраста </w:t>
      </w:r>
      <w:r w:rsidRPr="0094415B">
        <w:rPr>
          <w:rFonts w:ascii="Times New Roman" w:eastAsia="Times New Roman" w:hAnsi="Times New Roman" w:cs="Times New Roman"/>
          <w:color w:val="000000"/>
          <w:sz w:val="28"/>
          <w:lang w:eastAsia="ru-RU"/>
        </w:rPr>
        <w:t>до 82-85</w:t>
      </w:r>
      <w:r w:rsidR="00F11B25">
        <w:rPr>
          <w:rFonts w:ascii="Times New Roman" w:eastAsia="Times New Roman" w:hAnsi="Times New Roman" w:cs="Times New Roman"/>
          <w:color w:val="000000"/>
          <w:sz w:val="28"/>
          <w:lang w:eastAsia="ru-RU"/>
        </w:rPr>
        <w:t>% времени проводят сидя. А в младшем дошкольном возрасте</w:t>
      </w:r>
      <w:r w:rsidRPr="0094415B">
        <w:rPr>
          <w:rFonts w:ascii="Times New Roman" w:eastAsia="Times New Roman" w:hAnsi="Times New Roman" w:cs="Times New Roman"/>
          <w:color w:val="000000"/>
          <w:sz w:val="28"/>
          <w:lang w:eastAsia="ru-RU"/>
        </w:rPr>
        <w:t xml:space="preserve"> ходьба </w:t>
      </w:r>
      <w:r w:rsidRPr="0094415B">
        <w:rPr>
          <w:rFonts w:ascii="Times New Roman" w:eastAsia="Times New Roman" w:hAnsi="Times New Roman" w:cs="Times New Roman"/>
          <w:color w:val="000000"/>
          <w:sz w:val="28"/>
          <w:lang w:eastAsia="ru-RU"/>
        </w:rPr>
        <w:lastRenderedPageBreak/>
        <w:t>или игры</w:t>
      </w:r>
      <w:r w:rsidR="00F11B25">
        <w:rPr>
          <w:rFonts w:ascii="Times New Roman" w:eastAsia="Times New Roman" w:hAnsi="Times New Roman" w:cs="Times New Roman"/>
          <w:color w:val="000000"/>
          <w:sz w:val="28"/>
          <w:lang w:eastAsia="ru-RU"/>
        </w:rPr>
        <w:t xml:space="preserve"> занимают всего 16-19% времени. </w:t>
      </w:r>
      <w:r w:rsidRPr="0094415B">
        <w:rPr>
          <w:rFonts w:ascii="Times New Roman" w:eastAsia="Times New Roman" w:hAnsi="Times New Roman" w:cs="Times New Roman"/>
          <w:color w:val="000000"/>
          <w:sz w:val="28"/>
          <w:lang w:eastAsia="ru-RU"/>
        </w:rPr>
        <w:t>Малая подвижность</w:t>
      </w:r>
      <w:r w:rsidR="001C1386">
        <w:rPr>
          <w:rFonts w:ascii="Times New Roman" w:eastAsia="Times New Roman" w:hAnsi="Times New Roman" w:cs="Times New Roman"/>
          <w:color w:val="000000"/>
          <w:sz w:val="28"/>
          <w:lang w:eastAsia="ru-RU"/>
        </w:rPr>
        <w:t xml:space="preserve"> детей</w:t>
      </w:r>
      <w:r w:rsidRPr="0094415B">
        <w:rPr>
          <w:rFonts w:ascii="Times New Roman" w:eastAsia="Times New Roman" w:hAnsi="Times New Roman" w:cs="Times New Roman"/>
          <w:color w:val="000000"/>
          <w:sz w:val="28"/>
          <w:lang w:eastAsia="ru-RU"/>
        </w:rPr>
        <w:t xml:space="preserve"> сказывается на </w:t>
      </w:r>
      <w:r w:rsidR="001C1386">
        <w:rPr>
          <w:rFonts w:ascii="Times New Roman" w:eastAsia="Times New Roman" w:hAnsi="Times New Roman" w:cs="Times New Roman"/>
          <w:color w:val="000000"/>
          <w:sz w:val="28"/>
          <w:lang w:eastAsia="ru-RU"/>
        </w:rPr>
        <w:t xml:space="preserve">отрицательном </w:t>
      </w:r>
      <w:r w:rsidRPr="0094415B">
        <w:rPr>
          <w:rFonts w:ascii="Times New Roman" w:eastAsia="Times New Roman" w:hAnsi="Times New Roman" w:cs="Times New Roman"/>
          <w:color w:val="000000"/>
          <w:sz w:val="28"/>
          <w:lang w:eastAsia="ru-RU"/>
        </w:rPr>
        <w:t>функционировании большинства систем организма,</w:t>
      </w:r>
      <w:r w:rsidR="001C1386">
        <w:rPr>
          <w:rFonts w:ascii="Times New Roman" w:eastAsia="Times New Roman" w:hAnsi="Times New Roman" w:cs="Times New Roman"/>
          <w:color w:val="000000"/>
          <w:sz w:val="28"/>
          <w:lang w:eastAsia="ru-RU"/>
        </w:rPr>
        <w:t xml:space="preserve"> особенно на сердечнососудистой. А это</w:t>
      </w:r>
      <w:r w:rsidRPr="0094415B">
        <w:rPr>
          <w:rFonts w:ascii="Times New Roman" w:eastAsia="Times New Roman" w:hAnsi="Times New Roman" w:cs="Times New Roman"/>
          <w:color w:val="000000"/>
          <w:sz w:val="28"/>
          <w:lang w:eastAsia="ru-RU"/>
        </w:rPr>
        <w:t xml:space="preserve"> ведет к падению работоспособности, особенно мозга: ухудшается внимание, память, координация движений. Из-за слабой двигательной работе ухудшается и сопротивляемость организма к инфекциям, создаются условия для формирования слабого сердца и развития в дальнейшем сердечнососудистой не</w:t>
      </w:r>
      <w:r w:rsidR="001C1386">
        <w:rPr>
          <w:rFonts w:ascii="Times New Roman" w:eastAsia="Times New Roman" w:hAnsi="Times New Roman" w:cs="Times New Roman"/>
          <w:color w:val="000000"/>
          <w:sz w:val="28"/>
          <w:lang w:eastAsia="ru-RU"/>
        </w:rPr>
        <w:t>достаточности. Чрезмерное питание</w:t>
      </w:r>
      <w:r w:rsidRPr="0094415B">
        <w:rPr>
          <w:rFonts w:ascii="Times New Roman" w:eastAsia="Times New Roman" w:hAnsi="Times New Roman" w:cs="Times New Roman"/>
          <w:color w:val="000000"/>
          <w:sz w:val="28"/>
          <w:lang w:eastAsia="ru-RU"/>
        </w:rPr>
        <w:t xml:space="preserve">, излишек углеводов и жиров в рационе, вызывают избыточный вес и ожирение [14, с. 183]. </w:t>
      </w:r>
    </w:p>
    <w:p w:rsidR="0094415B" w:rsidRPr="0094415B" w:rsidRDefault="0094415B" w:rsidP="005201FF">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Проблема развития ребенка не новая в дошкольной педагогике. Эффективность физических упражнений для исправления недостатков физического развития воспитанников подчеркивается многими отечественными учеными (А.В. Запорожец, А.Н. К</w:t>
      </w:r>
      <w:r w:rsidR="005201FF">
        <w:rPr>
          <w:rFonts w:ascii="Times New Roman" w:eastAsia="Times New Roman" w:hAnsi="Times New Roman" w:cs="Times New Roman"/>
          <w:color w:val="000000"/>
          <w:sz w:val="28"/>
          <w:lang w:eastAsia="ru-RU"/>
        </w:rPr>
        <w:t xml:space="preserve">рестовников, </w:t>
      </w:r>
      <w:r w:rsidRPr="0094415B">
        <w:rPr>
          <w:rFonts w:ascii="Times New Roman" w:eastAsia="Times New Roman" w:hAnsi="Times New Roman" w:cs="Times New Roman"/>
          <w:color w:val="000000"/>
          <w:sz w:val="28"/>
          <w:lang w:eastAsia="ru-RU"/>
        </w:rPr>
        <w:t>А.Н.</w:t>
      </w:r>
      <w:r w:rsidR="001C1386">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Леонтьев,</w:t>
      </w:r>
      <w:r w:rsidRPr="0094415B">
        <w:rPr>
          <w:rFonts w:ascii="Calibri" w:eastAsia="Calibri" w:hAnsi="Calibri" w:cs="Calibri"/>
          <w:color w:val="000000"/>
          <w:lang w:eastAsia="ru-RU"/>
        </w:rPr>
        <w:t xml:space="preserve"> </w:t>
      </w:r>
      <w:r w:rsidRPr="0094415B">
        <w:rPr>
          <w:rFonts w:ascii="Times New Roman" w:eastAsia="Times New Roman" w:hAnsi="Times New Roman" w:cs="Times New Roman"/>
          <w:color w:val="000000"/>
          <w:sz w:val="28"/>
          <w:lang w:eastAsia="ru-RU"/>
        </w:rPr>
        <w:t xml:space="preserve">П.Ф. Лесгафт, И.П. Павлов и др.).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Различные пути регуляции нарушений двигательной культуры представлены в работах И.Ю. Горской, Т.В. Синельниковой и др.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Многие исследователи (А.А. Дмитриев, В.М. Мозговой) соотносят коррекцию физических нарушений с целенаправленным развитием физических качеств, поскольку исправление физических нарушений с помощью физических упражнений будет способствовать росту определенных физических качеств [33, с. 24]. </w:t>
      </w:r>
    </w:p>
    <w:p w:rsidR="0094415B" w:rsidRPr="0094415B" w:rsidRDefault="0094415B" w:rsidP="002A065F">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Исследования Р.Д. Бабенковой выявили, что частые нарушения двигательной культуры являются важнейшей причиной затрудняющей созидание у ребенка физических навыков </w:t>
      </w:r>
      <w:r w:rsidR="002A065F">
        <w:rPr>
          <w:rFonts w:ascii="Times New Roman" w:eastAsia="Times New Roman" w:hAnsi="Times New Roman" w:cs="Times New Roman"/>
          <w:color w:val="000000"/>
          <w:sz w:val="28"/>
          <w:lang w:eastAsia="ru-RU"/>
        </w:rPr>
        <w:t xml:space="preserve">и социальную адаптацию [18, с. </w:t>
      </w:r>
      <w:r w:rsidRPr="0094415B">
        <w:rPr>
          <w:rFonts w:ascii="Times New Roman" w:eastAsia="Times New Roman" w:hAnsi="Times New Roman" w:cs="Times New Roman"/>
          <w:color w:val="000000"/>
          <w:sz w:val="28"/>
          <w:lang w:eastAsia="ru-RU"/>
        </w:rPr>
        <w:t xml:space="preserve">42].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Изучению особенностей физического развития детей также посвящены работы Д.И. Азбукина, Р.А. Белова и других исследователей.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Дошкольный возраст определяется значительной динамикой физического развития ребенка. Быстро возрастает скелет и мышечная масса. Специфичность </w:t>
      </w:r>
      <w:r w:rsidRPr="0094415B">
        <w:rPr>
          <w:rFonts w:ascii="Times New Roman" w:eastAsia="Times New Roman" w:hAnsi="Times New Roman" w:cs="Times New Roman"/>
          <w:color w:val="000000"/>
          <w:sz w:val="28"/>
          <w:lang w:eastAsia="ru-RU"/>
        </w:rPr>
        <w:lastRenderedPageBreak/>
        <w:t>психики воспитанников этого возраста требует коротких, но частых занятий разнообразного и</w:t>
      </w:r>
      <w:r w:rsidR="001C1386">
        <w:rPr>
          <w:rFonts w:ascii="Times New Roman" w:eastAsia="Times New Roman" w:hAnsi="Times New Roman" w:cs="Times New Roman"/>
          <w:color w:val="000000"/>
          <w:sz w:val="28"/>
          <w:lang w:eastAsia="ru-RU"/>
        </w:rPr>
        <w:t xml:space="preserve">ли игрового содержания, не требующих </w:t>
      </w:r>
      <w:r w:rsidRPr="0094415B">
        <w:rPr>
          <w:rFonts w:ascii="Times New Roman" w:eastAsia="Times New Roman" w:hAnsi="Times New Roman" w:cs="Times New Roman"/>
          <w:color w:val="000000"/>
          <w:sz w:val="28"/>
          <w:lang w:eastAsia="ru-RU"/>
        </w:rPr>
        <w:t xml:space="preserve"> </w:t>
      </w:r>
      <w:r w:rsidR="001C1386">
        <w:rPr>
          <w:rFonts w:ascii="Times New Roman" w:eastAsia="Times New Roman" w:hAnsi="Times New Roman" w:cs="Times New Roman"/>
          <w:color w:val="000000"/>
          <w:sz w:val="28"/>
          <w:lang w:eastAsia="ru-RU"/>
        </w:rPr>
        <w:t>больших перегрузок</w:t>
      </w:r>
      <w:r w:rsidRPr="0094415B">
        <w:rPr>
          <w:rFonts w:ascii="Times New Roman" w:eastAsia="Times New Roman" w:hAnsi="Times New Roman" w:cs="Times New Roman"/>
          <w:color w:val="000000"/>
          <w:sz w:val="28"/>
          <w:lang w:eastAsia="ru-RU"/>
        </w:rPr>
        <w:t xml:space="preserve">  с силовы</w:t>
      </w:r>
      <w:r w:rsidR="001C1386">
        <w:rPr>
          <w:rFonts w:ascii="Times New Roman" w:eastAsia="Times New Roman" w:hAnsi="Times New Roman" w:cs="Times New Roman"/>
          <w:color w:val="000000"/>
          <w:sz w:val="28"/>
          <w:lang w:eastAsia="ru-RU"/>
        </w:rPr>
        <w:t>ми напряжениями</w:t>
      </w:r>
      <w:r w:rsidRPr="0094415B">
        <w:rPr>
          <w:rFonts w:ascii="Times New Roman" w:eastAsia="Times New Roman" w:hAnsi="Times New Roman" w:cs="Times New Roman"/>
          <w:color w:val="000000"/>
          <w:sz w:val="28"/>
          <w:lang w:eastAsia="ru-RU"/>
        </w:rPr>
        <w:t>. При этом отметим, что выраженное уто</w:t>
      </w:r>
      <w:r w:rsidR="001C1386">
        <w:rPr>
          <w:rFonts w:ascii="Times New Roman" w:eastAsia="Times New Roman" w:hAnsi="Times New Roman" w:cs="Times New Roman"/>
          <w:color w:val="000000"/>
          <w:sz w:val="28"/>
          <w:lang w:eastAsia="ru-RU"/>
        </w:rPr>
        <w:t>мление у детей маловероятно, т.к.</w:t>
      </w:r>
      <w:r w:rsidRPr="0094415B">
        <w:rPr>
          <w:rFonts w:ascii="Times New Roman" w:eastAsia="Times New Roman" w:hAnsi="Times New Roman" w:cs="Times New Roman"/>
          <w:color w:val="000000"/>
          <w:sz w:val="28"/>
          <w:lang w:eastAsia="ru-RU"/>
        </w:rPr>
        <w:t xml:space="preserve"> он</w:t>
      </w:r>
      <w:r w:rsidR="001C1386">
        <w:rPr>
          <w:rFonts w:ascii="Times New Roman" w:eastAsia="Times New Roman" w:hAnsi="Times New Roman" w:cs="Times New Roman"/>
          <w:color w:val="000000"/>
          <w:sz w:val="28"/>
          <w:lang w:eastAsia="ru-RU"/>
        </w:rPr>
        <w:t>и не могу</w:t>
      </w:r>
      <w:r w:rsidRPr="0094415B">
        <w:rPr>
          <w:rFonts w:ascii="Times New Roman" w:eastAsia="Times New Roman" w:hAnsi="Times New Roman" w:cs="Times New Roman"/>
          <w:color w:val="000000"/>
          <w:sz w:val="28"/>
          <w:lang w:eastAsia="ru-RU"/>
        </w:rPr>
        <w:t>т противодействов</w:t>
      </w:r>
      <w:r w:rsidR="001C1386">
        <w:rPr>
          <w:rFonts w:ascii="Times New Roman" w:eastAsia="Times New Roman" w:hAnsi="Times New Roman" w:cs="Times New Roman"/>
          <w:color w:val="000000"/>
          <w:sz w:val="28"/>
          <w:lang w:eastAsia="ru-RU"/>
        </w:rPr>
        <w:t>ать чувству усталости и отвергаю</w:t>
      </w:r>
      <w:r w:rsidRPr="0094415B">
        <w:rPr>
          <w:rFonts w:ascii="Times New Roman" w:eastAsia="Times New Roman" w:hAnsi="Times New Roman" w:cs="Times New Roman"/>
          <w:color w:val="000000"/>
          <w:sz w:val="28"/>
          <w:lang w:eastAsia="ru-RU"/>
        </w:rPr>
        <w:t xml:space="preserve">т перегрузку.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 данном возрасте (6–7 лет) необходимо обучать детей новым видам физических упражнений, повышать уровень физических способностей, стимулировать коллективные игры и соревнования. Закаливание должно быть элементом режима. В дошкольном возрасте любая высшая нервная деятельность детей определяется значительной подвижностью, не</w:t>
      </w:r>
      <w:r w:rsidR="009B56A9">
        <w:rPr>
          <w:rFonts w:ascii="Times New Roman" w:eastAsia="Times New Roman" w:hAnsi="Times New Roman" w:cs="Times New Roman"/>
          <w:color w:val="000000"/>
          <w:sz w:val="28"/>
          <w:lang w:eastAsia="ru-RU"/>
        </w:rPr>
        <w:t xml:space="preserve"> следует ждать прочного освоения</w:t>
      </w:r>
      <w:r w:rsidRPr="0094415B">
        <w:rPr>
          <w:rFonts w:ascii="Times New Roman" w:eastAsia="Times New Roman" w:hAnsi="Times New Roman" w:cs="Times New Roman"/>
          <w:color w:val="000000"/>
          <w:sz w:val="28"/>
          <w:lang w:eastAsia="ru-RU"/>
        </w:rPr>
        <w:t xml:space="preserve"> сложных физических действий. Ловкость развивается сменой направления ходьбы, в упражнениях с предметами и особенно мячо</w:t>
      </w:r>
      <w:r w:rsidR="001D4C60">
        <w:rPr>
          <w:rFonts w:ascii="Times New Roman" w:eastAsia="Times New Roman" w:hAnsi="Times New Roman" w:cs="Times New Roman"/>
          <w:color w:val="000000"/>
          <w:sz w:val="28"/>
          <w:lang w:eastAsia="ru-RU"/>
        </w:rPr>
        <w:t>м, игре с кубиками и т.д</w:t>
      </w: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Тренировки следует проводить в виде зарядки и </w:t>
      </w:r>
      <w:r w:rsidR="009B56A9">
        <w:rPr>
          <w:rFonts w:ascii="Times New Roman" w:eastAsia="Times New Roman" w:hAnsi="Times New Roman" w:cs="Times New Roman"/>
          <w:color w:val="000000"/>
          <w:sz w:val="28"/>
          <w:lang w:eastAsia="ru-RU"/>
        </w:rPr>
        <w:t xml:space="preserve">физических </w:t>
      </w:r>
      <w:r w:rsidRPr="0094415B">
        <w:rPr>
          <w:rFonts w:ascii="Times New Roman" w:eastAsia="Times New Roman" w:hAnsi="Times New Roman" w:cs="Times New Roman"/>
          <w:color w:val="000000"/>
          <w:sz w:val="28"/>
          <w:lang w:eastAsia="ru-RU"/>
        </w:rPr>
        <w:t xml:space="preserve">упражнений по совершенствованию движений и различных игр. Продолжительность занятий в 6-летнем возрасте до 40 мин [24, с. 142]. </w:t>
      </w:r>
    </w:p>
    <w:p w:rsidR="0094415B" w:rsidRPr="0094415B" w:rsidRDefault="009B56A9"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6</w:t>
      </w:r>
      <w:r w:rsidR="0094415B" w:rsidRPr="0094415B">
        <w:rPr>
          <w:rFonts w:ascii="Times New Roman" w:eastAsia="Times New Roman" w:hAnsi="Times New Roman" w:cs="Times New Roman"/>
          <w:color w:val="000000"/>
          <w:sz w:val="28"/>
          <w:lang w:eastAsia="ru-RU"/>
        </w:rPr>
        <w:t xml:space="preserve"> году делают акцент на развитии отдельных физических качеств и сп</w:t>
      </w:r>
      <w:r>
        <w:rPr>
          <w:rFonts w:ascii="Times New Roman" w:eastAsia="Times New Roman" w:hAnsi="Times New Roman" w:cs="Times New Roman"/>
          <w:color w:val="000000"/>
          <w:sz w:val="28"/>
          <w:lang w:eastAsia="ru-RU"/>
        </w:rPr>
        <w:t xml:space="preserve">особностей. </w:t>
      </w:r>
      <w:r w:rsidR="0094415B" w:rsidRPr="0094415B">
        <w:rPr>
          <w:rFonts w:ascii="Times New Roman" w:eastAsia="Times New Roman" w:hAnsi="Times New Roman" w:cs="Times New Roman"/>
          <w:color w:val="000000"/>
          <w:sz w:val="28"/>
          <w:lang w:eastAsia="ru-RU"/>
        </w:rPr>
        <w:t xml:space="preserve">Общий физический потенциал шестилетних детей возрастает и </w:t>
      </w:r>
      <w:r>
        <w:rPr>
          <w:rFonts w:ascii="Times New Roman" w:eastAsia="Times New Roman" w:hAnsi="Times New Roman" w:cs="Times New Roman"/>
          <w:color w:val="000000"/>
          <w:sz w:val="28"/>
          <w:lang w:eastAsia="ru-RU"/>
        </w:rPr>
        <w:t xml:space="preserve">поэтому </w:t>
      </w:r>
      <w:r w:rsidR="0094415B" w:rsidRPr="0094415B">
        <w:rPr>
          <w:rFonts w:ascii="Times New Roman" w:eastAsia="Times New Roman" w:hAnsi="Times New Roman" w:cs="Times New Roman"/>
          <w:color w:val="000000"/>
          <w:sz w:val="28"/>
          <w:lang w:eastAsia="ru-RU"/>
        </w:rPr>
        <w:t>в программу включают упражнения на выносливость: пробежки по 5–7 мин, прогулки и катание на лы</w:t>
      </w:r>
      <w:r w:rsidR="002A065F">
        <w:rPr>
          <w:rFonts w:ascii="Times New Roman" w:eastAsia="Times New Roman" w:hAnsi="Times New Roman" w:cs="Times New Roman"/>
          <w:color w:val="000000"/>
          <w:sz w:val="28"/>
          <w:lang w:eastAsia="ru-RU"/>
        </w:rPr>
        <w:t xml:space="preserve">жах и </w:t>
      </w:r>
      <w:r w:rsidR="0094415B" w:rsidRPr="0094415B">
        <w:rPr>
          <w:rFonts w:ascii="Times New Roman" w:eastAsia="Times New Roman" w:hAnsi="Times New Roman" w:cs="Times New Roman"/>
          <w:color w:val="000000"/>
          <w:sz w:val="28"/>
          <w:lang w:eastAsia="ru-RU"/>
        </w:rPr>
        <w:t xml:space="preserve">велосипеде. Всего время занятий 30–35 мин.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Сравнительный анализ системы ГТО и программы подготовительных групп детсадов свидетельствует о недостаточной преемственно</w:t>
      </w:r>
      <w:r w:rsidR="009B56A9">
        <w:rPr>
          <w:rFonts w:ascii="Times New Roman" w:eastAsia="Times New Roman" w:hAnsi="Times New Roman" w:cs="Times New Roman"/>
          <w:color w:val="000000"/>
          <w:sz w:val="28"/>
          <w:lang w:eastAsia="ru-RU"/>
        </w:rPr>
        <w:t>сти физического воспитания в ДОУ и начальной школе. Эта п</w:t>
      </w:r>
      <w:r w:rsidRPr="0094415B">
        <w:rPr>
          <w:rFonts w:ascii="Times New Roman" w:eastAsia="Times New Roman" w:hAnsi="Times New Roman" w:cs="Times New Roman"/>
          <w:color w:val="000000"/>
          <w:sz w:val="28"/>
          <w:lang w:eastAsia="ru-RU"/>
        </w:rPr>
        <w:t>ричина связана с возрастными особенностями физического развития детей и с отсутствием общих требований к средствам фи</w:t>
      </w:r>
      <w:r w:rsidR="009B56A9">
        <w:rPr>
          <w:rFonts w:ascii="Times New Roman" w:eastAsia="Times New Roman" w:hAnsi="Times New Roman" w:cs="Times New Roman"/>
          <w:color w:val="000000"/>
          <w:sz w:val="28"/>
          <w:lang w:eastAsia="ru-RU"/>
        </w:rPr>
        <w:t xml:space="preserve">зической тренировки </w:t>
      </w:r>
      <w:r w:rsidRPr="0094415B">
        <w:rPr>
          <w:rFonts w:ascii="Times New Roman" w:eastAsia="Times New Roman" w:hAnsi="Times New Roman" w:cs="Times New Roman"/>
          <w:color w:val="000000"/>
          <w:sz w:val="28"/>
          <w:lang w:eastAsia="ru-RU"/>
        </w:rPr>
        <w:t xml:space="preserve"> </w:t>
      </w:r>
      <w:r w:rsidR="009B56A9">
        <w:rPr>
          <w:rFonts w:ascii="Times New Roman" w:eastAsia="Times New Roman" w:hAnsi="Times New Roman" w:cs="Times New Roman"/>
          <w:color w:val="000000"/>
          <w:sz w:val="28"/>
          <w:lang w:eastAsia="ru-RU"/>
        </w:rPr>
        <w:t xml:space="preserve">дошкольников. </w:t>
      </w:r>
      <w:r w:rsidRPr="0094415B">
        <w:rPr>
          <w:rFonts w:ascii="Times New Roman" w:eastAsia="Times New Roman" w:hAnsi="Times New Roman" w:cs="Times New Roman"/>
          <w:color w:val="000000"/>
          <w:sz w:val="28"/>
          <w:lang w:eastAsia="ru-RU"/>
        </w:rPr>
        <w:t xml:space="preserve">Особенностью программ физического воспитания воспитанников детского сада стало отсутствие требований к выполнению тестов по физической подготовке. </w:t>
      </w:r>
      <w:r w:rsidR="00D33A3E">
        <w:rPr>
          <w:rFonts w:ascii="Times New Roman" w:eastAsia="Times New Roman" w:hAnsi="Times New Roman" w:cs="Times New Roman"/>
          <w:color w:val="000000"/>
          <w:sz w:val="28"/>
          <w:lang w:eastAsia="ru-RU"/>
        </w:rPr>
        <w:t>У</w:t>
      </w:r>
      <w:r w:rsidRPr="0094415B">
        <w:rPr>
          <w:rFonts w:ascii="Times New Roman" w:eastAsia="Times New Roman" w:hAnsi="Times New Roman" w:cs="Times New Roman"/>
          <w:color w:val="000000"/>
          <w:sz w:val="28"/>
          <w:lang w:eastAsia="ru-RU"/>
        </w:rPr>
        <w:t>чет общи</w:t>
      </w:r>
      <w:r w:rsidR="00D33A3E">
        <w:rPr>
          <w:rFonts w:ascii="Times New Roman" w:eastAsia="Times New Roman" w:hAnsi="Times New Roman" w:cs="Times New Roman"/>
          <w:color w:val="000000"/>
          <w:sz w:val="28"/>
          <w:lang w:eastAsia="ru-RU"/>
        </w:rPr>
        <w:t xml:space="preserve">х </w:t>
      </w:r>
      <w:r w:rsidR="00D33A3E">
        <w:rPr>
          <w:rFonts w:ascii="Times New Roman" w:eastAsia="Times New Roman" w:hAnsi="Times New Roman" w:cs="Times New Roman"/>
          <w:color w:val="000000"/>
          <w:sz w:val="28"/>
          <w:lang w:eastAsia="ru-RU"/>
        </w:rPr>
        <w:lastRenderedPageBreak/>
        <w:t>требований системы ГТО влечет за собой пересмотр физической тренировки детей</w:t>
      </w:r>
      <w:r w:rsidRPr="0094415B">
        <w:rPr>
          <w:rFonts w:ascii="Times New Roman" w:eastAsia="Times New Roman" w:hAnsi="Times New Roman" w:cs="Times New Roman"/>
          <w:color w:val="000000"/>
          <w:sz w:val="28"/>
          <w:lang w:eastAsia="ru-RU"/>
        </w:rPr>
        <w:t xml:space="preserve">, необходимых для выполнения норм. </w:t>
      </w:r>
    </w:p>
    <w:p w:rsidR="00D33A3E" w:rsidRDefault="0094415B" w:rsidP="00D33A3E">
      <w:pPr>
        <w:spacing w:after="0"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Анализ требований к уровню физической подготовленности воспитанников детских садов и содержания раз</w:t>
      </w:r>
      <w:r w:rsidR="00D33A3E">
        <w:rPr>
          <w:rFonts w:ascii="Times New Roman" w:eastAsia="Times New Roman" w:hAnsi="Times New Roman" w:cs="Times New Roman"/>
          <w:color w:val="000000"/>
          <w:sz w:val="28"/>
          <w:lang w:eastAsia="ru-RU"/>
        </w:rPr>
        <w:t>дела «Физическое развитие» в ДОУ</w:t>
      </w:r>
      <w:r w:rsidRPr="0094415B">
        <w:rPr>
          <w:rFonts w:ascii="Times New Roman" w:eastAsia="Times New Roman" w:hAnsi="Times New Roman" w:cs="Times New Roman"/>
          <w:color w:val="000000"/>
          <w:sz w:val="28"/>
          <w:lang w:eastAsia="ru-RU"/>
        </w:rPr>
        <w:t>, в аспекте внедрения системы ГТ</w:t>
      </w:r>
      <w:r w:rsidR="00D33A3E">
        <w:rPr>
          <w:rFonts w:ascii="Times New Roman" w:eastAsia="Times New Roman" w:hAnsi="Times New Roman" w:cs="Times New Roman"/>
          <w:color w:val="000000"/>
          <w:sz w:val="28"/>
          <w:lang w:eastAsia="ru-RU"/>
        </w:rPr>
        <w:t xml:space="preserve">О, вызывает такие рекомендации </w:t>
      </w:r>
      <w:r w:rsidRPr="0094415B">
        <w:rPr>
          <w:rFonts w:ascii="Times New Roman" w:eastAsia="Times New Roman" w:hAnsi="Times New Roman" w:cs="Times New Roman"/>
          <w:color w:val="000000"/>
          <w:sz w:val="28"/>
          <w:lang w:eastAsia="ru-RU"/>
        </w:rPr>
        <w:t xml:space="preserve">двигательному </w:t>
      </w:r>
      <w:r w:rsidR="00D33A3E" w:rsidRPr="0094415B">
        <w:rPr>
          <w:rFonts w:ascii="Times New Roman" w:eastAsia="Times New Roman" w:hAnsi="Times New Roman" w:cs="Times New Roman"/>
          <w:color w:val="000000"/>
          <w:sz w:val="28"/>
          <w:lang w:eastAsia="ru-RU"/>
        </w:rPr>
        <w:t>недельному режиму воспитан</w:t>
      </w:r>
      <w:r w:rsidR="00D33A3E">
        <w:rPr>
          <w:rFonts w:ascii="Times New Roman" w:eastAsia="Times New Roman" w:hAnsi="Times New Roman" w:cs="Times New Roman"/>
          <w:color w:val="000000"/>
          <w:sz w:val="28"/>
          <w:lang w:eastAsia="ru-RU"/>
        </w:rPr>
        <w:t>ников 6-7 лет, как:</w:t>
      </w:r>
    </w:p>
    <w:p w:rsidR="0094415B" w:rsidRPr="0094415B" w:rsidRDefault="00D33A3E" w:rsidP="00D33A3E">
      <w:pPr>
        <w:spacing w:after="0" w:line="360"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0094415B" w:rsidRPr="0094415B">
        <w:rPr>
          <w:rFonts w:ascii="Times New Roman" w:eastAsia="Times New Roman" w:hAnsi="Times New Roman" w:cs="Times New Roman"/>
          <w:color w:val="000000"/>
          <w:sz w:val="28"/>
          <w:lang w:eastAsia="ru-RU"/>
        </w:rPr>
        <w:t xml:space="preserve">утренняя гимнастика (70 мин); </w:t>
      </w:r>
    </w:p>
    <w:p w:rsidR="0094415B" w:rsidRPr="0094415B" w:rsidRDefault="0094415B" w:rsidP="00D33A3E">
      <w:pPr>
        <w:numPr>
          <w:ilvl w:val="0"/>
          <w:numId w:val="8"/>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учебные тренировки (120 мин), </w:t>
      </w:r>
    </w:p>
    <w:p w:rsidR="0094415B" w:rsidRPr="0094415B" w:rsidRDefault="0094415B" w:rsidP="00D33A3E">
      <w:pPr>
        <w:numPr>
          <w:ilvl w:val="0"/>
          <w:numId w:val="8"/>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на динамических паузах и физкультминутках выполнять упражнения (150 мин); </w:t>
      </w:r>
    </w:p>
    <w:p w:rsidR="0094415B" w:rsidRPr="0094415B" w:rsidRDefault="0094415B" w:rsidP="00D33A3E">
      <w:pPr>
        <w:numPr>
          <w:ilvl w:val="0"/>
          <w:numId w:val="8"/>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заниматься в спортивных секциях по легкой атлетике, плаванию, лыжам, гимнастике, подвижным играм, в ОФП; </w:t>
      </w:r>
    </w:p>
    <w:p w:rsidR="00D33A3E" w:rsidRDefault="0094415B" w:rsidP="0094415B">
      <w:pPr>
        <w:numPr>
          <w:ilvl w:val="0"/>
          <w:numId w:val="8"/>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участвова</w:t>
      </w:r>
      <w:r w:rsidR="00D33A3E">
        <w:rPr>
          <w:rFonts w:ascii="Times New Roman" w:eastAsia="Times New Roman" w:hAnsi="Times New Roman" w:cs="Times New Roman"/>
          <w:color w:val="000000"/>
          <w:sz w:val="28"/>
          <w:lang w:eastAsia="ru-RU"/>
        </w:rPr>
        <w:t xml:space="preserve">ть в соревнованиях (120 мин), </w:t>
      </w:r>
    </w:p>
    <w:p w:rsidR="0094415B" w:rsidRPr="0094415B" w:rsidRDefault="0094415B" w:rsidP="0094415B">
      <w:pPr>
        <w:numPr>
          <w:ilvl w:val="0"/>
          <w:numId w:val="8"/>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самостоятельно заниматься физическими упражнениями (не менее 160 мин). </w:t>
      </w:r>
    </w:p>
    <w:p w:rsidR="00D33A3E" w:rsidRDefault="00D33A3E"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Время недельной работы составляет минимум</w:t>
      </w:r>
      <w:r w:rsidR="0094415B" w:rsidRPr="0094415B">
        <w:rPr>
          <w:rFonts w:ascii="Times New Roman" w:eastAsia="Times New Roman" w:hAnsi="Times New Roman" w:cs="Times New Roman"/>
          <w:color w:val="000000"/>
          <w:sz w:val="28"/>
          <w:lang w:eastAsia="ru-RU"/>
        </w:rPr>
        <w:t xml:space="preserve"> 620 минут (10,3 часа).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 Требованиях к физическому воспитанию детей (Глава 12 СанПиН 2.4.1.3049-13) тренировки физ</w:t>
      </w:r>
      <w:r w:rsidR="002A065F">
        <w:rPr>
          <w:rFonts w:ascii="Times New Roman" w:eastAsia="Times New Roman" w:hAnsi="Times New Roman" w:cs="Times New Roman"/>
          <w:color w:val="000000"/>
          <w:sz w:val="28"/>
          <w:lang w:eastAsia="ru-RU"/>
        </w:rPr>
        <w:t xml:space="preserve">ическими </w:t>
      </w:r>
      <w:r w:rsidRPr="0094415B">
        <w:rPr>
          <w:rFonts w:ascii="Times New Roman" w:eastAsia="Times New Roman" w:hAnsi="Times New Roman" w:cs="Times New Roman"/>
          <w:color w:val="000000"/>
          <w:sz w:val="28"/>
          <w:lang w:eastAsia="ru-RU"/>
        </w:rPr>
        <w:t xml:space="preserve">упражнениями и закаливающие занятия рекомендовано проводить с учетом здоровья воспитанников и времени года [2]. «При двигательной работе используют: утреннюю гимнастику, тренировки физкультурой в помещении и на улице, физкультминутки, подвижные игры, ритмику, тренажеры, плавание и другие (п. 12.2.). Всего объем двигательной работы воспитанников 5-7 лет в организованных формах составляет 6-8 часов на неделю, Это меньше чем в начальной школе для 1-2-х классов. Но разница не критична по отношению к физкультурной работе в дошкольной организации и в начальной школе» [3].  </w:t>
      </w:r>
    </w:p>
    <w:p w:rsidR="0094415B" w:rsidRPr="0094415B" w:rsidRDefault="00D33A3E"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Во всех ДОУ</w:t>
      </w:r>
      <w:r w:rsidR="0094415B" w:rsidRPr="0094415B">
        <w:rPr>
          <w:rFonts w:ascii="Times New Roman" w:eastAsia="Times New Roman" w:hAnsi="Times New Roman" w:cs="Times New Roman"/>
          <w:color w:val="000000"/>
          <w:sz w:val="28"/>
          <w:lang w:eastAsia="ru-RU"/>
        </w:rPr>
        <w:t xml:space="preserve"> должна вестись физкультурная работа по совершенствованию физических навыков и физическому развитию, для тренировки по сдаче </w:t>
      </w:r>
      <w:r w:rsidR="0094415B" w:rsidRPr="0094415B">
        <w:rPr>
          <w:rFonts w:ascii="Times New Roman" w:eastAsia="Times New Roman" w:hAnsi="Times New Roman" w:cs="Times New Roman"/>
          <w:color w:val="000000"/>
          <w:sz w:val="28"/>
          <w:lang w:eastAsia="ru-RU"/>
        </w:rPr>
        <w:lastRenderedPageBreak/>
        <w:t xml:space="preserve">испытаний ГТО, воспитание у воспитанников правильного отношения к здоровью.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Двигательный режим в ДО</w:t>
      </w:r>
      <w:r w:rsidR="00D33A3E">
        <w:rPr>
          <w:rFonts w:ascii="Times New Roman" w:eastAsia="Times New Roman" w:hAnsi="Times New Roman" w:cs="Times New Roman"/>
          <w:color w:val="000000"/>
          <w:sz w:val="28"/>
          <w:lang w:eastAsia="ru-RU"/>
        </w:rPr>
        <w:t>У</w:t>
      </w:r>
      <w:r w:rsidR="00AA2A9E">
        <w:rPr>
          <w:rFonts w:ascii="Times New Roman" w:eastAsia="Times New Roman" w:hAnsi="Times New Roman" w:cs="Times New Roman"/>
          <w:color w:val="000000"/>
          <w:sz w:val="28"/>
          <w:lang w:eastAsia="ru-RU"/>
        </w:rPr>
        <w:t xml:space="preserve"> включает и организованную, и</w:t>
      </w:r>
      <w:r w:rsidRPr="0094415B">
        <w:rPr>
          <w:rFonts w:ascii="Times New Roman" w:eastAsia="Times New Roman" w:hAnsi="Times New Roman" w:cs="Times New Roman"/>
          <w:color w:val="000000"/>
          <w:sz w:val="28"/>
          <w:lang w:eastAsia="ru-RU"/>
        </w:rPr>
        <w:t xml:space="preserve"> самостоятельную деятельность. Содержательная сторона режима нацелена на развитие умственных и физических способностей воспитанников.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Поэтому внедрение системы ГТО в дошкольных организациях очень актуально. «Целью данной системы значительное повышение уровня физического воспитания и готовности молодого поколения к труду и обороне</w:t>
      </w:r>
      <w:r w:rsidR="002D4FDD" w:rsidRPr="002D4FDD">
        <w:rPr>
          <w:rFonts w:ascii="Times New Roman" w:eastAsia="Times New Roman" w:hAnsi="Times New Roman" w:cs="Times New Roman"/>
          <w:color w:val="000000"/>
          <w:sz w:val="28"/>
          <w:lang w:eastAsia="ru-RU"/>
        </w:rPr>
        <w:t xml:space="preserve"> </w:t>
      </w:r>
      <w:r w:rsidR="002D4FDD">
        <w:rPr>
          <w:rFonts w:ascii="Times New Roman" w:eastAsia="Times New Roman" w:hAnsi="Times New Roman" w:cs="Times New Roman"/>
          <w:color w:val="000000"/>
          <w:sz w:val="28"/>
          <w:lang w:eastAsia="ru-RU"/>
        </w:rPr>
        <w:t>является программа</w:t>
      </w:r>
      <w:r w:rsidR="002D4FDD" w:rsidRPr="0094415B">
        <w:rPr>
          <w:rFonts w:ascii="Times New Roman" w:eastAsia="Times New Roman" w:hAnsi="Times New Roman" w:cs="Times New Roman"/>
          <w:color w:val="000000"/>
          <w:sz w:val="28"/>
          <w:lang w:eastAsia="ru-RU"/>
        </w:rPr>
        <w:t xml:space="preserve"> физ</w:t>
      </w:r>
      <w:r w:rsidR="002D4FDD">
        <w:rPr>
          <w:rFonts w:ascii="Times New Roman" w:eastAsia="Times New Roman" w:hAnsi="Times New Roman" w:cs="Times New Roman"/>
          <w:color w:val="000000"/>
          <w:sz w:val="28"/>
          <w:lang w:eastAsia="ru-RU"/>
        </w:rPr>
        <w:t>ической тренировки. Именно так закладывает</w:t>
      </w:r>
      <w:r w:rsidRPr="0094415B">
        <w:rPr>
          <w:rFonts w:ascii="Times New Roman" w:eastAsia="Times New Roman" w:hAnsi="Times New Roman" w:cs="Times New Roman"/>
          <w:color w:val="000000"/>
          <w:sz w:val="28"/>
          <w:lang w:eastAsia="ru-RU"/>
        </w:rPr>
        <w:t xml:space="preserve">ся фундамент для грядущих достижений нашей страны в спорте. </w:t>
      </w:r>
      <w:r w:rsidR="002D4FDD">
        <w:rPr>
          <w:rFonts w:ascii="Times New Roman" w:eastAsia="Times New Roman" w:hAnsi="Times New Roman" w:cs="Times New Roman"/>
          <w:color w:val="000000"/>
          <w:sz w:val="28"/>
          <w:lang w:eastAsia="ru-RU"/>
        </w:rPr>
        <w:t>[3], Данная программа станет основополагающей в</w:t>
      </w:r>
      <w:r w:rsidRPr="0094415B">
        <w:rPr>
          <w:rFonts w:ascii="Times New Roman" w:eastAsia="Times New Roman" w:hAnsi="Times New Roman" w:cs="Times New Roman"/>
          <w:color w:val="000000"/>
          <w:sz w:val="28"/>
          <w:lang w:eastAsia="ru-RU"/>
        </w:rPr>
        <w:t xml:space="preserve"> системе патриотического воспитания нового поколения. </w:t>
      </w:r>
    </w:p>
    <w:p w:rsidR="0094415B" w:rsidRPr="0094415B" w:rsidRDefault="00522309"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w:t>
      </w:r>
      <w:r w:rsidR="0094415B" w:rsidRPr="0094415B">
        <w:rPr>
          <w:rFonts w:ascii="Times New Roman" w:eastAsia="Times New Roman" w:hAnsi="Times New Roman" w:cs="Times New Roman"/>
          <w:color w:val="000000"/>
          <w:sz w:val="28"/>
          <w:lang w:eastAsia="ru-RU"/>
        </w:rPr>
        <w:t xml:space="preserve">изически развитые люди добиваются успеха при нынешней конкуренции на рынке труда, поэтому мы должны помочь им, так </w:t>
      </w:r>
      <w:r>
        <w:rPr>
          <w:rFonts w:ascii="Times New Roman" w:eastAsia="Times New Roman" w:hAnsi="Times New Roman" w:cs="Times New Roman"/>
          <w:color w:val="000000"/>
          <w:sz w:val="28"/>
          <w:lang w:eastAsia="ru-RU"/>
        </w:rPr>
        <w:t>как их достижения важны не только</w:t>
      </w:r>
      <w:r w:rsidR="0094415B" w:rsidRPr="0094415B">
        <w:rPr>
          <w:rFonts w:ascii="Times New Roman" w:eastAsia="Times New Roman" w:hAnsi="Times New Roman" w:cs="Times New Roman"/>
          <w:color w:val="000000"/>
          <w:sz w:val="28"/>
          <w:lang w:eastAsia="ru-RU"/>
        </w:rPr>
        <w:t xml:space="preserve"> для них</w:t>
      </w:r>
      <w:r w:rsidR="00AA2A9E">
        <w:rPr>
          <w:rFonts w:ascii="Times New Roman" w:eastAsia="Times New Roman" w:hAnsi="Times New Roman" w:cs="Times New Roman"/>
          <w:color w:val="000000"/>
          <w:sz w:val="28"/>
          <w:lang w:eastAsia="ru-RU"/>
        </w:rPr>
        <w:t>,</w:t>
      </w:r>
      <w:r w:rsidR="0094415B" w:rsidRPr="0094415B">
        <w:rPr>
          <w:rFonts w:ascii="Times New Roman" w:eastAsia="Times New Roman" w:hAnsi="Times New Roman" w:cs="Times New Roman"/>
          <w:color w:val="000000"/>
          <w:sz w:val="28"/>
          <w:lang w:eastAsia="ru-RU"/>
        </w:rPr>
        <w:t xml:space="preserve"> но и для общества</w:t>
      </w:r>
      <w:r w:rsidR="00AA2A9E">
        <w:rPr>
          <w:rFonts w:ascii="Times New Roman" w:eastAsia="Times New Roman" w:hAnsi="Times New Roman" w:cs="Times New Roman"/>
          <w:color w:val="000000"/>
          <w:sz w:val="28"/>
          <w:lang w:eastAsia="ru-RU"/>
        </w:rPr>
        <w:t>»</w:t>
      </w:r>
      <w:r w:rsidR="0094415B"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дошкольной образовательной организации для детей создается основа для физического развития, здоровья и характера ребёнка в будущем» [3]. Именно в это время происходит развития функций всего детского организма и дети в этом возрасте очень пластичны. Все это подчеркивает актуальность работы по подготовке в дошкольных учреждениях воспитанников для сдачи испытаний ГТО начальной ступени.  </w:t>
      </w:r>
    </w:p>
    <w:p w:rsidR="0094415B" w:rsidRPr="0094415B" w:rsidRDefault="001D4C60"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Новая система</w:t>
      </w:r>
      <w:r w:rsidR="0094415B" w:rsidRPr="0094415B">
        <w:rPr>
          <w:rFonts w:ascii="Times New Roman" w:eastAsia="Times New Roman" w:hAnsi="Times New Roman" w:cs="Times New Roman"/>
          <w:color w:val="000000"/>
          <w:sz w:val="28"/>
          <w:lang w:eastAsia="ru-RU"/>
        </w:rPr>
        <w:t xml:space="preserve"> ГТО предусматривает выполнение различными группами людей от шести лет и до старости заданных тестов ГТО по трём критериям сложности, которые называются золотой, серебряный и бронзовый знак отличия системы ГТО. Значит, дошкольные организации в рамках образовательной программы физического развития должны больше внимания уделять росту физических качеств воспитанников.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Подвижные </w:t>
      </w:r>
      <w:r w:rsidR="00987811">
        <w:rPr>
          <w:rFonts w:ascii="Times New Roman" w:eastAsia="Times New Roman" w:hAnsi="Times New Roman" w:cs="Times New Roman"/>
          <w:color w:val="000000"/>
          <w:sz w:val="28"/>
          <w:lang w:eastAsia="ru-RU"/>
        </w:rPr>
        <w:t>игры для воспитанников проводятся</w:t>
      </w:r>
      <w:r w:rsidRPr="0094415B">
        <w:rPr>
          <w:rFonts w:ascii="Times New Roman" w:eastAsia="Times New Roman" w:hAnsi="Times New Roman" w:cs="Times New Roman"/>
          <w:color w:val="000000"/>
          <w:sz w:val="28"/>
          <w:lang w:eastAsia="ru-RU"/>
        </w:rPr>
        <w:t xml:space="preserve"> в соответствии с возрастом и физическим развитие</w:t>
      </w:r>
      <w:r w:rsidR="001D4C60">
        <w:rPr>
          <w:rFonts w:ascii="Times New Roman" w:eastAsia="Times New Roman" w:hAnsi="Times New Roman" w:cs="Times New Roman"/>
          <w:color w:val="000000"/>
          <w:sz w:val="28"/>
          <w:lang w:eastAsia="ru-RU"/>
        </w:rPr>
        <w:t>м д</w:t>
      </w:r>
      <w:r w:rsidR="00987811">
        <w:rPr>
          <w:rFonts w:ascii="Times New Roman" w:eastAsia="Times New Roman" w:hAnsi="Times New Roman" w:cs="Times New Roman"/>
          <w:color w:val="000000"/>
          <w:sz w:val="28"/>
          <w:lang w:eastAsia="ru-RU"/>
        </w:rPr>
        <w:t>етей. П</w:t>
      </w:r>
      <w:r w:rsidR="001D4C60">
        <w:rPr>
          <w:rFonts w:ascii="Times New Roman" w:eastAsia="Times New Roman" w:hAnsi="Times New Roman" w:cs="Times New Roman"/>
          <w:color w:val="000000"/>
          <w:sz w:val="28"/>
          <w:lang w:eastAsia="ru-RU"/>
        </w:rPr>
        <w:t xml:space="preserve">едагогический процесс </w:t>
      </w:r>
      <w:r w:rsidR="00987811">
        <w:rPr>
          <w:rFonts w:ascii="Times New Roman" w:eastAsia="Times New Roman" w:hAnsi="Times New Roman" w:cs="Times New Roman"/>
          <w:color w:val="000000"/>
          <w:sz w:val="28"/>
          <w:lang w:eastAsia="ru-RU"/>
        </w:rPr>
        <w:t xml:space="preserve">строится на базе </w:t>
      </w:r>
      <w:r w:rsidR="00987811">
        <w:rPr>
          <w:rFonts w:ascii="Times New Roman" w:eastAsia="Times New Roman" w:hAnsi="Times New Roman" w:cs="Times New Roman"/>
          <w:color w:val="000000"/>
          <w:sz w:val="28"/>
          <w:lang w:eastAsia="ru-RU"/>
        </w:rPr>
        <w:lastRenderedPageBreak/>
        <w:t>личностно-</w:t>
      </w:r>
      <w:r w:rsidRPr="0094415B">
        <w:rPr>
          <w:rFonts w:ascii="Times New Roman" w:eastAsia="Times New Roman" w:hAnsi="Times New Roman" w:cs="Times New Roman"/>
          <w:color w:val="000000"/>
          <w:sz w:val="28"/>
          <w:lang w:eastAsia="ru-RU"/>
        </w:rPr>
        <w:t>ориенти</w:t>
      </w:r>
      <w:r w:rsidR="00987811">
        <w:rPr>
          <w:rFonts w:ascii="Times New Roman" w:eastAsia="Times New Roman" w:hAnsi="Times New Roman" w:cs="Times New Roman"/>
          <w:color w:val="000000"/>
          <w:sz w:val="28"/>
          <w:lang w:eastAsia="ru-RU"/>
        </w:rPr>
        <w:t>рованных подходов к детям.</w:t>
      </w:r>
      <w:r w:rsidR="00522309">
        <w:rPr>
          <w:rFonts w:ascii="Times New Roman" w:eastAsia="Times New Roman" w:hAnsi="Times New Roman" w:cs="Times New Roman"/>
          <w:color w:val="000000"/>
          <w:sz w:val="28"/>
          <w:lang w:eastAsia="ru-RU"/>
        </w:rPr>
        <w:t xml:space="preserve"> </w:t>
      </w:r>
      <w:r w:rsidR="00987811">
        <w:rPr>
          <w:rFonts w:ascii="Times New Roman" w:eastAsia="Times New Roman" w:hAnsi="Times New Roman" w:cs="Times New Roman"/>
          <w:color w:val="000000"/>
          <w:sz w:val="28"/>
          <w:lang w:eastAsia="ru-RU"/>
        </w:rPr>
        <w:t xml:space="preserve">В </w:t>
      </w:r>
      <w:r w:rsidR="00522309">
        <w:rPr>
          <w:rFonts w:ascii="Times New Roman" w:eastAsia="Times New Roman" w:hAnsi="Times New Roman" w:cs="Times New Roman"/>
          <w:color w:val="000000"/>
          <w:sz w:val="28"/>
          <w:lang w:eastAsia="ru-RU"/>
        </w:rPr>
        <w:t>ДОУ</w:t>
      </w:r>
      <w:r w:rsidRPr="0094415B">
        <w:rPr>
          <w:rFonts w:ascii="Times New Roman" w:eastAsia="Times New Roman" w:hAnsi="Times New Roman" w:cs="Times New Roman"/>
          <w:color w:val="000000"/>
          <w:sz w:val="28"/>
          <w:lang w:eastAsia="ru-RU"/>
        </w:rPr>
        <w:t xml:space="preserve"> осуществляется медицинский и педагогический контроль на физкультурных </w:t>
      </w:r>
      <w:r w:rsidR="00987811">
        <w:rPr>
          <w:rFonts w:ascii="Times New Roman" w:eastAsia="Times New Roman" w:hAnsi="Times New Roman" w:cs="Times New Roman"/>
          <w:color w:val="000000"/>
          <w:sz w:val="28"/>
          <w:lang w:eastAsia="ru-RU"/>
        </w:rPr>
        <w:t>занятиях (</w:t>
      </w:r>
      <w:r w:rsidRPr="0094415B">
        <w:rPr>
          <w:rFonts w:ascii="Times New Roman" w:eastAsia="Times New Roman" w:hAnsi="Times New Roman" w:cs="Times New Roman"/>
          <w:color w:val="000000"/>
          <w:sz w:val="28"/>
          <w:lang w:eastAsia="ru-RU"/>
        </w:rPr>
        <w:t>тренировках</w:t>
      </w:r>
      <w:r w:rsidR="00987811">
        <w:rPr>
          <w:rFonts w:ascii="Times New Roman" w:eastAsia="Times New Roman" w:hAnsi="Times New Roman" w:cs="Times New Roman"/>
          <w:color w:val="000000"/>
          <w:sz w:val="28"/>
          <w:lang w:eastAsia="ru-RU"/>
        </w:rPr>
        <w:t>). Д</w:t>
      </w:r>
      <w:r w:rsidRPr="0094415B">
        <w:rPr>
          <w:rFonts w:ascii="Times New Roman" w:eastAsia="Times New Roman" w:hAnsi="Times New Roman" w:cs="Times New Roman"/>
          <w:color w:val="000000"/>
          <w:sz w:val="28"/>
          <w:lang w:eastAsia="ru-RU"/>
        </w:rPr>
        <w:t xml:space="preserve">етям прививаются традиции с помощью народных игр. </w:t>
      </w:r>
    </w:p>
    <w:p w:rsidR="0094415B" w:rsidRPr="0094415B" w:rsidRDefault="00987811"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Актуальность</w:t>
      </w:r>
      <w:r w:rsidR="0094415B" w:rsidRPr="0094415B">
        <w:rPr>
          <w:rFonts w:ascii="Times New Roman" w:eastAsia="Times New Roman" w:hAnsi="Times New Roman" w:cs="Times New Roman"/>
          <w:color w:val="000000"/>
          <w:sz w:val="28"/>
          <w:lang w:eastAsia="ru-RU"/>
        </w:rPr>
        <w:t xml:space="preserve"> проблемы в том, что нужно не</w:t>
      </w:r>
      <w:r w:rsidR="00AA2A9E">
        <w:rPr>
          <w:rFonts w:ascii="Times New Roman" w:eastAsia="Times New Roman" w:hAnsi="Times New Roman" w:cs="Times New Roman"/>
          <w:color w:val="000000"/>
          <w:sz w:val="28"/>
          <w:lang w:eastAsia="ru-RU"/>
        </w:rPr>
        <w:t xml:space="preserve"> только</w:t>
      </w:r>
      <w:r>
        <w:rPr>
          <w:rFonts w:ascii="Times New Roman" w:eastAsia="Times New Roman" w:hAnsi="Times New Roman" w:cs="Times New Roman"/>
          <w:color w:val="000000"/>
          <w:sz w:val="28"/>
          <w:lang w:eastAsia="ru-RU"/>
        </w:rPr>
        <w:t xml:space="preserve"> совершенствовать физическое воспитание дошкольника, но и создавать целостною</w:t>
      </w:r>
      <w:r w:rsidR="0094415B" w:rsidRPr="0094415B">
        <w:rPr>
          <w:rFonts w:ascii="Times New Roman" w:eastAsia="Times New Roman" w:hAnsi="Times New Roman" w:cs="Times New Roman"/>
          <w:color w:val="000000"/>
          <w:sz w:val="28"/>
          <w:lang w:eastAsia="ru-RU"/>
        </w:rPr>
        <w:t xml:space="preserve"> ори</w:t>
      </w:r>
      <w:r>
        <w:rPr>
          <w:rFonts w:ascii="Times New Roman" w:eastAsia="Times New Roman" w:hAnsi="Times New Roman" w:cs="Times New Roman"/>
          <w:color w:val="000000"/>
          <w:sz w:val="28"/>
          <w:lang w:eastAsia="ru-RU"/>
        </w:rPr>
        <w:t>ентации на практику системы ЗОЖ.</w:t>
      </w:r>
      <w:r w:rsidR="0094415B"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0"/>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ab/>
        <w:t xml:space="preserve"> </w:t>
      </w:r>
      <w:r w:rsidRPr="0094415B">
        <w:rPr>
          <w:rFonts w:ascii="Times New Roman" w:eastAsia="Times New Roman" w:hAnsi="Times New Roman" w:cs="Times New Roman"/>
          <w:color w:val="000000"/>
          <w:sz w:val="28"/>
          <w:lang w:eastAsia="ru-RU"/>
        </w:rPr>
        <w:br w:type="page"/>
      </w:r>
    </w:p>
    <w:p w:rsidR="0094415B" w:rsidRPr="0094415B" w:rsidRDefault="0094415B" w:rsidP="0094415B">
      <w:pPr>
        <w:tabs>
          <w:tab w:val="center" w:pos="1309"/>
          <w:tab w:val="center" w:pos="2078"/>
          <w:tab w:val="center" w:pos="3760"/>
          <w:tab w:val="center" w:pos="5794"/>
          <w:tab w:val="center" w:pos="6686"/>
          <w:tab w:val="center" w:pos="8135"/>
          <w:tab w:val="right" w:pos="9646"/>
        </w:tabs>
        <w:spacing w:after="198"/>
        <w:rPr>
          <w:rFonts w:ascii="Times New Roman" w:eastAsia="Times New Roman" w:hAnsi="Times New Roman" w:cs="Times New Roman"/>
          <w:color w:val="000000"/>
          <w:sz w:val="28"/>
          <w:lang w:eastAsia="ru-RU"/>
        </w:rPr>
      </w:pPr>
      <w:r w:rsidRPr="0094415B">
        <w:rPr>
          <w:rFonts w:ascii="Calibri" w:eastAsia="Calibri" w:hAnsi="Calibri" w:cs="Calibri"/>
          <w:color w:val="000000"/>
          <w:lang w:eastAsia="ru-RU"/>
        </w:rPr>
        <w:lastRenderedPageBreak/>
        <w:tab/>
      </w:r>
      <w:r w:rsidRPr="0094415B">
        <w:rPr>
          <w:rFonts w:ascii="Times New Roman" w:eastAsia="Times New Roman" w:hAnsi="Times New Roman" w:cs="Times New Roman"/>
          <w:b/>
          <w:color w:val="000000"/>
          <w:sz w:val="28"/>
          <w:lang w:eastAsia="ru-RU"/>
        </w:rPr>
        <w:t xml:space="preserve">Глава </w:t>
      </w:r>
      <w:r w:rsidRPr="0094415B">
        <w:rPr>
          <w:rFonts w:ascii="Times New Roman" w:eastAsia="Times New Roman" w:hAnsi="Times New Roman" w:cs="Times New Roman"/>
          <w:b/>
          <w:color w:val="000000"/>
          <w:sz w:val="28"/>
          <w:lang w:eastAsia="ru-RU"/>
        </w:rPr>
        <w:tab/>
        <w:t xml:space="preserve">2 </w:t>
      </w:r>
      <w:r w:rsidRPr="0094415B">
        <w:rPr>
          <w:rFonts w:ascii="Times New Roman" w:eastAsia="Times New Roman" w:hAnsi="Times New Roman" w:cs="Times New Roman"/>
          <w:b/>
          <w:color w:val="000000"/>
          <w:sz w:val="28"/>
          <w:lang w:eastAsia="ru-RU"/>
        </w:rPr>
        <w:tab/>
        <w:t xml:space="preserve">Экспериментальная </w:t>
      </w:r>
      <w:r w:rsidRPr="0094415B">
        <w:rPr>
          <w:rFonts w:ascii="Times New Roman" w:eastAsia="Times New Roman" w:hAnsi="Times New Roman" w:cs="Times New Roman"/>
          <w:b/>
          <w:color w:val="000000"/>
          <w:sz w:val="28"/>
          <w:lang w:eastAsia="ru-RU"/>
        </w:rPr>
        <w:tab/>
        <w:t xml:space="preserve">работа </w:t>
      </w:r>
      <w:r w:rsidRPr="0094415B">
        <w:rPr>
          <w:rFonts w:ascii="Times New Roman" w:eastAsia="Times New Roman" w:hAnsi="Times New Roman" w:cs="Times New Roman"/>
          <w:b/>
          <w:color w:val="000000"/>
          <w:sz w:val="28"/>
          <w:lang w:eastAsia="ru-RU"/>
        </w:rPr>
        <w:tab/>
        <w:t xml:space="preserve">по </w:t>
      </w:r>
      <w:r w:rsidRPr="0094415B">
        <w:rPr>
          <w:rFonts w:ascii="Times New Roman" w:eastAsia="Times New Roman" w:hAnsi="Times New Roman" w:cs="Times New Roman"/>
          <w:b/>
          <w:color w:val="000000"/>
          <w:sz w:val="28"/>
          <w:lang w:eastAsia="ru-RU"/>
        </w:rPr>
        <w:tab/>
        <w:t xml:space="preserve">формированию </w:t>
      </w:r>
      <w:r w:rsidRPr="0094415B">
        <w:rPr>
          <w:rFonts w:ascii="Times New Roman" w:eastAsia="Times New Roman" w:hAnsi="Times New Roman" w:cs="Times New Roman"/>
          <w:b/>
          <w:color w:val="000000"/>
          <w:sz w:val="28"/>
          <w:lang w:eastAsia="ru-RU"/>
        </w:rPr>
        <w:tab/>
        <w:t xml:space="preserve">у </w:t>
      </w:r>
    </w:p>
    <w:p w:rsidR="0094415B" w:rsidRPr="0094415B" w:rsidRDefault="0094415B" w:rsidP="0094415B">
      <w:pPr>
        <w:spacing w:after="78"/>
        <w:ind w:right="55"/>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воспитанников 6-7 лет готовности к сдаче испытаний ГТО </w:t>
      </w:r>
    </w:p>
    <w:p w:rsidR="0094415B" w:rsidRPr="0094415B" w:rsidRDefault="0094415B" w:rsidP="0094415B">
      <w:pPr>
        <w:spacing w:after="224"/>
        <w:rPr>
          <w:rFonts w:ascii="Times New Roman" w:eastAsia="Times New Roman" w:hAnsi="Times New Roman" w:cs="Times New Roman"/>
          <w:color w:val="000000"/>
          <w:sz w:val="28"/>
          <w:lang w:eastAsia="ru-RU"/>
        </w:rPr>
      </w:pPr>
      <w:r w:rsidRPr="0094415B">
        <w:rPr>
          <w:rFonts w:ascii="Calibri" w:eastAsia="Calibri" w:hAnsi="Calibri" w:cs="Calibri"/>
          <w:color w:val="000000"/>
          <w:lang w:eastAsia="ru-RU"/>
        </w:rPr>
        <w:t xml:space="preserve"> </w:t>
      </w:r>
    </w:p>
    <w:p w:rsidR="002A065F" w:rsidRPr="002A065F" w:rsidRDefault="0094415B" w:rsidP="002A065F">
      <w:pPr>
        <w:keepNext/>
        <w:keepLines/>
        <w:spacing w:after="0" w:line="396" w:lineRule="auto"/>
        <w:ind w:right="55"/>
        <w:jc w:val="both"/>
        <w:outlineLvl w:val="1"/>
        <w:rPr>
          <w:rFonts w:ascii="Times New Roman" w:eastAsia="Times New Roman" w:hAnsi="Times New Roman" w:cs="Times New Roman"/>
          <w:b/>
          <w:color w:val="000000"/>
          <w:sz w:val="28"/>
          <w:lang w:eastAsia="ru-RU"/>
        </w:rPr>
      </w:pPr>
      <w:r w:rsidRPr="0094415B">
        <w:rPr>
          <w:rFonts w:ascii="Times New Roman" w:eastAsia="Times New Roman" w:hAnsi="Times New Roman" w:cs="Times New Roman"/>
          <w:b/>
          <w:color w:val="000000"/>
          <w:sz w:val="28"/>
          <w:lang w:eastAsia="ru-RU"/>
        </w:rPr>
        <w:t>2.1 Выявление уровня сформированности готовности к сдаче испыт</w:t>
      </w:r>
      <w:r w:rsidR="002A065F">
        <w:rPr>
          <w:rFonts w:ascii="Times New Roman" w:eastAsia="Times New Roman" w:hAnsi="Times New Roman" w:cs="Times New Roman"/>
          <w:b/>
          <w:color w:val="000000"/>
          <w:sz w:val="28"/>
          <w:lang w:eastAsia="ru-RU"/>
        </w:rPr>
        <w:t xml:space="preserve">аний ГТО воспитанников 6-7 лет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эксперименте участвовало 20 воспитанников 6-7 лет </w:t>
      </w:r>
      <w:r w:rsidR="002A065F">
        <w:rPr>
          <w:rFonts w:ascii="Times New Roman" w:eastAsia="Times New Roman" w:hAnsi="Times New Roman" w:cs="Times New Roman"/>
          <w:color w:val="000000"/>
          <w:sz w:val="28"/>
          <w:lang w:eastAsia="ru-RU"/>
        </w:rPr>
        <w:t>МБДОУ «ЦРР - детского сада №55 «Истоки»  г</w:t>
      </w:r>
      <w:r w:rsidRPr="0094415B">
        <w:rPr>
          <w:rFonts w:ascii="Times New Roman" w:eastAsia="Times New Roman" w:hAnsi="Times New Roman" w:cs="Times New Roman"/>
          <w:color w:val="000000"/>
          <w:sz w:val="28"/>
          <w:lang w:eastAsia="ru-RU"/>
        </w:rPr>
        <w:t>.</w:t>
      </w:r>
      <w:r w:rsidR="002A065F">
        <w:rPr>
          <w:rFonts w:ascii="Times New Roman" w:eastAsia="Times New Roman" w:hAnsi="Times New Roman" w:cs="Times New Roman"/>
          <w:color w:val="000000"/>
          <w:sz w:val="28"/>
          <w:lang w:eastAsia="ru-RU"/>
        </w:rPr>
        <w:t>Рубцовска</w:t>
      </w:r>
      <w:r w:rsidR="005E4B39">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Эксперимент состоял из трех этапов: констатирующего, формирующего и контрольного.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Цель констатирующего этапа: определение уровня сформированности у воспитанников 6-7 лет готовности к сдаче испытаний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Констатирующий эксперимент состоял из 2-х направлений: в ходе первого направления мы выявляли представления детей о системе «ГТО», в ходе 2-го направления выявляли уровень физической подготовленности детей к сдаче испытаний ГТО в соответствии с видами испытаний. </w:t>
      </w:r>
      <w:r w:rsidRPr="0094415B">
        <w:rPr>
          <w:rFonts w:ascii="Times New Roman" w:eastAsia="Times New Roman" w:hAnsi="Times New Roman" w:cs="Times New Roman"/>
          <w:color w:val="FF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Уровень сформирован</w:t>
      </w:r>
      <w:r w:rsidR="003151A2">
        <w:rPr>
          <w:rFonts w:ascii="Times New Roman" w:eastAsia="Times New Roman" w:hAnsi="Times New Roman" w:cs="Times New Roman"/>
          <w:color w:val="000000"/>
          <w:sz w:val="28"/>
          <w:lang w:eastAsia="ru-RU"/>
        </w:rPr>
        <w:t xml:space="preserve">ности у воспитанников 6-7 </w:t>
      </w:r>
      <w:r w:rsidRPr="0094415B">
        <w:rPr>
          <w:rFonts w:ascii="Times New Roman" w:eastAsia="Times New Roman" w:hAnsi="Times New Roman" w:cs="Times New Roman"/>
          <w:color w:val="000000"/>
          <w:sz w:val="28"/>
          <w:lang w:eastAsia="ru-RU"/>
        </w:rPr>
        <w:t xml:space="preserve">лет готовности к сдаче испытаний ГТО выявлялся в ходе тестовых испытаний, предусмотренных тестами начальной ступени системы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ходе 1 направления эксперимента была проведена оценка уровня знаний о системе ГТО, отношения воспитанников и определения их желания участвовать в сдаче испытаний системы ГТО. Критерии и методика проведения оценки представлены в таблице </w:t>
      </w:r>
      <w:r w:rsidR="00C734D4">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1. </w:t>
      </w:r>
    </w:p>
    <w:p w:rsidR="0094415B" w:rsidRPr="0094415B" w:rsidRDefault="00C734D4" w:rsidP="000C29A5">
      <w:pPr>
        <w:spacing w:after="13"/>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Таблица №1 </w:t>
      </w:r>
      <w:r w:rsidR="0094415B" w:rsidRPr="0094415B">
        <w:rPr>
          <w:rFonts w:ascii="Times New Roman" w:eastAsia="Times New Roman" w:hAnsi="Times New Roman" w:cs="Times New Roman"/>
          <w:color w:val="000000"/>
          <w:sz w:val="28"/>
          <w:lang w:eastAsia="ru-RU"/>
        </w:rPr>
        <w:t>Диагностическая карта первого направления констатирующего эксперимента</w:t>
      </w:r>
    </w:p>
    <w:tbl>
      <w:tblPr>
        <w:tblStyle w:val="TableGrid"/>
        <w:tblW w:w="9614" w:type="dxa"/>
        <w:tblInd w:w="283" w:type="dxa"/>
        <w:tblCellMar>
          <w:top w:w="62" w:type="dxa"/>
          <w:left w:w="108" w:type="dxa"/>
          <w:right w:w="40" w:type="dxa"/>
        </w:tblCellMar>
        <w:tblLook w:val="04A0" w:firstRow="1" w:lastRow="0" w:firstColumn="1" w:lastColumn="0" w:noHBand="0" w:noVBand="1"/>
      </w:tblPr>
      <w:tblGrid>
        <w:gridCol w:w="4220"/>
        <w:gridCol w:w="5394"/>
      </w:tblGrid>
      <w:tr w:rsidR="0094415B" w:rsidRPr="0094415B" w:rsidTr="004F7952">
        <w:trPr>
          <w:trHeight w:val="492"/>
        </w:trPr>
        <w:tc>
          <w:tcPr>
            <w:tcW w:w="422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b/>
                <w:color w:val="000000"/>
                <w:sz w:val="28"/>
              </w:rPr>
              <w:t xml:space="preserve">Критерии </w:t>
            </w:r>
            <w:r w:rsidRPr="0094415B">
              <w:rPr>
                <w:rFonts w:ascii="Times New Roman" w:eastAsia="Times New Roman" w:hAnsi="Times New Roman" w:cs="Times New Roman"/>
                <w:color w:val="000000"/>
                <w:sz w:val="28"/>
              </w:rPr>
              <w:t xml:space="preserve"> </w:t>
            </w:r>
          </w:p>
        </w:tc>
        <w:tc>
          <w:tcPr>
            <w:tcW w:w="539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b/>
                <w:color w:val="000000"/>
                <w:sz w:val="28"/>
              </w:rPr>
              <w:t xml:space="preserve">Диагностические задания </w:t>
            </w:r>
          </w:p>
        </w:tc>
      </w:tr>
      <w:tr w:rsidR="0094415B" w:rsidRPr="0094415B" w:rsidTr="004F7952">
        <w:trPr>
          <w:trHeight w:val="332"/>
        </w:trPr>
        <w:tc>
          <w:tcPr>
            <w:tcW w:w="422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Когнитивный  </w:t>
            </w:r>
          </w:p>
        </w:tc>
        <w:tc>
          <w:tcPr>
            <w:tcW w:w="5394" w:type="dxa"/>
            <w:tcBorders>
              <w:top w:val="single" w:sz="4" w:space="0" w:color="000000"/>
              <w:left w:val="single" w:sz="4" w:space="0" w:color="000000"/>
              <w:bottom w:val="single" w:sz="4" w:space="0" w:color="000000"/>
              <w:right w:val="single" w:sz="4" w:space="0" w:color="000000"/>
            </w:tcBorders>
          </w:tcPr>
          <w:p w:rsidR="0094415B" w:rsidRPr="0094415B" w:rsidRDefault="00987811" w:rsidP="0094415B">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Беседа «</w:t>
            </w:r>
            <w:r w:rsidR="0094415B" w:rsidRPr="0094415B">
              <w:rPr>
                <w:rFonts w:ascii="Times New Roman" w:eastAsia="Times New Roman" w:hAnsi="Times New Roman" w:cs="Times New Roman"/>
                <w:color w:val="000000"/>
                <w:sz w:val="28"/>
              </w:rPr>
              <w:t xml:space="preserve">Что такое ГТО?» </w:t>
            </w:r>
          </w:p>
        </w:tc>
      </w:tr>
      <w:tr w:rsidR="0094415B" w:rsidRPr="0094415B" w:rsidTr="004F7952">
        <w:trPr>
          <w:trHeight w:val="655"/>
        </w:trPr>
        <w:tc>
          <w:tcPr>
            <w:tcW w:w="422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Эмоциональный </w:t>
            </w:r>
          </w:p>
        </w:tc>
        <w:tc>
          <w:tcPr>
            <w:tcW w:w="539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Беседа «Об отношении воспитанников к ГТО» </w:t>
            </w:r>
          </w:p>
        </w:tc>
      </w:tr>
      <w:tr w:rsidR="0094415B" w:rsidRPr="0094415B" w:rsidTr="004F7952">
        <w:trPr>
          <w:trHeight w:val="655"/>
        </w:trPr>
        <w:tc>
          <w:tcPr>
            <w:tcW w:w="422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Мотивационно-поведенческий </w:t>
            </w:r>
          </w:p>
        </w:tc>
        <w:tc>
          <w:tcPr>
            <w:tcW w:w="5394" w:type="dxa"/>
            <w:tcBorders>
              <w:top w:val="single" w:sz="4" w:space="0" w:color="000000"/>
              <w:left w:val="single" w:sz="4" w:space="0" w:color="000000"/>
              <w:bottom w:val="single" w:sz="4" w:space="0" w:color="000000"/>
              <w:right w:val="single" w:sz="4" w:space="0" w:color="000000"/>
            </w:tcBorders>
          </w:tcPr>
          <w:p w:rsidR="0094415B" w:rsidRPr="0094415B" w:rsidRDefault="00987811" w:rsidP="0094415B">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Игровая ситуация «</w:t>
            </w:r>
            <w:r w:rsidR="0094415B" w:rsidRPr="0094415B">
              <w:rPr>
                <w:rFonts w:ascii="Times New Roman" w:eastAsia="Times New Roman" w:hAnsi="Times New Roman" w:cs="Times New Roman"/>
                <w:color w:val="000000"/>
                <w:sz w:val="28"/>
              </w:rPr>
              <w:t xml:space="preserve">Путешествие в страну ГТО»  </w:t>
            </w:r>
          </w:p>
        </w:tc>
      </w:tr>
    </w:tbl>
    <w:p w:rsidR="002A065F" w:rsidRDefault="002A065F" w:rsidP="0094415B">
      <w:pPr>
        <w:spacing w:after="13" w:line="387" w:lineRule="auto"/>
        <w:ind w:right="66"/>
        <w:jc w:val="both"/>
        <w:rPr>
          <w:rFonts w:ascii="Times New Roman" w:eastAsia="Times New Roman" w:hAnsi="Times New Roman" w:cs="Times New Roman"/>
          <w:color w:val="000000"/>
          <w:sz w:val="28"/>
          <w:lang w:eastAsia="ru-RU"/>
        </w:rPr>
      </w:pP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Сформированность знаний оценивали по всем показателям путем суммирования полученных детьми в ходе диагностики баллов. Выделили следующие уровни сформированности знаний: </w:t>
      </w:r>
      <w:r w:rsidRPr="0094415B">
        <w:rPr>
          <w:rFonts w:ascii="Times New Roman" w:eastAsia="Times New Roman" w:hAnsi="Times New Roman" w:cs="Times New Roman"/>
          <w:color w:val="FF0000"/>
          <w:sz w:val="28"/>
          <w:lang w:eastAsia="ru-RU"/>
        </w:rPr>
        <w:t xml:space="preserve"> </w:t>
      </w:r>
    </w:p>
    <w:p w:rsidR="0094415B" w:rsidRPr="0094415B" w:rsidRDefault="0094415B" w:rsidP="0094415B">
      <w:pPr>
        <w:numPr>
          <w:ilvl w:val="0"/>
          <w:numId w:val="10"/>
        </w:numPr>
        <w:spacing w:after="13" w:line="387" w:lineRule="auto"/>
        <w:ind w:right="66" w:firstLine="852"/>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низкий уровень (4-6 баллов) – уровень представлений о систем</w:t>
      </w:r>
      <w:r w:rsidR="00D74EFE">
        <w:rPr>
          <w:rFonts w:ascii="Times New Roman" w:eastAsia="Times New Roman" w:hAnsi="Times New Roman" w:cs="Times New Roman"/>
          <w:color w:val="000000"/>
          <w:sz w:val="28"/>
          <w:lang w:eastAsia="ru-RU"/>
        </w:rPr>
        <w:t>е ГТО у воспитанников 6-7</w:t>
      </w:r>
      <w:r w:rsidRPr="0094415B">
        <w:rPr>
          <w:rFonts w:ascii="Times New Roman" w:eastAsia="Times New Roman" w:hAnsi="Times New Roman" w:cs="Times New Roman"/>
          <w:color w:val="000000"/>
          <w:sz w:val="28"/>
          <w:lang w:eastAsia="ru-RU"/>
        </w:rPr>
        <w:t xml:space="preserve"> лет не сформирован: ребенок затрудняется отвечать на поставленные вопросы, не знает про систему, не может объяснить</w:t>
      </w:r>
      <w:r w:rsidR="00987811">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для чего он создан, не знает видов испытаний, не называет расшифровку букв ГТО. Помощь педагога и вспомогательные вопросы не оказывают значимого влияния на ответы, дети не отвечают на вопросы; </w:t>
      </w:r>
    </w:p>
    <w:p w:rsidR="0094415B" w:rsidRPr="0094415B" w:rsidRDefault="0094415B" w:rsidP="0094415B">
      <w:pPr>
        <w:numPr>
          <w:ilvl w:val="0"/>
          <w:numId w:val="10"/>
        </w:numPr>
        <w:spacing w:after="13" w:line="387" w:lineRule="auto"/>
        <w:ind w:right="66" w:firstLine="852"/>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средний уровень (7-9 баллов) – уровень представлений о системе ГТО у воспитанников 6-7 лет сформирован частично: ребенок затрудняется назвать некоторые виды испытаний системы ГТО; знает примерное значение аббревиатуры ГТО, но затрудняется дать ему расшифровку; затрудняется назвать цель сдачи испытаний ГТО (делает это с помощью взрослого) и не знает об атрибутах ГТО; знает, но не может объяснить его символику; </w:t>
      </w:r>
    </w:p>
    <w:p w:rsidR="0094415B" w:rsidRPr="0094415B" w:rsidRDefault="0094415B" w:rsidP="0094415B">
      <w:pPr>
        <w:numPr>
          <w:ilvl w:val="0"/>
          <w:numId w:val="10"/>
        </w:numPr>
        <w:spacing w:after="13" w:line="387" w:lineRule="auto"/>
        <w:ind w:right="66" w:firstLine="852"/>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высокий уровень (10-12 баллов) – уровень представлений о систем</w:t>
      </w:r>
      <w:r w:rsidR="003151A2">
        <w:rPr>
          <w:rFonts w:ascii="Times New Roman" w:eastAsia="Times New Roman" w:hAnsi="Times New Roman" w:cs="Times New Roman"/>
          <w:color w:val="000000"/>
          <w:sz w:val="28"/>
          <w:lang w:eastAsia="ru-RU"/>
        </w:rPr>
        <w:t>е ГТО у воспитанников 6-7</w:t>
      </w:r>
      <w:r w:rsidRPr="0094415B">
        <w:rPr>
          <w:rFonts w:ascii="Times New Roman" w:eastAsia="Times New Roman" w:hAnsi="Times New Roman" w:cs="Times New Roman"/>
          <w:color w:val="000000"/>
          <w:sz w:val="28"/>
          <w:lang w:eastAsia="ru-RU"/>
        </w:rPr>
        <w:t xml:space="preserve"> лет сформирован: ребенок называет виды испытаний системы ГТО; знает расшифровку названия ГТО; знает и понимает разницу между золотым, серебряным и бронзовым значком ГТО; может объяснить его символику. </w:t>
      </w:r>
    </w:p>
    <w:p w:rsidR="005E4B39" w:rsidRDefault="0094415B" w:rsidP="002A065F">
      <w:pPr>
        <w:spacing w:after="4" w:line="360" w:lineRule="auto"/>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Второе направление было посвящено выявлению у детей уровня физической подготовленности в соответствии с испытаниями системы ГТО.  </w:t>
      </w:r>
    </w:p>
    <w:p w:rsidR="002A065F" w:rsidRPr="0094415B" w:rsidRDefault="0094415B" w:rsidP="001F764E">
      <w:pPr>
        <w:spacing w:after="4" w:line="240" w:lineRule="auto"/>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Таблица </w:t>
      </w:r>
      <w:r w:rsidR="00C734D4">
        <w:rPr>
          <w:rFonts w:ascii="Times New Roman" w:eastAsia="Times New Roman" w:hAnsi="Times New Roman" w:cs="Times New Roman"/>
          <w:color w:val="000000"/>
          <w:sz w:val="28"/>
          <w:lang w:eastAsia="ru-RU"/>
        </w:rPr>
        <w:t xml:space="preserve">№2  </w:t>
      </w:r>
      <w:r w:rsidRPr="0094415B">
        <w:rPr>
          <w:rFonts w:ascii="Times New Roman" w:eastAsia="Times New Roman" w:hAnsi="Times New Roman" w:cs="Times New Roman"/>
          <w:color w:val="000000"/>
          <w:sz w:val="28"/>
          <w:lang w:eastAsia="ru-RU"/>
        </w:rPr>
        <w:t xml:space="preserve"> Диагностическая карта второго направления констатирующего эксперимента</w:t>
      </w:r>
    </w:p>
    <w:tbl>
      <w:tblPr>
        <w:tblStyle w:val="TableGrid"/>
        <w:tblW w:w="9573" w:type="dxa"/>
        <w:tblInd w:w="110" w:type="dxa"/>
        <w:tblCellMar>
          <w:top w:w="59" w:type="dxa"/>
          <w:left w:w="108" w:type="dxa"/>
          <w:right w:w="38" w:type="dxa"/>
        </w:tblCellMar>
        <w:tblLook w:val="04A0" w:firstRow="1" w:lastRow="0" w:firstColumn="1" w:lastColumn="0" w:noHBand="0" w:noVBand="1"/>
      </w:tblPr>
      <w:tblGrid>
        <w:gridCol w:w="4789"/>
        <w:gridCol w:w="4784"/>
      </w:tblGrid>
      <w:tr w:rsidR="0094415B" w:rsidRPr="0094415B" w:rsidTr="00C734D4">
        <w:trPr>
          <w:trHeight w:val="365"/>
        </w:trPr>
        <w:tc>
          <w:tcPr>
            <w:tcW w:w="4789" w:type="dxa"/>
            <w:tcBorders>
              <w:top w:val="single" w:sz="4" w:space="0" w:color="000000"/>
              <w:left w:val="single" w:sz="4" w:space="0" w:color="000000"/>
              <w:bottom w:val="single" w:sz="4" w:space="0" w:color="000000"/>
              <w:right w:val="single" w:sz="4" w:space="0" w:color="000000"/>
            </w:tcBorders>
          </w:tcPr>
          <w:p w:rsidR="0094415B" w:rsidRPr="001D4C60" w:rsidRDefault="002A065F" w:rsidP="0094415B">
            <w:pPr>
              <w:tabs>
                <w:tab w:val="right" w:pos="4642"/>
              </w:tabs>
              <w:spacing w:after="36"/>
              <w:rPr>
                <w:rFonts w:ascii="Times New Roman" w:eastAsia="Times New Roman" w:hAnsi="Times New Roman" w:cs="Times New Roman"/>
                <w:color w:val="000000"/>
                <w:sz w:val="28"/>
              </w:rPr>
            </w:pPr>
            <w:r w:rsidRPr="001D4C60">
              <w:rPr>
                <w:rFonts w:ascii="Times New Roman" w:eastAsia="Times New Roman" w:hAnsi="Times New Roman" w:cs="Times New Roman"/>
                <w:b/>
                <w:color w:val="000000"/>
                <w:sz w:val="28"/>
              </w:rPr>
              <w:t xml:space="preserve">Показатели </w:t>
            </w:r>
            <w:r w:rsidR="0094415B" w:rsidRPr="001D4C60">
              <w:rPr>
                <w:rFonts w:ascii="Times New Roman" w:eastAsia="Times New Roman" w:hAnsi="Times New Roman" w:cs="Times New Roman"/>
                <w:b/>
                <w:color w:val="000000"/>
                <w:sz w:val="28"/>
              </w:rPr>
              <w:t xml:space="preserve">физической </w:t>
            </w:r>
          </w:p>
          <w:p w:rsidR="0094415B" w:rsidRPr="00986E87" w:rsidRDefault="0094415B" w:rsidP="0094415B">
            <w:pPr>
              <w:rPr>
                <w:rFonts w:ascii="Times New Roman" w:eastAsia="Times New Roman" w:hAnsi="Times New Roman" w:cs="Times New Roman"/>
                <w:color w:val="000000"/>
                <w:sz w:val="28"/>
                <w:highlight w:val="yellow"/>
              </w:rPr>
            </w:pPr>
            <w:r w:rsidRPr="001D4C60">
              <w:rPr>
                <w:rFonts w:ascii="Times New Roman" w:eastAsia="Times New Roman" w:hAnsi="Times New Roman" w:cs="Times New Roman"/>
                <w:b/>
                <w:color w:val="000000"/>
                <w:sz w:val="28"/>
              </w:rPr>
              <w:t xml:space="preserve">подготовленности </w:t>
            </w:r>
          </w:p>
        </w:tc>
        <w:tc>
          <w:tcPr>
            <w:tcW w:w="4784" w:type="dxa"/>
            <w:tcBorders>
              <w:top w:val="single" w:sz="4" w:space="0" w:color="000000"/>
              <w:left w:val="single" w:sz="4" w:space="0" w:color="000000"/>
              <w:bottom w:val="single" w:sz="4" w:space="0" w:color="000000"/>
              <w:right w:val="single" w:sz="4" w:space="0" w:color="000000"/>
            </w:tcBorders>
          </w:tcPr>
          <w:p w:rsidR="0094415B" w:rsidRPr="00986E87" w:rsidRDefault="0094415B" w:rsidP="0094415B">
            <w:pPr>
              <w:rPr>
                <w:rFonts w:ascii="Times New Roman" w:eastAsia="Times New Roman" w:hAnsi="Times New Roman" w:cs="Times New Roman"/>
                <w:color w:val="000000"/>
                <w:sz w:val="28"/>
                <w:highlight w:val="yellow"/>
              </w:rPr>
            </w:pPr>
            <w:r w:rsidRPr="001D4C60">
              <w:rPr>
                <w:rFonts w:ascii="Times New Roman" w:eastAsia="Times New Roman" w:hAnsi="Times New Roman" w:cs="Times New Roman"/>
                <w:b/>
                <w:color w:val="000000"/>
                <w:sz w:val="28"/>
              </w:rPr>
              <w:t xml:space="preserve">Диагностические методики </w:t>
            </w:r>
            <w:r w:rsidR="00A12F40">
              <w:rPr>
                <w:rFonts w:ascii="Times New Roman" w:eastAsia="Times New Roman" w:hAnsi="Times New Roman" w:cs="Times New Roman"/>
                <w:b/>
                <w:color w:val="000000"/>
                <w:sz w:val="28"/>
              </w:rPr>
              <w:t>(тесты)</w:t>
            </w:r>
          </w:p>
        </w:tc>
      </w:tr>
      <w:tr w:rsidR="0094415B" w:rsidRPr="0094415B" w:rsidTr="00A12F40">
        <w:trPr>
          <w:trHeight w:val="201"/>
        </w:trPr>
        <w:tc>
          <w:tcPr>
            <w:tcW w:w="4789" w:type="dxa"/>
            <w:tcBorders>
              <w:top w:val="single" w:sz="4" w:space="0" w:color="000000"/>
              <w:left w:val="single" w:sz="4" w:space="0" w:color="000000"/>
              <w:bottom w:val="single" w:sz="4" w:space="0" w:color="000000"/>
              <w:right w:val="single" w:sz="4" w:space="0" w:color="000000"/>
            </w:tcBorders>
          </w:tcPr>
          <w:p w:rsidR="0094415B" w:rsidRPr="001D4C60" w:rsidRDefault="0094415B" w:rsidP="0094415B">
            <w:pPr>
              <w:rPr>
                <w:rFonts w:ascii="Times New Roman" w:eastAsia="Times New Roman" w:hAnsi="Times New Roman" w:cs="Times New Roman"/>
                <w:color w:val="000000"/>
                <w:sz w:val="28"/>
              </w:rPr>
            </w:pPr>
            <w:r w:rsidRPr="001D4C60">
              <w:rPr>
                <w:rFonts w:ascii="Times New Roman" w:eastAsia="Times New Roman" w:hAnsi="Times New Roman" w:cs="Times New Roman"/>
                <w:color w:val="000000"/>
                <w:sz w:val="28"/>
              </w:rPr>
              <w:t xml:space="preserve">Быстрота </w:t>
            </w:r>
          </w:p>
        </w:tc>
        <w:tc>
          <w:tcPr>
            <w:tcW w:w="4784" w:type="dxa"/>
            <w:tcBorders>
              <w:top w:val="single" w:sz="4" w:space="0" w:color="000000"/>
              <w:left w:val="single" w:sz="4" w:space="0" w:color="000000"/>
              <w:bottom w:val="single" w:sz="4" w:space="0" w:color="000000"/>
              <w:right w:val="single" w:sz="4" w:space="0" w:color="000000"/>
            </w:tcBorders>
          </w:tcPr>
          <w:p w:rsidR="0094415B" w:rsidRPr="001D4C60" w:rsidRDefault="00C734D4" w:rsidP="00A12F40">
            <w:pPr>
              <w:rPr>
                <w:rFonts w:ascii="Times New Roman" w:eastAsia="Times New Roman" w:hAnsi="Times New Roman" w:cs="Times New Roman"/>
                <w:color w:val="000000"/>
                <w:sz w:val="28"/>
              </w:rPr>
            </w:pPr>
            <w:r w:rsidRPr="001D4C60">
              <w:rPr>
                <w:rFonts w:ascii="Times New Roman" w:eastAsia="Times New Roman" w:hAnsi="Times New Roman" w:cs="Times New Roman"/>
                <w:color w:val="000000"/>
                <w:sz w:val="28"/>
              </w:rPr>
              <w:t xml:space="preserve">Бег на скорость 30 м </w:t>
            </w:r>
          </w:p>
        </w:tc>
      </w:tr>
      <w:tr w:rsidR="0094415B" w:rsidRPr="0094415B" w:rsidTr="004F7952">
        <w:trPr>
          <w:trHeight w:val="331"/>
        </w:trPr>
        <w:tc>
          <w:tcPr>
            <w:tcW w:w="4789" w:type="dxa"/>
            <w:tcBorders>
              <w:top w:val="single" w:sz="4" w:space="0" w:color="000000"/>
              <w:left w:val="single" w:sz="4" w:space="0" w:color="000000"/>
              <w:bottom w:val="single" w:sz="4" w:space="0" w:color="000000"/>
              <w:right w:val="single" w:sz="4" w:space="0" w:color="000000"/>
            </w:tcBorders>
          </w:tcPr>
          <w:p w:rsidR="0094415B" w:rsidRPr="001D4C60" w:rsidRDefault="00986E87" w:rsidP="0094415B">
            <w:pPr>
              <w:rPr>
                <w:rFonts w:ascii="Times New Roman" w:eastAsia="Times New Roman" w:hAnsi="Times New Roman" w:cs="Times New Roman"/>
                <w:color w:val="000000"/>
                <w:sz w:val="28"/>
              </w:rPr>
            </w:pPr>
            <w:r w:rsidRPr="001D4C60">
              <w:rPr>
                <w:rFonts w:ascii="Times New Roman" w:eastAsia="Times New Roman" w:hAnsi="Times New Roman" w:cs="Times New Roman"/>
                <w:color w:val="000000"/>
                <w:sz w:val="28"/>
              </w:rPr>
              <w:t>Гибкость</w:t>
            </w:r>
            <w:r w:rsidR="0094415B" w:rsidRPr="001D4C60">
              <w:rPr>
                <w:rFonts w:ascii="Times New Roman" w:eastAsia="Times New Roman" w:hAnsi="Times New Roman" w:cs="Times New Roman"/>
                <w:color w:val="000000"/>
                <w:sz w:val="28"/>
              </w:rPr>
              <w:t xml:space="preserve"> </w:t>
            </w:r>
          </w:p>
        </w:tc>
        <w:tc>
          <w:tcPr>
            <w:tcW w:w="4784" w:type="dxa"/>
            <w:tcBorders>
              <w:top w:val="single" w:sz="4" w:space="0" w:color="000000"/>
              <w:left w:val="single" w:sz="4" w:space="0" w:color="000000"/>
              <w:bottom w:val="single" w:sz="4" w:space="0" w:color="000000"/>
              <w:right w:val="single" w:sz="4" w:space="0" w:color="000000"/>
            </w:tcBorders>
          </w:tcPr>
          <w:p w:rsidR="0094415B" w:rsidRPr="001D4C60" w:rsidRDefault="0094415B" w:rsidP="0094415B">
            <w:pPr>
              <w:rPr>
                <w:rFonts w:ascii="Times New Roman" w:eastAsia="Times New Roman" w:hAnsi="Times New Roman" w:cs="Times New Roman"/>
                <w:color w:val="000000"/>
                <w:sz w:val="28"/>
              </w:rPr>
            </w:pPr>
            <w:r w:rsidRPr="001D4C60">
              <w:rPr>
                <w:rFonts w:ascii="Times New Roman" w:eastAsia="Times New Roman" w:hAnsi="Times New Roman" w:cs="Times New Roman"/>
                <w:color w:val="000000"/>
                <w:sz w:val="28"/>
              </w:rPr>
              <w:t xml:space="preserve">Наклон вперед из положения стоя </w:t>
            </w:r>
          </w:p>
        </w:tc>
      </w:tr>
      <w:tr w:rsidR="001D4C60" w:rsidRPr="00A12F40" w:rsidTr="00B80930">
        <w:trPr>
          <w:trHeight w:val="408"/>
        </w:trPr>
        <w:tc>
          <w:tcPr>
            <w:tcW w:w="4789" w:type="dxa"/>
            <w:vMerge w:val="restart"/>
            <w:tcBorders>
              <w:top w:val="single" w:sz="4" w:space="0" w:color="000000"/>
              <w:left w:val="single" w:sz="4" w:space="0" w:color="000000"/>
              <w:right w:val="single" w:sz="4" w:space="0" w:color="000000"/>
            </w:tcBorders>
          </w:tcPr>
          <w:p w:rsidR="001D4C60" w:rsidRPr="00A12F40" w:rsidRDefault="001D4C60" w:rsidP="0094415B">
            <w:pPr>
              <w:rPr>
                <w:rFonts w:ascii="Times New Roman" w:eastAsia="Times New Roman" w:hAnsi="Times New Roman" w:cs="Times New Roman"/>
                <w:color w:val="000000"/>
                <w:sz w:val="28"/>
                <w:highlight w:val="yellow"/>
              </w:rPr>
            </w:pPr>
            <w:r w:rsidRPr="00A12F40">
              <w:rPr>
                <w:rFonts w:ascii="Times New Roman" w:eastAsia="Times New Roman" w:hAnsi="Times New Roman" w:cs="Times New Roman"/>
                <w:color w:val="000000"/>
                <w:sz w:val="28"/>
              </w:rPr>
              <w:t xml:space="preserve">Скоростно-силовые качества </w:t>
            </w:r>
          </w:p>
        </w:tc>
        <w:tc>
          <w:tcPr>
            <w:tcW w:w="4784" w:type="dxa"/>
            <w:tcBorders>
              <w:top w:val="single" w:sz="4" w:space="0" w:color="000000"/>
              <w:left w:val="single" w:sz="4" w:space="0" w:color="000000"/>
              <w:bottom w:val="single" w:sz="4" w:space="0" w:color="auto"/>
              <w:right w:val="single" w:sz="4" w:space="0" w:color="000000"/>
            </w:tcBorders>
          </w:tcPr>
          <w:p w:rsidR="001D4C60" w:rsidRPr="00A12F40" w:rsidRDefault="001D4C60" w:rsidP="0094415B">
            <w:pPr>
              <w:rPr>
                <w:rFonts w:ascii="Times New Roman" w:eastAsia="Times New Roman" w:hAnsi="Times New Roman" w:cs="Times New Roman"/>
                <w:color w:val="000000"/>
                <w:sz w:val="28"/>
              </w:rPr>
            </w:pPr>
            <w:r w:rsidRPr="00A12F40">
              <w:rPr>
                <w:rFonts w:ascii="Times New Roman" w:eastAsia="Times New Roman" w:hAnsi="Times New Roman" w:cs="Times New Roman"/>
                <w:color w:val="000000"/>
                <w:sz w:val="28"/>
              </w:rPr>
              <w:t>Прыжок в длину с места</w:t>
            </w:r>
          </w:p>
        </w:tc>
      </w:tr>
      <w:tr w:rsidR="001D4C60" w:rsidRPr="00A12F40" w:rsidTr="00B80930">
        <w:trPr>
          <w:trHeight w:val="288"/>
        </w:trPr>
        <w:tc>
          <w:tcPr>
            <w:tcW w:w="4789" w:type="dxa"/>
            <w:vMerge/>
            <w:tcBorders>
              <w:left w:val="single" w:sz="4" w:space="0" w:color="000000"/>
              <w:bottom w:val="single" w:sz="4" w:space="0" w:color="000000"/>
              <w:right w:val="single" w:sz="4" w:space="0" w:color="000000"/>
            </w:tcBorders>
          </w:tcPr>
          <w:p w:rsidR="001D4C60" w:rsidRPr="00A12F40" w:rsidRDefault="001D4C60" w:rsidP="0094415B">
            <w:pPr>
              <w:rPr>
                <w:rFonts w:ascii="Times New Roman" w:eastAsia="Times New Roman" w:hAnsi="Times New Roman" w:cs="Times New Roman"/>
                <w:color w:val="000000"/>
                <w:sz w:val="28"/>
                <w:highlight w:val="yellow"/>
              </w:rPr>
            </w:pPr>
          </w:p>
        </w:tc>
        <w:tc>
          <w:tcPr>
            <w:tcW w:w="4784" w:type="dxa"/>
            <w:tcBorders>
              <w:top w:val="single" w:sz="4" w:space="0" w:color="auto"/>
              <w:left w:val="single" w:sz="4" w:space="0" w:color="000000"/>
              <w:bottom w:val="single" w:sz="4" w:space="0" w:color="000000"/>
              <w:right w:val="single" w:sz="4" w:space="0" w:color="000000"/>
            </w:tcBorders>
          </w:tcPr>
          <w:p w:rsidR="001D4C60" w:rsidRPr="00A12F40" w:rsidRDefault="001D4C60" w:rsidP="0094415B">
            <w:pPr>
              <w:rPr>
                <w:rFonts w:ascii="Times New Roman" w:eastAsia="Times New Roman" w:hAnsi="Times New Roman" w:cs="Times New Roman"/>
                <w:color w:val="000000"/>
                <w:sz w:val="28"/>
              </w:rPr>
            </w:pPr>
            <w:r w:rsidRPr="00A12F40">
              <w:rPr>
                <w:rFonts w:ascii="Times New Roman" w:eastAsia="Times New Roman" w:hAnsi="Times New Roman" w:cs="Times New Roman"/>
                <w:color w:val="000000"/>
                <w:sz w:val="28"/>
              </w:rPr>
              <w:t xml:space="preserve"> </w:t>
            </w:r>
            <w:r w:rsidR="00A12F40" w:rsidRPr="00A12F40">
              <w:rPr>
                <w:rFonts w:ascii="Times New Roman" w:eastAsia="Times New Roman" w:hAnsi="Times New Roman" w:cs="Times New Roman"/>
                <w:color w:val="000000"/>
                <w:sz w:val="28"/>
              </w:rPr>
              <w:t>Поднимание туловища из положения лежа на спине (количество раз за 1 минуту)</w:t>
            </w:r>
          </w:p>
        </w:tc>
      </w:tr>
      <w:tr w:rsidR="00C734D4" w:rsidRPr="00A12F40" w:rsidTr="00C734D4">
        <w:trPr>
          <w:trHeight w:val="651"/>
        </w:trPr>
        <w:tc>
          <w:tcPr>
            <w:tcW w:w="4789" w:type="dxa"/>
            <w:tcBorders>
              <w:top w:val="single" w:sz="4" w:space="0" w:color="000000"/>
              <w:left w:val="single" w:sz="4" w:space="0" w:color="000000"/>
              <w:right w:val="single" w:sz="4" w:space="0" w:color="000000"/>
            </w:tcBorders>
          </w:tcPr>
          <w:p w:rsidR="00C734D4" w:rsidRPr="00A12F40" w:rsidRDefault="00C734D4" w:rsidP="0094415B">
            <w:pPr>
              <w:rPr>
                <w:rFonts w:ascii="Times New Roman" w:eastAsia="Times New Roman" w:hAnsi="Times New Roman" w:cs="Times New Roman"/>
                <w:color w:val="000000"/>
                <w:sz w:val="28"/>
              </w:rPr>
            </w:pPr>
            <w:r w:rsidRPr="00A12F40">
              <w:rPr>
                <w:rFonts w:ascii="Times New Roman" w:eastAsia="Times New Roman" w:hAnsi="Times New Roman" w:cs="Times New Roman"/>
                <w:color w:val="000000"/>
                <w:sz w:val="28"/>
              </w:rPr>
              <w:t xml:space="preserve">Сила </w:t>
            </w:r>
          </w:p>
          <w:p w:rsidR="00C734D4" w:rsidRPr="00A12F40" w:rsidRDefault="00C734D4" w:rsidP="0094415B">
            <w:pPr>
              <w:rPr>
                <w:rFonts w:ascii="Times New Roman" w:eastAsia="Times New Roman" w:hAnsi="Times New Roman" w:cs="Times New Roman"/>
                <w:color w:val="000000"/>
                <w:sz w:val="28"/>
              </w:rPr>
            </w:pPr>
            <w:r w:rsidRPr="00A12F40">
              <w:rPr>
                <w:rFonts w:ascii="Times New Roman" w:eastAsia="Times New Roman" w:hAnsi="Times New Roman" w:cs="Times New Roman"/>
                <w:color w:val="000000"/>
                <w:sz w:val="28"/>
              </w:rPr>
              <w:t xml:space="preserve"> </w:t>
            </w:r>
          </w:p>
        </w:tc>
        <w:tc>
          <w:tcPr>
            <w:tcW w:w="4784" w:type="dxa"/>
            <w:tcBorders>
              <w:top w:val="single" w:sz="4" w:space="0" w:color="000000"/>
              <w:left w:val="single" w:sz="4" w:space="0" w:color="000000"/>
              <w:right w:val="single" w:sz="4" w:space="0" w:color="000000"/>
            </w:tcBorders>
          </w:tcPr>
          <w:p w:rsidR="00C734D4" w:rsidRPr="00A12F40" w:rsidRDefault="00C734D4" w:rsidP="0094415B">
            <w:pPr>
              <w:ind w:right="487"/>
              <w:jc w:val="both"/>
              <w:rPr>
                <w:rFonts w:ascii="Times New Roman" w:eastAsia="Times New Roman" w:hAnsi="Times New Roman" w:cs="Times New Roman"/>
                <w:color w:val="000000"/>
                <w:sz w:val="28"/>
              </w:rPr>
            </w:pPr>
            <w:r w:rsidRPr="00A12F40">
              <w:rPr>
                <w:rFonts w:ascii="Times New Roman" w:eastAsia="Times New Roman" w:hAnsi="Times New Roman" w:cs="Times New Roman"/>
                <w:color w:val="000000"/>
                <w:sz w:val="28"/>
              </w:rPr>
              <w:t xml:space="preserve">Сгибание и разгибание рук  в упоре лежа на полу </w:t>
            </w:r>
          </w:p>
        </w:tc>
      </w:tr>
      <w:tr w:rsidR="0094415B" w:rsidRPr="00A12F40" w:rsidTr="00A12F40">
        <w:trPr>
          <w:trHeight w:val="396"/>
        </w:trPr>
        <w:tc>
          <w:tcPr>
            <w:tcW w:w="4789" w:type="dxa"/>
            <w:tcBorders>
              <w:top w:val="single" w:sz="4" w:space="0" w:color="000000"/>
              <w:left w:val="single" w:sz="4" w:space="0" w:color="000000"/>
              <w:bottom w:val="single" w:sz="4" w:space="0" w:color="auto"/>
              <w:right w:val="single" w:sz="4" w:space="0" w:color="000000"/>
            </w:tcBorders>
          </w:tcPr>
          <w:p w:rsidR="00A12F40" w:rsidRPr="00A12F40" w:rsidRDefault="00A12F40" w:rsidP="0094415B">
            <w:pPr>
              <w:rPr>
                <w:rFonts w:ascii="Times New Roman" w:eastAsia="Times New Roman" w:hAnsi="Times New Roman" w:cs="Times New Roman"/>
                <w:color w:val="000000"/>
                <w:sz w:val="28"/>
              </w:rPr>
            </w:pPr>
            <w:r w:rsidRPr="00A12F40">
              <w:rPr>
                <w:rFonts w:ascii="Times New Roman" w:eastAsia="Times New Roman" w:hAnsi="Times New Roman" w:cs="Times New Roman"/>
                <w:color w:val="000000"/>
                <w:sz w:val="28"/>
              </w:rPr>
              <w:t xml:space="preserve">Меткость </w:t>
            </w:r>
          </w:p>
        </w:tc>
        <w:tc>
          <w:tcPr>
            <w:tcW w:w="4784" w:type="dxa"/>
            <w:tcBorders>
              <w:top w:val="single" w:sz="4" w:space="0" w:color="000000"/>
              <w:left w:val="single" w:sz="4" w:space="0" w:color="000000"/>
              <w:bottom w:val="single" w:sz="4" w:space="0" w:color="auto"/>
              <w:right w:val="single" w:sz="4" w:space="0" w:color="000000"/>
            </w:tcBorders>
          </w:tcPr>
          <w:p w:rsidR="0094415B" w:rsidRPr="00A12F40" w:rsidRDefault="0094415B" w:rsidP="0094415B">
            <w:pPr>
              <w:rPr>
                <w:rFonts w:ascii="Times New Roman" w:eastAsia="Times New Roman" w:hAnsi="Times New Roman" w:cs="Times New Roman"/>
                <w:color w:val="000000"/>
                <w:sz w:val="28"/>
              </w:rPr>
            </w:pPr>
            <w:r w:rsidRPr="00A12F40">
              <w:rPr>
                <w:rFonts w:ascii="Times New Roman" w:eastAsia="Times New Roman" w:hAnsi="Times New Roman" w:cs="Times New Roman"/>
                <w:color w:val="000000"/>
                <w:sz w:val="28"/>
              </w:rPr>
              <w:t xml:space="preserve">Метание теннисного мяча в цель </w:t>
            </w:r>
          </w:p>
        </w:tc>
      </w:tr>
      <w:tr w:rsidR="00A12F40" w:rsidRPr="0094415B" w:rsidTr="00A12F40">
        <w:trPr>
          <w:trHeight w:val="288"/>
        </w:trPr>
        <w:tc>
          <w:tcPr>
            <w:tcW w:w="4789" w:type="dxa"/>
            <w:tcBorders>
              <w:top w:val="single" w:sz="4" w:space="0" w:color="auto"/>
              <w:left w:val="single" w:sz="4" w:space="0" w:color="000000"/>
              <w:bottom w:val="single" w:sz="4" w:space="0" w:color="000000"/>
              <w:right w:val="single" w:sz="4" w:space="0" w:color="000000"/>
            </w:tcBorders>
          </w:tcPr>
          <w:p w:rsidR="00A12F40" w:rsidRPr="00A12F40" w:rsidRDefault="00A12F40" w:rsidP="0094415B">
            <w:pPr>
              <w:rPr>
                <w:rFonts w:ascii="Times New Roman" w:eastAsia="Times New Roman" w:hAnsi="Times New Roman" w:cs="Times New Roman"/>
                <w:color w:val="000000"/>
                <w:sz w:val="28"/>
              </w:rPr>
            </w:pPr>
            <w:r w:rsidRPr="00A12F40">
              <w:rPr>
                <w:rFonts w:ascii="Times New Roman" w:eastAsia="Times New Roman" w:hAnsi="Times New Roman" w:cs="Times New Roman"/>
                <w:color w:val="000000"/>
                <w:sz w:val="28"/>
              </w:rPr>
              <w:t>Выносливость</w:t>
            </w:r>
          </w:p>
        </w:tc>
        <w:tc>
          <w:tcPr>
            <w:tcW w:w="4784" w:type="dxa"/>
            <w:tcBorders>
              <w:top w:val="single" w:sz="4" w:space="0" w:color="auto"/>
              <w:left w:val="single" w:sz="4" w:space="0" w:color="000000"/>
              <w:bottom w:val="single" w:sz="4" w:space="0" w:color="000000"/>
              <w:right w:val="single" w:sz="4" w:space="0" w:color="000000"/>
            </w:tcBorders>
          </w:tcPr>
          <w:p w:rsidR="00A12F40" w:rsidRPr="00A12F40" w:rsidRDefault="00A12F40" w:rsidP="0094415B">
            <w:pPr>
              <w:rPr>
                <w:rFonts w:ascii="Times New Roman" w:eastAsia="Times New Roman" w:hAnsi="Times New Roman" w:cs="Times New Roman"/>
                <w:color w:val="000000"/>
                <w:sz w:val="28"/>
              </w:rPr>
            </w:pPr>
            <w:r w:rsidRPr="00A12F40">
              <w:rPr>
                <w:rFonts w:ascii="Times New Roman" w:eastAsia="Times New Roman" w:hAnsi="Times New Roman" w:cs="Times New Roman"/>
                <w:color w:val="000000"/>
                <w:sz w:val="28"/>
              </w:rPr>
              <w:t>Смешанное передвижение на 1000м</w:t>
            </w:r>
          </w:p>
        </w:tc>
      </w:tr>
    </w:tbl>
    <w:p w:rsidR="0094415B" w:rsidRPr="0094415B" w:rsidRDefault="0094415B" w:rsidP="0094415B">
      <w:pPr>
        <w:spacing w:after="188"/>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82"/>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Диаг</w:t>
      </w:r>
      <w:r w:rsidR="00C734D4">
        <w:rPr>
          <w:rFonts w:ascii="Times New Roman" w:eastAsia="Times New Roman" w:hAnsi="Times New Roman" w:cs="Times New Roman"/>
          <w:color w:val="000000"/>
          <w:sz w:val="28"/>
          <w:lang w:eastAsia="ru-RU"/>
        </w:rPr>
        <w:t>ностическое задание №1</w:t>
      </w:r>
      <w:r w:rsidR="002A065F">
        <w:rPr>
          <w:rFonts w:ascii="Times New Roman" w:eastAsia="Times New Roman" w:hAnsi="Times New Roman" w:cs="Times New Roman"/>
          <w:color w:val="000000"/>
          <w:sz w:val="28"/>
          <w:lang w:eastAsia="ru-RU"/>
        </w:rPr>
        <w:t xml:space="preserve"> Беседа «</w:t>
      </w:r>
      <w:r w:rsidRPr="0094415B">
        <w:rPr>
          <w:rFonts w:ascii="Times New Roman" w:eastAsia="Times New Roman" w:hAnsi="Times New Roman" w:cs="Times New Roman"/>
          <w:color w:val="000000"/>
          <w:sz w:val="28"/>
          <w:lang w:eastAsia="ru-RU"/>
        </w:rPr>
        <w:t xml:space="preserve">Что такое ГТО?». </w:t>
      </w:r>
    </w:p>
    <w:p w:rsidR="0094415B" w:rsidRPr="0094415B" w:rsidRDefault="0094415B" w:rsidP="0094415B">
      <w:pPr>
        <w:spacing w:after="186"/>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Цель: выявить представление воспитанников 6-7 лет о системе ГТО. </w:t>
      </w:r>
    </w:p>
    <w:p w:rsidR="0094415B" w:rsidRPr="0094415B" w:rsidRDefault="0094415B" w:rsidP="0094415B">
      <w:pPr>
        <w:spacing w:after="185"/>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Беседа проводилась индивидуально с каждым ребенком группы.  </w:t>
      </w:r>
    </w:p>
    <w:p w:rsidR="0094415B" w:rsidRPr="0094415B" w:rsidRDefault="0094415B" w:rsidP="0094415B">
      <w:pPr>
        <w:spacing w:after="189"/>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ходе ее проведения выясняли знание воспитанников о системе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Задавались вопросы: «Что ты знаешь о системе ГТО? Что ты знаешь об истории его создания? Для чего был</w:t>
      </w:r>
      <w:r w:rsidR="00987811">
        <w:rPr>
          <w:rFonts w:ascii="Times New Roman" w:eastAsia="Times New Roman" w:hAnsi="Times New Roman" w:cs="Times New Roman"/>
          <w:color w:val="000000"/>
          <w:sz w:val="28"/>
          <w:lang w:eastAsia="ru-RU"/>
        </w:rPr>
        <w:t>а</w:t>
      </w:r>
      <w:r w:rsidRPr="0094415B">
        <w:rPr>
          <w:rFonts w:ascii="Times New Roman" w:eastAsia="Times New Roman" w:hAnsi="Times New Roman" w:cs="Times New Roman"/>
          <w:color w:val="000000"/>
          <w:sz w:val="28"/>
          <w:lang w:eastAsia="ru-RU"/>
        </w:rPr>
        <w:t xml:space="preserve"> создан</w:t>
      </w:r>
      <w:r w:rsidR="00987811">
        <w:rPr>
          <w:rFonts w:ascii="Times New Roman" w:eastAsia="Times New Roman" w:hAnsi="Times New Roman" w:cs="Times New Roman"/>
          <w:color w:val="000000"/>
          <w:sz w:val="28"/>
          <w:lang w:eastAsia="ru-RU"/>
        </w:rPr>
        <w:t>а система</w:t>
      </w:r>
      <w:r w:rsidRPr="0094415B">
        <w:rPr>
          <w:rFonts w:ascii="Times New Roman" w:eastAsia="Times New Roman" w:hAnsi="Times New Roman" w:cs="Times New Roman"/>
          <w:color w:val="000000"/>
          <w:sz w:val="28"/>
          <w:lang w:eastAsia="ru-RU"/>
        </w:rPr>
        <w:t xml:space="preserve"> ГТО? Что д</w:t>
      </w:r>
      <w:r w:rsidR="00987811">
        <w:rPr>
          <w:rFonts w:ascii="Times New Roman" w:eastAsia="Times New Roman" w:hAnsi="Times New Roman" w:cs="Times New Roman"/>
          <w:color w:val="000000"/>
          <w:sz w:val="28"/>
          <w:lang w:eastAsia="ru-RU"/>
        </w:rPr>
        <w:t>ает занимающимся спортом система</w:t>
      </w:r>
      <w:r w:rsidRPr="0094415B">
        <w:rPr>
          <w:rFonts w:ascii="Times New Roman" w:eastAsia="Times New Roman" w:hAnsi="Times New Roman" w:cs="Times New Roman"/>
          <w:color w:val="000000"/>
          <w:sz w:val="28"/>
          <w:lang w:eastAsia="ru-RU"/>
        </w:rPr>
        <w:t xml:space="preserve"> ГТО? Какие виды испытаний системы ГТО ты знаешь? Как расшифровывается аббревиатура ГТО?» </w:t>
      </w:r>
    </w:p>
    <w:p w:rsidR="0094415B" w:rsidRPr="0094415B" w:rsidRDefault="0094415B" w:rsidP="0094415B">
      <w:pPr>
        <w:spacing w:after="185"/>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Оценка результатов осуществлялась следующим образом: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3 балла – ребенок самостоятельно называет виды испытаний ГТО, знает расшифровку ГТО, проявляет уверенность при ответах.</w:t>
      </w:r>
      <w:r w:rsidRPr="0094415B">
        <w:rPr>
          <w:rFonts w:ascii="Times New Roman" w:eastAsia="Times New Roman" w:hAnsi="Times New Roman" w:cs="Times New Roman"/>
          <w:color w:val="FF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2 балла – ребенок отвечает на вопросы с помощью взрослого, знает всего отдельные виды испытаний системы ГТО, иногда затрудняется ответить на вопрос, или отвечает на вопрос однозначно.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1 балл – не отвечает на вопросы даже с помощью взрослого, затрудняется при ответах.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 итогам первого диагностического задания, в ходе беседы были получены следующие результаты.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5 % воспитанников (1 чел.) ответили на все вопросы правильно. Отв</w:t>
      </w:r>
      <w:r w:rsidR="004543A5">
        <w:rPr>
          <w:rFonts w:ascii="Times New Roman" w:eastAsia="Times New Roman" w:hAnsi="Times New Roman" w:cs="Times New Roman"/>
          <w:color w:val="000000"/>
          <w:sz w:val="28"/>
          <w:lang w:eastAsia="ru-RU"/>
        </w:rPr>
        <w:t>ечая на вопросы педагога, Егор Т</w:t>
      </w:r>
      <w:r w:rsidRPr="0094415B">
        <w:rPr>
          <w:rFonts w:ascii="Times New Roman" w:eastAsia="Times New Roman" w:hAnsi="Times New Roman" w:cs="Times New Roman"/>
          <w:color w:val="000000"/>
          <w:sz w:val="28"/>
          <w:lang w:eastAsia="ru-RU"/>
        </w:rPr>
        <w:t>. правильно ответил, что такое ГТО, назвал виды испытаний системы ГТО</w:t>
      </w:r>
      <w:r w:rsidR="004543A5">
        <w:rPr>
          <w:rFonts w:ascii="Times New Roman" w:eastAsia="Times New Roman" w:hAnsi="Times New Roman" w:cs="Times New Roman"/>
          <w:color w:val="000000"/>
          <w:sz w:val="28"/>
          <w:lang w:eastAsia="ru-RU"/>
        </w:rPr>
        <w:t>, рассказал о том, для чего нужна эта система</w:t>
      </w:r>
      <w:r w:rsidRPr="0094415B">
        <w:rPr>
          <w:rFonts w:ascii="Times New Roman" w:eastAsia="Times New Roman" w:hAnsi="Times New Roman" w:cs="Times New Roman"/>
          <w:color w:val="000000"/>
          <w:sz w:val="28"/>
          <w:lang w:eastAsia="ru-RU"/>
        </w:rPr>
        <w:t xml:space="preserve"> и зачем сдавать тесты. </w:t>
      </w:r>
      <w:r w:rsidRPr="0094415B">
        <w:rPr>
          <w:rFonts w:ascii="Times New Roman" w:eastAsia="Times New Roman" w:hAnsi="Times New Roman" w:cs="Times New Roman"/>
          <w:color w:val="FF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55 % воспитанников (11 чел.) отв</w:t>
      </w:r>
      <w:r w:rsidR="004543A5">
        <w:rPr>
          <w:rFonts w:ascii="Times New Roman" w:eastAsia="Times New Roman" w:hAnsi="Times New Roman" w:cs="Times New Roman"/>
          <w:color w:val="000000"/>
          <w:sz w:val="28"/>
          <w:lang w:eastAsia="ru-RU"/>
        </w:rPr>
        <w:t>етили не правильно</w:t>
      </w:r>
      <w:r w:rsidR="008F1010">
        <w:rPr>
          <w:rFonts w:ascii="Times New Roman" w:eastAsia="Times New Roman" w:hAnsi="Times New Roman" w:cs="Times New Roman"/>
          <w:color w:val="000000"/>
          <w:sz w:val="28"/>
          <w:lang w:eastAsia="ru-RU"/>
        </w:rPr>
        <w:t xml:space="preserve"> </w:t>
      </w:r>
      <w:r w:rsidR="001F764E">
        <w:rPr>
          <w:rFonts w:ascii="Times New Roman" w:eastAsia="Times New Roman" w:hAnsi="Times New Roman" w:cs="Times New Roman"/>
          <w:color w:val="000000"/>
          <w:sz w:val="28"/>
          <w:lang w:eastAsia="ru-RU"/>
        </w:rPr>
        <w:t xml:space="preserve">на вопросы. Так, Катя Т., </w:t>
      </w:r>
      <w:r w:rsidR="004543A5">
        <w:rPr>
          <w:rFonts w:ascii="Times New Roman" w:eastAsia="Times New Roman" w:hAnsi="Times New Roman" w:cs="Times New Roman"/>
          <w:color w:val="000000"/>
          <w:sz w:val="28"/>
          <w:lang w:eastAsia="ru-RU"/>
        </w:rPr>
        <w:t>Егор Ь., Мира Б., Аля В., Злата Л</w:t>
      </w:r>
      <w:r w:rsidRPr="0094415B">
        <w:rPr>
          <w:rFonts w:ascii="Times New Roman" w:eastAsia="Times New Roman" w:hAnsi="Times New Roman" w:cs="Times New Roman"/>
          <w:color w:val="000000"/>
          <w:sz w:val="28"/>
          <w:lang w:eastAsia="ru-RU"/>
        </w:rPr>
        <w:t>., и др. не знали, как рас</w:t>
      </w:r>
      <w:r w:rsidR="004543A5">
        <w:rPr>
          <w:rFonts w:ascii="Times New Roman" w:eastAsia="Times New Roman" w:hAnsi="Times New Roman" w:cs="Times New Roman"/>
          <w:color w:val="000000"/>
          <w:sz w:val="28"/>
          <w:lang w:eastAsia="ru-RU"/>
        </w:rPr>
        <w:t>шифровывается ГТО, назвали не все</w:t>
      </w:r>
      <w:r w:rsidR="001F764E">
        <w:rPr>
          <w:rFonts w:ascii="Times New Roman" w:eastAsia="Times New Roman" w:hAnsi="Times New Roman" w:cs="Times New Roman"/>
          <w:color w:val="000000"/>
          <w:sz w:val="28"/>
          <w:lang w:eastAsia="ru-RU"/>
        </w:rPr>
        <w:t xml:space="preserve"> виды испытаний системы </w:t>
      </w:r>
      <w:r w:rsidRPr="0094415B">
        <w:rPr>
          <w:rFonts w:ascii="Times New Roman" w:eastAsia="Times New Roman" w:hAnsi="Times New Roman" w:cs="Times New Roman"/>
          <w:color w:val="000000"/>
          <w:sz w:val="28"/>
          <w:lang w:eastAsia="ru-RU"/>
        </w:rPr>
        <w:t>ГТО, путались с объяснениями</w:t>
      </w:r>
      <w:r w:rsidR="004543A5">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для чего </w:t>
      </w:r>
      <w:r w:rsidR="004543A5">
        <w:rPr>
          <w:rFonts w:ascii="Times New Roman" w:eastAsia="Times New Roman" w:hAnsi="Times New Roman" w:cs="Times New Roman"/>
          <w:color w:val="000000"/>
          <w:sz w:val="28"/>
          <w:lang w:eastAsia="ru-RU"/>
        </w:rPr>
        <w:t>нужно ГТО</w:t>
      </w:r>
      <w:r w:rsidRPr="0094415B">
        <w:rPr>
          <w:rFonts w:ascii="Times New Roman" w:eastAsia="Times New Roman" w:hAnsi="Times New Roman" w:cs="Times New Roman"/>
          <w:color w:val="000000"/>
          <w:sz w:val="28"/>
          <w:lang w:eastAsia="ru-RU"/>
        </w:rPr>
        <w:t>. Хотя некоторые из них, наприм</w:t>
      </w:r>
      <w:r w:rsidR="004543A5">
        <w:rPr>
          <w:rFonts w:ascii="Times New Roman" w:eastAsia="Times New Roman" w:hAnsi="Times New Roman" w:cs="Times New Roman"/>
          <w:color w:val="000000"/>
          <w:sz w:val="28"/>
          <w:lang w:eastAsia="ru-RU"/>
        </w:rPr>
        <w:t xml:space="preserve">ер, Дима П., Дамин Х., </w:t>
      </w:r>
      <w:r w:rsidRPr="0094415B">
        <w:rPr>
          <w:rFonts w:ascii="Times New Roman" w:eastAsia="Times New Roman" w:hAnsi="Times New Roman" w:cs="Times New Roman"/>
          <w:color w:val="000000"/>
          <w:sz w:val="28"/>
          <w:lang w:eastAsia="ru-RU"/>
        </w:rPr>
        <w:t>рассказали о том, что тренировки физкультурой нужны для того</w:t>
      </w:r>
      <w:r w:rsidR="004543A5">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чтобы лучше сдать испытания на ГТО</w:t>
      </w:r>
      <w:r w:rsidRPr="0094415B">
        <w:rPr>
          <w:rFonts w:ascii="Calibri" w:eastAsia="Calibri" w:hAnsi="Calibri" w:cs="Calibri"/>
          <w:color w:val="000000"/>
          <w:lang w:eastAsia="ru-RU"/>
        </w:rPr>
        <w:t>.</w:t>
      </w:r>
      <w:r w:rsidRPr="0094415B">
        <w:rPr>
          <w:rFonts w:ascii="Times New Roman" w:eastAsia="Times New Roman" w:hAnsi="Times New Roman" w:cs="Times New Roman"/>
          <w:color w:val="FF0000"/>
          <w:sz w:val="28"/>
          <w:lang w:eastAsia="ru-RU"/>
        </w:rPr>
        <w:t xml:space="preserve"> </w:t>
      </w:r>
    </w:p>
    <w:p w:rsidR="004543A5"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40 % воспитанников (5 чел.) допустили наибольшее количество ошибок. Некоторые дети затруднялись отвечать на вопросы или отвечали односл</w:t>
      </w:r>
      <w:r w:rsidR="004543A5">
        <w:rPr>
          <w:rFonts w:ascii="Times New Roman" w:eastAsia="Times New Roman" w:hAnsi="Times New Roman" w:cs="Times New Roman"/>
          <w:color w:val="000000"/>
          <w:sz w:val="28"/>
          <w:lang w:eastAsia="ru-RU"/>
        </w:rPr>
        <w:t>ожно, часто отвлекались. Маша Т., Марина К</w:t>
      </w:r>
      <w:r w:rsidR="00630F44">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затруднились ответить на предлагаемые вопросы. При в</w:t>
      </w:r>
      <w:r w:rsidR="004543A5">
        <w:rPr>
          <w:rFonts w:ascii="Times New Roman" w:eastAsia="Times New Roman" w:hAnsi="Times New Roman" w:cs="Times New Roman"/>
          <w:color w:val="000000"/>
          <w:sz w:val="28"/>
          <w:lang w:eastAsia="ru-RU"/>
        </w:rPr>
        <w:t>опросе воспитателя о ГТО Вероника Л.</w:t>
      </w:r>
      <w:r w:rsidRPr="0094415B">
        <w:rPr>
          <w:rFonts w:ascii="Times New Roman" w:eastAsia="Times New Roman" w:hAnsi="Times New Roman" w:cs="Times New Roman"/>
          <w:color w:val="000000"/>
          <w:sz w:val="28"/>
          <w:lang w:eastAsia="ru-RU"/>
        </w:rPr>
        <w:t xml:space="preserve"> </w:t>
      </w:r>
      <w:r w:rsidR="004543A5">
        <w:rPr>
          <w:rFonts w:ascii="Times New Roman" w:eastAsia="Times New Roman" w:hAnsi="Times New Roman" w:cs="Times New Roman"/>
          <w:color w:val="000000"/>
          <w:sz w:val="28"/>
          <w:lang w:eastAsia="ru-RU"/>
        </w:rPr>
        <w:t>сказала, что не слышала про ГТО</w:t>
      </w:r>
      <w:r w:rsidRPr="0094415B">
        <w:rPr>
          <w:rFonts w:ascii="Times New Roman" w:eastAsia="Times New Roman" w:hAnsi="Times New Roman" w:cs="Times New Roman"/>
          <w:color w:val="000000"/>
          <w:sz w:val="28"/>
          <w:lang w:eastAsia="ru-RU"/>
        </w:rPr>
        <w:t xml:space="preserve">. Некоторые дети затруднялись отвечать на вопросы или отвечали односложно, часто отвлекались.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Результаты по этой диагностике выявили, что дети в основном имеют слабое представление о системе ГТО.  </w:t>
      </w:r>
    </w:p>
    <w:p w:rsidR="0094415B" w:rsidRPr="0094415B" w:rsidRDefault="0094415B" w:rsidP="0094415B">
      <w:pPr>
        <w:tabs>
          <w:tab w:val="center" w:pos="1925"/>
          <w:tab w:val="center" w:pos="4042"/>
          <w:tab w:val="center" w:pos="5308"/>
          <w:tab w:val="center" w:pos="7005"/>
          <w:tab w:val="right" w:pos="9646"/>
        </w:tabs>
        <w:spacing w:after="183" w:line="265" w:lineRule="auto"/>
        <w:rPr>
          <w:rFonts w:ascii="Times New Roman" w:eastAsia="Times New Roman" w:hAnsi="Times New Roman" w:cs="Times New Roman"/>
          <w:color w:val="000000"/>
          <w:sz w:val="28"/>
          <w:lang w:eastAsia="ru-RU"/>
        </w:rPr>
      </w:pPr>
      <w:r w:rsidRPr="0094415B">
        <w:rPr>
          <w:rFonts w:ascii="Calibri" w:eastAsia="Calibri" w:hAnsi="Calibri" w:cs="Calibri"/>
          <w:color w:val="000000"/>
          <w:lang w:eastAsia="ru-RU"/>
        </w:rPr>
        <w:tab/>
      </w:r>
      <w:r w:rsidRPr="0094415B">
        <w:rPr>
          <w:rFonts w:ascii="Times New Roman" w:eastAsia="Times New Roman" w:hAnsi="Times New Roman" w:cs="Times New Roman"/>
          <w:color w:val="000000"/>
          <w:sz w:val="28"/>
          <w:lang w:eastAsia="ru-RU"/>
        </w:rPr>
        <w:t xml:space="preserve">Количественные </w:t>
      </w:r>
      <w:r w:rsidRPr="0094415B">
        <w:rPr>
          <w:rFonts w:ascii="Times New Roman" w:eastAsia="Times New Roman" w:hAnsi="Times New Roman" w:cs="Times New Roman"/>
          <w:color w:val="000000"/>
          <w:sz w:val="28"/>
          <w:lang w:eastAsia="ru-RU"/>
        </w:rPr>
        <w:tab/>
        <w:t xml:space="preserve">результаты </w:t>
      </w:r>
      <w:r w:rsidRPr="0094415B">
        <w:rPr>
          <w:rFonts w:ascii="Times New Roman" w:eastAsia="Times New Roman" w:hAnsi="Times New Roman" w:cs="Times New Roman"/>
          <w:color w:val="000000"/>
          <w:sz w:val="28"/>
          <w:lang w:eastAsia="ru-RU"/>
        </w:rPr>
        <w:tab/>
        <w:t xml:space="preserve">по </w:t>
      </w:r>
      <w:r w:rsidRPr="0094415B">
        <w:rPr>
          <w:rFonts w:ascii="Times New Roman" w:eastAsia="Times New Roman" w:hAnsi="Times New Roman" w:cs="Times New Roman"/>
          <w:color w:val="000000"/>
          <w:sz w:val="28"/>
          <w:lang w:eastAsia="ru-RU"/>
        </w:rPr>
        <w:tab/>
        <w:t xml:space="preserve">диагностическому </w:t>
      </w:r>
      <w:r w:rsidRPr="0094415B">
        <w:rPr>
          <w:rFonts w:ascii="Times New Roman" w:eastAsia="Times New Roman" w:hAnsi="Times New Roman" w:cs="Times New Roman"/>
          <w:color w:val="000000"/>
          <w:sz w:val="28"/>
          <w:lang w:eastAsia="ru-RU"/>
        </w:rPr>
        <w:tab/>
        <w:t xml:space="preserve">заданию </w:t>
      </w:r>
    </w:p>
    <w:p w:rsidR="0094415B" w:rsidRPr="0094415B" w:rsidRDefault="0094415B" w:rsidP="0094415B">
      <w:pPr>
        <w:spacing w:after="184"/>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представлены в таблице </w:t>
      </w:r>
      <w:r w:rsidR="00C734D4">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3 </w:t>
      </w:r>
    </w:p>
    <w:p w:rsidR="0094415B" w:rsidRPr="0094415B" w:rsidRDefault="00C734D4" w:rsidP="001F764E">
      <w:pPr>
        <w:spacing w:after="0" w:line="240" w:lineRule="auto"/>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Таблица №3  </w:t>
      </w:r>
      <w:r w:rsidR="0094415B" w:rsidRPr="0094415B">
        <w:rPr>
          <w:rFonts w:ascii="Times New Roman" w:eastAsia="Times New Roman" w:hAnsi="Times New Roman" w:cs="Times New Roman"/>
          <w:color w:val="000000"/>
          <w:sz w:val="28"/>
          <w:lang w:eastAsia="ru-RU"/>
        </w:rPr>
        <w:t>Количественные результаты по диагностическому заданию</w:t>
      </w:r>
    </w:p>
    <w:p w:rsidR="0094415B" w:rsidRPr="0094415B" w:rsidRDefault="0094415B" w:rsidP="001F764E">
      <w:pPr>
        <w:spacing w:after="0" w:line="240" w:lineRule="auto"/>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«Что такое ГТО?»</w:t>
      </w:r>
    </w:p>
    <w:tbl>
      <w:tblPr>
        <w:tblStyle w:val="TableGrid"/>
        <w:tblW w:w="9573" w:type="dxa"/>
        <w:tblInd w:w="110" w:type="dxa"/>
        <w:tblCellMar>
          <w:top w:w="9" w:type="dxa"/>
          <w:left w:w="115" w:type="dxa"/>
          <w:right w:w="115" w:type="dxa"/>
        </w:tblCellMar>
        <w:tblLook w:val="04A0" w:firstRow="1" w:lastRow="0" w:firstColumn="1" w:lastColumn="0" w:noHBand="0" w:noVBand="1"/>
      </w:tblPr>
      <w:tblGrid>
        <w:gridCol w:w="3188"/>
        <w:gridCol w:w="3192"/>
        <w:gridCol w:w="3193"/>
      </w:tblGrid>
      <w:tr w:rsidR="0094415B" w:rsidRPr="0094415B" w:rsidTr="004F7952">
        <w:trPr>
          <w:trHeight w:val="655"/>
        </w:trPr>
        <w:tc>
          <w:tcPr>
            <w:tcW w:w="3188"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482"/>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Низкий уровень </w:t>
            </w:r>
          </w:p>
        </w:tc>
        <w:tc>
          <w:tcPr>
            <w:tcW w:w="319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34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Средний  уровень </w:t>
            </w:r>
          </w:p>
        </w:tc>
        <w:tc>
          <w:tcPr>
            <w:tcW w:w="319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33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r>
      <w:tr w:rsidR="0094415B" w:rsidRPr="0094415B" w:rsidTr="004F7952">
        <w:trPr>
          <w:trHeight w:val="494"/>
        </w:trPr>
        <w:tc>
          <w:tcPr>
            <w:tcW w:w="3188"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40 % </w:t>
            </w:r>
          </w:p>
        </w:tc>
        <w:tc>
          <w:tcPr>
            <w:tcW w:w="319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55 % </w:t>
            </w:r>
          </w:p>
        </w:tc>
        <w:tc>
          <w:tcPr>
            <w:tcW w:w="319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5 % </w:t>
            </w:r>
          </w:p>
        </w:tc>
      </w:tr>
    </w:tbl>
    <w:p w:rsidR="0094415B" w:rsidRPr="0094415B" w:rsidRDefault="0094415B" w:rsidP="0094415B">
      <w:pPr>
        <w:spacing w:after="186"/>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p>
    <w:p w:rsidR="008F1010" w:rsidRDefault="008F1010"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Диагностическое задание №</w:t>
      </w:r>
      <w:r w:rsidR="0094415B" w:rsidRPr="0094415B">
        <w:rPr>
          <w:rFonts w:ascii="Times New Roman" w:eastAsia="Times New Roman" w:hAnsi="Times New Roman" w:cs="Times New Roman"/>
          <w:color w:val="000000"/>
          <w:sz w:val="28"/>
          <w:lang w:eastAsia="ru-RU"/>
        </w:rPr>
        <w:t xml:space="preserve">2. Об отношении воспитанников к </w:t>
      </w:r>
      <w:r>
        <w:rPr>
          <w:rFonts w:ascii="Times New Roman" w:eastAsia="Times New Roman" w:hAnsi="Times New Roman" w:cs="Times New Roman"/>
          <w:color w:val="000000"/>
          <w:sz w:val="28"/>
          <w:lang w:eastAsia="ru-RU"/>
        </w:rPr>
        <w:t xml:space="preserve">сдаче норм </w:t>
      </w:r>
      <w:r w:rsidR="0094415B" w:rsidRPr="0094415B">
        <w:rPr>
          <w:rFonts w:ascii="Times New Roman" w:eastAsia="Times New Roman" w:hAnsi="Times New Roman" w:cs="Times New Roman"/>
          <w:color w:val="000000"/>
          <w:sz w:val="28"/>
          <w:lang w:eastAsia="ru-RU"/>
        </w:rPr>
        <w:t>ГТО</w:t>
      </w:r>
      <w:r>
        <w:rPr>
          <w:rFonts w:ascii="Times New Roman" w:eastAsia="Times New Roman" w:hAnsi="Times New Roman" w:cs="Times New Roman"/>
          <w:color w:val="000000"/>
          <w:sz w:val="28"/>
          <w:lang w:eastAsia="ru-RU"/>
        </w:rPr>
        <w:t>.</w:t>
      </w:r>
      <w:r w:rsidR="0094415B"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Цель: выявить у воспитанников отношение к ГТО. </w:t>
      </w:r>
    </w:p>
    <w:p w:rsidR="0094415B" w:rsidRPr="0094415B" w:rsidRDefault="0094415B" w:rsidP="00A40A25">
      <w:pPr>
        <w:spacing w:after="0" w:line="360" w:lineRule="auto"/>
        <w:ind w:right="409"/>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Беседа проводилась индивидуал</w:t>
      </w:r>
      <w:r w:rsidR="001F764E">
        <w:rPr>
          <w:rFonts w:ascii="Times New Roman" w:eastAsia="Times New Roman" w:hAnsi="Times New Roman" w:cs="Times New Roman"/>
          <w:color w:val="000000"/>
          <w:sz w:val="28"/>
          <w:lang w:eastAsia="ru-RU"/>
        </w:rPr>
        <w:t xml:space="preserve">ьно с каждым ребенком группы.   </w:t>
      </w:r>
      <w:r w:rsidRPr="0094415B">
        <w:rPr>
          <w:rFonts w:ascii="Times New Roman" w:eastAsia="Times New Roman" w:hAnsi="Times New Roman" w:cs="Times New Roman"/>
          <w:color w:val="000000"/>
          <w:sz w:val="28"/>
          <w:lang w:eastAsia="ru-RU"/>
        </w:rPr>
        <w:t>В ходе ее проведения выясняли отношение воспитанников к системе ГТО, их интерес к сдаче испытаний ГТО, их отношени</w:t>
      </w:r>
      <w:r w:rsidR="004543A5">
        <w:rPr>
          <w:rFonts w:ascii="Times New Roman" w:eastAsia="Times New Roman" w:hAnsi="Times New Roman" w:cs="Times New Roman"/>
          <w:color w:val="000000"/>
          <w:sz w:val="28"/>
          <w:lang w:eastAsia="ru-RU"/>
        </w:rPr>
        <w:t xml:space="preserve">е к возможности получить значок </w:t>
      </w:r>
      <w:r w:rsidRPr="0094415B">
        <w:rPr>
          <w:rFonts w:ascii="Times New Roman" w:eastAsia="Times New Roman" w:hAnsi="Times New Roman" w:cs="Times New Roman"/>
          <w:color w:val="000000"/>
          <w:sz w:val="28"/>
          <w:lang w:eastAsia="ru-RU"/>
        </w:rPr>
        <w:t xml:space="preserve">ГТО. </w:t>
      </w:r>
    </w:p>
    <w:p w:rsidR="0094415B" w:rsidRPr="0094415B" w:rsidRDefault="0094415B" w:rsidP="00A40A25">
      <w:pPr>
        <w:spacing w:after="0"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 xml:space="preserve">Задавались вопросы: «Хотели бы вы участвовать в сдаче испытаний системы ГТО? Какие значки есть в ГТО? Хотели бы вы получить золотой значок ГТО? Есть ли значок ГТО у ваших родителей или братьев и сестер? </w:t>
      </w:r>
    </w:p>
    <w:p w:rsidR="0094415B" w:rsidRPr="0094415B" w:rsidRDefault="0094415B" w:rsidP="00A40A25">
      <w:pPr>
        <w:spacing w:after="0" w:line="387" w:lineRule="auto"/>
        <w:ind w:right="265"/>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Как вы думаете, что надо делать, чтобы успешно сдать тесты ГТО?» Оценка результатов осуществлялась следующим образом: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3 балла – ребенок интересуется системой ГТО, Выражает свое отношение к сдаче испытаний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2 балла – ребенок слушает про систему ГТО, но не проявляет видимого интереса, не задает вопросов. </w:t>
      </w:r>
    </w:p>
    <w:p w:rsidR="0094415B" w:rsidRPr="0094415B" w:rsidRDefault="0094415B" w:rsidP="0094415B">
      <w:pPr>
        <w:spacing w:after="186"/>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1 балл – не интересуется темой беседы, постоянно отвлекается. </w:t>
      </w:r>
    </w:p>
    <w:p w:rsidR="0094415B" w:rsidRPr="0094415B" w:rsidRDefault="0094415B" w:rsidP="0094415B">
      <w:pPr>
        <w:spacing w:after="181"/>
        <w:ind w:right="55"/>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 итогам второго задания были получены следующие результаты.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Третья часть воспитанников (30 % – 6 чел.) проявили большой интерес к беседе о ГТО, задали много вопросов. Так</w:t>
      </w:r>
      <w:r w:rsidR="0002249A" w:rsidRPr="00924B6D">
        <w:rPr>
          <w:rFonts w:ascii="Times New Roman" w:eastAsia="Times New Roman" w:hAnsi="Times New Roman" w:cs="Times New Roman"/>
          <w:sz w:val="28"/>
          <w:lang w:eastAsia="ru-RU"/>
        </w:rPr>
        <w:t>, Антон О., Ксюша Г</w:t>
      </w:r>
      <w:r w:rsidRPr="00924B6D">
        <w:rPr>
          <w:rFonts w:ascii="Times New Roman" w:eastAsia="Times New Roman" w:hAnsi="Times New Roman" w:cs="Times New Roman"/>
          <w:sz w:val="28"/>
          <w:lang w:eastAsia="ru-RU"/>
        </w:rPr>
        <w:t xml:space="preserve">., </w:t>
      </w:r>
      <w:r w:rsidR="0002249A" w:rsidRPr="00924B6D">
        <w:rPr>
          <w:rFonts w:ascii="Times New Roman" w:eastAsia="Times New Roman" w:hAnsi="Times New Roman" w:cs="Times New Roman"/>
          <w:sz w:val="28"/>
          <w:lang w:eastAsia="ru-RU"/>
        </w:rPr>
        <w:t xml:space="preserve">Надя Б. </w:t>
      </w:r>
      <w:r w:rsidRPr="0094415B">
        <w:rPr>
          <w:rFonts w:ascii="Times New Roman" w:eastAsia="Times New Roman" w:hAnsi="Times New Roman" w:cs="Times New Roman"/>
          <w:color w:val="000000"/>
          <w:sz w:val="28"/>
          <w:lang w:eastAsia="ru-RU"/>
        </w:rPr>
        <w:t xml:space="preserve">и др. дети рассказали, что любят физкультуру и им интересно участвовать в сдаче испытаний ГТО, спрашивали, когда будут испытания и выражали нетерпение. </w:t>
      </w:r>
      <w:r w:rsidR="0002249A" w:rsidRPr="00924B6D">
        <w:rPr>
          <w:rFonts w:ascii="Times New Roman" w:eastAsia="Times New Roman" w:hAnsi="Times New Roman" w:cs="Times New Roman"/>
          <w:sz w:val="28"/>
          <w:lang w:eastAsia="ru-RU"/>
        </w:rPr>
        <w:t>Настя Г., Злата Л</w:t>
      </w:r>
      <w:r w:rsidRPr="0094415B">
        <w:rPr>
          <w:rFonts w:ascii="Times New Roman" w:eastAsia="Times New Roman" w:hAnsi="Times New Roman" w:cs="Times New Roman"/>
          <w:color w:val="000000"/>
          <w:sz w:val="28"/>
          <w:lang w:eastAsia="ru-RU"/>
        </w:rPr>
        <w:t xml:space="preserve">. сказали, что хотят получить значки ГТО. </w:t>
      </w:r>
      <w:r w:rsidRPr="0094415B">
        <w:rPr>
          <w:rFonts w:ascii="Times New Roman" w:eastAsia="Times New Roman" w:hAnsi="Times New Roman" w:cs="Times New Roman"/>
          <w:color w:val="FF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40 % воспитанников (8 чел.) во время беседы внимательно слушали, но вопросов задавали мало, хотя и проявили заинтересованность в участии в сдаче испытаний ГТО. Так </w:t>
      </w:r>
      <w:r w:rsidR="00924B6D" w:rsidRPr="00924B6D">
        <w:rPr>
          <w:rFonts w:ascii="Times New Roman" w:eastAsia="Times New Roman" w:hAnsi="Times New Roman" w:cs="Times New Roman"/>
          <w:sz w:val="28"/>
          <w:lang w:eastAsia="ru-RU"/>
        </w:rPr>
        <w:t>Саша Л., Милана Щ., Матвей К</w:t>
      </w:r>
      <w:r w:rsidRPr="0094415B">
        <w:rPr>
          <w:rFonts w:ascii="Times New Roman" w:eastAsia="Times New Roman" w:hAnsi="Times New Roman" w:cs="Times New Roman"/>
          <w:color w:val="000000"/>
          <w:sz w:val="28"/>
          <w:lang w:eastAsia="ru-RU"/>
        </w:rPr>
        <w:t xml:space="preserve">. на вопрос воспитателя хотят ли они сдать тесты ГТО, чтобы получить соответствующие значки, ответили утвердительно.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И 30 % (6 чел.) не были заинтересованы происходящим, то есть выявили низкий уровень интереса к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Результаты по этой диагностике выявили, что отношение воспитанников к ГТО позитивно и большинство воспитанников готовы деятельно участвовать в сдаче испытаний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 своих ответах дети выразили свое отношение к системе ГТО. Некоторые дети отвечали на вопросы очень эмоционально, четко. Например</w:t>
      </w:r>
      <w:r w:rsidR="00C275BE">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на вопрос: «Хочешь </w:t>
      </w:r>
      <w:r w:rsidRPr="0094415B">
        <w:rPr>
          <w:rFonts w:ascii="Times New Roman" w:eastAsia="Times New Roman" w:hAnsi="Times New Roman" w:cs="Times New Roman"/>
          <w:color w:val="000000"/>
          <w:sz w:val="28"/>
          <w:lang w:eastAsia="ru-RU"/>
        </w:rPr>
        <w:lastRenderedPageBreak/>
        <w:t xml:space="preserve">ли ты получить значок ГТО?», </w:t>
      </w:r>
      <w:r w:rsidR="00924B6D" w:rsidRPr="00924B6D">
        <w:rPr>
          <w:rFonts w:ascii="Times New Roman" w:eastAsia="Times New Roman" w:hAnsi="Times New Roman" w:cs="Times New Roman"/>
          <w:sz w:val="28"/>
          <w:lang w:eastAsia="ru-RU"/>
        </w:rPr>
        <w:t>Ярослав К.</w:t>
      </w:r>
      <w:r w:rsidRPr="00924B6D">
        <w:rPr>
          <w:rFonts w:ascii="Times New Roman" w:eastAsia="Times New Roman" w:hAnsi="Times New Roman" w:cs="Times New Roman"/>
          <w:sz w:val="28"/>
          <w:lang w:eastAsia="ru-RU"/>
        </w:rPr>
        <w:t xml:space="preserve"> </w:t>
      </w:r>
      <w:r w:rsidRPr="0094415B">
        <w:rPr>
          <w:rFonts w:ascii="Times New Roman" w:eastAsia="Times New Roman" w:hAnsi="Times New Roman" w:cs="Times New Roman"/>
          <w:color w:val="000000"/>
          <w:sz w:val="28"/>
          <w:lang w:eastAsia="ru-RU"/>
        </w:rPr>
        <w:t xml:space="preserve">ответил: «Очень хочу, потому что у моего деда есть такой значок, и он им очень гордится», </w:t>
      </w:r>
      <w:r w:rsidR="00924B6D" w:rsidRPr="00924B6D">
        <w:rPr>
          <w:rFonts w:ascii="Times New Roman" w:eastAsia="Times New Roman" w:hAnsi="Times New Roman" w:cs="Times New Roman"/>
          <w:sz w:val="28"/>
          <w:lang w:eastAsia="ru-RU"/>
        </w:rPr>
        <w:t>Егор Т.</w:t>
      </w:r>
      <w:r w:rsidRPr="00924B6D">
        <w:rPr>
          <w:rFonts w:ascii="Times New Roman" w:eastAsia="Times New Roman" w:hAnsi="Times New Roman" w:cs="Times New Roman"/>
          <w:sz w:val="28"/>
          <w:lang w:eastAsia="ru-RU"/>
        </w:rPr>
        <w:t xml:space="preserve">: </w:t>
      </w:r>
      <w:r w:rsidRPr="0094415B">
        <w:rPr>
          <w:rFonts w:ascii="Times New Roman" w:eastAsia="Times New Roman" w:hAnsi="Times New Roman" w:cs="Times New Roman"/>
          <w:color w:val="000000"/>
          <w:sz w:val="28"/>
          <w:lang w:eastAsia="ru-RU"/>
        </w:rPr>
        <w:t xml:space="preserve">«Да, хочу, потому что я люблю заниматься спортом, особенно бегать».  </w:t>
      </w:r>
    </w:p>
    <w:p w:rsidR="0094415B" w:rsidRPr="0094415B" w:rsidRDefault="0094415B" w:rsidP="0094415B">
      <w:pPr>
        <w:tabs>
          <w:tab w:val="center" w:pos="1925"/>
          <w:tab w:val="center" w:pos="4042"/>
          <w:tab w:val="center" w:pos="5308"/>
          <w:tab w:val="center" w:pos="7005"/>
          <w:tab w:val="right" w:pos="9646"/>
        </w:tabs>
        <w:spacing w:after="183" w:line="265" w:lineRule="auto"/>
        <w:rPr>
          <w:rFonts w:ascii="Times New Roman" w:eastAsia="Times New Roman" w:hAnsi="Times New Roman" w:cs="Times New Roman"/>
          <w:color w:val="000000"/>
          <w:sz w:val="28"/>
          <w:lang w:eastAsia="ru-RU"/>
        </w:rPr>
      </w:pPr>
      <w:r w:rsidRPr="0094415B">
        <w:rPr>
          <w:rFonts w:ascii="Calibri" w:eastAsia="Calibri" w:hAnsi="Calibri" w:cs="Calibri"/>
          <w:color w:val="000000"/>
          <w:lang w:eastAsia="ru-RU"/>
        </w:rPr>
        <w:tab/>
      </w:r>
      <w:r w:rsidRPr="0094415B">
        <w:rPr>
          <w:rFonts w:ascii="Times New Roman" w:eastAsia="Times New Roman" w:hAnsi="Times New Roman" w:cs="Times New Roman"/>
          <w:color w:val="000000"/>
          <w:sz w:val="28"/>
          <w:lang w:eastAsia="ru-RU"/>
        </w:rPr>
        <w:t xml:space="preserve">Количественные </w:t>
      </w:r>
      <w:r w:rsidRPr="0094415B">
        <w:rPr>
          <w:rFonts w:ascii="Times New Roman" w:eastAsia="Times New Roman" w:hAnsi="Times New Roman" w:cs="Times New Roman"/>
          <w:color w:val="000000"/>
          <w:sz w:val="28"/>
          <w:lang w:eastAsia="ru-RU"/>
        </w:rPr>
        <w:tab/>
        <w:t xml:space="preserve">результаты </w:t>
      </w:r>
      <w:r w:rsidRPr="0094415B">
        <w:rPr>
          <w:rFonts w:ascii="Times New Roman" w:eastAsia="Times New Roman" w:hAnsi="Times New Roman" w:cs="Times New Roman"/>
          <w:color w:val="000000"/>
          <w:sz w:val="28"/>
          <w:lang w:eastAsia="ru-RU"/>
        </w:rPr>
        <w:tab/>
        <w:t xml:space="preserve">по </w:t>
      </w:r>
      <w:r w:rsidRPr="0094415B">
        <w:rPr>
          <w:rFonts w:ascii="Times New Roman" w:eastAsia="Times New Roman" w:hAnsi="Times New Roman" w:cs="Times New Roman"/>
          <w:color w:val="000000"/>
          <w:sz w:val="28"/>
          <w:lang w:eastAsia="ru-RU"/>
        </w:rPr>
        <w:tab/>
        <w:t xml:space="preserve">диагностическому </w:t>
      </w:r>
      <w:r w:rsidRPr="0094415B">
        <w:rPr>
          <w:rFonts w:ascii="Times New Roman" w:eastAsia="Times New Roman" w:hAnsi="Times New Roman" w:cs="Times New Roman"/>
          <w:color w:val="000000"/>
          <w:sz w:val="28"/>
          <w:lang w:eastAsia="ru-RU"/>
        </w:rPr>
        <w:tab/>
        <w:t xml:space="preserve">заданию </w:t>
      </w:r>
    </w:p>
    <w:p w:rsidR="0094415B" w:rsidRPr="0094415B" w:rsidRDefault="0094415B" w:rsidP="0094415B">
      <w:pPr>
        <w:spacing w:after="184"/>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представлены в таблице </w:t>
      </w:r>
      <w:r w:rsidR="00C734D4">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4 </w:t>
      </w:r>
    </w:p>
    <w:p w:rsidR="0094415B" w:rsidRPr="0094415B" w:rsidRDefault="00C734D4" w:rsidP="001F764E">
      <w:pPr>
        <w:spacing w:after="0" w:line="240" w:lineRule="auto"/>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Таблица №4  </w:t>
      </w:r>
      <w:r w:rsidR="0094415B" w:rsidRPr="0094415B">
        <w:rPr>
          <w:rFonts w:ascii="Times New Roman" w:eastAsia="Times New Roman" w:hAnsi="Times New Roman" w:cs="Times New Roman"/>
          <w:color w:val="000000"/>
          <w:sz w:val="28"/>
          <w:lang w:eastAsia="ru-RU"/>
        </w:rPr>
        <w:t>Количественные результаты по диагностическому заданию</w:t>
      </w:r>
    </w:p>
    <w:p w:rsidR="0094415B" w:rsidRPr="0094415B" w:rsidRDefault="0094415B" w:rsidP="001F764E">
      <w:pPr>
        <w:spacing w:after="0" w:line="240" w:lineRule="auto"/>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«Об отношении воспитанников к ГТО?»</w:t>
      </w:r>
    </w:p>
    <w:tbl>
      <w:tblPr>
        <w:tblStyle w:val="TableGrid"/>
        <w:tblW w:w="9573" w:type="dxa"/>
        <w:tblInd w:w="110" w:type="dxa"/>
        <w:tblCellMar>
          <w:top w:w="9" w:type="dxa"/>
          <w:left w:w="115" w:type="dxa"/>
          <w:right w:w="115" w:type="dxa"/>
        </w:tblCellMar>
        <w:tblLook w:val="04A0" w:firstRow="1" w:lastRow="0" w:firstColumn="1" w:lastColumn="0" w:noHBand="0" w:noVBand="1"/>
      </w:tblPr>
      <w:tblGrid>
        <w:gridCol w:w="3188"/>
        <w:gridCol w:w="3192"/>
        <w:gridCol w:w="3193"/>
      </w:tblGrid>
      <w:tr w:rsidR="0094415B" w:rsidRPr="0094415B" w:rsidTr="004F7952">
        <w:trPr>
          <w:trHeight w:val="655"/>
        </w:trPr>
        <w:tc>
          <w:tcPr>
            <w:tcW w:w="3188"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482"/>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Низкий уровень </w:t>
            </w:r>
          </w:p>
        </w:tc>
        <w:tc>
          <w:tcPr>
            <w:tcW w:w="319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34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Средний  уровень </w:t>
            </w:r>
          </w:p>
        </w:tc>
        <w:tc>
          <w:tcPr>
            <w:tcW w:w="319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33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r>
      <w:tr w:rsidR="0094415B" w:rsidRPr="0094415B" w:rsidTr="004F7952">
        <w:trPr>
          <w:trHeight w:val="492"/>
        </w:trPr>
        <w:tc>
          <w:tcPr>
            <w:tcW w:w="3188"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30 % </w:t>
            </w:r>
          </w:p>
        </w:tc>
        <w:tc>
          <w:tcPr>
            <w:tcW w:w="319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40 % </w:t>
            </w:r>
          </w:p>
        </w:tc>
        <w:tc>
          <w:tcPr>
            <w:tcW w:w="319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30 % </w:t>
            </w:r>
          </w:p>
        </w:tc>
      </w:tr>
    </w:tbl>
    <w:p w:rsidR="0094415B" w:rsidRPr="0094415B" w:rsidRDefault="0094415B" w:rsidP="0094415B">
      <w:pPr>
        <w:spacing w:after="134"/>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Диагностическое задание 3. Дидактическая игра «Путешествие в страну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Цель: выявить уровень сформированности желания принимать участие в сдаче испытаний ГТО. </w:t>
      </w:r>
    </w:p>
    <w:p w:rsidR="0094415B" w:rsidRPr="0094415B" w:rsidRDefault="001F764E"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Организовали </w:t>
      </w:r>
      <w:r w:rsidR="0094415B" w:rsidRPr="0094415B">
        <w:rPr>
          <w:rFonts w:ascii="Times New Roman" w:eastAsia="Times New Roman" w:hAnsi="Times New Roman" w:cs="Times New Roman"/>
          <w:color w:val="000000"/>
          <w:sz w:val="28"/>
          <w:lang w:eastAsia="ru-RU"/>
        </w:rPr>
        <w:t>иг</w:t>
      </w:r>
      <w:r>
        <w:rPr>
          <w:rFonts w:ascii="Times New Roman" w:eastAsia="Times New Roman" w:hAnsi="Times New Roman" w:cs="Times New Roman"/>
          <w:color w:val="000000"/>
          <w:sz w:val="28"/>
          <w:lang w:eastAsia="ru-RU"/>
        </w:rPr>
        <w:t>ровую комнату</w:t>
      </w:r>
      <w:r w:rsidR="0094415B" w:rsidRPr="0094415B">
        <w:rPr>
          <w:rFonts w:ascii="Times New Roman" w:eastAsia="Times New Roman" w:hAnsi="Times New Roman" w:cs="Times New Roman"/>
          <w:color w:val="000000"/>
          <w:sz w:val="28"/>
          <w:lang w:eastAsia="ru-RU"/>
        </w:rPr>
        <w:t>, где</w:t>
      </w:r>
      <w:r>
        <w:rPr>
          <w:rFonts w:ascii="Times New Roman" w:eastAsia="Times New Roman" w:hAnsi="Times New Roman" w:cs="Times New Roman"/>
          <w:color w:val="000000"/>
          <w:sz w:val="28"/>
          <w:lang w:eastAsia="ru-RU"/>
        </w:rPr>
        <w:t xml:space="preserve"> были подготовлены станции</w:t>
      </w:r>
      <w:r w:rsidR="0094415B" w:rsidRPr="0094415B">
        <w:rPr>
          <w:rFonts w:ascii="Times New Roman" w:eastAsia="Times New Roman" w:hAnsi="Times New Roman" w:cs="Times New Roman"/>
          <w:color w:val="000000"/>
          <w:sz w:val="28"/>
          <w:lang w:eastAsia="ru-RU"/>
        </w:rPr>
        <w:t xml:space="preserve"> дл</w:t>
      </w:r>
      <w:r>
        <w:rPr>
          <w:rFonts w:ascii="Times New Roman" w:eastAsia="Times New Roman" w:hAnsi="Times New Roman" w:cs="Times New Roman"/>
          <w:color w:val="000000"/>
          <w:sz w:val="28"/>
          <w:lang w:eastAsia="ru-RU"/>
        </w:rPr>
        <w:t xml:space="preserve">я сдачи испытаний системы ГТО. </w:t>
      </w:r>
      <w:r w:rsidR="0094415B" w:rsidRPr="0094415B">
        <w:rPr>
          <w:rFonts w:ascii="Times New Roman" w:eastAsia="Times New Roman" w:hAnsi="Times New Roman" w:cs="Times New Roman"/>
          <w:color w:val="000000"/>
          <w:sz w:val="28"/>
          <w:lang w:eastAsia="ru-RU"/>
        </w:rPr>
        <w:t>В процессе игры воспитатель разделяет воспитанников на три-четыре группы из нескольких человек, примерно поровну мальчиков и девочек. На каждой площадке воспитатель рассказывает им</w:t>
      </w:r>
      <w:r w:rsidR="00B22CD6">
        <w:rPr>
          <w:rFonts w:ascii="Times New Roman" w:eastAsia="Times New Roman" w:hAnsi="Times New Roman" w:cs="Times New Roman"/>
          <w:color w:val="000000"/>
          <w:sz w:val="28"/>
          <w:lang w:eastAsia="ru-RU"/>
        </w:rPr>
        <w:t>,</w:t>
      </w:r>
      <w:r w:rsidR="0094415B" w:rsidRPr="0094415B">
        <w:rPr>
          <w:rFonts w:ascii="Times New Roman" w:eastAsia="Times New Roman" w:hAnsi="Times New Roman" w:cs="Times New Roman"/>
          <w:color w:val="000000"/>
          <w:sz w:val="28"/>
          <w:lang w:eastAsia="ru-RU"/>
        </w:rPr>
        <w:t xml:space="preserve"> какое именно испытание ГТО сдается на этой площадке, рассказывает или показывает</w:t>
      </w:r>
      <w:r>
        <w:rPr>
          <w:rFonts w:ascii="Times New Roman" w:eastAsia="Times New Roman" w:hAnsi="Times New Roman" w:cs="Times New Roman"/>
          <w:color w:val="000000"/>
          <w:sz w:val="28"/>
          <w:lang w:eastAsia="ru-RU"/>
        </w:rPr>
        <w:t>,</w:t>
      </w:r>
      <w:r w:rsidR="0094415B" w:rsidRPr="0094415B">
        <w:rPr>
          <w:rFonts w:ascii="Times New Roman" w:eastAsia="Times New Roman" w:hAnsi="Times New Roman" w:cs="Times New Roman"/>
          <w:color w:val="000000"/>
          <w:sz w:val="28"/>
          <w:lang w:eastAsia="ru-RU"/>
        </w:rPr>
        <w:t xml:space="preserve"> как это делается и предлагает по одному мальчику и девочке от каждой команды попробовать сдать испытание. Но при этом фиксируется не время бега или расстояние прыжка, а место, которое данный участник занял для своей команды. За каждое место присуждаются баллы команде. За первое пять, за второе четыре, за третье три и за четвертое два балла. В каждом испытании участвуют разные представители команд, чтобы максимальное число воспитанников приняли деятельное участие в игры. После прохождения всех четырех площадок для испытаний команда, набравшая больше всего баллов стала победителями и получает в качестве награды символический золотой значок ГТО, сделанный заранее из подручных материалов. Вторая команда получает серебряный, третья бронзовый значки.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 xml:space="preserve">Оценка индивидуальных результатов осуществлялась следующим образом: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3 балла – ребенок принимает деятельное участие в игре, эмоционально относится к происходящему в игре, в каждом испытании порывается принять участие;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2 балла – ребенок участвует в игре, но без особых эмоций. Игровые задания выполняет последовательно, но иногда проявляет равнодушие к результатам;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1 балл – ребенок участвует в игре всего с помощью воспитателя. От выполнения игровых заданий старается уклониться. </w:t>
      </w:r>
    </w:p>
    <w:p w:rsidR="0094415B" w:rsidRPr="0094415B" w:rsidRDefault="0094415B" w:rsidP="0094415B">
      <w:pPr>
        <w:spacing w:after="180"/>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 итогам третьего задания были получены следующие результаты.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40 % воспитанников (8 чел.) приняли самое деятельное участие в игре, стремились победить на своих этапах, продемонстрировали явное желание участвовать и дальше в подобных мероприятиях.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40 % воспитанников (8 чел.) в игре участвовали пассивно, хотя и справлялись с игровыми заданиями, но не проявляли старания и азарта.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20 % воспитанников (4 чел.) продемонстрировали низкий уровень желания. Они отказывались участвовать в игровых испытаниях.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Результаты по этой диагностике выявили, что большинство воспитанников хотят и готовы деятельно участвовать в испытаниях на тесты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Количественные </w:t>
      </w:r>
      <w:r w:rsidRPr="0094415B">
        <w:rPr>
          <w:rFonts w:ascii="Times New Roman" w:eastAsia="Times New Roman" w:hAnsi="Times New Roman" w:cs="Times New Roman"/>
          <w:color w:val="000000"/>
          <w:sz w:val="28"/>
          <w:lang w:eastAsia="ru-RU"/>
        </w:rPr>
        <w:tab/>
        <w:t xml:space="preserve">результаты </w:t>
      </w:r>
      <w:r w:rsidRPr="0094415B">
        <w:rPr>
          <w:rFonts w:ascii="Times New Roman" w:eastAsia="Times New Roman" w:hAnsi="Times New Roman" w:cs="Times New Roman"/>
          <w:color w:val="000000"/>
          <w:sz w:val="28"/>
          <w:lang w:eastAsia="ru-RU"/>
        </w:rPr>
        <w:tab/>
        <w:t xml:space="preserve">по </w:t>
      </w:r>
      <w:r w:rsidRPr="0094415B">
        <w:rPr>
          <w:rFonts w:ascii="Times New Roman" w:eastAsia="Times New Roman" w:hAnsi="Times New Roman" w:cs="Times New Roman"/>
          <w:color w:val="000000"/>
          <w:sz w:val="28"/>
          <w:lang w:eastAsia="ru-RU"/>
        </w:rPr>
        <w:tab/>
        <w:t xml:space="preserve">диагностическому </w:t>
      </w:r>
      <w:r w:rsidRPr="0094415B">
        <w:rPr>
          <w:rFonts w:ascii="Times New Roman" w:eastAsia="Times New Roman" w:hAnsi="Times New Roman" w:cs="Times New Roman"/>
          <w:color w:val="000000"/>
          <w:sz w:val="28"/>
          <w:lang w:eastAsia="ru-RU"/>
        </w:rPr>
        <w:tab/>
        <w:t xml:space="preserve">заданию представлены в таблице </w:t>
      </w:r>
      <w:r w:rsidR="00C734D4">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5. </w:t>
      </w:r>
    </w:p>
    <w:p w:rsidR="0094415B" w:rsidRPr="0094415B" w:rsidRDefault="006C1C38" w:rsidP="00813A48">
      <w:pPr>
        <w:spacing w:after="0"/>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Таблица №5 </w:t>
      </w:r>
      <w:r w:rsidR="0094415B" w:rsidRPr="0094415B">
        <w:rPr>
          <w:rFonts w:ascii="Times New Roman" w:eastAsia="Times New Roman" w:hAnsi="Times New Roman" w:cs="Times New Roman"/>
          <w:color w:val="000000"/>
          <w:sz w:val="28"/>
          <w:lang w:eastAsia="ru-RU"/>
        </w:rPr>
        <w:t xml:space="preserve"> Количественные результаты по диагностическому заданию</w:t>
      </w:r>
    </w:p>
    <w:p w:rsidR="0094415B" w:rsidRPr="0094415B" w:rsidRDefault="0094415B" w:rsidP="00813A48">
      <w:pPr>
        <w:spacing w:after="0"/>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«Путешествие в страну ГТО»</w:t>
      </w:r>
    </w:p>
    <w:tbl>
      <w:tblPr>
        <w:tblStyle w:val="TableGrid"/>
        <w:tblW w:w="9356" w:type="dxa"/>
        <w:tblInd w:w="1054" w:type="dxa"/>
        <w:tblCellMar>
          <w:top w:w="9" w:type="dxa"/>
          <w:left w:w="1054" w:type="dxa"/>
          <w:right w:w="115" w:type="dxa"/>
        </w:tblCellMar>
        <w:tblLook w:val="04A0" w:firstRow="1" w:lastRow="0" w:firstColumn="1" w:lastColumn="0" w:noHBand="0" w:noVBand="1"/>
      </w:tblPr>
      <w:tblGrid>
        <w:gridCol w:w="3119"/>
        <w:gridCol w:w="2977"/>
        <w:gridCol w:w="3260"/>
      </w:tblGrid>
      <w:tr w:rsidR="0094415B" w:rsidRPr="0094415B" w:rsidTr="002A065F">
        <w:trPr>
          <w:trHeight w:val="656"/>
        </w:trPr>
        <w:tc>
          <w:tcPr>
            <w:tcW w:w="3119" w:type="dxa"/>
            <w:tcBorders>
              <w:top w:val="single" w:sz="4" w:space="0" w:color="000000"/>
              <w:left w:val="single" w:sz="4" w:space="0" w:color="000000"/>
              <w:bottom w:val="single" w:sz="4" w:space="0" w:color="000000"/>
              <w:right w:val="single" w:sz="4" w:space="0" w:color="000000"/>
            </w:tcBorders>
          </w:tcPr>
          <w:p w:rsidR="0094415B" w:rsidRPr="0094415B" w:rsidRDefault="0094415B" w:rsidP="002A065F">
            <w:pPr>
              <w:ind w:right="7"/>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Низкий  уровень</w:t>
            </w:r>
          </w:p>
        </w:tc>
        <w:tc>
          <w:tcPr>
            <w:tcW w:w="2977" w:type="dxa"/>
            <w:tcBorders>
              <w:top w:val="single" w:sz="4" w:space="0" w:color="000000"/>
              <w:left w:val="single" w:sz="4" w:space="0" w:color="000000"/>
              <w:bottom w:val="single" w:sz="4" w:space="0" w:color="000000"/>
              <w:right w:val="single" w:sz="4" w:space="0" w:color="000000"/>
            </w:tcBorders>
          </w:tcPr>
          <w:p w:rsidR="0094415B" w:rsidRPr="0094415B" w:rsidRDefault="0094415B" w:rsidP="002A065F">
            <w:pPr>
              <w:ind w:right="345"/>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Средний  уровень</w:t>
            </w:r>
          </w:p>
        </w:tc>
        <w:tc>
          <w:tcPr>
            <w:tcW w:w="3260" w:type="dxa"/>
            <w:tcBorders>
              <w:top w:val="single" w:sz="4" w:space="0" w:color="000000"/>
              <w:left w:val="single" w:sz="4" w:space="0" w:color="000000"/>
              <w:bottom w:val="single" w:sz="4" w:space="0" w:color="000000"/>
              <w:right w:val="single" w:sz="4" w:space="0" w:color="000000"/>
            </w:tcBorders>
          </w:tcPr>
          <w:p w:rsidR="0094415B" w:rsidRPr="0094415B" w:rsidRDefault="0094415B" w:rsidP="002A065F">
            <w:pPr>
              <w:ind w:right="331"/>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Высокий  уровень</w:t>
            </w:r>
          </w:p>
        </w:tc>
      </w:tr>
      <w:tr w:rsidR="0094415B" w:rsidRPr="0094415B" w:rsidTr="002A065F">
        <w:trPr>
          <w:trHeight w:val="492"/>
        </w:trPr>
        <w:tc>
          <w:tcPr>
            <w:tcW w:w="3119" w:type="dxa"/>
            <w:tcBorders>
              <w:top w:val="single" w:sz="4" w:space="0" w:color="000000"/>
              <w:left w:val="single" w:sz="4" w:space="0" w:color="000000"/>
              <w:bottom w:val="single" w:sz="4" w:space="0" w:color="000000"/>
              <w:right w:val="single" w:sz="4" w:space="0" w:color="000000"/>
            </w:tcBorders>
          </w:tcPr>
          <w:p w:rsidR="0094415B" w:rsidRPr="0094415B" w:rsidRDefault="0094415B" w:rsidP="002A065F">
            <w:pPr>
              <w:ind w:right="939"/>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20 %</w:t>
            </w:r>
          </w:p>
        </w:tc>
        <w:tc>
          <w:tcPr>
            <w:tcW w:w="2977" w:type="dxa"/>
            <w:tcBorders>
              <w:top w:val="single" w:sz="4" w:space="0" w:color="000000"/>
              <w:left w:val="single" w:sz="4" w:space="0" w:color="000000"/>
              <w:bottom w:val="single" w:sz="4" w:space="0" w:color="000000"/>
              <w:right w:val="single" w:sz="4" w:space="0" w:color="000000"/>
            </w:tcBorders>
          </w:tcPr>
          <w:p w:rsidR="0094415B" w:rsidRPr="0094415B" w:rsidRDefault="0094415B" w:rsidP="002A065F">
            <w:pPr>
              <w:ind w:right="942"/>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40 %</w:t>
            </w:r>
          </w:p>
        </w:tc>
        <w:tc>
          <w:tcPr>
            <w:tcW w:w="3260" w:type="dxa"/>
            <w:tcBorders>
              <w:top w:val="single" w:sz="4" w:space="0" w:color="000000"/>
              <w:left w:val="single" w:sz="4" w:space="0" w:color="000000"/>
              <w:bottom w:val="single" w:sz="4" w:space="0" w:color="000000"/>
              <w:right w:val="single" w:sz="4" w:space="0" w:color="000000"/>
            </w:tcBorders>
          </w:tcPr>
          <w:p w:rsidR="0094415B" w:rsidRPr="0094415B" w:rsidRDefault="0094415B" w:rsidP="002A065F">
            <w:pPr>
              <w:ind w:right="942"/>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40 %</w:t>
            </w:r>
          </w:p>
        </w:tc>
      </w:tr>
    </w:tbl>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Таким образом, по результатам диагностических заданий первого направления констатирующего эксперимента, были получены следующие данные, которые представлены в таблице </w:t>
      </w:r>
      <w:r w:rsidR="006C1C38">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6</w:t>
      </w:r>
      <w:r w:rsidR="006C1C38">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w:t>
      </w:r>
    </w:p>
    <w:p w:rsidR="0094415B" w:rsidRPr="0094415B" w:rsidRDefault="006C1C38" w:rsidP="00813A48">
      <w:pPr>
        <w:spacing w:after="13"/>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Таблица №6</w:t>
      </w:r>
      <w:r w:rsidR="0094415B" w:rsidRPr="0094415B">
        <w:rPr>
          <w:rFonts w:ascii="Times New Roman" w:eastAsia="Times New Roman" w:hAnsi="Times New Roman" w:cs="Times New Roman"/>
          <w:color w:val="000000"/>
          <w:sz w:val="28"/>
          <w:lang w:eastAsia="ru-RU"/>
        </w:rPr>
        <w:t xml:space="preserve"> Количественные результаты по первому направлению констатирующего эксперимента</w:t>
      </w:r>
    </w:p>
    <w:tbl>
      <w:tblPr>
        <w:tblStyle w:val="TableGrid"/>
        <w:tblW w:w="9573" w:type="dxa"/>
        <w:tblInd w:w="110" w:type="dxa"/>
        <w:tblCellMar>
          <w:top w:w="9" w:type="dxa"/>
          <w:left w:w="108" w:type="dxa"/>
          <w:right w:w="39" w:type="dxa"/>
        </w:tblCellMar>
        <w:tblLook w:val="04A0" w:firstRow="1" w:lastRow="0" w:firstColumn="1" w:lastColumn="0" w:noHBand="0" w:noVBand="1"/>
      </w:tblPr>
      <w:tblGrid>
        <w:gridCol w:w="2273"/>
        <w:gridCol w:w="2403"/>
        <w:gridCol w:w="2441"/>
        <w:gridCol w:w="2456"/>
      </w:tblGrid>
      <w:tr w:rsidR="0094415B" w:rsidRPr="0094415B" w:rsidTr="004F7952">
        <w:trPr>
          <w:trHeight w:val="653"/>
        </w:trPr>
        <w:tc>
          <w:tcPr>
            <w:tcW w:w="227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lastRenderedPageBreak/>
              <w:t xml:space="preserve">Виды диагностики </w:t>
            </w:r>
          </w:p>
        </w:tc>
        <w:tc>
          <w:tcPr>
            <w:tcW w:w="240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6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Низкий уровень </w:t>
            </w:r>
          </w:p>
        </w:tc>
        <w:tc>
          <w:tcPr>
            <w:tcW w:w="244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4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Средний  уровень </w:t>
            </w:r>
          </w:p>
        </w:tc>
        <w:tc>
          <w:tcPr>
            <w:tcW w:w="245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3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r>
      <w:tr w:rsidR="0094415B" w:rsidRPr="0094415B" w:rsidTr="004F7952">
        <w:trPr>
          <w:trHeight w:val="656"/>
        </w:trPr>
        <w:tc>
          <w:tcPr>
            <w:tcW w:w="227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Диагностическое задание 1 </w:t>
            </w:r>
          </w:p>
        </w:tc>
        <w:tc>
          <w:tcPr>
            <w:tcW w:w="240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40 % </w:t>
            </w:r>
          </w:p>
        </w:tc>
        <w:tc>
          <w:tcPr>
            <w:tcW w:w="244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55 % </w:t>
            </w:r>
          </w:p>
        </w:tc>
        <w:tc>
          <w:tcPr>
            <w:tcW w:w="245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7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5 % </w:t>
            </w:r>
          </w:p>
        </w:tc>
      </w:tr>
      <w:tr w:rsidR="0094415B" w:rsidRPr="0094415B" w:rsidTr="004F7952">
        <w:trPr>
          <w:trHeight w:val="653"/>
        </w:trPr>
        <w:tc>
          <w:tcPr>
            <w:tcW w:w="227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Диагностическое задание 2 </w:t>
            </w:r>
          </w:p>
        </w:tc>
        <w:tc>
          <w:tcPr>
            <w:tcW w:w="240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30 % </w:t>
            </w:r>
          </w:p>
        </w:tc>
        <w:tc>
          <w:tcPr>
            <w:tcW w:w="244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40 % </w:t>
            </w:r>
          </w:p>
        </w:tc>
        <w:tc>
          <w:tcPr>
            <w:tcW w:w="245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70"/>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30 % </w:t>
            </w:r>
          </w:p>
        </w:tc>
      </w:tr>
      <w:tr w:rsidR="0094415B" w:rsidRPr="0094415B" w:rsidTr="004F7952">
        <w:trPr>
          <w:trHeight w:val="655"/>
        </w:trPr>
        <w:tc>
          <w:tcPr>
            <w:tcW w:w="227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Диагностическое задание 3 </w:t>
            </w:r>
          </w:p>
        </w:tc>
        <w:tc>
          <w:tcPr>
            <w:tcW w:w="240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20 % </w:t>
            </w:r>
          </w:p>
        </w:tc>
        <w:tc>
          <w:tcPr>
            <w:tcW w:w="244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40 % </w:t>
            </w:r>
          </w:p>
        </w:tc>
        <w:tc>
          <w:tcPr>
            <w:tcW w:w="245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70"/>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40 % </w:t>
            </w:r>
          </w:p>
        </w:tc>
      </w:tr>
      <w:tr w:rsidR="0094415B" w:rsidRPr="0094415B" w:rsidTr="004F7952">
        <w:trPr>
          <w:trHeight w:val="331"/>
        </w:trPr>
        <w:tc>
          <w:tcPr>
            <w:tcW w:w="227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7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Итого </w:t>
            </w:r>
          </w:p>
        </w:tc>
        <w:tc>
          <w:tcPr>
            <w:tcW w:w="240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30 </w:t>
            </w:r>
            <w:r w:rsidRPr="0094415B">
              <w:rPr>
                <w:rFonts w:ascii="Calibri" w:eastAsia="Calibri" w:hAnsi="Calibri" w:cs="Calibri"/>
                <w:color w:val="00000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45 % </w:t>
            </w:r>
          </w:p>
        </w:tc>
        <w:tc>
          <w:tcPr>
            <w:tcW w:w="245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70"/>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25 % </w:t>
            </w:r>
          </w:p>
        </w:tc>
      </w:tr>
    </w:tbl>
    <w:p w:rsidR="008F1010" w:rsidRDefault="008F1010" w:rsidP="0094415B">
      <w:pPr>
        <w:spacing w:after="13" w:line="387" w:lineRule="auto"/>
        <w:ind w:right="66"/>
        <w:jc w:val="both"/>
        <w:rPr>
          <w:rFonts w:ascii="Times New Roman" w:eastAsia="Times New Roman" w:hAnsi="Times New Roman" w:cs="Times New Roman"/>
          <w:color w:val="000000"/>
          <w:sz w:val="28"/>
          <w:lang w:eastAsia="ru-RU"/>
        </w:rPr>
      </w:pP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Рассмотрим результаты по второму направлению констатирующего эксперимента. При определении уровня, мы ориентировались на показатели, которые характеризуют вид значка: золотой – высокий уровень, серебряный</w:t>
      </w:r>
      <w:r w:rsidR="0065715B">
        <w:rPr>
          <w:rFonts w:ascii="Times New Roman" w:eastAsia="Times New Roman" w:hAnsi="Times New Roman" w:cs="Times New Roman"/>
          <w:color w:val="000000"/>
          <w:sz w:val="28"/>
          <w:lang w:eastAsia="ru-RU"/>
        </w:rPr>
        <w:t xml:space="preserve">, </w:t>
      </w:r>
      <w:r w:rsidR="0065715B" w:rsidRPr="0094415B">
        <w:rPr>
          <w:rFonts w:ascii="Times New Roman" w:eastAsia="Times New Roman" w:hAnsi="Times New Roman" w:cs="Times New Roman"/>
          <w:color w:val="000000"/>
          <w:sz w:val="28"/>
          <w:lang w:eastAsia="ru-RU"/>
        </w:rPr>
        <w:t>бронзовый</w:t>
      </w:r>
      <w:r w:rsidRPr="0094415B">
        <w:rPr>
          <w:rFonts w:ascii="Times New Roman" w:eastAsia="Times New Roman" w:hAnsi="Times New Roman" w:cs="Times New Roman"/>
          <w:color w:val="000000"/>
          <w:sz w:val="28"/>
          <w:lang w:eastAsia="ru-RU"/>
        </w:rPr>
        <w:t xml:space="preserve"> – средний уровень,</w:t>
      </w:r>
      <w:r w:rsidR="0065715B">
        <w:rPr>
          <w:rFonts w:ascii="Times New Roman" w:eastAsia="Times New Roman" w:hAnsi="Times New Roman" w:cs="Times New Roman"/>
          <w:color w:val="000000"/>
          <w:sz w:val="28"/>
          <w:lang w:eastAsia="ru-RU"/>
        </w:rPr>
        <w:t xml:space="preserve"> не сдал </w:t>
      </w:r>
      <w:r w:rsidRPr="0094415B">
        <w:rPr>
          <w:rFonts w:ascii="Times New Roman" w:eastAsia="Times New Roman" w:hAnsi="Times New Roman" w:cs="Times New Roman"/>
          <w:color w:val="000000"/>
          <w:sz w:val="28"/>
          <w:lang w:eastAsia="ru-RU"/>
        </w:rPr>
        <w:t>– низкий уровень.</w:t>
      </w:r>
      <w:r w:rsidRPr="0094415B">
        <w:rPr>
          <w:rFonts w:ascii="Times New Roman" w:eastAsia="Times New Roman" w:hAnsi="Times New Roman" w:cs="Times New Roman"/>
          <w:color w:val="FF0000"/>
          <w:sz w:val="28"/>
          <w:lang w:eastAsia="ru-RU"/>
        </w:rPr>
        <w:t xml:space="preserve"> </w:t>
      </w:r>
      <w:r w:rsidR="008F1010" w:rsidRPr="008F1010">
        <w:rPr>
          <w:rFonts w:ascii="Times New Roman" w:eastAsia="Times New Roman" w:hAnsi="Times New Roman" w:cs="Times New Roman"/>
          <w:sz w:val="28"/>
          <w:lang w:eastAsia="ru-RU"/>
        </w:rPr>
        <w:t>(Приложение №1</w:t>
      </w:r>
      <w:r w:rsidRPr="008F1010">
        <w:rPr>
          <w:rFonts w:ascii="Times New Roman" w:eastAsia="Times New Roman" w:hAnsi="Times New Roman" w:cs="Times New Roman"/>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Определение степени физической готовности воспитанников старшего дошкольного возраста к сдаче испытаний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Для каждой ступени системы ГТО определены необходимые знания, умения и рекомендации к двигательному режиму. В систему начальной ступени ГТО входит возрастная категория воспитанников от шести до восьми лет (это воз</w:t>
      </w:r>
      <w:r w:rsidR="00924B6D">
        <w:rPr>
          <w:rFonts w:ascii="Times New Roman" w:eastAsia="Times New Roman" w:hAnsi="Times New Roman" w:cs="Times New Roman"/>
          <w:color w:val="000000"/>
          <w:sz w:val="28"/>
          <w:lang w:eastAsia="ru-RU"/>
        </w:rPr>
        <w:t>раст подготовительной группы ДОУ</w:t>
      </w:r>
      <w:r w:rsidRPr="0094415B">
        <w:rPr>
          <w:rFonts w:ascii="Times New Roman" w:eastAsia="Times New Roman" w:hAnsi="Times New Roman" w:cs="Times New Roman"/>
          <w:color w:val="000000"/>
          <w:sz w:val="28"/>
          <w:lang w:eastAsia="ru-RU"/>
        </w:rPr>
        <w:t xml:space="preserve"> и начальной школы). </w:t>
      </w:r>
    </w:p>
    <w:p w:rsidR="0094415B" w:rsidRPr="0094415B" w:rsidRDefault="0094415B" w:rsidP="0094415B">
      <w:pPr>
        <w:spacing w:after="188"/>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Требования для этой</w:t>
      </w:r>
      <w:r w:rsidR="007524E0">
        <w:rPr>
          <w:rFonts w:ascii="Times New Roman" w:eastAsia="Times New Roman" w:hAnsi="Times New Roman" w:cs="Times New Roman"/>
          <w:color w:val="000000"/>
          <w:sz w:val="28"/>
          <w:lang w:eastAsia="ru-RU"/>
        </w:rPr>
        <w:t xml:space="preserve"> ступени показаны в приложении №1</w:t>
      </w:r>
      <w:r w:rsidRPr="0094415B">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FF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Исходя из вышеизложенного, актуальным становится вопрос о том, обладают ли дети дошкольного возраста необходимой степенью физической подготовле</w:t>
      </w:r>
      <w:r w:rsidR="008F1010">
        <w:rPr>
          <w:rFonts w:ascii="Times New Roman" w:eastAsia="Times New Roman" w:hAnsi="Times New Roman" w:cs="Times New Roman"/>
          <w:color w:val="000000"/>
          <w:sz w:val="28"/>
          <w:lang w:eastAsia="ru-RU"/>
        </w:rPr>
        <w:t>нности для сдачи испытаний ГТО?</w:t>
      </w: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Целью нашей работы было определение степени физической подготовленности воспитанников старшего дошкольного возраста для сдачи испытаний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 каждому из испытаний определены методы и методики педагогической диагностики и определены формы фиксации результатов.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У всех воспитанников оценивались следующие показатели физических качеств</w:t>
      </w:r>
      <w:r w:rsidR="00CF1085">
        <w:rPr>
          <w:rFonts w:ascii="Times New Roman" w:eastAsia="Times New Roman" w:hAnsi="Times New Roman" w:cs="Times New Roman"/>
          <w:color w:val="000000"/>
          <w:sz w:val="28"/>
          <w:lang w:eastAsia="ru-RU"/>
        </w:rPr>
        <w:t xml:space="preserve">: скоростные качества </w:t>
      </w:r>
      <w:r w:rsidR="008F1010">
        <w:rPr>
          <w:rFonts w:ascii="Times New Roman" w:eastAsia="Times New Roman" w:hAnsi="Times New Roman" w:cs="Times New Roman"/>
          <w:color w:val="000000"/>
          <w:sz w:val="28"/>
          <w:lang w:eastAsia="ru-RU"/>
        </w:rPr>
        <w:t xml:space="preserve">быстрота </w:t>
      </w:r>
      <w:r w:rsidR="00986E87">
        <w:rPr>
          <w:rFonts w:ascii="Times New Roman" w:eastAsia="Times New Roman" w:hAnsi="Times New Roman" w:cs="Times New Roman"/>
          <w:color w:val="000000"/>
          <w:sz w:val="28"/>
          <w:lang w:eastAsia="ru-RU"/>
        </w:rPr>
        <w:t>(бег на 3</w:t>
      </w:r>
      <w:r w:rsidR="008F1010">
        <w:rPr>
          <w:rFonts w:ascii="Times New Roman" w:eastAsia="Times New Roman" w:hAnsi="Times New Roman" w:cs="Times New Roman"/>
          <w:color w:val="000000"/>
          <w:sz w:val="28"/>
          <w:lang w:eastAsia="ru-RU"/>
        </w:rPr>
        <w:t>0 м</w:t>
      </w:r>
      <w:r w:rsidRPr="0094415B">
        <w:rPr>
          <w:rFonts w:ascii="Times New Roman" w:eastAsia="Times New Roman" w:hAnsi="Times New Roman" w:cs="Times New Roman"/>
          <w:color w:val="000000"/>
          <w:sz w:val="28"/>
          <w:lang w:eastAsia="ru-RU"/>
        </w:rPr>
        <w:t>); скоростно</w:t>
      </w:r>
      <w:r w:rsidR="00B22CD6">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силовые каче</w:t>
      </w:r>
      <w:r w:rsidR="00574E38">
        <w:rPr>
          <w:rFonts w:ascii="Times New Roman" w:eastAsia="Times New Roman" w:hAnsi="Times New Roman" w:cs="Times New Roman"/>
          <w:color w:val="000000"/>
          <w:sz w:val="28"/>
          <w:lang w:eastAsia="ru-RU"/>
        </w:rPr>
        <w:t>ства (</w:t>
      </w:r>
      <w:r w:rsidR="007524E0">
        <w:rPr>
          <w:rFonts w:ascii="Times New Roman" w:eastAsia="Times New Roman" w:hAnsi="Times New Roman" w:cs="Times New Roman"/>
          <w:color w:val="000000"/>
          <w:sz w:val="28"/>
          <w:lang w:eastAsia="ru-RU"/>
        </w:rPr>
        <w:t>поднятие тул</w:t>
      </w:r>
      <w:r w:rsidR="00B22CD6">
        <w:rPr>
          <w:rFonts w:ascii="Times New Roman" w:eastAsia="Times New Roman" w:hAnsi="Times New Roman" w:cs="Times New Roman"/>
          <w:color w:val="000000"/>
          <w:sz w:val="28"/>
          <w:lang w:eastAsia="ru-RU"/>
        </w:rPr>
        <w:t>овища из положения лежа на спине</w:t>
      </w:r>
      <w:r w:rsidR="007524E0">
        <w:rPr>
          <w:rFonts w:ascii="Times New Roman" w:eastAsia="Times New Roman" w:hAnsi="Times New Roman" w:cs="Times New Roman"/>
          <w:color w:val="000000"/>
          <w:sz w:val="28"/>
          <w:lang w:eastAsia="ru-RU"/>
        </w:rPr>
        <w:t xml:space="preserve"> </w:t>
      </w:r>
      <w:r w:rsidR="00CF1085">
        <w:rPr>
          <w:rFonts w:ascii="Times New Roman" w:eastAsia="Times New Roman" w:hAnsi="Times New Roman" w:cs="Times New Roman"/>
          <w:color w:val="000000"/>
          <w:sz w:val="28"/>
          <w:lang w:eastAsia="ru-RU"/>
        </w:rPr>
        <w:t>за 1 минуту</w:t>
      </w:r>
      <w:r w:rsidR="008F1010">
        <w:rPr>
          <w:rFonts w:ascii="Times New Roman" w:eastAsia="Times New Roman" w:hAnsi="Times New Roman" w:cs="Times New Roman"/>
          <w:color w:val="000000"/>
          <w:sz w:val="28"/>
          <w:lang w:eastAsia="ru-RU"/>
        </w:rPr>
        <w:t>,</w:t>
      </w:r>
      <w:r w:rsidR="008F1010" w:rsidRPr="008F1010">
        <w:rPr>
          <w:rFonts w:ascii="Times New Roman" w:eastAsia="Times New Roman" w:hAnsi="Times New Roman" w:cs="Times New Roman"/>
          <w:color w:val="000000"/>
          <w:sz w:val="28"/>
          <w:lang w:eastAsia="ru-RU"/>
        </w:rPr>
        <w:t xml:space="preserve"> </w:t>
      </w:r>
      <w:r w:rsidR="008F1010">
        <w:rPr>
          <w:rFonts w:ascii="Times New Roman" w:eastAsia="Times New Roman" w:hAnsi="Times New Roman" w:cs="Times New Roman"/>
          <w:color w:val="000000"/>
          <w:sz w:val="28"/>
          <w:lang w:eastAsia="ru-RU"/>
        </w:rPr>
        <w:t xml:space="preserve">прыжок </w:t>
      </w:r>
      <w:r w:rsidR="00B22CD6">
        <w:rPr>
          <w:rFonts w:ascii="Times New Roman" w:eastAsia="Times New Roman" w:hAnsi="Times New Roman" w:cs="Times New Roman"/>
          <w:color w:val="000000"/>
          <w:sz w:val="28"/>
          <w:lang w:eastAsia="ru-RU"/>
        </w:rPr>
        <w:t xml:space="preserve">в длину </w:t>
      </w:r>
      <w:r w:rsidR="00B22CD6">
        <w:rPr>
          <w:rFonts w:ascii="Times New Roman" w:eastAsia="Times New Roman" w:hAnsi="Times New Roman" w:cs="Times New Roman"/>
          <w:color w:val="000000"/>
          <w:sz w:val="28"/>
          <w:lang w:eastAsia="ru-RU"/>
        </w:rPr>
        <w:lastRenderedPageBreak/>
        <w:t>с места</w:t>
      </w:r>
      <w:r w:rsidR="00CF1085">
        <w:rPr>
          <w:rFonts w:ascii="Times New Roman" w:eastAsia="Times New Roman" w:hAnsi="Times New Roman" w:cs="Times New Roman"/>
          <w:color w:val="000000"/>
          <w:sz w:val="28"/>
          <w:lang w:eastAsia="ru-RU"/>
        </w:rPr>
        <w:t xml:space="preserve">), </w:t>
      </w:r>
      <w:r w:rsidR="00986E87">
        <w:rPr>
          <w:rFonts w:ascii="Times New Roman" w:eastAsia="Times New Roman" w:hAnsi="Times New Roman" w:cs="Times New Roman"/>
          <w:color w:val="000000"/>
          <w:sz w:val="28"/>
          <w:lang w:eastAsia="ru-RU"/>
        </w:rPr>
        <w:t>сила (</w:t>
      </w:r>
      <w:r w:rsidRPr="0094415B">
        <w:rPr>
          <w:rFonts w:ascii="Times New Roman" w:eastAsia="Times New Roman" w:hAnsi="Times New Roman" w:cs="Times New Roman"/>
          <w:color w:val="000000"/>
          <w:sz w:val="28"/>
          <w:lang w:eastAsia="ru-RU"/>
        </w:rPr>
        <w:t xml:space="preserve">сгибание и разгибание рук </w:t>
      </w:r>
      <w:r w:rsidR="00574E38">
        <w:rPr>
          <w:rFonts w:ascii="Times New Roman" w:eastAsia="Times New Roman" w:hAnsi="Times New Roman" w:cs="Times New Roman"/>
          <w:color w:val="000000"/>
          <w:sz w:val="28"/>
          <w:lang w:eastAsia="ru-RU"/>
        </w:rPr>
        <w:t xml:space="preserve">в упоре лежа на полу), гибкость </w:t>
      </w:r>
      <w:r w:rsidRPr="0094415B">
        <w:rPr>
          <w:rFonts w:ascii="Times New Roman" w:eastAsia="Times New Roman" w:hAnsi="Times New Roman" w:cs="Times New Roman"/>
          <w:color w:val="000000"/>
          <w:sz w:val="28"/>
          <w:lang w:eastAsia="ru-RU"/>
        </w:rPr>
        <w:t>(н</w:t>
      </w:r>
      <w:r w:rsidR="00574E38">
        <w:rPr>
          <w:rFonts w:ascii="Times New Roman" w:eastAsia="Times New Roman" w:hAnsi="Times New Roman" w:cs="Times New Roman"/>
          <w:color w:val="000000"/>
          <w:sz w:val="28"/>
          <w:lang w:eastAsia="ru-RU"/>
        </w:rPr>
        <w:t>аклон вперед из положения стоя);</w:t>
      </w:r>
      <w:r w:rsidR="007524E0">
        <w:rPr>
          <w:rFonts w:ascii="Times New Roman" w:eastAsia="Times New Roman" w:hAnsi="Times New Roman" w:cs="Times New Roman"/>
          <w:color w:val="000000"/>
          <w:sz w:val="28"/>
          <w:lang w:eastAsia="ru-RU"/>
        </w:rPr>
        <w:t xml:space="preserve"> меткость</w:t>
      </w:r>
      <w:r w:rsidRPr="0094415B">
        <w:rPr>
          <w:rFonts w:ascii="Times New Roman" w:eastAsia="Times New Roman" w:hAnsi="Times New Roman" w:cs="Times New Roman"/>
          <w:color w:val="000000"/>
          <w:sz w:val="28"/>
          <w:lang w:eastAsia="ru-RU"/>
        </w:rPr>
        <w:t xml:space="preserve"> (метание теннисного мяча в цель)</w:t>
      </w:r>
      <w:r w:rsidR="007524E0">
        <w:rPr>
          <w:rFonts w:ascii="Times New Roman" w:eastAsia="Times New Roman" w:hAnsi="Times New Roman" w:cs="Times New Roman"/>
          <w:color w:val="000000"/>
          <w:sz w:val="28"/>
          <w:lang w:eastAsia="ru-RU"/>
        </w:rPr>
        <w:t>, выносливость</w:t>
      </w:r>
      <w:r w:rsidR="00CF1085">
        <w:rPr>
          <w:rFonts w:ascii="Times New Roman" w:eastAsia="Times New Roman" w:hAnsi="Times New Roman" w:cs="Times New Roman"/>
          <w:color w:val="000000"/>
          <w:sz w:val="28"/>
          <w:lang w:eastAsia="ru-RU"/>
        </w:rPr>
        <w:t xml:space="preserve"> </w:t>
      </w:r>
      <w:r w:rsidR="007524E0">
        <w:rPr>
          <w:rFonts w:ascii="Times New Roman" w:eastAsia="Times New Roman" w:hAnsi="Times New Roman" w:cs="Times New Roman"/>
          <w:color w:val="000000"/>
          <w:sz w:val="28"/>
          <w:lang w:eastAsia="ru-RU"/>
        </w:rPr>
        <w:t>(</w:t>
      </w:r>
      <w:r w:rsidR="00CF1085">
        <w:rPr>
          <w:rFonts w:ascii="Times New Roman" w:eastAsia="Times New Roman" w:hAnsi="Times New Roman" w:cs="Times New Roman"/>
          <w:color w:val="000000"/>
          <w:sz w:val="28"/>
          <w:lang w:eastAsia="ru-RU"/>
        </w:rPr>
        <w:t>смешанное передвижение на 100</w:t>
      </w:r>
      <w:r w:rsidR="008F1010">
        <w:rPr>
          <w:rFonts w:ascii="Times New Roman" w:eastAsia="Times New Roman" w:hAnsi="Times New Roman" w:cs="Times New Roman"/>
          <w:color w:val="000000"/>
          <w:sz w:val="28"/>
          <w:lang w:eastAsia="ru-RU"/>
        </w:rPr>
        <w:t>0</w:t>
      </w:r>
      <w:r w:rsidR="00CF1085">
        <w:rPr>
          <w:rFonts w:ascii="Times New Roman" w:eastAsia="Times New Roman" w:hAnsi="Times New Roman" w:cs="Times New Roman"/>
          <w:color w:val="000000"/>
          <w:sz w:val="28"/>
          <w:lang w:eastAsia="ru-RU"/>
        </w:rPr>
        <w:t xml:space="preserve"> м</w:t>
      </w:r>
      <w:r w:rsidR="007524E0">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w:t>
      </w:r>
    </w:p>
    <w:p w:rsidR="0094415B" w:rsidRPr="0094415B" w:rsidRDefault="0094415B" w:rsidP="00B22CD6">
      <w:pPr>
        <w:spacing w:after="0"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Обследование проводилось в первую половину дня, в этом случае режим дня не нарушается. </w:t>
      </w:r>
      <w:r w:rsidR="00B22CD6" w:rsidRPr="0094415B">
        <w:rPr>
          <w:rFonts w:ascii="Times New Roman" w:eastAsia="Times New Roman" w:hAnsi="Times New Roman" w:cs="Times New Roman"/>
          <w:color w:val="000000"/>
          <w:sz w:val="28"/>
          <w:lang w:eastAsia="ru-RU"/>
        </w:rPr>
        <w:t>Во время</w:t>
      </w:r>
      <w:r w:rsidR="00B22CD6">
        <w:rPr>
          <w:rFonts w:ascii="Times New Roman" w:eastAsia="Times New Roman" w:hAnsi="Times New Roman" w:cs="Times New Roman"/>
          <w:color w:val="000000"/>
          <w:sz w:val="28"/>
          <w:lang w:eastAsia="ru-RU"/>
        </w:rPr>
        <w:t xml:space="preserve"> тестирования учитывались возрастные и </w:t>
      </w:r>
      <w:r w:rsidR="00B22CD6" w:rsidRPr="0094415B">
        <w:rPr>
          <w:rFonts w:ascii="Times New Roman" w:eastAsia="Times New Roman" w:hAnsi="Times New Roman" w:cs="Times New Roman"/>
          <w:color w:val="000000"/>
          <w:sz w:val="28"/>
          <w:lang w:eastAsia="ru-RU"/>
        </w:rPr>
        <w:t>инди</w:t>
      </w:r>
      <w:r w:rsidR="00B22CD6">
        <w:rPr>
          <w:rFonts w:ascii="Times New Roman" w:eastAsia="Times New Roman" w:hAnsi="Times New Roman" w:cs="Times New Roman"/>
          <w:color w:val="000000"/>
          <w:sz w:val="28"/>
          <w:lang w:eastAsia="ru-RU"/>
        </w:rPr>
        <w:t xml:space="preserve">видуальные возможности ребёнка. </w:t>
      </w:r>
      <w:r w:rsidRPr="0094415B">
        <w:rPr>
          <w:rFonts w:ascii="Times New Roman" w:eastAsia="Times New Roman" w:hAnsi="Times New Roman" w:cs="Times New Roman"/>
          <w:color w:val="000000"/>
          <w:sz w:val="28"/>
          <w:lang w:eastAsia="ru-RU"/>
        </w:rPr>
        <w:t xml:space="preserve">Дети приглашались небольшими группами. По многим показателям (прыжки, бег, и др.) обследование проводили на свежем воздухе.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Перед вы</w:t>
      </w:r>
      <w:r w:rsidR="00B22CD6">
        <w:rPr>
          <w:rFonts w:ascii="Times New Roman" w:eastAsia="Times New Roman" w:hAnsi="Times New Roman" w:cs="Times New Roman"/>
          <w:color w:val="000000"/>
          <w:sz w:val="28"/>
          <w:lang w:eastAsia="ru-RU"/>
        </w:rPr>
        <w:t>полнением контрольных</w:t>
      </w:r>
      <w:r w:rsidR="00C573B0">
        <w:rPr>
          <w:rFonts w:ascii="Times New Roman" w:eastAsia="Times New Roman" w:hAnsi="Times New Roman" w:cs="Times New Roman"/>
          <w:color w:val="000000"/>
          <w:sz w:val="28"/>
          <w:lang w:eastAsia="ru-RU"/>
        </w:rPr>
        <w:t xml:space="preserve"> заданий</w:t>
      </w:r>
      <w:r w:rsidRPr="0094415B">
        <w:rPr>
          <w:rFonts w:ascii="Times New Roman" w:eastAsia="Times New Roman" w:hAnsi="Times New Roman" w:cs="Times New Roman"/>
          <w:color w:val="000000"/>
          <w:sz w:val="28"/>
          <w:lang w:eastAsia="ru-RU"/>
        </w:rPr>
        <w:t xml:space="preserve"> проводили небольшую разминку (спокойная ходьба, переходящая в бег, непрерывный бег 1,5 минуты, </w:t>
      </w:r>
      <w:r w:rsidR="008F1010">
        <w:rPr>
          <w:rFonts w:ascii="Times New Roman" w:eastAsia="Times New Roman" w:hAnsi="Times New Roman" w:cs="Times New Roman"/>
          <w:color w:val="000000"/>
          <w:sz w:val="28"/>
          <w:lang w:eastAsia="ru-RU"/>
        </w:rPr>
        <w:t xml:space="preserve">О.Р.У., </w:t>
      </w:r>
      <w:r w:rsidRPr="0094415B">
        <w:rPr>
          <w:rFonts w:ascii="Times New Roman" w:eastAsia="Times New Roman" w:hAnsi="Times New Roman" w:cs="Times New Roman"/>
          <w:color w:val="000000"/>
          <w:sz w:val="28"/>
          <w:lang w:eastAsia="ru-RU"/>
        </w:rPr>
        <w:t xml:space="preserve">дыхательные упражнения).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Тесты проводили в игровой форме, чтобы детям нравились задания, чтобы они могли ощутить «мышечную радость» от физических нагрузок. </w:t>
      </w:r>
    </w:p>
    <w:p w:rsidR="0094415B" w:rsidRPr="00315B4F" w:rsidRDefault="0094415B" w:rsidP="0094415B">
      <w:pPr>
        <w:spacing w:after="187"/>
        <w:ind w:right="66"/>
        <w:jc w:val="both"/>
        <w:rPr>
          <w:rFonts w:ascii="Times New Roman" w:eastAsia="Times New Roman" w:hAnsi="Times New Roman" w:cs="Times New Roman"/>
          <w:color w:val="000000"/>
          <w:sz w:val="28"/>
          <w:lang w:eastAsia="ru-RU"/>
        </w:rPr>
      </w:pPr>
      <w:r w:rsidRPr="00315B4F">
        <w:rPr>
          <w:rFonts w:ascii="Times New Roman" w:eastAsia="Times New Roman" w:hAnsi="Times New Roman" w:cs="Times New Roman"/>
          <w:color w:val="000000"/>
          <w:sz w:val="28"/>
          <w:lang w:eastAsia="ru-RU"/>
        </w:rPr>
        <w:t>Диагностическое задание</w:t>
      </w:r>
      <w:r w:rsidR="00CF1085" w:rsidRPr="00315B4F">
        <w:rPr>
          <w:rFonts w:ascii="Times New Roman" w:eastAsia="Times New Roman" w:hAnsi="Times New Roman" w:cs="Times New Roman"/>
          <w:color w:val="000000"/>
          <w:sz w:val="28"/>
          <w:lang w:eastAsia="ru-RU"/>
        </w:rPr>
        <w:t xml:space="preserve"> №</w:t>
      </w:r>
      <w:r w:rsidRPr="00315B4F">
        <w:rPr>
          <w:rFonts w:ascii="Times New Roman" w:eastAsia="Times New Roman" w:hAnsi="Times New Roman" w:cs="Times New Roman"/>
          <w:color w:val="000000"/>
          <w:sz w:val="28"/>
          <w:lang w:eastAsia="ru-RU"/>
        </w:rPr>
        <w:t>4. Обследования скоростных качеств</w:t>
      </w:r>
      <w:r w:rsidR="00315B4F">
        <w:rPr>
          <w:rFonts w:ascii="Times New Roman" w:eastAsia="Times New Roman" w:hAnsi="Times New Roman" w:cs="Times New Roman"/>
          <w:color w:val="000000"/>
          <w:sz w:val="28"/>
          <w:lang w:eastAsia="ru-RU"/>
        </w:rPr>
        <w:t xml:space="preserve"> - быстрота</w:t>
      </w:r>
      <w:r w:rsidRPr="00315B4F">
        <w:rPr>
          <w:rFonts w:ascii="Times New Roman" w:eastAsia="Times New Roman" w:hAnsi="Times New Roman" w:cs="Times New Roman"/>
          <w:color w:val="000000"/>
          <w:sz w:val="28"/>
          <w:lang w:eastAsia="ru-RU"/>
        </w:rPr>
        <w:t xml:space="preserve">.  </w:t>
      </w:r>
    </w:p>
    <w:p w:rsidR="0094415B" w:rsidRPr="00315B4F" w:rsidRDefault="0094415B" w:rsidP="00315B4F">
      <w:pPr>
        <w:spacing w:after="13" w:line="360" w:lineRule="auto"/>
        <w:ind w:right="66"/>
        <w:jc w:val="both"/>
        <w:rPr>
          <w:rFonts w:ascii="Times New Roman" w:eastAsia="Times New Roman" w:hAnsi="Times New Roman" w:cs="Times New Roman"/>
          <w:color w:val="000000"/>
          <w:sz w:val="28"/>
          <w:lang w:eastAsia="ru-RU"/>
        </w:rPr>
      </w:pPr>
      <w:r w:rsidRPr="00315B4F">
        <w:rPr>
          <w:rFonts w:ascii="Times New Roman" w:eastAsia="Times New Roman" w:hAnsi="Times New Roman" w:cs="Times New Roman"/>
          <w:color w:val="000000"/>
          <w:sz w:val="28"/>
          <w:lang w:eastAsia="ru-RU"/>
        </w:rPr>
        <w:t xml:space="preserve">Цель: определение степени физической подготовленности воспитанников старшего дошкольного возраста для сдачи испытаний ГТО по бегу. </w:t>
      </w:r>
      <w:r w:rsidR="007C248A">
        <w:rPr>
          <w:rFonts w:ascii="Times New Roman" w:eastAsia="Times New Roman" w:hAnsi="Times New Roman" w:cs="Times New Roman"/>
          <w:color w:val="000000"/>
          <w:sz w:val="28"/>
          <w:lang w:eastAsia="ru-RU"/>
        </w:rPr>
        <w:t xml:space="preserve"> </w:t>
      </w:r>
    </w:p>
    <w:p w:rsidR="0094415B" w:rsidRPr="0094415B" w:rsidRDefault="0094415B" w:rsidP="00A40A25">
      <w:pPr>
        <w:spacing w:after="0"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На участ</w:t>
      </w:r>
      <w:r w:rsidR="00CF1085">
        <w:rPr>
          <w:rFonts w:ascii="Times New Roman" w:eastAsia="Times New Roman" w:hAnsi="Times New Roman" w:cs="Times New Roman"/>
          <w:color w:val="000000"/>
          <w:sz w:val="28"/>
          <w:lang w:eastAsia="ru-RU"/>
        </w:rPr>
        <w:t xml:space="preserve">ке детского сада выбрали прямую </w:t>
      </w:r>
      <w:r w:rsidRPr="0094415B">
        <w:rPr>
          <w:rFonts w:ascii="Times New Roman" w:eastAsia="Times New Roman" w:hAnsi="Times New Roman" w:cs="Times New Roman"/>
          <w:color w:val="000000"/>
          <w:sz w:val="28"/>
          <w:lang w:eastAsia="ru-RU"/>
        </w:rPr>
        <w:t>асфальтированную дорожку шириной 2-3 м. Небольшое пространство выделили перед стартом (2 м</w:t>
      </w:r>
      <w:r w:rsidR="006519DF">
        <w:rPr>
          <w:rFonts w:ascii="Times New Roman" w:eastAsia="Times New Roman" w:hAnsi="Times New Roman" w:cs="Times New Roman"/>
          <w:color w:val="000000"/>
          <w:sz w:val="28"/>
          <w:lang w:eastAsia="ru-RU"/>
        </w:rPr>
        <w:t>) и после финишной линии (5-7</w:t>
      </w:r>
      <w:r w:rsidRPr="0094415B">
        <w:rPr>
          <w:rFonts w:ascii="Times New Roman" w:eastAsia="Times New Roman" w:hAnsi="Times New Roman" w:cs="Times New Roman"/>
          <w:color w:val="000000"/>
          <w:sz w:val="28"/>
          <w:lang w:eastAsia="ru-RU"/>
        </w:rPr>
        <w:t xml:space="preserve"> м). Делается это для того, чтобы дети не снижали скорость задолго до финишной линии. Линия старта была отмечена поперечной, хорошо видной полосой. На расстоянии 1 м до нее нанесена линия для воспитанников, вызванных к месту старта. У линии старта поставили скамейку для того, чтобы можно было положить на нее лишние вещи (игрушки, одежду и т.п.) посадить воспитанников, ожидающих обследования. Линия финиша нанесена сбоку короткой чертой для определения места обследования, стоящего на финише (перед финишной линией</w:t>
      </w:r>
      <w:r w:rsidR="006519DF">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проведенной на всю широкую дорож</w:t>
      </w:r>
      <w:r w:rsidR="00CF1085">
        <w:rPr>
          <w:rFonts w:ascii="Times New Roman" w:eastAsia="Times New Roman" w:hAnsi="Times New Roman" w:cs="Times New Roman"/>
          <w:color w:val="000000"/>
          <w:sz w:val="28"/>
          <w:lang w:eastAsia="ru-RU"/>
        </w:rPr>
        <w:t>ку, дети могут остановиться). После 30 метров за</w:t>
      </w:r>
      <w:r w:rsidRPr="0094415B">
        <w:rPr>
          <w:rFonts w:ascii="Times New Roman" w:eastAsia="Times New Roman" w:hAnsi="Times New Roman" w:cs="Times New Roman"/>
          <w:color w:val="000000"/>
          <w:sz w:val="28"/>
          <w:lang w:eastAsia="ru-RU"/>
        </w:rPr>
        <w:t xml:space="preserve"> линией финиша на расстоянии 5 м установлен хорошо видимый с линии старта ориентир (флажок на подставке). Для обследования бега необходимо иметь секундомер, флажок стартера, протокол обследования, рулетку. </w:t>
      </w:r>
    </w:p>
    <w:p w:rsidR="0094415B" w:rsidRPr="00A7475E" w:rsidRDefault="00A7475E" w:rsidP="00A40A25">
      <w:pPr>
        <w:shd w:val="clear" w:color="auto" w:fill="FFFFFF"/>
        <w:spacing w:after="0"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bdr w:val="none" w:sz="0" w:space="0" w:color="auto" w:frame="1"/>
          <w:lang w:eastAsia="ru-RU"/>
        </w:rPr>
        <w:lastRenderedPageBreak/>
        <w:t xml:space="preserve">По команде «Марш» ребенок </w:t>
      </w:r>
      <w:r w:rsidR="00CF1085">
        <w:rPr>
          <w:rFonts w:ascii="Times New Roman" w:eastAsia="Times New Roman" w:hAnsi="Times New Roman" w:cs="Times New Roman"/>
          <w:color w:val="222222"/>
          <w:sz w:val="28"/>
          <w:szCs w:val="28"/>
          <w:bdr w:val="none" w:sz="0" w:space="0" w:color="auto" w:frame="1"/>
          <w:lang w:eastAsia="ru-RU"/>
        </w:rPr>
        <w:t>д</w:t>
      </w:r>
      <w:r w:rsidR="00C573B0">
        <w:rPr>
          <w:rFonts w:ascii="Times New Roman" w:eastAsia="Times New Roman" w:hAnsi="Times New Roman" w:cs="Times New Roman"/>
          <w:color w:val="222222"/>
          <w:sz w:val="28"/>
          <w:szCs w:val="28"/>
          <w:bdr w:val="none" w:sz="0" w:space="0" w:color="auto" w:frame="1"/>
          <w:lang w:eastAsia="ru-RU"/>
        </w:rPr>
        <w:t>олжен пробежать как можно быстрее</w:t>
      </w:r>
      <w:r w:rsidR="00CF1085">
        <w:rPr>
          <w:rFonts w:ascii="Times New Roman" w:eastAsia="Times New Roman" w:hAnsi="Times New Roman" w:cs="Times New Roman"/>
          <w:color w:val="222222"/>
          <w:sz w:val="28"/>
          <w:szCs w:val="28"/>
          <w:bdr w:val="none" w:sz="0" w:space="0" w:color="auto" w:frame="1"/>
          <w:lang w:eastAsia="ru-RU"/>
        </w:rPr>
        <w:t xml:space="preserve"> 3</w:t>
      </w:r>
      <w:r w:rsidRPr="00A7475E">
        <w:rPr>
          <w:rFonts w:ascii="Times New Roman" w:eastAsia="Times New Roman" w:hAnsi="Times New Roman" w:cs="Times New Roman"/>
          <w:color w:val="222222"/>
          <w:sz w:val="28"/>
          <w:szCs w:val="28"/>
          <w:bdr w:val="none" w:sz="0" w:space="0" w:color="auto" w:frame="1"/>
          <w:lang w:eastAsia="ru-RU"/>
        </w:rPr>
        <w:t xml:space="preserve">0 метров, </w:t>
      </w:r>
    </w:p>
    <w:p w:rsidR="0094415B" w:rsidRPr="0094415B" w:rsidRDefault="00C573B0" w:rsidP="00A40A25">
      <w:pPr>
        <w:spacing w:after="0" w:line="360"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Отмашку</w:t>
      </w:r>
      <w:r w:rsidR="0094415B" w:rsidRPr="0094415B">
        <w:rPr>
          <w:rFonts w:ascii="Times New Roman" w:eastAsia="Times New Roman" w:hAnsi="Times New Roman" w:cs="Times New Roman"/>
          <w:color w:val="000000"/>
          <w:sz w:val="28"/>
          <w:lang w:eastAsia="ru-RU"/>
        </w:rPr>
        <w:t xml:space="preserve"> флажком делали сбоку от стартующего детей, не мешая началу его дв</w:t>
      </w:r>
      <w:r w:rsidR="00CF1085">
        <w:rPr>
          <w:rFonts w:ascii="Times New Roman" w:eastAsia="Times New Roman" w:hAnsi="Times New Roman" w:cs="Times New Roman"/>
          <w:color w:val="000000"/>
          <w:sz w:val="28"/>
          <w:lang w:eastAsia="ru-RU"/>
        </w:rPr>
        <w:t>ижения. С началом движения ребенка</w:t>
      </w:r>
      <w:r w:rsidR="0094415B" w:rsidRPr="0094415B">
        <w:rPr>
          <w:rFonts w:ascii="Times New Roman" w:eastAsia="Times New Roman" w:hAnsi="Times New Roman" w:cs="Times New Roman"/>
          <w:color w:val="000000"/>
          <w:sz w:val="28"/>
          <w:lang w:eastAsia="ru-RU"/>
        </w:rPr>
        <w:t xml:space="preserve"> (его первым шагом) включали секундомер и останавливали его после пересечения ребенком линии финиша. В протокол записывали время бега и особенности техники бега (положение туловища и головы, координацию движений, качество полета, прямолинейность и ритмичность</w:t>
      </w:r>
      <w:r w:rsidR="003454B6">
        <w:rPr>
          <w:rFonts w:ascii="Times New Roman" w:eastAsia="Times New Roman" w:hAnsi="Times New Roman" w:cs="Times New Roman"/>
          <w:color w:val="000000"/>
          <w:sz w:val="28"/>
          <w:lang w:eastAsia="ru-RU"/>
        </w:rPr>
        <w:t xml:space="preserve">). </w:t>
      </w:r>
    </w:p>
    <w:p w:rsidR="0094415B" w:rsidRPr="0094415B" w:rsidRDefault="0094415B" w:rsidP="0094415B">
      <w:pPr>
        <w:spacing w:after="183" w:line="265" w:lineRule="auto"/>
        <w:ind w:right="257"/>
        <w:jc w:val="right"/>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 итогам четвертого задания были получены следующие результаты.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5 % воспитанников (1 чел) пробежал на высокий уровень, он соответствует нормативу золотого значка. Выполнил задание чисто, без ошибок. </w:t>
      </w:r>
    </w:p>
    <w:p w:rsidR="0094415B" w:rsidRPr="0094415B" w:rsidRDefault="00070F5B"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30 % воспитанников (5</w:t>
      </w:r>
      <w:r w:rsidR="0094415B" w:rsidRPr="0094415B">
        <w:rPr>
          <w:rFonts w:ascii="Times New Roman" w:eastAsia="Times New Roman" w:hAnsi="Times New Roman" w:cs="Times New Roman"/>
          <w:color w:val="000000"/>
          <w:sz w:val="28"/>
          <w:lang w:eastAsia="ru-RU"/>
        </w:rPr>
        <w:t xml:space="preserve"> чел) пробежали на средний уровень, что соответствует  серебряному </w:t>
      </w:r>
      <w:r>
        <w:rPr>
          <w:rFonts w:ascii="Times New Roman" w:eastAsia="Times New Roman" w:hAnsi="Times New Roman" w:cs="Times New Roman"/>
          <w:color w:val="000000"/>
          <w:sz w:val="28"/>
          <w:lang w:eastAsia="ru-RU"/>
        </w:rPr>
        <w:t xml:space="preserve">и бронзовому </w:t>
      </w:r>
      <w:r w:rsidR="0094415B" w:rsidRPr="0094415B">
        <w:rPr>
          <w:rFonts w:ascii="Times New Roman" w:eastAsia="Times New Roman" w:hAnsi="Times New Roman" w:cs="Times New Roman"/>
          <w:color w:val="000000"/>
          <w:sz w:val="28"/>
          <w:lang w:eastAsia="ru-RU"/>
        </w:rPr>
        <w:t xml:space="preserve">значку. Допустили  незначительные ошибки. </w:t>
      </w:r>
    </w:p>
    <w:p w:rsidR="0094415B" w:rsidRPr="0094415B" w:rsidRDefault="00070F5B"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65 % воспитанников (14</w:t>
      </w:r>
      <w:r w:rsidR="0094415B" w:rsidRPr="0094415B">
        <w:rPr>
          <w:rFonts w:ascii="Times New Roman" w:eastAsia="Times New Roman" w:hAnsi="Times New Roman" w:cs="Times New Roman"/>
          <w:color w:val="000000"/>
          <w:sz w:val="28"/>
          <w:lang w:eastAsia="ru-RU"/>
        </w:rPr>
        <w:t xml:space="preserve"> чел) пробежали н</w:t>
      </w:r>
      <w:r>
        <w:rPr>
          <w:rFonts w:ascii="Times New Roman" w:eastAsia="Times New Roman" w:hAnsi="Times New Roman" w:cs="Times New Roman"/>
          <w:color w:val="000000"/>
          <w:sz w:val="28"/>
          <w:lang w:eastAsia="ru-RU"/>
        </w:rPr>
        <w:t>а низкий уровень</w:t>
      </w:r>
      <w:r w:rsidR="0094415B" w:rsidRPr="0094415B">
        <w:rPr>
          <w:rFonts w:ascii="Times New Roman" w:eastAsia="Times New Roman" w:hAnsi="Times New Roman" w:cs="Times New Roman"/>
          <w:color w:val="000000"/>
          <w:sz w:val="28"/>
          <w:lang w:eastAsia="ru-RU"/>
        </w:rPr>
        <w:t xml:space="preserve">. Было допущено много ошибок. </w:t>
      </w:r>
    </w:p>
    <w:p w:rsidR="0094415B" w:rsidRPr="0094415B" w:rsidRDefault="0094415B" w:rsidP="0094415B">
      <w:pPr>
        <w:tabs>
          <w:tab w:val="center" w:pos="1925"/>
          <w:tab w:val="center" w:pos="4042"/>
          <w:tab w:val="center" w:pos="5308"/>
          <w:tab w:val="center" w:pos="7005"/>
          <w:tab w:val="right" w:pos="9646"/>
        </w:tabs>
        <w:spacing w:after="195"/>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Количественные </w:t>
      </w:r>
      <w:r w:rsidRPr="0094415B">
        <w:rPr>
          <w:rFonts w:ascii="Times New Roman" w:eastAsia="Times New Roman" w:hAnsi="Times New Roman" w:cs="Times New Roman"/>
          <w:color w:val="000000"/>
          <w:sz w:val="28"/>
          <w:lang w:eastAsia="ru-RU"/>
        </w:rPr>
        <w:tab/>
        <w:t xml:space="preserve">результаты </w:t>
      </w:r>
      <w:r w:rsidRPr="0094415B">
        <w:rPr>
          <w:rFonts w:ascii="Times New Roman" w:eastAsia="Times New Roman" w:hAnsi="Times New Roman" w:cs="Times New Roman"/>
          <w:color w:val="000000"/>
          <w:sz w:val="28"/>
          <w:lang w:eastAsia="ru-RU"/>
        </w:rPr>
        <w:tab/>
        <w:t xml:space="preserve">по </w:t>
      </w:r>
      <w:r w:rsidRPr="0094415B">
        <w:rPr>
          <w:rFonts w:ascii="Times New Roman" w:eastAsia="Times New Roman" w:hAnsi="Times New Roman" w:cs="Times New Roman"/>
          <w:color w:val="000000"/>
          <w:sz w:val="28"/>
          <w:lang w:eastAsia="ru-RU"/>
        </w:rPr>
        <w:tab/>
        <w:t xml:space="preserve">диагностическому </w:t>
      </w:r>
      <w:r w:rsidRPr="0094415B">
        <w:rPr>
          <w:rFonts w:ascii="Times New Roman" w:eastAsia="Times New Roman" w:hAnsi="Times New Roman" w:cs="Times New Roman"/>
          <w:color w:val="000000"/>
          <w:sz w:val="28"/>
          <w:lang w:eastAsia="ru-RU"/>
        </w:rPr>
        <w:tab/>
        <w:t xml:space="preserve">заданию </w:t>
      </w:r>
    </w:p>
    <w:p w:rsidR="0094415B" w:rsidRPr="0094415B" w:rsidRDefault="0094415B" w:rsidP="0094415B">
      <w:pPr>
        <w:spacing w:after="184"/>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представлены в таблице</w:t>
      </w:r>
      <w:r w:rsidR="00070F5B">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7</w:t>
      </w:r>
      <w:r w:rsidR="00070F5B">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w:t>
      </w:r>
    </w:p>
    <w:p w:rsidR="0094415B" w:rsidRPr="0094415B" w:rsidRDefault="0094415B" w:rsidP="00813A48">
      <w:pPr>
        <w:spacing w:after="0" w:line="240" w:lineRule="auto"/>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Таблица </w:t>
      </w:r>
      <w:r w:rsidR="00070F5B">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7 – Количественные результаты по диагностическому заданию</w:t>
      </w:r>
    </w:p>
    <w:p w:rsidR="003454B6" w:rsidRPr="0094415B" w:rsidRDefault="00630F44" w:rsidP="00813A48">
      <w:pPr>
        <w:spacing w:after="0" w:line="240" w:lineRule="auto"/>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«Скоростные качества - быстрота</w:t>
      </w:r>
      <w:r w:rsidR="0094415B" w:rsidRPr="0094415B">
        <w:rPr>
          <w:rFonts w:ascii="Times New Roman" w:eastAsia="Times New Roman" w:hAnsi="Times New Roman" w:cs="Times New Roman"/>
          <w:color w:val="000000"/>
          <w:sz w:val="28"/>
          <w:lang w:eastAsia="ru-RU"/>
        </w:rPr>
        <w:t>»</w:t>
      </w:r>
    </w:p>
    <w:tbl>
      <w:tblPr>
        <w:tblStyle w:val="TableGrid"/>
        <w:tblW w:w="9573" w:type="dxa"/>
        <w:tblInd w:w="110" w:type="dxa"/>
        <w:tblCellMar>
          <w:top w:w="9" w:type="dxa"/>
          <w:left w:w="137" w:type="dxa"/>
          <w:right w:w="69" w:type="dxa"/>
        </w:tblCellMar>
        <w:tblLook w:val="04A0" w:firstRow="1" w:lastRow="0" w:firstColumn="1" w:lastColumn="0" w:noHBand="0" w:noVBand="1"/>
      </w:tblPr>
      <w:tblGrid>
        <w:gridCol w:w="2519"/>
        <w:gridCol w:w="2268"/>
        <w:gridCol w:w="2410"/>
        <w:gridCol w:w="2376"/>
      </w:tblGrid>
      <w:tr w:rsidR="0094415B" w:rsidRPr="0094415B" w:rsidTr="004F7952">
        <w:trPr>
          <w:trHeight w:val="334"/>
        </w:trPr>
        <w:tc>
          <w:tcPr>
            <w:tcW w:w="2518"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8"/>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Вид испытания</w:t>
            </w:r>
            <w:r w:rsidRPr="0094415B">
              <w:rPr>
                <w:rFonts w:ascii="Calibri" w:eastAsia="Calibri" w:hAnsi="Calibri" w:cs="Calibri"/>
                <w:color w:val="FF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Низкий уровень</w:t>
            </w:r>
            <w:r w:rsidRPr="0094415B">
              <w:rPr>
                <w:rFonts w:ascii="Calibri" w:eastAsia="Calibri" w:hAnsi="Calibri" w:cs="Calibri"/>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Средний уровень</w:t>
            </w:r>
            <w:r w:rsidRPr="0094415B">
              <w:rPr>
                <w:rFonts w:ascii="Calibri" w:eastAsia="Calibri" w:hAnsi="Calibri" w:cs="Calibri"/>
                <w:color w:val="FF0000"/>
                <w:sz w:val="28"/>
              </w:rPr>
              <w:t xml:space="preserve"> </w:t>
            </w:r>
          </w:p>
        </w:tc>
        <w:tc>
          <w:tcPr>
            <w:tcW w:w="237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r>
      <w:tr w:rsidR="0094415B" w:rsidRPr="0094415B" w:rsidTr="004F7952">
        <w:trPr>
          <w:trHeight w:val="492"/>
        </w:trPr>
        <w:tc>
          <w:tcPr>
            <w:tcW w:w="2518" w:type="dxa"/>
            <w:tcBorders>
              <w:top w:val="single" w:sz="4" w:space="0" w:color="000000"/>
              <w:left w:val="single" w:sz="4" w:space="0" w:color="000000"/>
              <w:bottom w:val="single" w:sz="4" w:space="0" w:color="000000"/>
              <w:right w:val="single" w:sz="4" w:space="0" w:color="000000"/>
            </w:tcBorders>
          </w:tcPr>
          <w:p w:rsidR="0094415B" w:rsidRPr="0094415B" w:rsidRDefault="007C248A" w:rsidP="0094415B">
            <w:pPr>
              <w:ind w:right="70"/>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Б</w:t>
            </w:r>
            <w:r w:rsidR="0094415B" w:rsidRPr="0094415B">
              <w:rPr>
                <w:rFonts w:ascii="Times New Roman" w:eastAsia="Times New Roman" w:hAnsi="Times New Roman" w:cs="Times New Roman"/>
                <w:color w:val="000000"/>
                <w:sz w:val="28"/>
              </w:rPr>
              <w:t>ег</w:t>
            </w:r>
            <w:r>
              <w:rPr>
                <w:rFonts w:ascii="Times New Roman" w:eastAsia="Times New Roman" w:hAnsi="Times New Roman" w:cs="Times New Roman"/>
                <w:color w:val="000000"/>
                <w:sz w:val="28"/>
              </w:rPr>
              <w:t xml:space="preserve"> на 30 м</w:t>
            </w:r>
            <w:r w:rsidR="0094415B" w:rsidRPr="0094415B">
              <w:rPr>
                <w:rFonts w:ascii="Times New Roman" w:eastAsia="Times New Roman" w:hAnsi="Times New Roman" w:cs="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94415B" w:rsidRPr="0094415B" w:rsidRDefault="00070F5B" w:rsidP="0094415B">
            <w:pPr>
              <w:ind w:right="6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65</w:t>
            </w:r>
            <w:r w:rsidR="0094415B" w:rsidRPr="0094415B">
              <w:rPr>
                <w:rFonts w:ascii="Times New Roman" w:eastAsia="Times New Roman" w:hAnsi="Times New Roman" w:cs="Times New Roman"/>
                <w:color w:val="000000"/>
                <w:sz w:val="28"/>
              </w:rPr>
              <w:t xml:space="preserve"> % </w:t>
            </w:r>
          </w:p>
        </w:tc>
        <w:tc>
          <w:tcPr>
            <w:tcW w:w="2410" w:type="dxa"/>
            <w:tcBorders>
              <w:top w:val="single" w:sz="4" w:space="0" w:color="000000"/>
              <w:left w:val="single" w:sz="4" w:space="0" w:color="000000"/>
              <w:bottom w:val="single" w:sz="4" w:space="0" w:color="000000"/>
              <w:right w:val="single" w:sz="4" w:space="0" w:color="000000"/>
            </w:tcBorders>
          </w:tcPr>
          <w:p w:rsidR="0094415B" w:rsidRPr="0094415B" w:rsidRDefault="00070F5B" w:rsidP="0094415B">
            <w:pPr>
              <w:ind w:right="6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30</w:t>
            </w:r>
            <w:r w:rsidR="0094415B" w:rsidRPr="0094415B">
              <w:rPr>
                <w:rFonts w:ascii="Times New Roman" w:eastAsia="Times New Roman" w:hAnsi="Times New Roman" w:cs="Times New Roman"/>
                <w:color w:val="000000"/>
                <w:sz w:val="28"/>
              </w:rPr>
              <w:t xml:space="preserve"> % </w:t>
            </w:r>
          </w:p>
        </w:tc>
        <w:tc>
          <w:tcPr>
            <w:tcW w:w="237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9"/>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5 % </w:t>
            </w:r>
          </w:p>
        </w:tc>
      </w:tr>
    </w:tbl>
    <w:p w:rsidR="005E4B39" w:rsidRDefault="005E4B39" w:rsidP="0094415B">
      <w:pPr>
        <w:spacing w:after="187"/>
        <w:ind w:right="66"/>
        <w:jc w:val="both"/>
        <w:rPr>
          <w:rFonts w:ascii="Times New Roman" w:eastAsia="Times New Roman" w:hAnsi="Times New Roman" w:cs="Times New Roman"/>
          <w:color w:val="000000"/>
          <w:sz w:val="28"/>
          <w:lang w:eastAsia="ru-RU"/>
        </w:rPr>
      </w:pPr>
    </w:p>
    <w:p w:rsidR="0094415B" w:rsidRPr="0094415B" w:rsidRDefault="0094415B" w:rsidP="0094415B">
      <w:pPr>
        <w:spacing w:after="187"/>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Результат диагностического задания представлен в </w:t>
      </w:r>
      <w:r w:rsidR="007C248A">
        <w:rPr>
          <w:rFonts w:ascii="Times New Roman" w:eastAsia="Times New Roman" w:hAnsi="Times New Roman" w:cs="Times New Roman"/>
          <w:color w:val="000000"/>
          <w:sz w:val="28"/>
          <w:lang w:eastAsia="ru-RU"/>
        </w:rPr>
        <w:t>приложении №2</w:t>
      </w:r>
      <w:r w:rsidRPr="007C248A">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w:t>
      </w:r>
    </w:p>
    <w:p w:rsidR="007C248A" w:rsidRPr="0094415B" w:rsidRDefault="0094415B" w:rsidP="007C248A">
      <w:pPr>
        <w:spacing w:after="186"/>
        <w:ind w:right="66"/>
        <w:jc w:val="both"/>
        <w:rPr>
          <w:rFonts w:ascii="Times New Roman" w:eastAsia="Times New Roman" w:hAnsi="Times New Roman" w:cs="Times New Roman"/>
          <w:color w:val="000000"/>
          <w:sz w:val="28"/>
          <w:lang w:eastAsia="ru-RU"/>
        </w:rPr>
      </w:pPr>
      <w:r w:rsidRPr="00020B79">
        <w:rPr>
          <w:rFonts w:ascii="Times New Roman" w:eastAsia="Times New Roman" w:hAnsi="Times New Roman" w:cs="Times New Roman"/>
          <w:color w:val="000000"/>
          <w:sz w:val="28"/>
          <w:lang w:eastAsia="ru-RU"/>
        </w:rPr>
        <w:t xml:space="preserve">Диагностическое задание </w:t>
      </w:r>
      <w:r w:rsidR="007C248A" w:rsidRPr="00020B79">
        <w:rPr>
          <w:rFonts w:ascii="Times New Roman" w:eastAsia="Times New Roman" w:hAnsi="Times New Roman" w:cs="Times New Roman"/>
          <w:color w:val="000000"/>
          <w:sz w:val="28"/>
          <w:lang w:eastAsia="ru-RU"/>
        </w:rPr>
        <w:t>№</w:t>
      </w:r>
      <w:r w:rsidRPr="00020B79">
        <w:rPr>
          <w:rFonts w:ascii="Times New Roman" w:eastAsia="Times New Roman" w:hAnsi="Times New Roman" w:cs="Times New Roman"/>
          <w:color w:val="000000"/>
          <w:sz w:val="28"/>
          <w:lang w:eastAsia="ru-RU"/>
        </w:rPr>
        <w:t>5.</w:t>
      </w:r>
      <w:r w:rsidRPr="0094415B">
        <w:rPr>
          <w:rFonts w:ascii="Times New Roman" w:eastAsia="Times New Roman" w:hAnsi="Times New Roman" w:cs="Times New Roman"/>
          <w:color w:val="000000"/>
          <w:sz w:val="28"/>
          <w:lang w:eastAsia="ru-RU"/>
        </w:rPr>
        <w:t xml:space="preserve"> </w:t>
      </w:r>
      <w:r w:rsidR="007C248A" w:rsidRPr="0094415B">
        <w:rPr>
          <w:rFonts w:ascii="Times New Roman" w:eastAsia="Times New Roman" w:hAnsi="Times New Roman" w:cs="Times New Roman"/>
          <w:color w:val="000000"/>
          <w:sz w:val="28"/>
          <w:lang w:eastAsia="ru-RU"/>
        </w:rPr>
        <w:t xml:space="preserve">Обследование гибкости.  </w:t>
      </w:r>
    </w:p>
    <w:p w:rsidR="007C248A" w:rsidRPr="0094415B" w:rsidRDefault="007C248A" w:rsidP="007C248A">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Цель: определение степени физической подготовленности воспитанников старшего дошкольного возраста для сдачи испытаний ГТО по гибкости.  </w:t>
      </w:r>
    </w:p>
    <w:p w:rsidR="007C248A" w:rsidRPr="0094415B" w:rsidRDefault="007C248A" w:rsidP="007C248A">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Оборудование. Гимнастическая скамья и деревянная рейка с сантиметровыми делениями (длина 2 метра). </w:t>
      </w:r>
    </w:p>
    <w:p w:rsidR="007C248A" w:rsidRPr="0094415B" w:rsidRDefault="007C248A" w:rsidP="007C248A">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Тест по обследованию гибкости проводили на гимнастической скамье. Ребенок становится на гимнастическую скамейку (поверхность скамейки соответствует </w:t>
      </w:r>
      <w:r w:rsidRPr="0094415B">
        <w:rPr>
          <w:rFonts w:ascii="Times New Roman" w:eastAsia="Times New Roman" w:hAnsi="Times New Roman" w:cs="Times New Roman"/>
          <w:color w:val="000000"/>
          <w:sz w:val="28"/>
          <w:lang w:eastAsia="ru-RU"/>
        </w:rPr>
        <w:lastRenderedPageBreak/>
        <w:t xml:space="preserve">нулевой отметке). Задание: наклониться вниз, стараясь не сгибать колени (при необходимости их придерживал один из воспитателей). По линейке, установленной перпендикулярно скамейке, регистрировали тот уровень, до которого дотянулся ребенок кончиками пальцев. Если ребенок не дотягивался до нулевой отметки (поверхности скамьи), то результат засчитывался со знаком минус. </w:t>
      </w:r>
    </w:p>
    <w:p w:rsidR="007C248A" w:rsidRPr="0094415B" w:rsidRDefault="00020B79" w:rsidP="007C248A">
      <w:pPr>
        <w:spacing w:after="13" w:line="360"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После проведения испытания были получены следующие результаты:  </w:t>
      </w:r>
      <w:r w:rsidR="007C248A" w:rsidRPr="0094415B">
        <w:rPr>
          <w:rFonts w:ascii="Times New Roman" w:eastAsia="Times New Roman" w:hAnsi="Times New Roman" w:cs="Times New Roman"/>
          <w:color w:val="000000"/>
          <w:sz w:val="28"/>
          <w:lang w:eastAsia="ru-RU"/>
        </w:rPr>
        <w:t>20 % воспитанников (4 чел) выполнили тест на высокий уровень,</w:t>
      </w:r>
      <w:r>
        <w:rPr>
          <w:rFonts w:ascii="Times New Roman" w:eastAsia="Times New Roman" w:hAnsi="Times New Roman" w:cs="Times New Roman"/>
          <w:color w:val="000000"/>
          <w:sz w:val="28"/>
          <w:lang w:eastAsia="ru-RU"/>
        </w:rPr>
        <w:t xml:space="preserve"> они соответствуют показателям - </w:t>
      </w:r>
      <w:r w:rsidR="007C248A" w:rsidRPr="0094415B">
        <w:rPr>
          <w:rFonts w:ascii="Times New Roman" w:eastAsia="Times New Roman" w:hAnsi="Times New Roman" w:cs="Times New Roman"/>
          <w:color w:val="000000"/>
          <w:sz w:val="28"/>
          <w:lang w:eastAsia="ru-RU"/>
        </w:rPr>
        <w:t xml:space="preserve">нормативам  золотого значка.  </w:t>
      </w:r>
    </w:p>
    <w:p w:rsidR="007C248A" w:rsidRPr="0094415B" w:rsidRDefault="007C248A" w:rsidP="007C248A">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35 % воспитанников (7</w:t>
      </w:r>
      <w:r w:rsidRPr="0094415B">
        <w:rPr>
          <w:rFonts w:ascii="Times New Roman" w:eastAsia="Times New Roman" w:hAnsi="Times New Roman" w:cs="Times New Roman"/>
          <w:color w:val="000000"/>
          <w:sz w:val="28"/>
          <w:lang w:eastAsia="ru-RU"/>
        </w:rPr>
        <w:t xml:space="preserve"> чел) выполнили тест на обследование гибкости на средний уровень, соответствуют по</w:t>
      </w:r>
      <w:r w:rsidR="002409E8">
        <w:rPr>
          <w:rFonts w:ascii="Times New Roman" w:eastAsia="Times New Roman" w:hAnsi="Times New Roman" w:cs="Times New Roman"/>
          <w:color w:val="000000"/>
          <w:sz w:val="28"/>
          <w:lang w:eastAsia="ru-RU"/>
        </w:rPr>
        <w:t xml:space="preserve">казателям, серебряного </w:t>
      </w:r>
      <w:r w:rsidR="00EA41FC">
        <w:rPr>
          <w:rFonts w:ascii="Times New Roman" w:eastAsia="Times New Roman" w:hAnsi="Times New Roman" w:cs="Times New Roman"/>
          <w:color w:val="000000"/>
          <w:sz w:val="28"/>
          <w:lang w:eastAsia="ru-RU"/>
        </w:rPr>
        <w:t>и</w:t>
      </w:r>
      <w:r w:rsidR="002409E8">
        <w:rPr>
          <w:rFonts w:ascii="Times New Roman" w:eastAsia="Times New Roman" w:hAnsi="Times New Roman" w:cs="Times New Roman"/>
          <w:color w:val="000000"/>
          <w:sz w:val="28"/>
          <w:lang w:eastAsia="ru-RU"/>
        </w:rPr>
        <w:t xml:space="preserve">ли </w:t>
      </w:r>
      <w:r w:rsidRPr="0094415B">
        <w:rPr>
          <w:rFonts w:ascii="Times New Roman" w:eastAsia="Times New Roman" w:hAnsi="Times New Roman" w:cs="Times New Roman"/>
          <w:color w:val="000000"/>
          <w:sz w:val="28"/>
          <w:lang w:eastAsia="ru-RU"/>
        </w:rPr>
        <w:t xml:space="preserve">бронзового значка. </w:t>
      </w:r>
      <w:r w:rsidRPr="0094415B">
        <w:rPr>
          <w:rFonts w:ascii="Times New Roman" w:eastAsia="Times New Roman" w:hAnsi="Times New Roman" w:cs="Times New Roman"/>
          <w:color w:val="FF0000"/>
          <w:sz w:val="28"/>
          <w:lang w:eastAsia="ru-RU"/>
        </w:rPr>
        <w:t xml:space="preserve"> </w:t>
      </w:r>
    </w:p>
    <w:p w:rsidR="007C248A" w:rsidRDefault="007C248A" w:rsidP="007C248A">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45 % воспитанников (9</w:t>
      </w:r>
      <w:r w:rsidRPr="0094415B">
        <w:rPr>
          <w:rFonts w:ascii="Times New Roman" w:eastAsia="Times New Roman" w:hAnsi="Times New Roman" w:cs="Times New Roman"/>
          <w:color w:val="000000"/>
          <w:sz w:val="28"/>
          <w:lang w:eastAsia="ru-RU"/>
        </w:rPr>
        <w:t xml:space="preserve"> чел) выполнили тест на низкий уровень с затруднением, с ошибками</w:t>
      </w:r>
      <w:r>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w:t>
      </w:r>
    </w:p>
    <w:p w:rsidR="007C248A" w:rsidRPr="0094415B" w:rsidRDefault="007C248A" w:rsidP="007C248A">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Количественные результаты по диагностическому заданию представлены в таблице </w:t>
      </w:r>
      <w:r w:rsidR="00020B79">
        <w:rPr>
          <w:rFonts w:ascii="Times New Roman" w:eastAsia="Times New Roman" w:hAnsi="Times New Roman" w:cs="Times New Roman"/>
          <w:color w:val="000000"/>
          <w:sz w:val="28"/>
          <w:lang w:eastAsia="ru-RU"/>
        </w:rPr>
        <w:t>№</w:t>
      </w:r>
      <w:r w:rsidR="00D70349">
        <w:rPr>
          <w:rFonts w:ascii="Times New Roman" w:eastAsia="Times New Roman" w:hAnsi="Times New Roman" w:cs="Times New Roman"/>
          <w:color w:val="000000"/>
          <w:sz w:val="28"/>
          <w:lang w:eastAsia="ru-RU"/>
        </w:rPr>
        <w:t>8</w:t>
      </w:r>
      <w:r w:rsidRPr="0094415B">
        <w:rPr>
          <w:rFonts w:ascii="Times New Roman" w:eastAsia="Times New Roman" w:hAnsi="Times New Roman" w:cs="Times New Roman"/>
          <w:color w:val="000000"/>
          <w:sz w:val="28"/>
          <w:lang w:eastAsia="ru-RU"/>
        </w:rPr>
        <w:t xml:space="preserve">. </w:t>
      </w:r>
    </w:p>
    <w:p w:rsidR="007C248A" w:rsidRPr="0094415B" w:rsidRDefault="007C248A" w:rsidP="00813A48">
      <w:pPr>
        <w:spacing w:after="0" w:line="240" w:lineRule="auto"/>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Таблица </w:t>
      </w:r>
      <w:r w:rsidR="00020B79">
        <w:rPr>
          <w:rFonts w:ascii="Times New Roman" w:eastAsia="Times New Roman" w:hAnsi="Times New Roman" w:cs="Times New Roman"/>
          <w:color w:val="000000"/>
          <w:sz w:val="28"/>
          <w:lang w:eastAsia="ru-RU"/>
        </w:rPr>
        <w:t>№</w:t>
      </w:r>
      <w:r w:rsidR="00D70349">
        <w:rPr>
          <w:rFonts w:ascii="Times New Roman" w:eastAsia="Times New Roman" w:hAnsi="Times New Roman" w:cs="Times New Roman"/>
          <w:color w:val="000000"/>
          <w:sz w:val="28"/>
          <w:lang w:eastAsia="ru-RU"/>
        </w:rPr>
        <w:t>8</w:t>
      </w:r>
      <w:r w:rsidR="00020B79">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 xml:space="preserve"> Количественные результаты по диагностическому заданию</w:t>
      </w:r>
    </w:p>
    <w:p w:rsidR="007C248A" w:rsidRPr="0094415B" w:rsidRDefault="007C248A" w:rsidP="00813A48">
      <w:pPr>
        <w:spacing w:after="0" w:line="240" w:lineRule="auto"/>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«Гибкость»</w:t>
      </w:r>
    </w:p>
    <w:tbl>
      <w:tblPr>
        <w:tblStyle w:val="TableGrid"/>
        <w:tblW w:w="9573" w:type="dxa"/>
        <w:tblInd w:w="110" w:type="dxa"/>
        <w:tblCellMar>
          <w:top w:w="9" w:type="dxa"/>
          <w:left w:w="127" w:type="dxa"/>
          <w:right w:w="61" w:type="dxa"/>
        </w:tblCellMar>
        <w:tblLook w:val="04A0" w:firstRow="1" w:lastRow="0" w:firstColumn="1" w:lastColumn="0" w:noHBand="0" w:noVBand="1"/>
      </w:tblPr>
      <w:tblGrid>
        <w:gridCol w:w="1955"/>
        <w:gridCol w:w="2737"/>
        <w:gridCol w:w="2377"/>
        <w:gridCol w:w="2504"/>
      </w:tblGrid>
      <w:tr w:rsidR="007C248A" w:rsidRPr="0094415B" w:rsidTr="00B80930">
        <w:trPr>
          <w:trHeight w:val="655"/>
        </w:trPr>
        <w:tc>
          <w:tcPr>
            <w:tcW w:w="1956" w:type="dxa"/>
            <w:tcBorders>
              <w:top w:val="single" w:sz="4" w:space="0" w:color="000000"/>
              <w:left w:val="single" w:sz="4" w:space="0" w:color="000000"/>
              <w:bottom w:val="single" w:sz="4" w:space="0" w:color="000000"/>
              <w:right w:val="single" w:sz="4" w:space="0" w:color="000000"/>
            </w:tcBorders>
          </w:tcPr>
          <w:p w:rsidR="007C248A" w:rsidRPr="0094415B" w:rsidRDefault="007C248A" w:rsidP="00B80930">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Вид испытания</w:t>
            </w:r>
            <w:r w:rsidRPr="0094415B">
              <w:rPr>
                <w:rFonts w:ascii="Calibri" w:eastAsia="Calibri" w:hAnsi="Calibri" w:cs="Calibri"/>
                <w:color w:val="FF0000"/>
                <w:sz w:val="28"/>
              </w:rPr>
              <w:t xml:space="preserve"> </w:t>
            </w:r>
          </w:p>
        </w:tc>
        <w:tc>
          <w:tcPr>
            <w:tcW w:w="2737" w:type="dxa"/>
            <w:tcBorders>
              <w:top w:val="single" w:sz="4" w:space="0" w:color="000000"/>
              <w:left w:val="single" w:sz="4" w:space="0" w:color="000000"/>
              <w:bottom w:val="single" w:sz="4" w:space="0" w:color="000000"/>
              <w:right w:val="single" w:sz="4" w:space="0" w:color="000000"/>
            </w:tcBorders>
          </w:tcPr>
          <w:p w:rsidR="007C248A" w:rsidRPr="0094415B" w:rsidRDefault="007C248A" w:rsidP="00B80930">
            <w:pPr>
              <w:ind w:right="68"/>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Низкий уровень</w:t>
            </w:r>
            <w:r w:rsidRPr="0094415B">
              <w:rPr>
                <w:rFonts w:ascii="Calibri" w:eastAsia="Calibri" w:hAnsi="Calibri" w:cs="Calibri"/>
                <w:color w:val="000000"/>
                <w:sz w:val="28"/>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7C248A" w:rsidRPr="0094415B" w:rsidRDefault="007C248A" w:rsidP="00B80930">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Средний уровень</w:t>
            </w:r>
            <w:r w:rsidRPr="0094415B">
              <w:rPr>
                <w:rFonts w:ascii="Calibri" w:eastAsia="Calibri" w:hAnsi="Calibri" w:cs="Calibri"/>
                <w:color w:val="FF0000"/>
                <w:sz w:val="28"/>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7C248A" w:rsidRPr="0094415B" w:rsidRDefault="007C248A" w:rsidP="00B80930">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r>
      <w:tr w:rsidR="007C248A" w:rsidRPr="0094415B" w:rsidTr="00B80930">
        <w:trPr>
          <w:trHeight w:val="653"/>
        </w:trPr>
        <w:tc>
          <w:tcPr>
            <w:tcW w:w="1956" w:type="dxa"/>
            <w:tcBorders>
              <w:top w:val="single" w:sz="4" w:space="0" w:color="000000"/>
              <w:left w:val="single" w:sz="4" w:space="0" w:color="000000"/>
              <w:bottom w:val="single" w:sz="4" w:space="0" w:color="000000"/>
              <w:right w:val="single" w:sz="4" w:space="0" w:color="000000"/>
            </w:tcBorders>
          </w:tcPr>
          <w:p w:rsidR="007C248A" w:rsidRPr="0094415B" w:rsidRDefault="007C248A" w:rsidP="00B80930">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Обследование гибкости </w:t>
            </w:r>
          </w:p>
        </w:tc>
        <w:tc>
          <w:tcPr>
            <w:tcW w:w="2737" w:type="dxa"/>
            <w:tcBorders>
              <w:top w:val="single" w:sz="4" w:space="0" w:color="000000"/>
              <w:left w:val="single" w:sz="4" w:space="0" w:color="000000"/>
              <w:bottom w:val="single" w:sz="4" w:space="0" w:color="000000"/>
              <w:right w:val="single" w:sz="4" w:space="0" w:color="000000"/>
            </w:tcBorders>
          </w:tcPr>
          <w:p w:rsidR="007C248A" w:rsidRPr="0094415B" w:rsidRDefault="007C248A" w:rsidP="00B80930">
            <w:pPr>
              <w:ind w:right="6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w:t>
            </w:r>
            <w:r w:rsidRPr="0094415B">
              <w:rPr>
                <w:rFonts w:ascii="Times New Roman" w:eastAsia="Times New Roman" w:hAnsi="Times New Roman" w:cs="Times New Roman"/>
                <w:color w:val="000000"/>
                <w:sz w:val="28"/>
              </w:rPr>
              <w:t xml:space="preserve"> % </w:t>
            </w:r>
          </w:p>
        </w:tc>
        <w:tc>
          <w:tcPr>
            <w:tcW w:w="2377" w:type="dxa"/>
            <w:tcBorders>
              <w:top w:val="single" w:sz="4" w:space="0" w:color="000000"/>
              <w:left w:val="single" w:sz="4" w:space="0" w:color="000000"/>
              <w:bottom w:val="single" w:sz="4" w:space="0" w:color="000000"/>
              <w:right w:val="single" w:sz="4" w:space="0" w:color="000000"/>
            </w:tcBorders>
          </w:tcPr>
          <w:p w:rsidR="007C248A" w:rsidRPr="0094415B" w:rsidRDefault="007C248A" w:rsidP="00B80930">
            <w:pPr>
              <w:ind w:right="6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w:t>
            </w:r>
            <w:r w:rsidRPr="0094415B">
              <w:rPr>
                <w:rFonts w:ascii="Times New Roman" w:eastAsia="Times New Roman" w:hAnsi="Times New Roman" w:cs="Times New Roman"/>
                <w:color w:val="000000"/>
                <w:sz w:val="28"/>
              </w:rPr>
              <w:t xml:space="preserve"> % </w:t>
            </w:r>
          </w:p>
        </w:tc>
        <w:tc>
          <w:tcPr>
            <w:tcW w:w="2504" w:type="dxa"/>
            <w:tcBorders>
              <w:top w:val="single" w:sz="4" w:space="0" w:color="000000"/>
              <w:left w:val="single" w:sz="4" w:space="0" w:color="000000"/>
              <w:bottom w:val="single" w:sz="4" w:space="0" w:color="000000"/>
              <w:right w:val="single" w:sz="4" w:space="0" w:color="000000"/>
            </w:tcBorders>
          </w:tcPr>
          <w:p w:rsidR="007C248A" w:rsidRPr="0094415B" w:rsidRDefault="007C248A" w:rsidP="00B80930">
            <w:pPr>
              <w:ind w:right="6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w:t>
            </w:r>
            <w:r w:rsidRPr="0094415B">
              <w:rPr>
                <w:rFonts w:ascii="Times New Roman" w:eastAsia="Times New Roman" w:hAnsi="Times New Roman" w:cs="Times New Roman"/>
                <w:color w:val="000000"/>
                <w:sz w:val="28"/>
              </w:rPr>
              <w:t xml:space="preserve"> % </w:t>
            </w:r>
          </w:p>
        </w:tc>
      </w:tr>
    </w:tbl>
    <w:p w:rsidR="007C248A" w:rsidRPr="0094415B" w:rsidRDefault="007C248A" w:rsidP="007C248A">
      <w:pPr>
        <w:spacing w:after="186"/>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p>
    <w:p w:rsidR="007C248A" w:rsidRDefault="007C248A" w:rsidP="007C248A">
      <w:pPr>
        <w:spacing w:after="185"/>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Результат диагностического задания  представле</w:t>
      </w:r>
      <w:r w:rsidR="00020B79">
        <w:rPr>
          <w:rFonts w:ascii="Times New Roman" w:eastAsia="Times New Roman" w:hAnsi="Times New Roman" w:cs="Times New Roman"/>
          <w:color w:val="000000"/>
          <w:sz w:val="28"/>
          <w:lang w:eastAsia="ru-RU"/>
        </w:rPr>
        <w:t>н  в приложении №3</w:t>
      </w:r>
    </w:p>
    <w:p w:rsidR="0094415B" w:rsidRPr="0094415B" w:rsidRDefault="00020B79" w:rsidP="0094415B">
      <w:pPr>
        <w:spacing w:after="185"/>
        <w:ind w:right="66"/>
        <w:jc w:val="both"/>
        <w:rPr>
          <w:rFonts w:ascii="Times New Roman" w:eastAsia="Times New Roman" w:hAnsi="Times New Roman" w:cs="Times New Roman"/>
          <w:color w:val="000000"/>
          <w:sz w:val="28"/>
          <w:lang w:eastAsia="ru-RU"/>
        </w:rPr>
      </w:pPr>
      <w:r w:rsidRPr="00020B79">
        <w:rPr>
          <w:rFonts w:ascii="Times New Roman" w:eastAsia="Times New Roman" w:hAnsi="Times New Roman" w:cs="Times New Roman"/>
          <w:color w:val="000000"/>
          <w:sz w:val="28"/>
          <w:lang w:eastAsia="ru-RU"/>
        </w:rPr>
        <w:t>Диагностическое задание №</w:t>
      </w:r>
      <w:r>
        <w:rPr>
          <w:rFonts w:ascii="Times New Roman" w:eastAsia="Times New Roman" w:hAnsi="Times New Roman" w:cs="Times New Roman"/>
          <w:color w:val="000000"/>
          <w:sz w:val="28"/>
          <w:lang w:eastAsia="ru-RU"/>
        </w:rPr>
        <w:t xml:space="preserve">6 </w:t>
      </w:r>
      <w:r w:rsidR="0094415B" w:rsidRPr="0094415B">
        <w:rPr>
          <w:rFonts w:ascii="Times New Roman" w:eastAsia="Times New Roman" w:hAnsi="Times New Roman" w:cs="Times New Roman"/>
          <w:color w:val="000000"/>
          <w:sz w:val="28"/>
          <w:lang w:eastAsia="ru-RU"/>
        </w:rPr>
        <w:t xml:space="preserve">Обследование скоростно-силовых качеств. </w:t>
      </w:r>
    </w:p>
    <w:p w:rsidR="0094415B" w:rsidRPr="0094415B" w:rsidRDefault="0094415B" w:rsidP="0094415B">
      <w:pPr>
        <w:spacing w:after="186"/>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Обследуется прыжок с места с толчком двумя ногами.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Цель: определение степени физической подготовленности воспитанников старшего дошкольного возраста для сдачи испытаний ГТО по скоростно-силовым качествам.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 xml:space="preserve">Обследование прыжков в длину с места проводили на участке д/с. Прыжок выполнялся в заполненную песком яму для прыжков </w:t>
      </w:r>
      <w:r w:rsidR="00864A0B">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или на взрыхленный грунт</w:t>
      </w:r>
      <w:r w:rsidR="00864A0B">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площадью 1 х 2</w:t>
      </w:r>
      <w:r w:rsidR="00864A0B">
        <w:rPr>
          <w:rFonts w:ascii="Times New Roman" w:eastAsia="Times New Roman" w:hAnsi="Times New Roman" w:cs="Times New Roman"/>
          <w:color w:val="000000"/>
          <w:sz w:val="28"/>
          <w:lang w:eastAsia="ru-RU"/>
        </w:rPr>
        <w:t>,5 м</w:t>
      </w:r>
      <w:r w:rsidRPr="0094415B">
        <w:rPr>
          <w:rFonts w:ascii="Times New Roman" w:eastAsia="Times New Roman" w:hAnsi="Times New Roman" w:cs="Times New Roman"/>
          <w:color w:val="000000"/>
          <w:sz w:val="28"/>
          <w:lang w:eastAsia="ru-RU"/>
        </w:rPr>
        <w:t>. На расстоянии 30-35 см от одного конца ее мелом наносится линии, от которой дети должны прыгать. Для измерения пользовались деревянной рей</w:t>
      </w:r>
      <w:r w:rsidR="00020B79">
        <w:rPr>
          <w:rFonts w:ascii="Times New Roman" w:eastAsia="Times New Roman" w:hAnsi="Times New Roman" w:cs="Times New Roman"/>
          <w:color w:val="000000"/>
          <w:sz w:val="28"/>
          <w:lang w:eastAsia="ru-RU"/>
        </w:rPr>
        <w:t>кой с сантиметровыми делениями</w:t>
      </w:r>
      <w:r w:rsidR="00C573B0">
        <w:rPr>
          <w:rFonts w:ascii="Times New Roman" w:eastAsia="Times New Roman" w:hAnsi="Times New Roman" w:cs="Times New Roman"/>
          <w:color w:val="000000"/>
          <w:sz w:val="28"/>
          <w:lang w:eastAsia="ru-RU"/>
        </w:rPr>
        <w:t>,</w:t>
      </w:r>
      <w:r w:rsidR="00020B79">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длина</w:t>
      </w:r>
      <w:r w:rsidR="00020B79">
        <w:rPr>
          <w:rFonts w:ascii="Times New Roman" w:eastAsia="Times New Roman" w:hAnsi="Times New Roman" w:cs="Times New Roman"/>
          <w:color w:val="000000"/>
          <w:sz w:val="28"/>
          <w:lang w:eastAsia="ru-RU"/>
        </w:rPr>
        <w:t xml:space="preserve"> которой 2 метра (</w:t>
      </w:r>
      <w:r w:rsidRPr="0094415B">
        <w:rPr>
          <w:rFonts w:ascii="Times New Roman" w:eastAsia="Times New Roman" w:hAnsi="Times New Roman" w:cs="Times New Roman"/>
          <w:color w:val="000000"/>
          <w:sz w:val="28"/>
          <w:lang w:eastAsia="ru-RU"/>
        </w:rPr>
        <w:t>или металлической рулеткой</w:t>
      </w:r>
      <w:r w:rsidR="00020B79">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w:t>
      </w:r>
    </w:p>
    <w:p w:rsidR="0094415B" w:rsidRPr="0094415B" w:rsidRDefault="0094415B" w:rsidP="00020B79">
      <w:pPr>
        <w:spacing w:after="50"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Обследование прыжков с места проводили с целью выявления скоростно-силовых качеств. Результаты прыжков служат также показателем прыгучести, отражает состояние общей координированности движений и развития мышц ног. </w:t>
      </w:r>
    </w:p>
    <w:p w:rsidR="0094415B" w:rsidRPr="0094415B" w:rsidRDefault="0094415B" w:rsidP="003454B6">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При обследовании следили за тем, как дети занимают исходное положение, затем даем сигнал или команду для начала выполнения задания («Можно прыгать»), замеряем длину прыжка и заравниваем граблями следы на песке или грунте. При обследовании к месту прыжка воспитанников вызывали небольшими группами. Дети выполняли прыжок по очереди. Каждый ребенок выполнял под</w:t>
      </w:r>
      <w:r w:rsidR="003454B6">
        <w:rPr>
          <w:rFonts w:ascii="Times New Roman" w:eastAsia="Times New Roman" w:hAnsi="Times New Roman" w:cs="Times New Roman"/>
          <w:color w:val="000000"/>
          <w:sz w:val="28"/>
          <w:lang w:eastAsia="ru-RU"/>
        </w:rPr>
        <w:t xml:space="preserve">ряд три прыжка без интервалов.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Измерение длины прыжка производится от линии отталкивания до места приземления пятки с точностью до 1 см. В протокол заносятся результаты всех трех попыток, в обработку берется лучший результат. </w:t>
      </w:r>
    </w:p>
    <w:p w:rsidR="0094415B" w:rsidRPr="0094415B" w:rsidRDefault="00D70349" w:rsidP="005E4B39">
      <w:pPr>
        <w:spacing w:after="183"/>
        <w:ind w:right="19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 итогам</w:t>
      </w:r>
      <w:r w:rsidR="0094415B" w:rsidRPr="0094415B">
        <w:rPr>
          <w:rFonts w:ascii="Times New Roman" w:eastAsia="Times New Roman" w:hAnsi="Times New Roman" w:cs="Times New Roman"/>
          <w:color w:val="000000"/>
          <w:sz w:val="28"/>
          <w:lang w:eastAsia="ru-RU"/>
        </w:rPr>
        <w:t xml:space="preserve"> задания были получены следующие результаты.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15 % воспитанников (3 чел) выполнили прыжок в длину с места на высокий уровень и этот показатель по нормативам  соответствовал  золотому значку. Отлично справились с заданием, без замечаний и ошибок.  </w:t>
      </w:r>
    </w:p>
    <w:p w:rsidR="0094415B" w:rsidRPr="0094415B" w:rsidRDefault="00864A0B"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20</w:t>
      </w:r>
      <w:r w:rsidR="0094415B" w:rsidRPr="0094415B">
        <w:rPr>
          <w:rFonts w:ascii="Times New Roman" w:eastAsia="Times New Roman" w:hAnsi="Times New Roman" w:cs="Times New Roman"/>
          <w:color w:val="000000"/>
          <w:sz w:val="28"/>
          <w:lang w:eastAsia="ru-RU"/>
        </w:rPr>
        <w:t xml:space="preserve"> % воспитанников (5 чел) выполнили на средний уровень, показатели этой группы детей соответствовали</w:t>
      </w:r>
      <w:r w:rsidR="002409E8">
        <w:rPr>
          <w:rFonts w:ascii="Times New Roman" w:eastAsia="Times New Roman" w:hAnsi="Times New Roman" w:cs="Times New Roman"/>
          <w:color w:val="000000"/>
          <w:sz w:val="28"/>
          <w:lang w:eastAsia="ru-RU"/>
        </w:rPr>
        <w:t xml:space="preserve"> нормативам серебряного или </w:t>
      </w:r>
      <w:r w:rsidR="00EA41FC">
        <w:rPr>
          <w:rFonts w:ascii="Times New Roman" w:eastAsia="Times New Roman" w:hAnsi="Times New Roman" w:cs="Times New Roman"/>
          <w:color w:val="000000"/>
          <w:sz w:val="28"/>
          <w:lang w:eastAsia="ru-RU"/>
        </w:rPr>
        <w:t>бронзового значка</w:t>
      </w: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55 % воспитанников (11 чел) выполнили задания на низком уровне. Плохо справились с тестом большое количество детей, не умеющих выполнять </w:t>
      </w:r>
      <w:r w:rsidRPr="0094415B">
        <w:rPr>
          <w:rFonts w:ascii="Times New Roman" w:eastAsia="Times New Roman" w:hAnsi="Times New Roman" w:cs="Times New Roman"/>
          <w:color w:val="000000"/>
          <w:sz w:val="28"/>
          <w:lang w:eastAsia="ru-RU"/>
        </w:rPr>
        <w:lastRenderedPageBreak/>
        <w:t xml:space="preserve">требований прыжка в длину, что может быть связано с тем, что дети менее подготовлены к этому тесту. </w:t>
      </w:r>
    </w:p>
    <w:p w:rsidR="0094415B" w:rsidRPr="0094415B" w:rsidRDefault="0094415B" w:rsidP="0094415B">
      <w:pPr>
        <w:tabs>
          <w:tab w:val="center" w:pos="1925"/>
          <w:tab w:val="center" w:pos="4042"/>
          <w:tab w:val="center" w:pos="5308"/>
          <w:tab w:val="center" w:pos="7005"/>
          <w:tab w:val="right" w:pos="9646"/>
        </w:tabs>
        <w:spacing w:after="193"/>
        <w:rPr>
          <w:rFonts w:ascii="Times New Roman" w:eastAsia="Times New Roman" w:hAnsi="Times New Roman" w:cs="Times New Roman"/>
          <w:color w:val="000000"/>
          <w:sz w:val="28"/>
          <w:lang w:eastAsia="ru-RU"/>
        </w:rPr>
      </w:pPr>
      <w:r w:rsidRPr="0094415B">
        <w:rPr>
          <w:rFonts w:ascii="Calibri" w:eastAsia="Calibri" w:hAnsi="Calibri" w:cs="Calibri"/>
          <w:color w:val="000000"/>
          <w:lang w:eastAsia="ru-RU"/>
        </w:rPr>
        <w:tab/>
      </w:r>
      <w:r w:rsidRPr="0094415B">
        <w:rPr>
          <w:rFonts w:ascii="Times New Roman" w:eastAsia="Times New Roman" w:hAnsi="Times New Roman" w:cs="Times New Roman"/>
          <w:color w:val="000000"/>
          <w:sz w:val="28"/>
          <w:lang w:eastAsia="ru-RU"/>
        </w:rPr>
        <w:t xml:space="preserve">Количественные </w:t>
      </w:r>
      <w:r w:rsidRPr="0094415B">
        <w:rPr>
          <w:rFonts w:ascii="Times New Roman" w:eastAsia="Times New Roman" w:hAnsi="Times New Roman" w:cs="Times New Roman"/>
          <w:color w:val="000000"/>
          <w:sz w:val="28"/>
          <w:lang w:eastAsia="ru-RU"/>
        </w:rPr>
        <w:tab/>
        <w:t xml:space="preserve">результаты </w:t>
      </w:r>
      <w:r w:rsidRPr="0094415B">
        <w:rPr>
          <w:rFonts w:ascii="Times New Roman" w:eastAsia="Times New Roman" w:hAnsi="Times New Roman" w:cs="Times New Roman"/>
          <w:color w:val="000000"/>
          <w:sz w:val="28"/>
          <w:lang w:eastAsia="ru-RU"/>
        </w:rPr>
        <w:tab/>
        <w:t xml:space="preserve">по </w:t>
      </w:r>
      <w:r w:rsidRPr="0094415B">
        <w:rPr>
          <w:rFonts w:ascii="Times New Roman" w:eastAsia="Times New Roman" w:hAnsi="Times New Roman" w:cs="Times New Roman"/>
          <w:color w:val="000000"/>
          <w:sz w:val="28"/>
          <w:lang w:eastAsia="ru-RU"/>
        </w:rPr>
        <w:tab/>
        <w:t xml:space="preserve">диагностическому </w:t>
      </w:r>
      <w:r w:rsidRPr="0094415B">
        <w:rPr>
          <w:rFonts w:ascii="Times New Roman" w:eastAsia="Times New Roman" w:hAnsi="Times New Roman" w:cs="Times New Roman"/>
          <w:color w:val="000000"/>
          <w:sz w:val="28"/>
          <w:lang w:eastAsia="ru-RU"/>
        </w:rPr>
        <w:tab/>
        <w:t xml:space="preserve">заданию </w:t>
      </w:r>
    </w:p>
    <w:p w:rsidR="0094415B" w:rsidRPr="0094415B" w:rsidRDefault="0094415B" w:rsidP="0094415B">
      <w:pPr>
        <w:spacing w:after="187"/>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представлены в таблице </w:t>
      </w:r>
      <w:r w:rsidR="00D70349">
        <w:rPr>
          <w:rFonts w:ascii="Times New Roman" w:eastAsia="Times New Roman" w:hAnsi="Times New Roman" w:cs="Times New Roman"/>
          <w:color w:val="000000"/>
          <w:sz w:val="28"/>
          <w:lang w:eastAsia="ru-RU"/>
        </w:rPr>
        <w:t>№9</w:t>
      </w:r>
      <w:r w:rsidR="009A2782">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w:t>
      </w:r>
    </w:p>
    <w:p w:rsidR="0094415B" w:rsidRPr="0094415B" w:rsidRDefault="00D70349" w:rsidP="00813A48">
      <w:pPr>
        <w:spacing w:after="0" w:line="240" w:lineRule="auto"/>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Таблица №9  </w:t>
      </w:r>
      <w:r w:rsidR="0094415B" w:rsidRPr="0094415B">
        <w:rPr>
          <w:rFonts w:ascii="Times New Roman" w:eastAsia="Times New Roman" w:hAnsi="Times New Roman" w:cs="Times New Roman"/>
          <w:color w:val="000000"/>
          <w:sz w:val="28"/>
          <w:lang w:eastAsia="ru-RU"/>
        </w:rPr>
        <w:t>Количественные результаты по диагностическому заданию</w:t>
      </w:r>
    </w:p>
    <w:p w:rsidR="003454B6" w:rsidRPr="0094415B" w:rsidRDefault="0094415B" w:rsidP="00D70349">
      <w:pPr>
        <w:spacing w:after="0" w:line="240" w:lineRule="auto"/>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«Прыжок в длину с места»</w:t>
      </w:r>
    </w:p>
    <w:tbl>
      <w:tblPr>
        <w:tblStyle w:val="TableGrid"/>
        <w:tblW w:w="9573" w:type="dxa"/>
        <w:tblInd w:w="110" w:type="dxa"/>
        <w:tblCellMar>
          <w:top w:w="9" w:type="dxa"/>
          <w:left w:w="185" w:type="dxa"/>
          <w:right w:w="115" w:type="dxa"/>
        </w:tblCellMar>
        <w:tblLook w:val="04A0" w:firstRow="1" w:lastRow="0" w:firstColumn="1" w:lastColumn="0" w:noHBand="0" w:noVBand="1"/>
      </w:tblPr>
      <w:tblGrid>
        <w:gridCol w:w="2209"/>
        <w:gridCol w:w="2770"/>
        <w:gridCol w:w="2501"/>
        <w:gridCol w:w="2093"/>
      </w:tblGrid>
      <w:tr w:rsidR="0094415B" w:rsidRPr="0094415B" w:rsidTr="004F7952">
        <w:trPr>
          <w:trHeight w:val="653"/>
        </w:trPr>
        <w:tc>
          <w:tcPr>
            <w:tcW w:w="2209"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Вид испытания</w:t>
            </w:r>
            <w:r w:rsidRPr="0094415B">
              <w:rPr>
                <w:rFonts w:ascii="Calibri" w:eastAsia="Calibri" w:hAnsi="Calibri" w:cs="Calibri"/>
                <w:color w:val="FF0000"/>
                <w:sz w:val="28"/>
              </w:rPr>
              <w:t xml:space="preserve"> </w:t>
            </w:r>
          </w:p>
        </w:tc>
        <w:tc>
          <w:tcPr>
            <w:tcW w:w="277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7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Низкий уровень</w:t>
            </w:r>
            <w:r w:rsidRPr="0094415B">
              <w:rPr>
                <w:rFonts w:ascii="Calibri" w:eastAsia="Calibri" w:hAnsi="Calibri" w:cs="Calibri"/>
                <w:color w:val="000000"/>
                <w:sz w:val="28"/>
              </w:rPr>
              <w:t xml:space="preserve"> </w:t>
            </w:r>
          </w:p>
        </w:tc>
        <w:tc>
          <w:tcPr>
            <w:tcW w:w="250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Средний уровень</w:t>
            </w:r>
            <w:r w:rsidRPr="0094415B">
              <w:rPr>
                <w:rFonts w:ascii="Calibri" w:eastAsia="Calibri" w:hAnsi="Calibri" w:cs="Calibri"/>
                <w:color w:val="FF0000"/>
                <w:sz w:val="2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r>
      <w:tr w:rsidR="0094415B" w:rsidRPr="0094415B" w:rsidTr="004F7952">
        <w:trPr>
          <w:trHeight w:val="655"/>
        </w:trPr>
        <w:tc>
          <w:tcPr>
            <w:tcW w:w="2209"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Прыжок в длину с места</w:t>
            </w:r>
            <w:r w:rsidR="00AB3B91">
              <w:rPr>
                <w:rFonts w:ascii="Times New Roman" w:eastAsia="Times New Roman" w:hAnsi="Times New Roman" w:cs="Times New Roman"/>
                <w:color w:val="000000"/>
                <w:sz w:val="28"/>
              </w:rPr>
              <w:t xml:space="preserve"> толчком двумя ногами</w:t>
            </w:r>
            <w:r w:rsidRPr="0094415B">
              <w:rPr>
                <w:rFonts w:ascii="Times New Roman" w:eastAsia="Times New Roman" w:hAnsi="Times New Roman" w:cs="Times New Roman"/>
                <w:color w:val="000000"/>
                <w:sz w:val="28"/>
              </w:rPr>
              <w:t xml:space="preserve"> </w:t>
            </w:r>
          </w:p>
        </w:tc>
        <w:tc>
          <w:tcPr>
            <w:tcW w:w="2770" w:type="dxa"/>
            <w:tcBorders>
              <w:top w:val="single" w:sz="4" w:space="0" w:color="000000"/>
              <w:left w:val="single" w:sz="4" w:space="0" w:color="000000"/>
              <w:bottom w:val="single" w:sz="4" w:space="0" w:color="000000"/>
              <w:right w:val="single" w:sz="4" w:space="0" w:color="000000"/>
            </w:tcBorders>
          </w:tcPr>
          <w:p w:rsidR="0094415B" w:rsidRPr="0094415B" w:rsidRDefault="00D70349" w:rsidP="0094415B">
            <w:pPr>
              <w:ind w:right="7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w:t>
            </w:r>
            <w:r w:rsidR="00864A0B">
              <w:rPr>
                <w:rFonts w:ascii="Times New Roman" w:eastAsia="Times New Roman" w:hAnsi="Times New Roman" w:cs="Times New Roman"/>
                <w:color w:val="000000"/>
                <w:sz w:val="28"/>
              </w:rPr>
              <w:t>5</w:t>
            </w:r>
            <w:r w:rsidR="0094415B" w:rsidRPr="0094415B">
              <w:rPr>
                <w:rFonts w:ascii="Times New Roman" w:eastAsia="Times New Roman" w:hAnsi="Times New Roman" w:cs="Times New Roman"/>
                <w:color w:val="000000"/>
                <w:sz w:val="28"/>
              </w:rPr>
              <w:t xml:space="preserve"> % </w:t>
            </w:r>
          </w:p>
        </w:tc>
        <w:tc>
          <w:tcPr>
            <w:tcW w:w="2501" w:type="dxa"/>
            <w:tcBorders>
              <w:top w:val="single" w:sz="4" w:space="0" w:color="000000"/>
              <w:left w:val="single" w:sz="4" w:space="0" w:color="000000"/>
              <w:bottom w:val="single" w:sz="4" w:space="0" w:color="000000"/>
              <w:right w:val="single" w:sz="4" w:space="0" w:color="000000"/>
            </w:tcBorders>
          </w:tcPr>
          <w:p w:rsidR="0094415B" w:rsidRPr="0094415B" w:rsidRDefault="00864A0B" w:rsidP="0094415B">
            <w:pPr>
              <w:ind w:right="7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w:t>
            </w:r>
            <w:r w:rsidR="0094415B" w:rsidRPr="0094415B">
              <w:rPr>
                <w:rFonts w:ascii="Times New Roman" w:eastAsia="Times New Roman" w:hAnsi="Times New Roman" w:cs="Times New Roman"/>
                <w:color w:val="000000"/>
                <w:sz w:val="28"/>
              </w:rPr>
              <w:t xml:space="preserve"> % </w:t>
            </w:r>
          </w:p>
        </w:tc>
        <w:tc>
          <w:tcPr>
            <w:tcW w:w="2093"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9"/>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15 % </w:t>
            </w:r>
          </w:p>
        </w:tc>
      </w:tr>
    </w:tbl>
    <w:p w:rsidR="0094415B" w:rsidRPr="0094415B" w:rsidRDefault="0094415B" w:rsidP="0094415B">
      <w:pPr>
        <w:spacing w:after="185"/>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82"/>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Результат диагностического зада</w:t>
      </w:r>
      <w:r w:rsidR="00D70349">
        <w:rPr>
          <w:rFonts w:ascii="Times New Roman" w:eastAsia="Times New Roman" w:hAnsi="Times New Roman" w:cs="Times New Roman"/>
          <w:color w:val="000000"/>
          <w:sz w:val="28"/>
          <w:lang w:eastAsia="ru-RU"/>
        </w:rPr>
        <w:t>ния  представлен  в приложении №4</w:t>
      </w:r>
      <w:r w:rsidRPr="0094415B">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b/>
          <w:color w:val="000000"/>
          <w:sz w:val="28"/>
          <w:lang w:eastAsia="ru-RU"/>
        </w:rPr>
        <w:t xml:space="preserve"> </w:t>
      </w:r>
    </w:p>
    <w:p w:rsidR="00D70349" w:rsidRPr="0094415B" w:rsidRDefault="0094415B" w:rsidP="00D70349">
      <w:pPr>
        <w:spacing w:after="185"/>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Диагностическое задани</w:t>
      </w:r>
      <w:r w:rsidR="00D70349">
        <w:rPr>
          <w:rFonts w:ascii="Times New Roman" w:eastAsia="Times New Roman" w:hAnsi="Times New Roman" w:cs="Times New Roman"/>
          <w:color w:val="000000"/>
          <w:sz w:val="28"/>
          <w:lang w:eastAsia="ru-RU"/>
        </w:rPr>
        <w:t xml:space="preserve">е </w:t>
      </w:r>
      <w:r w:rsidR="008A5FEB">
        <w:rPr>
          <w:rFonts w:ascii="Times New Roman" w:eastAsia="Times New Roman" w:hAnsi="Times New Roman" w:cs="Times New Roman"/>
          <w:color w:val="000000"/>
          <w:sz w:val="28"/>
          <w:lang w:eastAsia="ru-RU"/>
        </w:rPr>
        <w:t>№</w:t>
      </w:r>
      <w:r w:rsidR="00D70349">
        <w:rPr>
          <w:rFonts w:ascii="Times New Roman" w:eastAsia="Times New Roman" w:hAnsi="Times New Roman" w:cs="Times New Roman"/>
          <w:color w:val="000000"/>
          <w:sz w:val="28"/>
          <w:lang w:eastAsia="ru-RU"/>
        </w:rPr>
        <w:t xml:space="preserve">7. </w:t>
      </w:r>
      <w:r w:rsidR="00D70349" w:rsidRPr="0094415B">
        <w:rPr>
          <w:rFonts w:ascii="Times New Roman" w:eastAsia="Times New Roman" w:hAnsi="Times New Roman" w:cs="Times New Roman"/>
          <w:color w:val="000000"/>
          <w:sz w:val="28"/>
          <w:lang w:eastAsia="ru-RU"/>
        </w:rPr>
        <w:t xml:space="preserve">Обследование скоростно-силовых качеств. </w:t>
      </w:r>
    </w:p>
    <w:p w:rsidR="00D70349" w:rsidRPr="0094415B" w:rsidRDefault="00D70349" w:rsidP="00D70349">
      <w:pPr>
        <w:spacing w:after="186"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Обследуется</w:t>
      </w:r>
      <w:r>
        <w:rPr>
          <w:rFonts w:ascii="Times New Roman" w:eastAsia="Times New Roman" w:hAnsi="Times New Roman" w:cs="Times New Roman"/>
          <w:color w:val="000000"/>
          <w:sz w:val="28"/>
          <w:lang w:eastAsia="ru-RU"/>
        </w:rPr>
        <w:t xml:space="preserve"> поднимание туловища из положения лежа на спине (количество раз за 1 минуту).</w:t>
      </w:r>
    </w:p>
    <w:p w:rsidR="00D70349" w:rsidRDefault="00D70349" w:rsidP="00D70349">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Цель: определение степени физической подготовленности воспитанников старшего дошкольного возраста для сдачи испытаний ГТО по скоростно-силовым качествам.  </w:t>
      </w:r>
    </w:p>
    <w:p w:rsidR="00D70349" w:rsidRDefault="008A5FEB" w:rsidP="00D70349">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Дети должны принять правильное исходное положение. </w:t>
      </w:r>
      <w:r w:rsidR="00D70349" w:rsidRPr="00D70349">
        <w:rPr>
          <w:rFonts w:ascii="Times New Roman" w:eastAsia="Times New Roman" w:hAnsi="Times New Roman" w:cs="Times New Roman"/>
          <w:color w:val="000000"/>
          <w:sz w:val="28"/>
          <w:lang w:eastAsia="ru-RU"/>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r>
        <w:rPr>
          <w:rFonts w:ascii="Times New Roman" w:eastAsia="Times New Roman" w:hAnsi="Times New Roman" w:cs="Times New Roman"/>
          <w:color w:val="000000"/>
          <w:sz w:val="28"/>
          <w:lang w:eastAsia="ru-RU"/>
        </w:rPr>
        <w:t xml:space="preserve"> Ребенок</w:t>
      </w:r>
      <w:r w:rsidR="00D70349" w:rsidRPr="00D70349">
        <w:rPr>
          <w:rFonts w:ascii="Times New Roman" w:eastAsia="Times New Roman" w:hAnsi="Times New Roman" w:cs="Times New Roman"/>
          <w:color w:val="000000"/>
          <w:sz w:val="28"/>
          <w:lang w:eastAsia="ru-RU"/>
        </w:rPr>
        <w:t xml:space="preserve"> выполняет максимальное количество подниманий туловища за 1 минуту, касаясь локтями бедер (коленей), с последующим возвратом в исходное положение.</w:t>
      </w:r>
      <w:r>
        <w:rPr>
          <w:rFonts w:ascii="Times New Roman" w:eastAsia="Times New Roman" w:hAnsi="Times New Roman" w:cs="Times New Roman"/>
          <w:color w:val="000000"/>
          <w:sz w:val="28"/>
          <w:lang w:eastAsia="ru-RU"/>
        </w:rPr>
        <w:t xml:space="preserve"> </w:t>
      </w:r>
    </w:p>
    <w:p w:rsidR="008A5FEB" w:rsidRPr="008A5FEB" w:rsidRDefault="008A5FEB" w:rsidP="008A5FEB">
      <w:pPr>
        <w:spacing w:after="13" w:line="387" w:lineRule="auto"/>
        <w:ind w:right="66"/>
        <w:jc w:val="both"/>
        <w:rPr>
          <w:rFonts w:ascii="Times New Roman" w:eastAsia="Times New Roman" w:hAnsi="Times New Roman" w:cs="Times New Roman"/>
          <w:color w:val="000000"/>
          <w:sz w:val="28"/>
          <w:lang w:eastAsia="ru-RU"/>
        </w:rPr>
      </w:pPr>
      <w:r w:rsidRPr="008A5FEB">
        <w:rPr>
          <w:rFonts w:ascii="Times New Roman" w:eastAsia="Times New Roman" w:hAnsi="Times New Roman" w:cs="Times New Roman"/>
          <w:color w:val="000000"/>
          <w:sz w:val="28"/>
          <w:lang w:eastAsia="ru-RU"/>
        </w:rPr>
        <w:t>Засчитывается количество правильно выполненных подниманий туловища.</w:t>
      </w:r>
    </w:p>
    <w:p w:rsidR="008A5FEB" w:rsidRPr="008A5FEB" w:rsidRDefault="008A5FEB" w:rsidP="008A5FEB">
      <w:pPr>
        <w:spacing w:after="13" w:line="387" w:lineRule="auto"/>
        <w:ind w:right="66"/>
        <w:jc w:val="both"/>
        <w:rPr>
          <w:rFonts w:ascii="Times New Roman" w:eastAsia="Times New Roman" w:hAnsi="Times New Roman" w:cs="Times New Roman"/>
          <w:color w:val="000000"/>
          <w:sz w:val="28"/>
          <w:lang w:eastAsia="ru-RU"/>
        </w:rPr>
      </w:pPr>
      <w:r w:rsidRPr="008A5FEB">
        <w:rPr>
          <w:rFonts w:ascii="Times New Roman" w:eastAsia="Times New Roman" w:hAnsi="Times New Roman" w:cs="Times New Roman"/>
          <w:color w:val="000000"/>
          <w:sz w:val="28"/>
          <w:lang w:eastAsia="ru-RU"/>
        </w:rPr>
        <w:t xml:space="preserve">Испытание (теста) выполняется парно. Поочередно один из партнеров выполняет испытание (тест), другой удерживает его ноги за ступни и (или) голени. </w:t>
      </w:r>
      <w:r>
        <w:rPr>
          <w:rFonts w:ascii="Times New Roman" w:eastAsia="Times New Roman" w:hAnsi="Times New Roman" w:cs="Times New Roman"/>
          <w:color w:val="000000"/>
          <w:sz w:val="28"/>
          <w:lang w:eastAsia="ru-RU"/>
        </w:rPr>
        <w:t>При выполнении данного испытания нужно избегать ошибок.</w:t>
      </w:r>
    </w:p>
    <w:p w:rsidR="008A5FEB" w:rsidRPr="008A5FEB" w:rsidRDefault="008A5FEB" w:rsidP="008A5FEB">
      <w:pPr>
        <w:spacing w:after="13" w:line="360"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Pr="008A5FEB">
        <w:rPr>
          <w:rFonts w:ascii="Times New Roman" w:eastAsia="Times New Roman" w:hAnsi="Times New Roman" w:cs="Times New Roman"/>
          <w:color w:val="000000"/>
          <w:sz w:val="28"/>
          <w:lang w:eastAsia="ru-RU"/>
        </w:rPr>
        <w:t>Ошибки, при которых выполнение не засчитывается:</w:t>
      </w:r>
    </w:p>
    <w:p w:rsidR="008A5FEB" w:rsidRPr="008A5FEB" w:rsidRDefault="008A5FEB" w:rsidP="008A5FEB">
      <w:pPr>
        <w:spacing w:after="13" w:line="360" w:lineRule="auto"/>
        <w:ind w:right="66"/>
        <w:jc w:val="both"/>
        <w:rPr>
          <w:rFonts w:ascii="Times New Roman" w:eastAsia="Times New Roman" w:hAnsi="Times New Roman" w:cs="Times New Roman"/>
          <w:color w:val="000000"/>
          <w:sz w:val="28"/>
          <w:lang w:eastAsia="ru-RU"/>
        </w:rPr>
      </w:pPr>
      <w:r w:rsidRPr="008A5FEB">
        <w:rPr>
          <w:rFonts w:ascii="Times New Roman" w:eastAsia="Times New Roman" w:hAnsi="Times New Roman" w:cs="Times New Roman"/>
          <w:color w:val="000000"/>
          <w:sz w:val="28"/>
          <w:lang w:eastAsia="ru-RU"/>
        </w:rPr>
        <w:t>- отсутствие к</w:t>
      </w:r>
      <w:r>
        <w:rPr>
          <w:rFonts w:ascii="Times New Roman" w:eastAsia="Times New Roman" w:hAnsi="Times New Roman" w:cs="Times New Roman"/>
          <w:color w:val="000000"/>
          <w:sz w:val="28"/>
          <w:lang w:eastAsia="ru-RU"/>
        </w:rPr>
        <w:t>асания локтями бедер (коленей);</w:t>
      </w:r>
    </w:p>
    <w:p w:rsidR="008A5FEB" w:rsidRPr="008A5FEB" w:rsidRDefault="008A5FEB" w:rsidP="008A5FEB">
      <w:pPr>
        <w:spacing w:after="13" w:line="360" w:lineRule="auto"/>
        <w:ind w:right="66"/>
        <w:jc w:val="both"/>
        <w:rPr>
          <w:rFonts w:ascii="Times New Roman" w:eastAsia="Times New Roman" w:hAnsi="Times New Roman" w:cs="Times New Roman"/>
          <w:color w:val="000000"/>
          <w:sz w:val="28"/>
          <w:lang w:eastAsia="ru-RU"/>
        </w:rPr>
      </w:pPr>
      <w:r w:rsidRPr="008A5FEB">
        <w:rPr>
          <w:rFonts w:ascii="Times New Roman" w:eastAsia="Times New Roman" w:hAnsi="Times New Roman" w:cs="Times New Roman"/>
          <w:color w:val="000000"/>
          <w:sz w:val="28"/>
          <w:lang w:eastAsia="ru-RU"/>
        </w:rPr>
        <w:t>- отс</w:t>
      </w:r>
      <w:r>
        <w:rPr>
          <w:rFonts w:ascii="Times New Roman" w:eastAsia="Times New Roman" w:hAnsi="Times New Roman" w:cs="Times New Roman"/>
          <w:color w:val="000000"/>
          <w:sz w:val="28"/>
          <w:lang w:eastAsia="ru-RU"/>
        </w:rPr>
        <w:t>утствие касания лопатками мата;</w:t>
      </w:r>
    </w:p>
    <w:p w:rsidR="008A5FEB" w:rsidRPr="008A5FEB" w:rsidRDefault="008A5FEB" w:rsidP="008A5FEB">
      <w:pPr>
        <w:spacing w:after="13" w:line="360" w:lineRule="auto"/>
        <w:ind w:right="66"/>
        <w:jc w:val="both"/>
        <w:rPr>
          <w:rFonts w:ascii="Times New Roman" w:eastAsia="Times New Roman" w:hAnsi="Times New Roman" w:cs="Times New Roman"/>
          <w:color w:val="000000"/>
          <w:sz w:val="28"/>
          <w:lang w:eastAsia="ru-RU"/>
        </w:rPr>
      </w:pPr>
      <w:r w:rsidRPr="008A5FEB">
        <w:rPr>
          <w:rFonts w:ascii="Times New Roman" w:eastAsia="Times New Roman" w:hAnsi="Times New Roman" w:cs="Times New Roman"/>
          <w:color w:val="000000"/>
          <w:sz w:val="28"/>
          <w:lang w:eastAsia="ru-RU"/>
        </w:rPr>
        <w:t>- разм</w:t>
      </w:r>
      <w:r>
        <w:rPr>
          <w:rFonts w:ascii="Times New Roman" w:eastAsia="Times New Roman" w:hAnsi="Times New Roman" w:cs="Times New Roman"/>
          <w:color w:val="000000"/>
          <w:sz w:val="28"/>
          <w:lang w:eastAsia="ru-RU"/>
        </w:rPr>
        <w:t>ыкание пальцев рук «из замка»;</w:t>
      </w:r>
    </w:p>
    <w:p w:rsidR="008A5FEB" w:rsidRPr="008A5FEB" w:rsidRDefault="008A5FEB" w:rsidP="008A5FEB">
      <w:pPr>
        <w:spacing w:after="13" w:line="360" w:lineRule="auto"/>
        <w:ind w:right="66"/>
        <w:jc w:val="both"/>
        <w:rPr>
          <w:rFonts w:ascii="Times New Roman" w:eastAsia="Times New Roman" w:hAnsi="Times New Roman" w:cs="Times New Roman"/>
          <w:color w:val="000000"/>
          <w:sz w:val="28"/>
          <w:lang w:eastAsia="ru-RU"/>
        </w:rPr>
      </w:pPr>
      <w:r w:rsidRPr="008A5FE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смещение таза (поднимание таза)</w:t>
      </w:r>
    </w:p>
    <w:p w:rsidR="008A5FEB" w:rsidRPr="0094415B" w:rsidRDefault="008A5FEB" w:rsidP="008A5FEB">
      <w:pPr>
        <w:spacing w:after="13" w:line="387" w:lineRule="auto"/>
        <w:ind w:right="66"/>
        <w:jc w:val="both"/>
        <w:rPr>
          <w:rFonts w:ascii="Times New Roman" w:eastAsia="Times New Roman" w:hAnsi="Times New Roman" w:cs="Times New Roman"/>
          <w:color w:val="000000"/>
          <w:sz w:val="28"/>
          <w:lang w:eastAsia="ru-RU"/>
        </w:rPr>
      </w:pPr>
      <w:r w:rsidRPr="008A5FEB">
        <w:rPr>
          <w:rFonts w:ascii="Times New Roman" w:eastAsia="Times New Roman" w:hAnsi="Times New Roman" w:cs="Times New Roman"/>
          <w:color w:val="000000"/>
          <w:sz w:val="28"/>
          <w:lang w:eastAsia="ru-RU"/>
        </w:rPr>
        <w:t>- изменение прямого угла согнутых ног.</w:t>
      </w:r>
    </w:p>
    <w:p w:rsidR="008A5FEB" w:rsidRPr="0094415B" w:rsidRDefault="008A5FEB" w:rsidP="008A5FEB">
      <w:pPr>
        <w:spacing w:after="184"/>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 итогам седьмого задания были получены следующие результаты.  </w:t>
      </w:r>
    </w:p>
    <w:p w:rsidR="008A5FEB" w:rsidRPr="0094415B" w:rsidRDefault="008C1F8B" w:rsidP="008A5FE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5 % воспитанников (1</w:t>
      </w:r>
      <w:r w:rsidR="008A5FEB">
        <w:rPr>
          <w:rFonts w:ascii="Times New Roman" w:eastAsia="Times New Roman" w:hAnsi="Times New Roman" w:cs="Times New Roman"/>
          <w:color w:val="000000"/>
          <w:sz w:val="28"/>
          <w:lang w:eastAsia="ru-RU"/>
        </w:rPr>
        <w:t xml:space="preserve"> чел)</w:t>
      </w:r>
      <w:r w:rsidR="008A5FEB" w:rsidRPr="0094415B">
        <w:rPr>
          <w:rFonts w:ascii="Times New Roman" w:eastAsia="Times New Roman" w:hAnsi="Times New Roman" w:cs="Times New Roman"/>
          <w:color w:val="000000"/>
          <w:sz w:val="28"/>
          <w:lang w:eastAsia="ru-RU"/>
        </w:rPr>
        <w:t xml:space="preserve"> выполнили на высокий уровень, они соответствует нормативу золотого значка. </w:t>
      </w:r>
    </w:p>
    <w:p w:rsidR="008A5FEB" w:rsidRPr="0094415B" w:rsidRDefault="008C1F8B" w:rsidP="008A5FE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w:t>
      </w:r>
      <w:r w:rsidR="00F15871">
        <w:rPr>
          <w:rFonts w:ascii="Times New Roman" w:eastAsia="Times New Roman" w:hAnsi="Times New Roman" w:cs="Times New Roman"/>
          <w:color w:val="000000"/>
          <w:sz w:val="28"/>
          <w:lang w:eastAsia="ru-RU"/>
        </w:rPr>
        <w:t>0 % воспитаннико</w:t>
      </w:r>
      <w:r>
        <w:rPr>
          <w:rFonts w:ascii="Times New Roman" w:eastAsia="Times New Roman" w:hAnsi="Times New Roman" w:cs="Times New Roman"/>
          <w:color w:val="000000"/>
          <w:sz w:val="28"/>
          <w:lang w:eastAsia="ru-RU"/>
        </w:rPr>
        <w:t>в (2</w:t>
      </w:r>
      <w:r w:rsidR="008A5FEB" w:rsidRPr="0094415B">
        <w:rPr>
          <w:rFonts w:ascii="Times New Roman" w:eastAsia="Times New Roman" w:hAnsi="Times New Roman" w:cs="Times New Roman"/>
          <w:color w:val="000000"/>
          <w:sz w:val="28"/>
          <w:lang w:eastAsia="ru-RU"/>
        </w:rPr>
        <w:t xml:space="preserve"> чел) выполнили тест на средний уровень,  что со</w:t>
      </w:r>
      <w:r w:rsidR="002409E8">
        <w:rPr>
          <w:rFonts w:ascii="Times New Roman" w:eastAsia="Times New Roman" w:hAnsi="Times New Roman" w:cs="Times New Roman"/>
          <w:color w:val="000000"/>
          <w:sz w:val="28"/>
          <w:lang w:eastAsia="ru-RU"/>
        </w:rPr>
        <w:t>ответствует  серебряному</w:t>
      </w:r>
      <w:r w:rsidR="008A5FEB">
        <w:rPr>
          <w:rFonts w:ascii="Times New Roman" w:eastAsia="Times New Roman" w:hAnsi="Times New Roman" w:cs="Times New Roman"/>
          <w:color w:val="000000"/>
          <w:sz w:val="28"/>
          <w:lang w:eastAsia="ru-RU"/>
        </w:rPr>
        <w:t xml:space="preserve"> и</w:t>
      </w:r>
      <w:r w:rsidR="002409E8">
        <w:rPr>
          <w:rFonts w:ascii="Times New Roman" w:eastAsia="Times New Roman" w:hAnsi="Times New Roman" w:cs="Times New Roman"/>
          <w:color w:val="000000"/>
          <w:sz w:val="28"/>
          <w:lang w:eastAsia="ru-RU"/>
        </w:rPr>
        <w:t xml:space="preserve">ли </w:t>
      </w:r>
      <w:r w:rsidR="008A5FEB" w:rsidRPr="0094415B">
        <w:rPr>
          <w:rFonts w:ascii="Times New Roman" w:eastAsia="Times New Roman" w:hAnsi="Times New Roman" w:cs="Times New Roman"/>
          <w:color w:val="000000"/>
          <w:sz w:val="28"/>
          <w:lang w:eastAsia="ru-RU"/>
        </w:rPr>
        <w:t>бронзовому значку</w:t>
      </w:r>
      <w:r w:rsidR="008A5FEB">
        <w:rPr>
          <w:rFonts w:ascii="Times New Roman" w:eastAsia="Times New Roman" w:hAnsi="Times New Roman" w:cs="Times New Roman"/>
          <w:color w:val="000000"/>
          <w:sz w:val="28"/>
          <w:lang w:eastAsia="ru-RU"/>
        </w:rPr>
        <w:t>.</w:t>
      </w:r>
      <w:r w:rsidR="008A5FEB" w:rsidRPr="0094415B">
        <w:rPr>
          <w:rFonts w:ascii="Times New Roman" w:eastAsia="Times New Roman" w:hAnsi="Times New Roman" w:cs="Times New Roman"/>
          <w:color w:val="000000"/>
          <w:sz w:val="28"/>
          <w:lang w:eastAsia="ru-RU"/>
        </w:rPr>
        <w:t xml:space="preserve"> Допустили  незначительные ошибки. </w:t>
      </w:r>
    </w:p>
    <w:p w:rsidR="008A5FEB" w:rsidRPr="0094415B" w:rsidRDefault="005E5884" w:rsidP="008A5FE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85 % воспитанников (17</w:t>
      </w:r>
      <w:r w:rsidR="008A5FEB" w:rsidRPr="0094415B">
        <w:rPr>
          <w:rFonts w:ascii="Times New Roman" w:eastAsia="Times New Roman" w:hAnsi="Times New Roman" w:cs="Times New Roman"/>
          <w:color w:val="000000"/>
          <w:sz w:val="28"/>
          <w:lang w:eastAsia="ru-RU"/>
        </w:rPr>
        <w:t xml:space="preserve"> чел) не смогли выполнить тест из-за этого они на низком уровне.  </w:t>
      </w:r>
    </w:p>
    <w:p w:rsidR="008A5FEB" w:rsidRDefault="008A5FEB" w:rsidP="008A5FE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Количественные </w:t>
      </w:r>
      <w:r w:rsidRPr="0094415B">
        <w:rPr>
          <w:rFonts w:ascii="Times New Roman" w:eastAsia="Times New Roman" w:hAnsi="Times New Roman" w:cs="Times New Roman"/>
          <w:color w:val="000000"/>
          <w:sz w:val="28"/>
          <w:lang w:eastAsia="ru-RU"/>
        </w:rPr>
        <w:tab/>
        <w:t xml:space="preserve">результаты </w:t>
      </w:r>
      <w:r w:rsidRPr="0094415B">
        <w:rPr>
          <w:rFonts w:ascii="Times New Roman" w:eastAsia="Times New Roman" w:hAnsi="Times New Roman" w:cs="Times New Roman"/>
          <w:color w:val="000000"/>
          <w:sz w:val="28"/>
          <w:lang w:eastAsia="ru-RU"/>
        </w:rPr>
        <w:tab/>
        <w:t xml:space="preserve">по </w:t>
      </w:r>
      <w:r w:rsidRPr="0094415B">
        <w:rPr>
          <w:rFonts w:ascii="Times New Roman" w:eastAsia="Times New Roman" w:hAnsi="Times New Roman" w:cs="Times New Roman"/>
          <w:color w:val="000000"/>
          <w:sz w:val="28"/>
          <w:lang w:eastAsia="ru-RU"/>
        </w:rPr>
        <w:tab/>
        <w:t xml:space="preserve">диагностическому </w:t>
      </w:r>
      <w:r w:rsidRPr="0094415B">
        <w:rPr>
          <w:rFonts w:ascii="Times New Roman" w:eastAsia="Times New Roman" w:hAnsi="Times New Roman" w:cs="Times New Roman"/>
          <w:color w:val="000000"/>
          <w:sz w:val="28"/>
          <w:lang w:eastAsia="ru-RU"/>
        </w:rPr>
        <w:tab/>
        <w:t>заданию представлены в таблице</w:t>
      </w:r>
      <w:r w:rsidR="00F15871">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 xml:space="preserve">10. </w:t>
      </w:r>
    </w:p>
    <w:p w:rsidR="00F15871" w:rsidRPr="0094415B" w:rsidRDefault="00F15871" w:rsidP="00F15871">
      <w:pPr>
        <w:spacing w:after="0" w:line="240" w:lineRule="auto"/>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Таблица №10  </w:t>
      </w:r>
      <w:r w:rsidRPr="0094415B">
        <w:rPr>
          <w:rFonts w:ascii="Times New Roman" w:eastAsia="Times New Roman" w:hAnsi="Times New Roman" w:cs="Times New Roman"/>
          <w:color w:val="000000"/>
          <w:sz w:val="28"/>
          <w:lang w:eastAsia="ru-RU"/>
        </w:rPr>
        <w:t>Количественные результаты по диагностическому заданию</w:t>
      </w:r>
    </w:p>
    <w:p w:rsidR="00F15871" w:rsidRDefault="00AB3B91" w:rsidP="00F15871">
      <w:pPr>
        <w:spacing w:after="0" w:line="240" w:lineRule="auto"/>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F15871">
        <w:rPr>
          <w:rFonts w:ascii="Times New Roman" w:eastAsia="Times New Roman" w:hAnsi="Times New Roman" w:cs="Times New Roman"/>
          <w:color w:val="000000"/>
          <w:sz w:val="28"/>
          <w:lang w:eastAsia="ru-RU"/>
        </w:rPr>
        <w:t xml:space="preserve">Поднимание туловища из положения лежа на спине </w:t>
      </w:r>
    </w:p>
    <w:p w:rsidR="00F15871" w:rsidRPr="0094415B" w:rsidRDefault="00F15871" w:rsidP="00F15871">
      <w:pPr>
        <w:spacing w:after="0" w:line="240" w:lineRule="auto"/>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(количество раз за 1 минуту)</w:t>
      </w:r>
      <w:r w:rsidRPr="0094415B">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w:t>
      </w:r>
    </w:p>
    <w:tbl>
      <w:tblPr>
        <w:tblStyle w:val="TableGrid"/>
        <w:tblW w:w="9498" w:type="dxa"/>
        <w:tblInd w:w="185" w:type="dxa"/>
        <w:tblCellMar>
          <w:top w:w="9" w:type="dxa"/>
          <w:left w:w="185" w:type="dxa"/>
          <w:right w:w="115" w:type="dxa"/>
        </w:tblCellMar>
        <w:tblLook w:val="04A0" w:firstRow="1" w:lastRow="0" w:firstColumn="1" w:lastColumn="0" w:noHBand="0" w:noVBand="1"/>
      </w:tblPr>
      <w:tblGrid>
        <w:gridCol w:w="2134"/>
        <w:gridCol w:w="2544"/>
        <w:gridCol w:w="2552"/>
        <w:gridCol w:w="2268"/>
      </w:tblGrid>
      <w:tr w:rsidR="00F15871" w:rsidRPr="0094415B" w:rsidTr="005E5884">
        <w:trPr>
          <w:trHeight w:val="653"/>
        </w:trPr>
        <w:tc>
          <w:tcPr>
            <w:tcW w:w="2134" w:type="dxa"/>
            <w:tcBorders>
              <w:top w:val="single" w:sz="4" w:space="0" w:color="000000"/>
              <w:left w:val="single" w:sz="4" w:space="0" w:color="000000"/>
              <w:bottom w:val="single" w:sz="4" w:space="0" w:color="000000"/>
              <w:right w:val="single" w:sz="4" w:space="0" w:color="000000"/>
            </w:tcBorders>
          </w:tcPr>
          <w:p w:rsidR="00F15871" w:rsidRPr="0094415B" w:rsidRDefault="00F15871" w:rsidP="00B80930">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Вид испытания</w:t>
            </w:r>
            <w:r w:rsidRPr="0094415B">
              <w:rPr>
                <w:rFonts w:ascii="Calibri" w:eastAsia="Calibri" w:hAnsi="Calibri" w:cs="Calibri"/>
                <w:color w:val="FF0000"/>
                <w:sz w:val="28"/>
              </w:rPr>
              <w:t xml:space="preserve"> </w:t>
            </w:r>
          </w:p>
        </w:tc>
        <w:tc>
          <w:tcPr>
            <w:tcW w:w="2544" w:type="dxa"/>
            <w:tcBorders>
              <w:top w:val="single" w:sz="4" w:space="0" w:color="000000"/>
              <w:left w:val="single" w:sz="4" w:space="0" w:color="000000"/>
              <w:bottom w:val="single" w:sz="4" w:space="0" w:color="000000"/>
              <w:right w:val="single" w:sz="4" w:space="0" w:color="000000"/>
            </w:tcBorders>
          </w:tcPr>
          <w:p w:rsidR="00F15871" w:rsidRPr="0094415B" w:rsidRDefault="00F15871" w:rsidP="00B80930">
            <w:pPr>
              <w:ind w:right="7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Низкий уровень</w:t>
            </w:r>
            <w:r w:rsidRPr="0094415B">
              <w:rPr>
                <w:rFonts w:ascii="Calibri" w:eastAsia="Calibri" w:hAnsi="Calibri" w:cs="Calibri"/>
                <w:color w:val="000000"/>
                <w:sz w:val="2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15871" w:rsidRPr="0094415B" w:rsidRDefault="00F15871" w:rsidP="00B80930">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Средний уровень</w:t>
            </w:r>
            <w:r w:rsidRPr="0094415B">
              <w:rPr>
                <w:rFonts w:ascii="Calibri" w:eastAsia="Calibri" w:hAnsi="Calibri" w:cs="Calibri"/>
                <w:color w:val="FF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15871" w:rsidRPr="0094415B" w:rsidRDefault="00F15871" w:rsidP="00B80930">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r>
      <w:tr w:rsidR="00F15871" w:rsidRPr="0094415B" w:rsidTr="005E5884">
        <w:trPr>
          <w:trHeight w:val="655"/>
        </w:trPr>
        <w:tc>
          <w:tcPr>
            <w:tcW w:w="2134" w:type="dxa"/>
            <w:tcBorders>
              <w:top w:val="single" w:sz="4" w:space="0" w:color="000000"/>
              <w:left w:val="single" w:sz="4" w:space="0" w:color="000000"/>
              <w:bottom w:val="single" w:sz="4" w:space="0" w:color="000000"/>
              <w:right w:val="single" w:sz="4" w:space="0" w:color="000000"/>
            </w:tcBorders>
          </w:tcPr>
          <w:p w:rsidR="00F15871" w:rsidRDefault="00F15871" w:rsidP="00F15871">
            <w:pPr>
              <w:ind w:right="6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Поднимание туловища из положения лежа на спине </w:t>
            </w:r>
          </w:p>
          <w:p w:rsidR="00F15871" w:rsidRPr="0094415B" w:rsidRDefault="00F15871" w:rsidP="00F15871">
            <w:pPr>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раз за 1 минуту)</w:t>
            </w:r>
          </w:p>
        </w:tc>
        <w:tc>
          <w:tcPr>
            <w:tcW w:w="2544" w:type="dxa"/>
            <w:tcBorders>
              <w:top w:val="single" w:sz="4" w:space="0" w:color="000000"/>
              <w:left w:val="single" w:sz="4" w:space="0" w:color="000000"/>
              <w:bottom w:val="single" w:sz="4" w:space="0" w:color="000000"/>
              <w:right w:val="single" w:sz="4" w:space="0" w:color="000000"/>
            </w:tcBorders>
          </w:tcPr>
          <w:p w:rsidR="00F15871" w:rsidRPr="0094415B" w:rsidRDefault="008C1F8B" w:rsidP="00B80930">
            <w:pPr>
              <w:ind w:right="7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F15871">
              <w:rPr>
                <w:rFonts w:ascii="Times New Roman" w:eastAsia="Times New Roman" w:hAnsi="Times New Roman" w:cs="Times New Roman"/>
                <w:color w:val="000000"/>
                <w:sz w:val="28"/>
              </w:rPr>
              <w:t>5</w:t>
            </w:r>
            <w:r w:rsidR="00F15871" w:rsidRPr="0094415B">
              <w:rPr>
                <w:rFonts w:ascii="Times New Roman" w:eastAsia="Times New Roman" w:hAnsi="Times New Roman" w:cs="Times New Roman"/>
                <w:color w:val="000000"/>
                <w:sz w:val="28"/>
              </w:rPr>
              <w:t xml:space="preserve"> % </w:t>
            </w:r>
          </w:p>
        </w:tc>
        <w:tc>
          <w:tcPr>
            <w:tcW w:w="2552" w:type="dxa"/>
            <w:tcBorders>
              <w:top w:val="single" w:sz="4" w:space="0" w:color="000000"/>
              <w:left w:val="single" w:sz="4" w:space="0" w:color="000000"/>
              <w:bottom w:val="single" w:sz="4" w:space="0" w:color="000000"/>
              <w:right w:val="single" w:sz="4" w:space="0" w:color="000000"/>
            </w:tcBorders>
          </w:tcPr>
          <w:p w:rsidR="00F15871" w:rsidRPr="0094415B" w:rsidRDefault="008C1F8B" w:rsidP="00B80930">
            <w:pPr>
              <w:ind w:right="7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F15871">
              <w:rPr>
                <w:rFonts w:ascii="Times New Roman" w:eastAsia="Times New Roman" w:hAnsi="Times New Roman" w:cs="Times New Roman"/>
                <w:color w:val="000000"/>
                <w:sz w:val="28"/>
              </w:rPr>
              <w:t>0</w:t>
            </w:r>
            <w:r w:rsidR="00F15871" w:rsidRPr="0094415B">
              <w:rPr>
                <w:rFonts w:ascii="Times New Roman" w:eastAsia="Times New Roman" w:hAnsi="Times New Roman" w:cs="Times New Roman"/>
                <w:color w:val="000000"/>
                <w:sz w:val="28"/>
              </w:rPr>
              <w:t xml:space="preserve"> % </w:t>
            </w:r>
          </w:p>
        </w:tc>
        <w:tc>
          <w:tcPr>
            <w:tcW w:w="2268" w:type="dxa"/>
            <w:tcBorders>
              <w:top w:val="single" w:sz="4" w:space="0" w:color="000000"/>
              <w:left w:val="single" w:sz="4" w:space="0" w:color="000000"/>
              <w:bottom w:val="single" w:sz="4" w:space="0" w:color="000000"/>
              <w:right w:val="single" w:sz="4" w:space="0" w:color="000000"/>
            </w:tcBorders>
          </w:tcPr>
          <w:p w:rsidR="00F15871" w:rsidRPr="0094415B" w:rsidRDefault="00F15871" w:rsidP="00B80930">
            <w:pPr>
              <w:ind w:right="69"/>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5 % </w:t>
            </w:r>
          </w:p>
        </w:tc>
      </w:tr>
    </w:tbl>
    <w:p w:rsidR="008C1F8B" w:rsidRDefault="00F15871" w:rsidP="0094415B">
      <w:pPr>
        <w:spacing w:after="186"/>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Результат диагностического зада</w:t>
      </w:r>
      <w:r>
        <w:rPr>
          <w:rFonts w:ascii="Times New Roman" w:eastAsia="Times New Roman" w:hAnsi="Times New Roman" w:cs="Times New Roman"/>
          <w:color w:val="000000"/>
          <w:sz w:val="28"/>
          <w:lang w:eastAsia="ru-RU"/>
        </w:rPr>
        <w:t>ния  представлен  в приложении №5</w:t>
      </w:r>
    </w:p>
    <w:p w:rsidR="00F15871" w:rsidRDefault="00F15871" w:rsidP="00F15871">
      <w:pPr>
        <w:spacing w:after="186"/>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Диагностическое задание №8</w:t>
      </w:r>
      <w:r w:rsidR="0094415B" w:rsidRPr="0094415B">
        <w:rPr>
          <w:rFonts w:ascii="Times New Roman" w:eastAsia="Times New Roman" w:hAnsi="Times New Roman" w:cs="Times New Roman"/>
          <w:color w:val="000000"/>
          <w:sz w:val="28"/>
          <w:lang w:eastAsia="ru-RU"/>
        </w:rPr>
        <w:t xml:space="preserve">. Обследование силы.  </w:t>
      </w:r>
    </w:p>
    <w:p w:rsidR="0094415B" w:rsidRPr="0094415B" w:rsidRDefault="0094415B" w:rsidP="00F15871">
      <w:pPr>
        <w:spacing w:after="186"/>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Отжимания в упоре лежа на полу.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 xml:space="preserve">Цель: определение степени физической подготовленности воспитанников старшего дошкольного возраста для сдачи испытаний ГТО по силовым качествам.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Отжимания проводились в игровой комнате группы в ДОО</w:t>
      </w:r>
      <w:r w:rsidR="00A40A25">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Сгибание и разгибание рук в упоре лежа на полу</w:t>
      </w:r>
      <w:r w:rsidR="00F15871">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выполняли из положения: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Ребенок, сгиба</w:t>
      </w:r>
      <w:r w:rsidR="00A40A25">
        <w:rPr>
          <w:rFonts w:ascii="Times New Roman" w:eastAsia="Times New Roman" w:hAnsi="Times New Roman" w:cs="Times New Roman"/>
          <w:color w:val="000000"/>
          <w:sz w:val="28"/>
          <w:lang w:eastAsia="ru-RU"/>
        </w:rPr>
        <w:t>я руки, касается грудью</w:t>
      </w:r>
      <w:r w:rsidRPr="0094415B">
        <w:rPr>
          <w:rFonts w:ascii="Times New Roman" w:eastAsia="Times New Roman" w:hAnsi="Times New Roman" w:cs="Times New Roman"/>
          <w:color w:val="000000"/>
          <w:sz w:val="28"/>
          <w:lang w:eastAsia="ru-RU"/>
        </w:rPr>
        <w:t xml:space="preserve"> «контактной платформы» высотой 5 см, затем, разгибая руки, возвращается в исходное положение и, зафиксировав его на 0,5 с, продолжает выполнение испытании.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Засчитывали количество правильно выполненных сгибаний и разгибаний рук, фиксируемых счетом воспитателя в исходном положении. </w:t>
      </w:r>
    </w:p>
    <w:p w:rsidR="0094415B" w:rsidRPr="0094415B" w:rsidRDefault="0094415B" w:rsidP="0094415B">
      <w:pPr>
        <w:spacing w:after="184"/>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 итогам седьмого задания были получены следующие результаты.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10 % воспитанников (2 чел) отжимания выполнили на высокий уровень, они соответствует нормативу золотого значка.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15 % воспитанников (3 чел) выполнили тест на средний уровень,  что со</w:t>
      </w:r>
      <w:r w:rsidR="002409E8">
        <w:rPr>
          <w:rFonts w:ascii="Times New Roman" w:eastAsia="Times New Roman" w:hAnsi="Times New Roman" w:cs="Times New Roman"/>
          <w:color w:val="000000"/>
          <w:sz w:val="28"/>
          <w:lang w:eastAsia="ru-RU"/>
        </w:rPr>
        <w:t>ответствует  серебряному</w:t>
      </w:r>
      <w:r w:rsidR="006C12DE">
        <w:rPr>
          <w:rFonts w:ascii="Times New Roman" w:eastAsia="Times New Roman" w:hAnsi="Times New Roman" w:cs="Times New Roman"/>
          <w:color w:val="000000"/>
          <w:sz w:val="28"/>
          <w:lang w:eastAsia="ru-RU"/>
        </w:rPr>
        <w:t xml:space="preserve"> и</w:t>
      </w:r>
      <w:r w:rsidR="002409E8">
        <w:rPr>
          <w:rFonts w:ascii="Times New Roman" w:eastAsia="Times New Roman" w:hAnsi="Times New Roman" w:cs="Times New Roman"/>
          <w:color w:val="000000"/>
          <w:sz w:val="28"/>
          <w:lang w:eastAsia="ru-RU"/>
        </w:rPr>
        <w:t xml:space="preserve">ли </w:t>
      </w:r>
      <w:r w:rsidR="006C12DE" w:rsidRPr="0094415B">
        <w:rPr>
          <w:rFonts w:ascii="Times New Roman" w:eastAsia="Times New Roman" w:hAnsi="Times New Roman" w:cs="Times New Roman"/>
          <w:color w:val="000000"/>
          <w:sz w:val="28"/>
          <w:lang w:eastAsia="ru-RU"/>
        </w:rPr>
        <w:t>бронзовому значку</w:t>
      </w:r>
      <w:r w:rsidR="006C12DE">
        <w:rPr>
          <w:rFonts w:ascii="Times New Roman" w:eastAsia="Times New Roman" w:hAnsi="Times New Roman" w:cs="Times New Roman"/>
          <w:color w:val="000000"/>
          <w:sz w:val="28"/>
          <w:lang w:eastAsia="ru-RU"/>
        </w:rPr>
        <w:t>.</w:t>
      </w:r>
      <w:r w:rsidR="006C12DE" w:rsidRPr="0094415B">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 xml:space="preserve">Допустили  незначительные ошибки.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75 % воспитанников (15 чел) не смогли выполнить тест из-за этого они на низком уровне.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Количественные </w:t>
      </w:r>
      <w:r w:rsidRPr="0094415B">
        <w:rPr>
          <w:rFonts w:ascii="Times New Roman" w:eastAsia="Times New Roman" w:hAnsi="Times New Roman" w:cs="Times New Roman"/>
          <w:color w:val="000000"/>
          <w:sz w:val="28"/>
          <w:lang w:eastAsia="ru-RU"/>
        </w:rPr>
        <w:tab/>
        <w:t xml:space="preserve">результаты </w:t>
      </w:r>
      <w:r w:rsidRPr="0094415B">
        <w:rPr>
          <w:rFonts w:ascii="Times New Roman" w:eastAsia="Times New Roman" w:hAnsi="Times New Roman" w:cs="Times New Roman"/>
          <w:color w:val="000000"/>
          <w:sz w:val="28"/>
          <w:lang w:eastAsia="ru-RU"/>
        </w:rPr>
        <w:tab/>
        <w:t xml:space="preserve">по </w:t>
      </w:r>
      <w:r w:rsidRPr="0094415B">
        <w:rPr>
          <w:rFonts w:ascii="Times New Roman" w:eastAsia="Times New Roman" w:hAnsi="Times New Roman" w:cs="Times New Roman"/>
          <w:color w:val="000000"/>
          <w:sz w:val="28"/>
          <w:lang w:eastAsia="ru-RU"/>
        </w:rPr>
        <w:tab/>
        <w:t xml:space="preserve">диагностическому </w:t>
      </w:r>
      <w:r w:rsidRPr="0094415B">
        <w:rPr>
          <w:rFonts w:ascii="Times New Roman" w:eastAsia="Times New Roman" w:hAnsi="Times New Roman" w:cs="Times New Roman"/>
          <w:color w:val="000000"/>
          <w:sz w:val="28"/>
          <w:lang w:eastAsia="ru-RU"/>
        </w:rPr>
        <w:tab/>
        <w:t>з</w:t>
      </w:r>
      <w:r w:rsidR="00F15871">
        <w:rPr>
          <w:rFonts w:ascii="Times New Roman" w:eastAsia="Times New Roman" w:hAnsi="Times New Roman" w:cs="Times New Roman"/>
          <w:color w:val="000000"/>
          <w:sz w:val="28"/>
          <w:lang w:eastAsia="ru-RU"/>
        </w:rPr>
        <w:t>аданию представлены в таблице №11</w:t>
      </w:r>
      <w:r w:rsidRPr="0094415B">
        <w:rPr>
          <w:rFonts w:ascii="Times New Roman" w:eastAsia="Times New Roman" w:hAnsi="Times New Roman" w:cs="Times New Roman"/>
          <w:color w:val="000000"/>
          <w:sz w:val="28"/>
          <w:lang w:eastAsia="ru-RU"/>
        </w:rPr>
        <w:t xml:space="preserve">. </w:t>
      </w:r>
    </w:p>
    <w:p w:rsidR="0094415B" w:rsidRPr="0094415B" w:rsidRDefault="00F15871" w:rsidP="002A002A">
      <w:pPr>
        <w:spacing w:after="0" w:line="240"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Таблица №11 </w:t>
      </w:r>
      <w:r w:rsidR="0094415B" w:rsidRPr="0094415B">
        <w:rPr>
          <w:rFonts w:ascii="Times New Roman" w:eastAsia="Times New Roman" w:hAnsi="Times New Roman" w:cs="Times New Roman"/>
          <w:color w:val="000000"/>
          <w:sz w:val="28"/>
          <w:lang w:eastAsia="ru-RU"/>
        </w:rPr>
        <w:t xml:space="preserve"> Количественные результаты по диагностическому заданию </w:t>
      </w:r>
    </w:p>
    <w:p w:rsidR="003454B6" w:rsidRPr="0094415B" w:rsidRDefault="00F15871" w:rsidP="00F15871">
      <w:pPr>
        <w:spacing w:after="0" w:line="240" w:lineRule="auto"/>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Отжимания в упоре лежа на полу</w:t>
      </w:r>
      <w:r>
        <w:rPr>
          <w:rFonts w:ascii="Times New Roman" w:eastAsia="Times New Roman" w:hAnsi="Times New Roman" w:cs="Times New Roman"/>
          <w:color w:val="000000"/>
          <w:sz w:val="28"/>
          <w:lang w:eastAsia="ru-RU"/>
        </w:rPr>
        <w:t>»</w:t>
      </w:r>
    </w:p>
    <w:tbl>
      <w:tblPr>
        <w:tblStyle w:val="TableGrid"/>
        <w:tblW w:w="9573" w:type="dxa"/>
        <w:tblInd w:w="110" w:type="dxa"/>
        <w:tblCellMar>
          <w:top w:w="9" w:type="dxa"/>
          <w:left w:w="154" w:type="dxa"/>
          <w:right w:w="64" w:type="dxa"/>
        </w:tblCellMar>
        <w:tblLook w:val="04A0" w:firstRow="1" w:lastRow="0" w:firstColumn="1" w:lastColumn="0" w:noHBand="0" w:noVBand="1"/>
      </w:tblPr>
      <w:tblGrid>
        <w:gridCol w:w="1955"/>
        <w:gridCol w:w="2737"/>
        <w:gridCol w:w="2377"/>
        <w:gridCol w:w="2504"/>
      </w:tblGrid>
      <w:tr w:rsidR="0094415B" w:rsidRPr="0094415B" w:rsidTr="00F15871">
        <w:trPr>
          <w:trHeight w:val="653"/>
        </w:trPr>
        <w:tc>
          <w:tcPr>
            <w:tcW w:w="1955"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Вид испытания</w:t>
            </w:r>
            <w:r w:rsidRPr="0094415B">
              <w:rPr>
                <w:rFonts w:ascii="Calibri" w:eastAsia="Calibri" w:hAnsi="Calibri" w:cs="Calibri"/>
                <w:color w:val="000000"/>
                <w:sz w:val="28"/>
              </w:rPr>
              <w:t xml:space="preserve"> </w:t>
            </w:r>
          </w:p>
        </w:tc>
        <w:tc>
          <w:tcPr>
            <w:tcW w:w="273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9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Низкий уровень </w:t>
            </w:r>
          </w:p>
        </w:tc>
        <w:tc>
          <w:tcPr>
            <w:tcW w:w="237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Средний уровень </w:t>
            </w:r>
          </w:p>
        </w:tc>
        <w:tc>
          <w:tcPr>
            <w:tcW w:w="250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r>
      <w:tr w:rsidR="0094415B" w:rsidRPr="0094415B" w:rsidTr="00F15871">
        <w:trPr>
          <w:trHeight w:val="494"/>
        </w:trPr>
        <w:tc>
          <w:tcPr>
            <w:tcW w:w="1955"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 </w:t>
            </w:r>
            <w:r w:rsidR="00F15871" w:rsidRPr="0094415B">
              <w:rPr>
                <w:rFonts w:ascii="Times New Roman" w:eastAsia="Times New Roman" w:hAnsi="Times New Roman" w:cs="Times New Roman"/>
                <w:color w:val="000000"/>
                <w:sz w:val="28"/>
              </w:rPr>
              <w:t>Отжимания в упоре лежа на полу</w:t>
            </w:r>
          </w:p>
        </w:tc>
        <w:tc>
          <w:tcPr>
            <w:tcW w:w="273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88"/>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75 % </w:t>
            </w:r>
          </w:p>
        </w:tc>
        <w:tc>
          <w:tcPr>
            <w:tcW w:w="237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89"/>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15 % </w:t>
            </w:r>
          </w:p>
        </w:tc>
        <w:tc>
          <w:tcPr>
            <w:tcW w:w="250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9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10 % </w:t>
            </w:r>
          </w:p>
        </w:tc>
      </w:tr>
    </w:tbl>
    <w:p w:rsidR="0094415B" w:rsidRPr="0094415B" w:rsidRDefault="00F15871" w:rsidP="00281D44">
      <w:pPr>
        <w:spacing w:after="186"/>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Результат диагностического зада</w:t>
      </w:r>
      <w:r>
        <w:rPr>
          <w:rFonts w:ascii="Times New Roman" w:eastAsia="Times New Roman" w:hAnsi="Times New Roman" w:cs="Times New Roman"/>
          <w:color w:val="000000"/>
          <w:sz w:val="28"/>
          <w:lang w:eastAsia="ru-RU"/>
        </w:rPr>
        <w:t>ния  представлен  в приложении №</w:t>
      </w:r>
      <w:r w:rsidR="00281D44">
        <w:rPr>
          <w:rFonts w:ascii="Times New Roman" w:eastAsia="Times New Roman" w:hAnsi="Times New Roman" w:cs="Times New Roman"/>
          <w:color w:val="000000"/>
          <w:sz w:val="28"/>
          <w:lang w:eastAsia="ru-RU"/>
        </w:rPr>
        <w:t>6</w:t>
      </w:r>
      <w:r w:rsidR="0094415B"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85"/>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Диагностическое задание </w:t>
      </w:r>
      <w:r w:rsidR="00281D44">
        <w:rPr>
          <w:rFonts w:ascii="Times New Roman" w:eastAsia="Times New Roman" w:hAnsi="Times New Roman" w:cs="Times New Roman"/>
          <w:color w:val="000000"/>
          <w:sz w:val="28"/>
          <w:lang w:eastAsia="ru-RU"/>
        </w:rPr>
        <w:t>№9. Обследование меткости</w:t>
      </w: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86"/>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Метание в вертикальную цель теннисного мяча.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Цель: определение степени физической подготовленности воспитанников старшего дошкольного возраста для сд</w:t>
      </w:r>
      <w:r w:rsidR="00281D44">
        <w:rPr>
          <w:rFonts w:ascii="Times New Roman" w:eastAsia="Times New Roman" w:hAnsi="Times New Roman" w:cs="Times New Roman"/>
          <w:color w:val="000000"/>
          <w:sz w:val="28"/>
          <w:lang w:eastAsia="ru-RU"/>
        </w:rPr>
        <w:t>ачи испытаний ГТО по меткости</w:t>
      </w: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Оборудование. Метание в вертикальную цель выполняется теннисным мячом весом 5</w:t>
      </w:r>
      <w:r w:rsidR="00281D44">
        <w:rPr>
          <w:rFonts w:ascii="Times New Roman" w:eastAsia="Times New Roman" w:hAnsi="Times New Roman" w:cs="Times New Roman"/>
          <w:color w:val="000000"/>
          <w:sz w:val="28"/>
          <w:lang w:eastAsia="ru-RU"/>
        </w:rPr>
        <w:t>-7</w:t>
      </w:r>
      <w:r w:rsidRPr="0094415B">
        <w:rPr>
          <w:rFonts w:ascii="Times New Roman" w:eastAsia="Times New Roman" w:hAnsi="Times New Roman" w:cs="Times New Roman"/>
          <w:color w:val="000000"/>
          <w:sz w:val="28"/>
          <w:lang w:eastAsia="ru-RU"/>
        </w:rPr>
        <w:t xml:space="preserve">ми грамм. Вертикальной целью может служить щит с нарисованным кругом или обруч диаметром 90 см, расположенный на расстоянии шести м от метающего. Высота нижнего края – 2 м.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Метание теннисного мяча в цель проводили следующим образом. Дети делали 5 попыток. Способ метания – согнутой рукой (правой или левой) от плеча или из-за головы. В метании обращали внимание на чередование бросков правой и левой рукой – это важно для гармоничного развития обеих рук, для профилактики появления нарушений осанки. Каждому воспитаннику давали два разминочных броска. Ребенок подходил к линии броска, принимал правильное положение и производил 5 поочередных бросков в мишень. В протокол заносили число попаданий в мишень из 5 попыток. </w:t>
      </w:r>
    </w:p>
    <w:p w:rsidR="0094415B" w:rsidRPr="0094415B" w:rsidRDefault="0094415B" w:rsidP="0094415B">
      <w:pPr>
        <w:spacing w:after="183"/>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 итогам восьмого задания были получены следующие результаты.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20 % воспитанников (4 чел) показали точности движений на высокий уровень, они соответствуют нормативу золотого значка.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35 % воспитанников (7 чел) показали точность движений на средний уровень, они</w:t>
      </w:r>
      <w:r w:rsidR="002409E8">
        <w:rPr>
          <w:rFonts w:ascii="Times New Roman" w:eastAsia="Times New Roman" w:hAnsi="Times New Roman" w:cs="Times New Roman"/>
          <w:color w:val="000000"/>
          <w:sz w:val="28"/>
          <w:lang w:eastAsia="ru-RU"/>
        </w:rPr>
        <w:t xml:space="preserve"> соответствуют нормативу серебряного</w:t>
      </w:r>
      <w:r w:rsidRPr="0094415B">
        <w:rPr>
          <w:rFonts w:ascii="Times New Roman" w:eastAsia="Times New Roman" w:hAnsi="Times New Roman" w:cs="Times New Roman"/>
          <w:color w:val="000000"/>
          <w:sz w:val="28"/>
          <w:lang w:eastAsia="ru-RU"/>
        </w:rPr>
        <w:t xml:space="preserve"> </w:t>
      </w:r>
      <w:r w:rsidR="002409E8">
        <w:rPr>
          <w:rFonts w:ascii="Times New Roman" w:eastAsia="Times New Roman" w:hAnsi="Times New Roman" w:cs="Times New Roman"/>
          <w:color w:val="000000"/>
          <w:sz w:val="28"/>
          <w:lang w:eastAsia="ru-RU"/>
        </w:rPr>
        <w:t>или бронзового значка</w:t>
      </w:r>
      <w:r w:rsidRPr="0094415B">
        <w:rPr>
          <w:rFonts w:ascii="Times New Roman" w:eastAsia="Times New Roman" w:hAnsi="Times New Roman" w:cs="Times New Roman"/>
          <w:color w:val="000000"/>
          <w:sz w:val="28"/>
          <w:lang w:eastAsia="ru-RU"/>
        </w:rPr>
        <w:t xml:space="preserve">. Допустили не большие ошибки.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45 % воспитанников (9 чел) выполнили точность движений на низкий уровень, что соответствует бронзовому значку. Тест выполнили с ошибками, были не точные попадания.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Количественные результаты по диагностическому з</w:t>
      </w:r>
      <w:r w:rsidR="00281D44">
        <w:rPr>
          <w:rFonts w:ascii="Times New Roman" w:eastAsia="Times New Roman" w:hAnsi="Times New Roman" w:cs="Times New Roman"/>
          <w:color w:val="000000"/>
          <w:sz w:val="28"/>
          <w:lang w:eastAsia="ru-RU"/>
        </w:rPr>
        <w:t>аданию представлены в таблице №12</w:t>
      </w:r>
      <w:r w:rsidRPr="0094415B">
        <w:rPr>
          <w:rFonts w:ascii="Times New Roman" w:eastAsia="Times New Roman" w:hAnsi="Times New Roman" w:cs="Times New Roman"/>
          <w:color w:val="000000"/>
          <w:sz w:val="28"/>
          <w:lang w:eastAsia="ru-RU"/>
        </w:rPr>
        <w:t xml:space="preserve">. </w:t>
      </w:r>
    </w:p>
    <w:p w:rsidR="0094415B" w:rsidRPr="0094415B" w:rsidRDefault="0094415B" w:rsidP="00281D44">
      <w:pPr>
        <w:spacing w:after="0" w:line="240" w:lineRule="auto"/>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 xml:space="preserve">Таблица </w:t>
      </w:r>
      <w:r w:rsidR="00281D44">
        <w:rPr>
          <w:rFonts w:ascii="Times New Roman" w:eastAsia="Times New Roman" w:hAnsi="Times New Roman" w:cs="Times New Roman"/>
          <w:color w:val="000000"/>
          <w:sz w:val="28"/>
          <w:lang w:eastAsia="ru-RU"/>
        </w:rPr>
        <w:t xml:space="preserve">№12 </w:t>
      </w:r>
      <w:r w:rsidRPr="0094415B">
        <w:rPr>
          <w:rFonts w:ascii="Times New Roman" w:eastAsia="Times New Roman" w:hAnsi="Times New Roman" w:cs="Times New Roman"/>
          <w:color w:val="000000"/>
          <w:sz w:val="28"/>
          <w:lang w:eastAsia="ru-RU"/>
        </w:rPr>
        <w:t xml:space="preserve"> Количественные результаты по диагностическому заданию</w:t>
      </w:r>
    </w:p>
    <w:p w:rsidR="003454B6" w:rsidRPr="0094415B" w:rsidRDefault="0094415B" w:rsidP="00281D44">
      <w:pPr>
        <w:spacing w:after="0" w:line="240" w:lineRule="auto"/>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«Метание теннисного мяча»</w:t>
      </w:r>
    </w:p>
    <w:tbl>
      <w:tblPr>
        <w:tblStyle w:val="TableGrid"/>
        <w:tblW w:w="9573" w:type="dxa"/>
        <w:tblInd w:w="110" w:type="dxa"/>
        <w:tblCellMar>
          <w:top w:w="9" w:type="dxa"/>
          <w:left w:w="154" w:type="dxa"/>
          <w:right w:w="90" w:type="dxa"/>
        </w:tblCellMar>
        <w:tblLook w:val="04A0" w:firstRow="1" w:lastRow="0" w:firstColumn="1" w:lastColumn="0" w:noHBand="0" w:noVBand="1"/>
      </w:tblPr>
      <w:tblGrid>
        <w:gridCol w:w="1958"/>
        <w:gridCol w:w="2737"/>
        <w:gridCol w:w="2374"/>
        <w:gridCol w:w="2504"/>
      </w:tblGrid>
      <w:tr w:rsidR="0094415B" w:rsidRPr="0094415B" w:rsidTr="004F7952">
        <w:trPr>
          <w:trHeight w:val="974"/>
        </w:trPr>
        <w:tc>
          <w:tcPr>
            <w:tcW w:w="1958"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 </w:t>
            </w:r>
          </w:p>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Вид испытания</w:t>
            </w:r>
            <w:r w:rsidRPr="0094415B">
              <w:rPr>
                <w:rFonts w:ascii="Calibri" w:eastAsia="Calibri" w:hAnsi="Calibri" w:cs="Calibri"/>
                <w:color w:val="FF0000"/>
                <w:sz w:val="28"/>
              </w:rPr>
              <w:t xml:space="preserve"> </w:t>
            </w:r>
          </w:p>
        </w:tc>
        <w:tc>
          <w:tcPr>
            <w:tcW w:w="273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 </w:t>
            </w:r>
          </w:p>
          <w:p w:rsidR="0094415B" w:rsidRPr="0094415B" w:rsidRDefault="0094415B" w:rsidP="0094415B">
            <w:pPr>
              <w:ind w:right="6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Низкий уровень</w:t>
            </w:r>
            <w:r w:rsidRPr="0094415B">
              <w:rPr>
                <w:rFonts w:ascii="Calibri" w:eastAsia="Calibri" w:hAnsi="Calibri" w:cs="Calibri"/>
                <w:color w:val="000000"/>
                <w:sz w:val="28"/>
              </w:rPr>
              <w:t xml:space="preserve"> </w:t>
            </w:r>
          </w:p>
        </w:tc>
        <w:tc>
          <w:tcPr>
            <w:tcW w:w="237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 </w:t>
            </w:r>
          </w:p>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Средний уровень</w:t>
            </w:r>
            <w:r w:rsidRPr="0094415B">
              <w:rPr>
                <w:rFonts w:ascii="Calibri" w:eastAsia="Calibri" w:hAnsi="Calibri" w:cs="Calibri"/>
                <w:color w:val="FF0000"/>
                <w:sz w:val="28"/>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spacing w:after="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 </w:t>
            </w:r>
          </w:p>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r>
      <w:tr w:rsidR="0094415B" w:rsidRPr="0094415B" w:rsidTr="004F7952">
        <w:trPr>
          <w:trHeight w:val="977"/>
        </w:trPr>
        <w:tc>
          <w:tcPr>
            <w:tcW w:w="1958"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Метание теннисного мяча </w:t>
            </w:r>
          </w:p>
        </w:tc>
        <w:tc>
          <w:tcPr>
            <w:tcW w:w="273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2"/>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45 % </w:t>
            </w:r>
          </w:p>
        </w:tc>
        <w:tc>
          <w:tcPr>
            <w:tcW w:w="237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35</w:t>
            </w:r>
            <w:r w:rsidRPr="0094415B">
              <w:rPr>
                <w:rFonts w:ascii="Times New Roman" w:eastAsia="Times New Roman" w:hAnsi="Times New Roman" w:cs="Times New Roman"/>
                <w:color w:val="000000"/>
                <w:sz w:val="24"/>
              </w:rPr>
              <w:t xml:space="preserve"> </w:t>
            </w:r>
            <w:r w:rsidRPr="0094415B">
              <w:rPr>
                <w:rFonts w:ascii="Times New Roman" w:eastAsia="Times New Roman" w:hAnsi="Times New Roman" w:cs="Times New Roman"/>
                <w:color w:val="000000"/>
                <w:sz w:val="28"/>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0"/>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20 % </w:t>
            </w:r>
          </w:p>
        </w:tc>
      </w:tr>
    </w:tbl>
    <w:p w:rsidR="00281D44" w:rsidRDefault="0094415B" w:rsidP="00281D44">
      <w:pPr>
        <w:spacing w:after="186"/>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FF0000"/>
          <w:sz w:val="28"/>
          <w:lang w:eastAsia="ru-RU"/>
        </w:rPr>
        <w:t xml:space="preserve"> </w:t>
      </w:r>
      <w:r w:rsidRPr="0094415B">
        <w:rPr>
          <w:rFonts w:ascii="Times New Roman" w:eastAsia="Times New Roman" w:hAnsi="Times New Roman" w:cs="Times New Roman"/>
          <w:color w:val="000000"/>
          <w:sz w:val="28"/>
          <w:lang w:eastAsia="ru-RU"/>
        </w:rPr>
        <w:t>Результат диагностического зад</w:t>
      </w:r>
      <w:r w:rsidR="00281D44">
        <w:rPr>
          <w:rFonts w:ascii="Times New Roman" w:eastAsia="Times New Roman" w:hAnsi="Times New Roman" w:cs="Times New Roman"/>
          <w:color w:val="000000"/>
          <w:sz w:val="28"/>
          <w:lang w:eastAsia="ru-RU"/>
        </w:rPr>
        <w:t>ания  представлен в приложении №7</w:t>
      </w:r>
      <w:r w:rsidRPr="0094415B">
        <w:rPr>
          <w:rFonts w:ascii="Times New Roman" w:eastAsia="Times New Roman" w:hAnsi="Times New Roman" w:cs="Times New Roman"/>
          <w:color w:val="000000"/>
          <w:sz w:val="28"/>
          <w:lang w:eastAsia="ru-RU"/>
        </w:rPr>
        <w:t>.</w:t>
      </w:r>
    </w:p>
    <w:p w:rsidR="00281D44" w:rsidRDefault="00281D44" w:rsidP="00281D44">
      <w:pPr>
        <w:spacing w:after="133"/>
        <w:ind w:right="7"/>
        <w:rPr>
          <w:rFonts w:ascii="Times New Roman" w:eastAsia="Times New Roman" w:hAnsi="Times New Roman" w:cs="Times New Roman"/>
          <w:color w:val="000000"/>
          <w:sz w:val="28"/>
          <w:lang w:eastAsia="ru-RU"/>
        </w:rPr>
      </w:pPr>
    </w:p>
    <w:p w:rsidR="00281D44" w:rsidRPr="0094415B" w:rsidRDefault="00281D44" w:rsidP="00281D44">
      <w:pPr>
        <w:spacing w:after="185"/>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Диагностическое задание </w:t>
      </w:r>
      <w:r>
        <w:rPr>
          <w:rFonts w:ascii="Times New Roman" w:eastAsia="Times New Roman" w:hAnsi="Times New Roman" w:cs="Times New Roman"/>
          <w:color w:val="000000"/>
          <w:sz w:val="28"/>
          <w:lang w:eastAsia="ru-RU"/>
        </w:rPr>
        <w:t>№10. Обследование выносливости</w:t>
      </w:r>
      <w:r w:rsidRPr="0094415B">
        <w:rPr>
          <w:rFonts w:ascii="Times New Roman" w:eastAsia="Times New Roman" w:hAnsi="Times New Roman" w:cs="Times New Roman"/>
          <w:color w:val="000000"/>
          <w:sz w:val="28"/>
          <w:lang w:eastAsia="ru-RU"/>
        </w:rPr>
        <w:t xml:space="preserve">.  </w:t>
      </w:r>
    </w:p>
    <w:p w:rsidR="00281D44" w:rsidRDefault="00281D44" w:rsidP="00281D44">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Смешанное передвижение на 1000 м.</w:t>
      </w:r>
    </w:p>
    <w:p w:rsidR="00281D44" w:rsidRDefault="00281D44" w:rsidP="005550AB">
      <w:pPr>
        <w:spacing w:after="13"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Цель: определение степени физической подготовленности воспитанников старшего дошкольного возраста для сд</w:t>
      </w:r>
      <w:r>
        <w:rPr>
          <w:rFonts w:ascii="Times New Roman" w:eastAsia="Times New Roman" w:hAnsi="Times New Roman" w:cs="Times New Roman"/>
          <w:color w:val="000000"/>
          <w:sz w:val="28"/>
          <w:lang w:eastAsia="ru-RU"/>
        </w:rPr>
        <w:t>ачи испытаний ГТО по выносливости</w:t>
      </w:r>
      <w:r w:rsidRPr="0094415B">
        <w:rPr>
          <w:rFonts w:ascii="Times New Roman" w:eastAsia="Times New Roman" w:hAnsi="Times New Roman" w:cs="Times New Roman"/>
          <w:color w:val="000000"/>
          <w:sz w:val="28"/>
          <w:lang w:eastAsia="ru-RU"/>
        </w:rPr>
        <w:t>.</w:t>
      </w:r>
    </w:p>
    <w:p w:rsidR="00281D44" w:rsidRPr="00281D44" w:rsidRDefault="00060A97" w:rsidP="00A40A25">
      <w:pPr>
        <w:spacing w:after="0" w:line="360" w:lineRule="auto"/>
        <w:ind w:right="66"/>
        <w:jc w:val="both"/>
        <w:rPr>
          <w:rFonts w:ascii="Times New Roman" w:eastAsia="Times New Roman" w:hAnsi="Times New Roman" w:cs="Times New Roman"/>
          <w:color w:val="000000"/>
          <w:sz w:val="28"/>
          <w:lang w:eastAsia="ru-RU"/>
        </w:rPr>
      </w:pPr>
      <w:r w:rsidRPr="00060A97">
        <w:rPr>
          <w:rFonts w:ascii="Times New Roman" w:eastAsia="Times New Roman" w:hAnsi="Times New Roman" w:cs="Times New Roman"/>
          <w:color w:val="000000"/>
          <w:sz w:val="28"/>
          <w:lang w:eastAsia="ru-RU"/>
        </w:rPr>
        <w:t>Смешанное передвижение состоит из бега, переходящего в ходьбу в любой последовательности.</w:t>
      </w:r>
    </w:p>
    <w:p w:rsidR="00060A97" w:rsidRPr="00060A97" w:rsidRDefault="005550AB" w:rsidP="00A40A25">
      <w:pPr>
        <w:spacing w:after="0" w:line="360"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Все 20 детей  сразу одновременно участвовали в забеге. У детей был нагрудный номер. </w:t>
      </w:r>
      <w:r w:rsidR="00281D44" w:rsidRPr="00281D44">
        <w:rPr>
          <w:rFonts w:ascii="Times New Roman" w:eastAsia="Times New Roman" w:hAnsi="Times New Roman" w:cs="Times New Roman"/>
          <w:color w:val="000000"/>
          <w:sz w:val="28"/>
          <w:lang w:eastAsia="ru-RU"/>
        </w:rPr>
        <w:t>По команде «На старт!» участники занимают свои мес</w:t>
      </w:r>
      <w:r w:rsidR="00060A97">
        <w:rPr>
          <w:rFonts w:ascii="Times New Roman" w:eastAsia="Times New Roman" w:hAnsi="Times New Roman" w:cs="Times New Roman"/>
          <w:color w:val="000000"/>
          <w:sz w:val="28"/>
          <w:lang w:eastAsia="ru-RU"/>
        </w:rPr>
        <w:t>та перед линией старта. После</w:t>
      </w:r>
      <w:r w:rsidR="00281D44" w:rsidRPr="00281D44">
        <w:rPr>
          <w:rFonts w:ascii="Times New Roman" w:eastAsia="Times New Roman" w:hAnsi="Times New Roman" w:cs="Times New Roman"/>
          <w:color w:val="000000"/>
          <w:sz w:val="28"/>
          <w:lang w:eastAsia="ru-RU"/>
        </w:rPr>
        <w:t xml:space="preserve"> </w:t>
      </w:r>
      <w:r w:rsidR="00060A97">
        <w:rPr>
          <w:rFonts w:ascii="Times New Roman" w:eastAsia="Times New Roman" w:hAnsi="Times New Roman" w:cs="Times New Roman"/>
          <w:color w:val="000000"/>
          <w:sz w:val="28"/>
          <w:lang w:eastAsia="ru-RU"/>
        </w:rPr>
        <w:t xml:space="preserve">команды «Марш!» дети побежали. </w:t>
      </w:r>
      <w:r w:rsidR="00060A97" w:rsidRPr="00060A97">
        <w:rPr>
          <w:rFonts w:ascii="Times New Roman" w:eastAsia="Times New Roman" w:hAnsi="Times New Roman" w:cs="Times New Roman"/>
          <w:color w:val="000000"/>
          <w:sz w:val="28"/>
          <w:lang w:eastAsia="ru-RU"/>
        </w:rPr>
        <w:t>Сочетание отрезк</w:t>
      </w:r>
      <w:r>
        <w:rPr>
          <w:rFonts w:ascii="Times New Roman" w:eastAsia="Times New Roman" w:hAnsi="Times New Roman" w:cs="Times New Roman"/>
          <w:color w:val="000000"/>
          <w:sz w:val="28"/>
          <w:lang w:eastAsia="ru-RU"/>
        </w:rPr>
        <w:t>ов ходьбы и бега каждый ребенок выбирал</w:t>
      </w:r>
      <w:r w:rsidR="00060A97" w:rsidRPr="00060A97">
        <w:rPr>
          <w:rFonts w:ascii="Times New Roman" w:eastAsia="Times New Roman" w:hAnsi="Times New Roman" w:cs="Times New Roman"/>
          <w:color w:val="000000"/>
          <w:sz w:val="28"/>
          <w:lang w:eastAsia="ru-RU"/>
        </w:rPr>
        <w:t xml:space="preserve"> самостоятельно</w:t>
      </w:r>
      <w:r>
        <w:rPr>
          <w:rFonts w:ascii="Times New Roman" w:eastAsia="Times New Roman" w:hAnsi="Times New Roman" w:cs="Times New Roman"/>
          <w:color w:val="000000"/>
          <w:sz w:val="28"/>
          <w:lang w:eastAsia="ru-RU"/>
        </w:rPr>
        <w:t xml:space="preserve"> в зависимости от самочувствия. Детям рекомендовала</w:t>
      </w:r>
      <w:r w:rsidR="00060A97" w:rsidRPr="00060A97">
        <w:rPr>
          <w:rFonts w:ascii="Times New Roman" w:eastAsia="Times New Roman" w:hAnsi="Times New Roman" w:cs="Times New Roman"/>
          <w:color w:val="000000"/>
          <w:sz w:val="28"/>
          <w:lang w:eastAsia="ru-RU"/>
        </w:rPr>
        <w:t xml:space="preserve"> начинать испытание с бега и по мере усталости переходить на ходьбу, </w:t>
      </w:r>
    </w:p>
    <w:p w:rsidR="00281D44" w:rsidRDefault="005550AB" w:rsidP="00B94F50">
      <w:pPr>
        <w:spacing w:after="0" w:line="360"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Результат фиксировался</w:t>
      </w:r>
      <w:r w:rsidR="00281D44" w:rsidRPr="00281D44">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секундомером </w:t>
      </w:r>
      <w:r w:rsidR="00281D44" w:rsidRPr="00281D44">
        <w:rPr>
          <w:rFonts w:ascii="Times New Roman" w:eastAsia="Times New Roman" w:hAnsi="Times New Roman" w:cs="Times New Roman"/>
          <w:color w:val="000000"/>
          <w:sz w:val="28"/>
          <w:lang w:eastAsia="ru-RU"/>
        </w:rPr>
        <w:t>в минутах и секундах с точностью до 0,1 секунды.</w:t>
      </w:r>
    </w:p>
    <w:p w:rsidR="00281D44" w:rsidRPr="0094415B" w:rsidRDefault="00281D44" w:rsidP="00B94F50">
      <w:pPr>
        <w:spacing w:after="0" w:line="360"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 итогам десятого</w:t>
      </w:r>
      <w:r w:rsidRPr="0094415B">
        <w:rPr>
          <w:rFonts w:ascii="Times New Roman" w:eastAsia="Times New Roman" w:hAnsi="Times New Roman" w:cs="Times New Roman"/>
          <w:color w:val="000000"/>
          <w:sz w:val="28"/>
          <w:lang w:eastAsia="ru-RU"/>
        </w:rPr>
        <w:t xml:space="preserve"> задания были получены следующие результаты.  </w:t>
      </w:r>
    </w:p>
    <w:p w:rsidR="00281D44" w:rsidRPr="0094415B" w:rsidRDefault="005550AB" w:rsidP="00281D44">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15 % воспитанников (3</w:t>
      </w:r>
      <w:r w:rsidR="00281D44" w:rsidRPr="0094415B">
        <w:rPr>
          <w:rFonts w:ascii="Times New Roman" w:eastAsia="Times New Roman" w:hAnsi="Times New Roman" w:cs="Times New Roman"/>
          <w:color w:val="000000"/>
          <w:sz w:val="28"/>
          <w:lang w:eastAsia="ru-RU"/>
        </w:rPr>
        <w:t xml:space="preserve"> чел) показали точности движений на высокий уровень, они соответствуют нормативу золотого значка.  </w:t>
      </w:r>
    </w:p>
    <w:p w:rsidR="00281D44" w:rsidRPr="0094415B" w:rsidRDefault="00281D44" w:rsidP="00281D44">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35 % воспитанников (7 чел) показали точность движений на средний уровень, они</w:t>
      </w:r>
      <w:r w:rsidR="002409E8">
        <w:rPr>
          <w:rFonts w:ascii="Times New Roman" w:eastAsia="Times New Roman" w:hAnsi="Times New Roman" w:cs="Times New Roman"/>
          <w:color w:val="000000"/>
          <w:sz w:val="28"/>
          <w:lang w:eastAsia="ru-RU"/>
        </w:rPr>
        <w:t xml:space="preserve"> соответствуют нормативу серебря</w:t>
      </w:r>
      <w:r w:rsidRPr="0094415B">
        <w:rPr>
          <w:rFonts w:ascii="Times New Roman" w:eastAsia="Times New Roman" w:hAnsi="Times New Roman" w:cs="Times New Roman"/>
          <w:color w:val="000000"/>
          <w:sz w:val="28"/>
          <w:lang w:eastAsia="ru-RU"/>
        </w:rPr>
        <w:t>ного</w:t>
      </w:r>
      <w:r w:rsidR="005550AB">
        <w:rPr>
          <w:rFonts w:ascii="Times New Roman" w:eastAsia="Times New Roman" w:hAnsi="Times New Roman" w:cs="Times New Roman"/>
          <w:color w:val="000000"/>
          <w:sz w:val="28"/>
          <w:lang w:eastAsia="ru-RU"/>
        </w:rPr>
        <w:t xml:space="preserve"> и бронзового</w:t>
      </w:r>
      <w:r w:rsidRPr="0094415B">
        <w:rPr>
          <w:rFonts w:ascii="Times New Roman" w:eastAsia="Times New Roman" w:hAnsi="Times New Roman" w:cs="Times New Roman"/>
          <w:color w:val="000000"/>
          <w:sz w:val="28"/>
          <w:lang w:eastAsia="ru-RU"/>
        </w:rPr>
        <w:t xml:space="preserve"> значка. Допустили не большие ошибки. </w:t>
      </w:r>
    </w:p>
    <w:p w:rsidR="00281D44" w:rsidRPr="0094415B" w:rsidRDefault="005550AB" w:rsidP="00281D44">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50 % воспитанников (10</w:t>
      </w:r>
      <w:r w:rsidR="00281D44" w:rsidRPr="0094415B">
        <w:rPr>
          <w:rFonts w:ascii="Times New Roman" w:eastAsia="Times New Roman" w:hAnsi="Times New Roman" w:cs="Times New Roman"/>
          <w:color w:val="000000"/>
          <w:sz w:val="28"/>
          <w:lang w:eastAsia="ru-RU"/>
        </w:rPr>
        <w:t xml:space="preserve"> чел) выполнили точность движений на низкий уровень, что соответствует бронзовому значку. Тест выполнили с ошибками, были не точные попадания. </w:t>
      </w:r>
    </w:p>
    <w:p w:rsidR="00281D44" w:rsidRPr="0094415B" w:rsidRDefault="00281D44" w:rsidP="00281D44">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Количественные результаты по диагностическому з</w:t>
      </w:r>
      <w:r>
        <w:rPr>
          <w:rFonts w:ascii="Times New Roman" w:eastAsia="Times New Roman" w:hAnsi="Times New Roman" w:cs="Times New Roman"/>
          <w:color w:val="000000"/>
          <w:sz w:val="28"/>
          <w:lang w:eastAsia="ru-RU"/>
        </w:rPr>
        <w:t>аданию представлены в таблице №</w:t>
      </w:r>
      <w:r w:rsidR="005550AB">
        <w:rPr>
          <w:rFonts w:ascii="Times New Roman" w:eastAsia="Times New Roman" w:hAnsi="Times New Roman" w:cs="Times New Roman"/>
          <w:color w:val="000000"/>
          <w:sz w:val="28"/>
          <w:lang w:eastAsia="ru-RU"/>
        </w:rPr>
        <w:t>13</w:t>
      </w:r>
      <w:r w:rsidRPr="0094415B">
        <w:rPr>
          <w:rFonts w:ascii="Times New Roman" w:eastAsia="Times New Roman" w:hAnsi="Times New Roman" w:cs="Times New Roman"/>
          <w:color w:val="000000"/>
          <w:sz w:val="28"/>
          <w:lang w:eastAsia="ru-RU"/>
        </w:rPr>
        <w:t xml:space="preserve">. </w:t>
      </w:r>
    </w:p>
    <w:p w:rsidR="00281D44" w:rsidRPr="0094415B" w:rsidRDefault="00281D44" w:rsidP="00281D44">
      <w:pPr>
        <w:spacing w:after="0" w:line="240" w:lineRule="auto"/>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Таблица </w:t>
      </w:r>
      <w:r>
        <w:rPr>
          <w:rFonts w:ascii="Times New Roman" w:eastAsia="Times New Roman" w:hAnsi="Times New Roman" w:cs="Times New Roman"/>
          <w:color w:val="000000"/>
          <w:sz w:val="28"/>
          <w:lang w:eastAsia="ru-RU"/>
        </w:rPr>
        <w:t>№</w:t>
      </w:r>
      <w:r w:rsidR="005550AB">
        <w:rPr>
          <w:rFonts w:ascii="Times New Roman" w:eastAsia="Times New Roman" w:hAnsi="Times New Roman" w:cs="Times New Roman"/>
          <w:color w:val="000000"/>
          <w:sz w:val="28"/>
          <w:lang w:eastAsia="ru-RU"/>
        </w:rPr>
        <w:t>13</w:t>
      </w:r>
      <w:r>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 xml:space="preserve"> Количественные результаты по диагностическому заданию</w:t>
      </w:r>
    </w:p>
    <w:p w:rsidR="00281D44" w:rsidRPr="0094415B" w:rsidRDefault="00281D44" w:rsidP="005550AB">
      <w:pPr>
        <w:spacing w:after="13" w:line="387" w:lineRule="auto"/>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w:t>
      </w:r>
      <w:r w:rsidR="005550AB">
        <w:rPr>
          <w:rFonts w:ascii="Times New Roman" w:eastAsia="Times New Roman" w:hAnsi="Times New Roman" w:cs="Times New Roman"/>
          <w:color w:val="000000"/>
          <w:sz w:val="28"/>
          <w:lang w:eastAsia="ru-RU"/>
        </w:rPr>
        <w:t>Смешанное передвижение на 1000 м</w:t>
      </w:r>
      <w:r w:rsidRPr="0094415B">
        <w:rPr>
          <w:rFonts w:ascii="Times New Roman" w:eastAsia="Times New Roman" w:hAnsi="Times New Roman" w:cs="Times New Roman"/>
          <w:color w:val="000000"/>
          <w:sz w:val="28"/>
          <w:lang w:eastAsia="ru-RU"/>
        </w:rPr>
        <w:t>»</w:t>
      </w:r>
    </w:p>
    <w:tbl>
      <w:tblPr>
        <w:tblStyle w:val="TableGrid"/>
        <w:tblW w:w="9573" w:type="dxa"/>
        <w:tblInd w:w="110" w:type="dxa"/>
        <w:tblCellMar>
          <w:top w:w="9" w:type="dxa"/>
          <w:left w:w="154" w:type="dxa"/>
          <w:right w:w="90" w:type="dxa"/>
        </w:tblCellMar>
        <w:tblLook w:val="04A0" w:firstRow="1" w:lastRow="0" w:firstColumn="1" w:lastColumn="0" w:noHBand="0" w:noVBand="1"/>
      </w:tblPr>
      <w:tblGrid>
        <w:gridCol w:w="1958"/>
        <w:gridCol w:w="2737"/>
        <w:gridCol w:w="2374"/>
        <w:gridCol w:w="2504"/>
      </w:tblGrid>
      <w:tr w:rsidR="00281D44" w:rsidRPr="0094415B" w:rsidTr="00B80930">
        <w:trPr>
          <w:trHeight w:val="974"/>
        </w:trPr>
        <w:tc>
          <w:tcPr>
            <w:tcW w:w="1958" w:type="dxa"/>
            <w:tcBorders>
              <w:top w:val="single" w:sz="4" w:space="0" w:color="000000"/>
              <w:left w:val="single" w:sz="4" w:space="0" w:color="000000"/>
              <w:bottom w:val="single" w:sz="4" w:space="0" w:color="000000"/>
              <w:right w:val="single" w:sz="4" w:space="0" w:color="000000"/>
            </w:tcBorders>
          </w:tcPr>
          <w:p w:rsidR="00281D44" w:rsidRPr="0094415B" w:rsidRDefault="00281D44" w:rsidP="00B80930">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 </w:t>
            </w:r>
          </w:p>
          <w:p w:rsidR="00281D44" w:rsidRPr="0094415B" w:rsidRDefault="00281D44" w:rsidP="00B80930">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Вид испытания</w:t>
            </w:r>
            <w:r w:rsidRPr="0094415B">
              <w:rPr>
                <w:rFonts w:ascii="Calibri" w:eastAsia="Calibri" w:hAnsi="Calibri" w:cs="Calibri"/>
                <w:color w:val="FF0000"/>
                <w:sz w:val="28"/>
              </w:rPr>
              <w:t xml:space="preserve"> </w:t>
            </w:r>
          </w:p>
        </w:tc>
        <w:tc>
          <w:tcPr>
            <w:tcW w:w="2737" w:type="dxa"/>
            <w:tcBorders>
              <w:top w:val="single" w:sz="4" w:space="0" w:color="000000"/>
              <w:left w:val="single" w:sz="4" w:space="0" w:color="000000"/>
              <w:bottom w:val="single" w:sz="4" w:space="0" w:color="000000"/>
              <w:right w:val="single" w:sz="4" w:space="0" w:color="000000"/>
            </w:tcBorders>
          </w:tcPr>
          <w:p w:rsidR="00281D44" w:rsidRPr="0094415B" w:rsidRDefault="00281D44" w:rsidP="00B80930">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 </w:t>
            </w:r>
          </w:p>
          <w:p w:rsidR="00281D44" w:rsidRPr="0094415B" w:rsidRDefault="00281D44" w:rsidP="00B80930">
            <w:pPr>
              <w:ind w:right="6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Низкий уровень</w:t>
            </w:r>
            <w:r w:rsidRPr="0094415B">
              <w:rPr>
                <w:rFonts w:ascii="Calibri" w:eastAsia="Calibri" w:hAnsi="Calibri" w:cs="Calibri"/>
                <w:color w:val="000000"/>
                <w:sz w:val="28"/>
              </w:rPr>
              <w:t xml:space="preserve"> </w:t>
            </w:r>
          </w:p>
        </w:tc>
        <w:tc>
          <w:tcPr>
            <w:tcW w:w="2374" w:type="dxa"/>
            <w:tcBorders>
              <w:top w:val="single" w:sz="4" w:space="0" w:color="000000"/>
              <w:left w:val="single" w:sz="4" w:space="0" w:color="000000"/>
              <w:bottom w:val="single" w:sz="4" w:space="0" w:color="000000"/>
              <w:right w:val="single" w:sz="4" w:space="0" w:color="000000"/>
            </w:tcBorders>
          </w:tcPr>
          <w:p w:rsidR="00281D44" w:rsidRPr="0094415B" w:rsidRDefault="00281D44" w:rsidP="00B80930">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 </w:t>
            </w:r>
          </w:p>
          <w:p w:rsidR="00281D44" w:rsidRPr="0094415B" w:rsidRDefault="00281D44" w:rsidP="00B80930">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Средний уровень</w:t>
            </w:r>
            <w:r w:rsidRPr="0094415B">
              <w:rPr>
                <w:rFonts w:ascii="Calibri" w:eastAsia="Calibri" w:hAnsi="Calibri" w:cs="Calibri"/>
                <w:color w:val="FF0000"/>
                <w:sz w:val="28"/>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281D44" w:rsidRPr="0094415B" w:rsidRDefault="00281D44" w:rsidP="00B80930">
            <w:pPr>
              <w:spacing w:after="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 </w:t>
            </w:r>
          </w:p>
          <w:p w:rsidR="00281D44" w:rsidRPr="0094415B" w:rsidRDefault="00281D44" w:rsidP="00B80930">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r>
      <w:tr w:rsidR="00281D44" w:rsidRPr="0094415B" w:rsidTr="00B80930">
        <w:trPr>
          <w:trHeight w:val="977"/>
        </w:trPr>
        <w:tc>
          <w:tcPr>
            <w:tcW w:w="1958" w:type="dxa"/>
            <w:tcBorders>
              <w:top w:val="single" w:sz="4" w:space="0" w:color="000000"/>
              <w:left w:val="single" w:sz="4" w:space="0" w:color="000000"/>
              <w:bottom w:val="single" w:sz="4" w:space="0" w:color="000000"/>
              <w:right w:val="single" w:sz="4" w:space="0" w:color="000000"/>
            </w:tcBorders>
          </w:tcPr>
          <w:p w:rsidR="00281D44" w:rsidRPr="0094415B" w:rsidRDefault="00281D44" w:rsidP="00B80930">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Метание теннисного мяча </w:t>
            </w:r>
          </w:p>
        </w:tc>
        <w:tc>
          <w:tcPr>
            <w:tcW w:w="2737" w:type="dxa"/>
            <w:tcBorders>
              <w:top w:val="single" w:sz="4" w:space="0" w:color="000000"/>
              <w:left w:val="single" w:sz="4" w:space="0" w:color="000000"/>
              <w:bottom w:val="single" w:sz="4" w:space="0" w:color="000000"/>
              <w:right w:val="single" w:sz="4" w:space="0" w:color="000000"/>
            </w:tcBorders>
          </w:tcPr>
          <w:p w:rsidR="00281D44" w:rsidRPr="0094415B" w:rsidRDefault="005550AB" w:rsidP="00B80930">
            <w:pPr>
              <w:ind w:right="6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50</w:t>
            </w:r>
            <w:r w:rsidR="00281D44" w:rsidRPr="0094415B">
              <w:rPr>
                <w:rFonts w:ascii="Times New Roman" w:eastAsia="Times New Roman" w:hAnsi="Times New Roman" w:cs="Times New Roman"/>
                <w:color w:val="000000"/>
                <w:sz w:val="28"/>
              </w:rPr>
              <w:t xml:space="preserve"> % </w:t>
            </w:r>
          </w:p>
        </w:tc>
        <w:tc>
          <w:tcPr>
            <w:tcW w:w="2374" w:type="dxa"/>
            <w:tcBorders>
              <w:top w:val="single" w:sz="4" w:space="0" w:color="000000"/>
              <w:left w:val="single" w:sz="4" w:space="0" w:color="000000"/>
              <w:bottom w:val="single" w:sz="4" w:space="0" w:color="000000"/>
              <w:right w:val="single" w:sz="4" w:space="0" w:color="000000"/>
            </w:tcBorders>
          </w:tcPr>
          <w:p w:rsidR="00281D44" w:rsidRPr="0094415B" w:rsidRDefault="00281D44" w:rsidP="00B80930">
            <w:pPr>
              <w:ind w:right="6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35</w:t>
            </w:r>
            <w:r w:rsidRPr="0094415B">
              <w:rPr>
                <w:rFonts w:ascii="Times New Roman" w:eastAsia="Times New Roman" w:hAnsi="Times New Roman" w:cs="Times New Roman"/>
                <w:color w:val="000000"/>
                <w:sz w:val="24"/>
              </w:rPr>
              <w:t xml:space="preserve"> </w:t>
            </w:r>
            <w:r w:rsidRPr="0094415B">
              <w:rPr>
                <w:rFonts w:ascii="Times New Roman" w:eastAsia="Times New Roman" w:hAnsi="Times New Roman" w:cs="Times New Roman"/>
                <w:color w:val="000000"/>
                <w:sz w:val="28"/>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281D44" w:rsidRPr="0094415B" w:rsidRDefault="005550AB" w:rsidP="00B80930">
            <w:pPr>
              <w:ind w:right="6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w:t>
            </w:r>
            <w:r w:rsidR="00281D44" w:rsidRPr="0094415B">
              <w:rPr>
                <w:rFonts w:ascii="Times New Roman" w:eastAsia="Times New Roman" w:hAnsi="Times New Roman" w:cs="Times New Roman"/>
                <w:color w:val="000000"/>
                <w:sz w:val="28"/>
              </w:rPr>
              <w:t xml:space="preserve"> % </w:t>
            </w:r>
          </w:p>
        </w:tc>
      </w:tr>
    </w:tbl>
    <w:p w:rsidR="00281D44" w:rsidRPr="0094415B" w:rsidRDefault="00281D44" w:rsidP="00281D44">
      <w:pPr>
        <w:spacing w:after="186"/>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FF0000"/>
          <w:sz w:val="28"/>
          <w:lang w:eastAsia="ru-RU"/>
        </w:rPr>
        <w:t xml:space="preserve"> </w:t>
      </w:r>
    </w:p>
    <w:p w:rsidR="0094415B" w:rsidRPr="0094415B" w:rsidRDefault="0094415B" w:rsidP="005550AB">
      <w:pPr>
        <w:spacing w:after="13"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Нужно отметить значительный интерес у детей 6-7 лет к выполнения тестовых испытаний. Наши наблюдения выявили, что значительная</w:t>
      </w:r>
      <w:r w:rsidR="00240FDD">
        <w:rPr>
          <w:rFonts w:ascii="Times New Roman" w:eastAsia="Times New Roman" w:hAnsi="Times New Roman" w:cs="Times New Roman"/>
          <w:color w:val="000000"/>
          <w:sz w:val="28"/>
          <w:lang w:eastAsia="ru-RU"/>
        </w:rPr>
        <w:t xml:space="preserve"> часть (65 %) воспитанников все </w:t>
      </w:r>
      <w:r w:rsidRPr="0094415B">
        <w:rPr>
          <w:rFonts w:ascii="Times New Roman" w:eastAsia="Times New Roman" w:hAnsi="Times New Roman" w:cs="Times New Roman"/>
          <w:color w:val="000000"/>
          <w:sz w:val="28"/>
          <w:lang w:eastAsia="ru-RU"/>
        </w:rPr>
        <w:t>время стремятся сравнивать свои результаты с</w:t>
      </w:r>
      <w:r w:rsidR="009E10C1">
        <w:rPr>
          <w:rFonts w:ascii="Times New Roman" w:eastAsia="Times New Roman" w:hAnsi="Times New Roman" w:cs="Times New Roman"/>
          <w:color w:val="000000"/>
          <w:sz w:val="28"/>
          <w:lang w:eastAsia="ru-RU"/>
        </w:rPr>
        <w:t xml:space="preserve"> достижениями сверстников. Некоторые</w:t>
      </w:r>
      <w:r w:rsidRPr="0094415B">
        <w:rPr>
          <w:rFonts w:ascii="Times New Roman" w:eastAsia="Times New Roman" w:hAnsi="Times New Roman" w:cs="Times New Roman"/>
          <w:color w:val="000000"/>
          <w:sz w:val="28"/>
          <w:lang w:eastAsia="ru-RU"/>
        </w:rPr>
        <w:t xml:space="preserve"> (30 %) воспитанников задумывается даже над тем, чтобы повысить свои результаты и стараются многократно повторять каждое задание и обращаются за помощью к воспитателю с целью добиться лучших результатов и всего одна девочка была пассивная и апатичная. </w:t>
      </w:r>
    </w:p>
    <w:p w:rsidR="0094415B" w:rsidRPr="0094415B" w:rsidRDefault="0094415B" w:rsidP="003454B6">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Результаты констатирующего этапа эксперимента позволяют сделать вывод, что имеется значительная группа воспитанников, не готовая в настоящее время к сдаче отдельных испытаний системы ГТО а, значит, требуется </w:t>
      </w:r>
      <w:r w:rsidR="00574F3C">
        <w:rPr>
          <w:rFonts w:ascii="Times New Roman" w:eastAsia="Times New Roman" w:hAnsi="Times New Roman" w:cs="Times New Roman"/>
          <w:color w:val="000000"/>
          <w:sz w:val="28"/>
          <w:lang w:eastAsia="ru-RU"/>
        </w:rPr>
        <w:t>целенаправленная,</w:t>
      </w:r>
      <w:r w:rsidRPr="0094415B">
        <w:rPr>
          <w:rFonts w:ascii="Times New Roman" w:eastAsia="Times New Roman" w:hAnsi="Times New Roman" w:cs="Times New Roman"/>
          <w:color w:val="000000"/>
          <w:sz w:val="28"/>
          <w:lang w:eastAsia="ru-RU"/>
        </w:rPr>
        <w:t xml:space="preserve"> систематическая работа по фо</w:t>
      </w:r>
      <w:r w:rsidR="009E10C1">
        <w:rPr>
          <w:rFonts w:ascii="Times New Roman" w:eastAsia="Times New Roman" w:hAnsi="Times New Roman" w:cs="Times New Roman"/>
          <w:color w:val="000000"/>
          <w:sz w:val="28"/>
          <w:lang w:eastAsia="ru-RU"/>
        </w:rPr>
        <w:t>рмированию у воспитанников 6-7</w:t>
      </w:r>
      <w:r w:rsidRPr="0094415B">
        <w:rPr>
          <w:rFonts w:ascii="Times New Roman" w:eastAsia="Times New Roman" w:hAnsi="Times New Roman" w:cs="Times New Roman"/>
          <w:color w:val="000000"/>
          <w:sz w:val="28"/>
          <w:lang w:eastAsia="ru-RU"/>
        </w:rPr>
        <w:t xml:space="preserve"> лет гот</w:t>
      </w:r>
      <w:r w:rsidR="003454B6">
        <w:rPr>
          <w:rFonts w:ascii="Times New Roman" w:eastAsia="Times New Roman" w:hAnsi="Times New Roman" w:cs="Times New Roman"/>
          <w:color w:val="000000"/>
          <w:sz w:val="28"/>
          <w:lang w:eastAsia="ru-RU"/>
        </w:rPr>
        <w:t xml:space="preserve">овности к сдаче испытаний ГТО. </w:t>
      </w:r>
    </w:p>
    <w:p w:rsidR="0094415B" w:rsidRPr="00574F3C" w:rsidRDefault="0094415B" w:rsidP="00574F3C">
      <w:pPr>
        <w:spacing w:after="198"/>
        <w:ind w:right="75"/>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2.2. Содержание работы по формированию у воспитанников 6-7 лет готовности к сдаче испытаний ГТО</w:t>
      </w:r>
    </w:p>
    <w:p w:rsidR="00574F3C"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Результаты констатирующего этапа эксперимента свидетельствуют о необходимости проведения специально организованной работы по формированию у воспитанников 6-7 лет готовности к сдаче испытаний ГТО. Это </w:t>
      </w:r>
      <w:r w:rsidRPr="0094415B">
        <w:rPr>
          <w:rFonts w:ascii="Times New Roman" w:eastAsia="Times New Roman" w:hAnsi="Times New Roman" w:cs="Times New Roman"/>
          <w:color w:val="000000"/>
          <w:sz w:val="28"/>
          <w:lang w:eastAsia="ru-RU"/>
        </w:rPr>
        <w:lastRenderedPageBreak/>
        <w:t>позволило нам сформулировать цель формирующего этапа эксперимента – разработать и экспериментально проверить методику фо</w:t>
      </w:r>
      <w:r w:rsidR="00574F3C">
        <w:rPr>
          <w:rFonts w:ascii="Times New Roman" w:eastAsia="Times New Roman" w:hAnsi="Times New Roman" w:cs="Times New Roman"/>
          <w:color w:val="000000"/>
          <w:sz w:val="28"/>
          <w:lang w:eastAsia="ru-RU"/>
        </w:rPr>
        <w:t>рмирования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Работа по разработке методики состояла из трех этапов. На первом этапе был разработан план по ознакомлению воспитанников с системы Г</w:t>
      </w:r>
      <w:r w:rsidR="002A002A">
        <w:rPr>
          <w:rFonts w:ascii="Times New Roman" w:eastAsia="Times New Roman" w:hAnsi="Times New Roman" w:cs="Times New Roman"/>
          <w:color w:val="000000"/>
          <w:sz w:val="28"/>
          <w:lang w:eastAsia="ru-RU"/>
        </w:rPr>
        <w:t>ТО для воспитанников  6-7</w:t>
      </w:r>
      <w:r w:rsidRPr="0094415B">
        <w:rPr>
          <w:rFonts w:ascii="Times New Roman" w:eastAsia="Times New Roman" w:hAnsi="Times New Roman" w:cs="Times New Roman"/>
          <w:color w:val="000000"/>
          <w:sz w:val="28"/>
          <w:lang w:eastAsia="ru-RU"/>
        </w:rPr>
        <w:t xml:space="preserve"> лет, на втором этапе подобраны задания и физические упражнения в соответствии с видами испытаний системы ГТО, направленные на сози</w:t>
      </w:r>
      <w:r w:rsidR="00BF476E">
        <w:rPr>
          <w:rFonts w:ascii="Times New Roman" w:eastAsia="Times New Roman" w:hAnsi="Times New Roman" w:cs="Times New Roman"/>
          <w:color w:val="000000"/>
          <w:sz w:val="28"/>
          <w:lang w:eastAsia="ru-RU"/>
        </w:rPr>
        <w:t>дание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ГТО с учетом специфик</w:t>
      </w:r>
      <w:r w:rsidR="00AA01F9">
        <w:rPr>
          <w:rFonts w:ascii="Times New Roman" w:eastAsia="Times New Roman" w:hAnsi="Times New Roman" w:cs="Times New Roman"/>
          <w:color w:val="000000"/>
          <w:sz w:val="28"/>
          <w:lang w:eastAsia="ru-RU"/>
        </w:rPr>
        <w:t>и их возраста и особенностей ДОУ</w:t>
      </w:r>
      <w:r w:rsidRPr="0094415B">
        <w:rPr>
          <w:rFonts w:ascii="Times New Roman" w:eastAsia="Times New Roman" w:hAnsi="Times New Roman" w:cs="Times New Roman"/>
          <w:color w:val="000000"/>
          <w:sz w:val="28"/>
          <w:lang w:eastAsia="ru-RU"/>
        </w:rPr>
        <w:t>. На третьем этапе были</w:t>
      </w:r>
      <w:r w:rsidRPr="0094415B">
        <w:rPr>
          <w:rFonts w:ascii="Calibri" w:eastAsia="Calibri" w:hAnsi="Calibri" w:cs="Calibri"/>
          <w:color w:val="000000"/>
          <w:lang w:eastAsia="ru-RU"/>
        </w:rPr>
        <w:t xml:space="preserve"> </w:t>
      </w:r>
      <w:r w:rsidRPr="0094415B">
        <w:rPr>
          <w:rFonts w:ascii="Times New Roman" w:eastAsia="Times New Roman" w:hAnsi="Times New Roman" w:cs="Times New Roman"/>
          <w:color w:val="000000"/>
          <w:sz w:val="28"/>
          <w:lang w:eastAsia="ru-RU"/>
        </w:rPr>
        <w:t>созданы материально-техни</w:t>
      </w:r>
      <w:r w:rsidR="00AA01F9">
        <w:rPr>
          <w:rFonts w:ascii="Times New Roman" w:eastAsia="Times New Roman" w:hAnsi="Times New Roman" w:cs="Times New Roman"/>
          <w:color w:val="000000"/>
          <w:sz w:val="28"/>
          <w:lang w:eastAsia="ru-RU"/>
        </w:rPr>
        <w:t>ческие условия на территории ДОУ</w:t>
      </w:r>
      <w:r w:rsidRPr="0094415B">
        <w:rPr>
          <w:rFonts w:ascii="Times New Roman" w:eastAsia="Times New Roman" w:hAnsi="Times New Roman" w:cs="Times New Roman"/>
          <w:color w:val="000000"/>
          <w:sz w:val="28"/>
          <w:lang w:eastAsia="ru-RU"/>
        </w:rPr>
        <w:t xml:space="preserve"> для занятий физическими упражнениями, соответствующими видам испытаний системы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Направления работы поделены на подразделы – тренировки по более узкой определенной тематике.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Цель работы: сформир</w:t>
      </w:r>
      <w:r w:rsidR="002A002A">
        <w:rPr>
          <w:rFonts w:ascii="Times New Roman" w:eastAsia="Times New Roman" w:hAnsi="Times New Roman" w:cs="Times New Roman"/>
          <w:color w:val="000000"/>
          <w:sz w:val="28"/>
          <w:lang w:eastAsia="ru-RU"/>
        </w:rPr>
        <w:t>овать у воспитанников 6-7</w:t>
      </w:r>
      <w:r w:rsidRPr="0094415B">
        <w:rPr>
          <w:rFonts w:ascii="Times New Roman" w:eastAsia="Times New Roman" w:hAnsi="Times New Roman" w:cs="Times New Roman"/>
          <w:color w:val="000000"/>
          <w:sz w:val="28"/>
          <w:lang w:eastAsia="ru-RU"/>
        </w:rPr>
        <w:t xml:space="preserve"> лет готовность к успешной сдаче испытаний системы ГТО.  </w:t>
      </w:r>
    </w:p>
    <w:p w:rsidR="0094415B" w:rsidRPr="0094415B" w:rsidRDefault="0094415B" w:rsidP="002A002A">
      <w:pPr>
        <w:spacing w:after="0"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Задачи:  </w:t>
      </w:r>
    </w:p>
    <w:p w:rsidR="0094415B" w:rsidRPr="0094415B" w:rsidRDefault="00574F3C" w:rsidP="002A002A">
      <w:pPr>
        <w:numPr>
          <w:ilvl w:val="0"/>
          <w:numId w:val="13"/>
        </w:numPr>
        <w:spacing w:after="0" w:line="360"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Расширение  представлений у воспитанников 6-7</w:t>
      </w:r>
      <w:r w:rsidR="0094415B" w:rsidRPr="0094415B">
        <w:rPr>
          <w:rFonts w:ascii="Times New Roman" w:eastAsia="Times New Roman" w:hAnsi="Times New Roman" w:cs="Times New Roman"/>
          <w:color w:val="000000"/>
          <w:sz w:val="28"/>
          <w:lang w:eastAsia="ru-RU"/>
        </w:rPr>
        <w:t xml:space="preserve"> лет о системе ГТО.  </w:t>
      </w:r>
    </w:p>
    <w:p w:rsidR="0094415B" w:rsidRPr="0094415B" w:rsidRDefault="0094415B" w:rsidP="002A002A">
      <w:pPr>
        <w:numPr>
          <w:ilvl w:val="0"/>
          <w:numId w:val="13"/>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Использование разнообразных методов, средств и форм работы п</w:t>
      </w:r>
      <w:r w:rsidR="00574F3C">
        <w:rPr>
          <w:rFonts w:ascii="Times New Roman" w:eastAsia="Times New Roman" w:hAnsi="Times New Roman" w:cs="Times New Roman"/>
          <w:color w:val="000000"/>
          <w:sz w:val="28"/>
          <w:lang w:eastAsia="ru-RU"/>
        </w:rPr>
        <w:t>о развитию у воспитанников 6-7</w:t>
      </w:r>
      <w:r w:rsidRPr="0094415B">
        <w:rPr>
          <w:rFonts w:ascii="Times New Roman" w:eastAsia="Times New Roman" w:hAnsi="Times New Roman" w:cs="Times New Roman"/>
          <w:color w:val="000000"/>
          <w:sz w:val="28"/>
          <w:lang w:eastAsia="ru-RU"/>
        </w:rPr>
        <w:t xml:space="preserve"> лет физических качеств необходимых для успешной сдачи испытаний ГТО.  </w:t>
      </w:r>
    </w:p>
    <w:p w:rsidR="0094415B" w:rsidRPr="0094415B" w:rsidRDefault="0094415B" w:rsidP="002A002A">
      <w:pPr>
        <w:numPr>
          <w:ilvl w:val="0"/>
          <w:numId w:val="13"/>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Воспитание любви к физическим тренировкам, заинтересованности в сдаче испытаний  ГТО.  </w:t>
      </w:r>
    </w:p>
    <w:p w:rsidR="0094415B" w:rsidRPr="0094415B" w:rsidRDefault="0094415B" w:rsidP="002A002A">
      <w:pPr>
        <w:spacing w:after="0"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Ожидаемые результаты программы:  </w:t>
      </w:r>
    </w:p>
    <w:p w:rsidR="0094415B" w:rsidRPr="0094415B" w:rsidRDefault="0094415B" w:rsidP="002A002A">
      <w:pPr>
        <w:numPr>
          <w:ilvl w:val="0"/>
          <w:numId w:val="14"/>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Расширение знаний о с</w:t>
      </w:r>
      <w:r w:rsidR="00574F3C">
        <w:rPr>
          <w:rFonts w:ascii="Times New Roman" w:eastAsia="Times New Roman" w:hAnsi="Times New Roman" w:cs="Times New Roman"/>
          <w:color w:val="000000"/>
          <w:sz w:val="28"/>
          <w:lang w:eastAsia="ru-RU"/>
        </w:rPr>
        <w:t>истеме ГТО у воспитанников 6-7</w:t>
      </w:r>
      <w:r w:rsidRPr="0094415B">
        <w:rPr>
          <w:rFonts w:ascii="Times New Roman" w:eastAsia="Times New Roman" w:hAnsi="Times New Roman" w:cs="Times New Roman"/>
          <w:color w:val="000000"/>
          <w:sz w:val="28"/>
          <w:lang w:eastAsia="ru-RU"/>
        </w:rPr>
        <w:t xml:space="preserve"> лет; </w:t>
      </w:r>
    </w:p>
    <w:p w:rsidR="0094415B" w:rsidRPr="0094415B" w:rsidRDefault="00574F3C" w:rsidP="002A002A">
      <w:pPr>
        <w:numPr>
          <w:ilvl w:val="0"/>
          <w:numId w:val="14"/>
        </w:numPr>
        <w:spacing w:after="0" w:line="360"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Созидание у воспитанников 6-7</w:t>
      </w:r>
      <w:r w:rsidR="0094415B" w:rsidRPr="0094415B">
        <w:rPr>
          <w:rFonts w:ascii="Times New Roman" w:eastAsia="Times New Roman" w:hAnsi="Times New Roman" w:cs="Times New Roman"/>
          <w:color w:val="000000"/>
          <w:sz w:val="28"/>
          <w:lang w:eastAsia="ru-RU"/>
        </w:rPr>
        <w:t xml:space="preserve"> лет физической готовности к сдаче испытаний системы ГТО; </w:t>
      </w:r>
    </w:p>
    <w:p w:rsidR="0094415B" w:rsidRPr="0094415B" w:rsidRDefault="0094415B" w:rsidP="002A002A">
      <w:pPr>
        <w:numPr>
          <w:ilvl w:val="0"/>
          <w:numId w:val="14"/>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Раз</w:t>
      </w:r>
      <w:r w:rsidR="00BF476E">
        <w:rPr>
          <w:rFonts w:ascii="Times New Roman" w:eastAsia="Times New Roman" w:hAnsi="Times New Roman" w:cs="Times New Roman"/>
          <w:color w:val="000000"/>
          <w:sz w:val="28"/>
          <w:lang w:eastAsia="ru-RU"/>
        </w:rPr>
        <w:t>витие у воспитанников 6-7</w:t>
      </w:r>
      <w:r w:rsidRPr="0094415B">
        <w:rPr>
          <w:rFonts w:ascii="Times New Roman" w:eastAsia="Times New Roman" w:hAnsi="Times New Roman" w:cs="Times New Roman"/>
          <w:color w:val="000000"/>
          <w:sz w:val="28"/>
          <w:lang w:eastAsia="ru-RU"/>
        </w:rPr>
        <w:t xml:space="preserve"> лет желания заниматься физической культурой и спортом; </w:t>
      </w:r>
    </w:p>
    <w:p w:rsidR="0094415B" w:rsidRPr="0094415B" w:rsidRDefault="0094415B" w:rsidP="002A002A">
      <w:pPr>
        <w:numPr>
          <w:ilvl w:val="0"/>
          <w:numId w:val="14"/>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Раз</w:t>
      </w:r>
      <w:r w:rsidR="00BF476E">
        <w:rPr>
          <w:rFonts w:ascii="Times New Roman" w:eastAsia="Times New Roman" w:hAnsi="Times New Roman" w:cs="Times New Roman"/>
          <w:color w:val="000000"/>
          <w:sz w:val="28"/>
          <w:lang w:eastAsia="ru-RU"/>
        </w:rPr>
        <w:t>витие у воспитанников 6-7</w:t>
      </w:r>
      <w:r w:rsidRPr="0094415B">
        <w:rPr>
          <w:rFonts w:ascii="Times New Roman" w:eastAsia="Times New Roman" w:hAnsi="Times New Roman" w:cs="Times New Roman"/>
          <w:color w:val="000000"/>
          <w:sz w:val="28"/>
          <w:lang w:eastAsia="ru-RU"/>
        </w:rPr>
        <w:t xml:space="preserve"> лет желания участвовать в сдаче испытаний системы ГТО; </w:t>
      </w:r>
    </w:p>
    <w:p w:rsidR="0094415B" w:rsidRPr="0094415B" w:rsidRDefault="005F3A96" w:rsidP="002A002A">
      <w:pPr>
        <w:numPr>
          <w:ilvl w:val="0"/>
          <w:numId w:val="14"/>
        </w:numPr>
        <w:spacing w:after="0" w:line="360"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Воспитание у воспитанников 6-7</w:t>
      </w:r>
      <w:r w:rsidR="0094415B" w:rsidRPr="0094415B">
        <w:rPr>
          <w:rFonts w:ascii="Times New Roman" w:eastAsia="Times New Roman" w:hAnsi="Times New Roman" w:cs="Times New Roman"/>
          <w:color w:val="000000"/>
          <w:sz w:val="28"/>
          <w:lang w:eastAsia="ru-RU"/>
        </w:rPr>
        <w:t xml:space="preserve"> лет эмоционально</w:t>
      </w:r>
      <w:r w:rsidR="00B94F50">
        <w:rPr>
          <w:rFonts w:ascii="Times New Roman" w:eastAsia="Times New Roman" w:hAnsi="Times New Roman" w:cs="Times New Roman"/>
          <w:color w:val="000000"/>
          <w:sz w:val="28"/>
          <w:lang w:eastAsia="ru-RU"/>
        </w:rPr>
        <w:t>-</w:t>
      </w:r>
      <w:r w:rsidR="0094415B" w:rsidRPr="0094415B">
        <w:rPr>
          <w:rFonts w:ascii="Times New Roman" w:eastAsia="Times New Roman" w:hAnsi="Times New Roman" w:cs="Times New Roman"/>
          <w:color w:val="000000"/>
          <w:sz w:val="28"/>
          <w:lang w:eastAsia="ru-RU"/>
        </w:rPr>
        <w:t xml:space="preserve">ценностного отношения к тренировкам физкультурой.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Работа по первому направлению включала проведение бесед по темам: «Что такое ГТО?», «О правилах сдачи испытаний ГТО», «Почему важно заниматься спортом и физкультурой», «Какие виды спорта вам нравятся?». </w:t>
      </w:r>
    </w:p>
    <w:p w:rsidR="0094415B" w:rsidRPr="0094415B" w:rsidRDefault="0094415B" w:rsidP="0094415B">
      <w:pPr>
        <w:spacing w:after="131"/>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ходе бесед воспитатель рассказывал детям о следующем: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«Как расшифровывается слово ГТО? Какие виды спорта наиболее популярны? Какие виды спорта входят в ГТО? Зачем нужен ГТО детям? Нужно ли детям участвовать в сдаче испытаний системы ГТО? Какие значки есть в ГТО? Почему важно получить золотой значок ГТО? Какие бывают значки ГТО? Что надо делать, чтобы успешно сдать тесты ГТО?»</w:t>
      </w:r>
      <w:r w:rsidRPr="0094415B">
        <w:rPr>
          <w:rFonts w:ascii="Times New Roman" w:eastAsia="Times New Roman" w:hAnsi="Times New Roman" w:cs="Times New Roman"/>
          <w:color w:val="00B05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 ходе бесед дети рассматривали картины и иллюстрации, посвященные спорту. Детям рассказывали про историю ГТО, показывали значки ГТО. Дети с помощью воспитателей и родителей разучивали стихотворения про разные виды спорта,</w:t>
      </w:r>
      <w:r w:rsidRPr="0094415B">
        <w:rPr>
          <w:rFonts w:ascii="Calibri" w:eastAsia="Calibri" w:hAnsi="Calibri" w:cs="Calibri"/>
          <w:color w:val="000000"/>
          <w:lang w:eastAsia="ru-RU"/>
        </w:rPr>
        <w:t xml:space="preserve"> </w:t>
      </w:r>
      <w:r w:rsidRPr="0094415B">
        <w:rPr>
          <w:rFonts w:ascii="Times New Roman" w:eastAsia="Times New Roman" w:hAnsi="Times New Roman" w:cs="Times New Roman"/>
          <w:color w:val="000000"/>
          <w:sz w:val="28"/>
          <w:lang w:eastAsia="ru-RU"/>
        </w:rPr>
        <w:t>разгадывали загадки, рассказывали, как они сами занимаются спортом, в какие спортивные игры любят играть, так как для успешной сдачи испытаний ГТО нужно постоянно развивать у воспитаннико</w:t>
      </w:r>
      <w:r w:rsidR="003454B6">
        <w:rPr>
          <w:rFonts w:ascii="Times New Roman" w:eastAsia="Times New Roman" w:hAnsi="Times New Roman" w:cs="Times New Roman"/>
          <w:color w:val="000000"/>
          <w:sz w:val="28"/>
          <w:lang w:eastAsia="ru-RU"/>
        </w:rPr>
        <w:t>в интерес к занятию спортом</w:t>
      </w:r>
      <w:r w:rsidRPr="0094415B">
        <w:rPr>
          <w:rFonts w:ascii="Times New Roman" w:eastAsia="Times New Roman" w:hAnsi="Times New Roman" w:cs="Times New Roman"/>
          <w:color w:val="000000"/>
          <w:sz w:val="28"/>
          <w:lang w:eastAsia="ru-RU"/>
        </w:rPr>
        <w:t xml:space="preserve">. С детьми проводились дидактические игры «Виды спорта», «Какие подвижные игры ты знаешь?», «Попади в цель». Дети смотрели компьютерные презентации про ГТО. С детьми проводились разнообразные подвижные игры, нацеленные на развитие быстроты, ловкости, координированности движений.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Детям в доступной, игровой форме рассказали о видах системы ГТО и испытаний начальной ступени. С детьми проводилась беседы с рассматриванием иллюстраций, фотографий, открыток, компьютерных презентаций на тему спорта и ГТО. В ходе этих бесед детям давали знания по ГТО, а также объясняли, зачем заниматься спортом, для чего нужно сдавать </w:t>
      </w:r>
      <w:r w:rsidRPr="0094415B">
        <w:rPr>
          <w:rFonts w:ascii="Times New Roman" w:eastAsia="Times New Roman" w:hAnsi="Times New Roman" w:cs="Times New Roman"/>
          <w:color w:val="000000"/>
          <w:sz w:val="28"/>
          <w:lang w:eastAsia="ru-RU"/>
        </w:rPr>
        <w:lastRenderedPageBreak/>
        <w:t>тесты ГТО. Дети рисовали рисунки</w:t>
      </w:r>
      <w:r w:rsidR="003454B6">
        <w:rPr>
          <w:rFonts w:ascii="Times New Roman" w:eastAsia="Times New Roman" w:hAnsi="Times New Roman" w:cs="Times New Roman"/>
          <w:color w:val="000000"/>
          <w:sz w:val="28"/>
          <w:lang w:eastAsia="ru-RU"/>
        </w:rPr>
        <w:t xml:space="preserve"> на тему: «Спорт и я, мы друзья!</w:t>
      </w:r>
      <w:r w:rsidRPr="0094415B">
        <w:rPr>
          <w:rFonts w:ascii="Times New Roman" w:eastAsia="Times New Roman" w:hAnsi="Times New Roman" w:cs="Times New Roman"/>
          <w:color w:val="000000"/>
          <w:sz w:val="28"/>
          <w:lang w:eastAsia="ru-RU"/>
        </w:rPr>
        <w:t>», конструировали из подручных материалов значки ГТО, которые потом были использованы в игре «Путешествие в страну ГТО», читали художественную литературу про спортсменов. В рамках темы с детьми были проведены познавательные беседы на темы</w:t>
      </w:r>
      <w:r w:rsidR="003454B6">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«Какие виды спорта вы знаете?», «Какими видами спорта хотели бы заниматься?», в ходе них детям давали знания о различных видах спорта и необходимости физического развития каждого, об особенностях каждого вида спорта, о том, что систему ГТО позволяет объективно оценить уровень физического развития, а значит и здоровья каждого человека.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ходе работы по второму направлению проводилось развитие физических качеств воспитанников, и совершенствовалась техника выполнения упражнений необходимых для сдачи испытаний системы ГТО. Это большой по объему знаний, умений и навыков раздел. Работа велась по темам, которые объединяют теоретический и практический материал.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Физическое развитие включает приобретение опыта в видах двигательной деятельности воспитанников, направленных на подготовку к сдаче требований Системы ГТО начальной ступени в контексте почетного достижения: </w:t>
      </w:r>
    </w:p>
    <w:p w:rsidR="0094415B" w:rsidRPr="0094415B" w:rsidRDefault="0094415B" w:rsidP="0094415B">
      <w:pPr>
        <w:numPr>
          <w:ilvl w:val="0"/>
          <w:numId w:val="15"/>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текущей образовательной работе (в подготовительной группе было организовано 3 тренировки в неделю). </w:t>
      </w:r>
    </w:p>
    <w:p w:rsidR="003454B6" w:rsidRDefault="0094415B" w:rsidP="0094415B">
      <w:pPr>
        <w:numPr>
          <w:ilvl w:val="0"/>
          <w:numId w:val="15"/>
        </w:numPr>
        <w:spacing w:after="13" w:line="387"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 рамках спортивных действ</w:t>
      </w:r>
      <w:r w:rsidR="00B94F50">
        <w:rPr>
          <w:rFonts w:ascii="Times New Roman" w:eastAsia="Times New Roman" w:hAnsi="Times New Roman" w:cs="Times New Roman"/>
          <w:color w:val="000000"/>
          <w:sz w:val="28"/>
          <w:lang w:eastAsia="ru-RU"/>
        </w:rPr>
        <w:t>ий ДОУ</w:t>
      </w:r>
      <w:r w:rsidRPr="0094415B">
        <w:rPr>
          <w:rFonts w:ascii="Times New Roman" w:eastAsia="Times New Roman" w:hAnsi="Times New Roman" w:cs="Times New Roman"/>
          <w:color w:val="000000"/>
          <w:sz w:val="28"/>
          <w:lang w:eastAsia="ru-RU"/>
        </w:rPr>
        <w:t xml:space="preserve">. </w:t>
      </w:r>
    </w:p>
    <w:p w:rsidR="0094415B" w:rsidRPr="0094415B" w:rsidRDefault="0094415B" w:rsidP="002A002A">
      <w:pPr>
        <w:spacing w:after="0" w:line="360" w:lineRule="auto"/>
        <w:ind w:left="203"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Спортивные мероприятия в форме соревнований были равномерно распределены в течение учебного года в соответствии с текущими разделами перспективно-тематического планирования. Учебные соревнования проводили для проверки освоения физических умений и навыков, а также для выявления уровня физической подготовленности воспитанников для сдачи требований ГТО. Тренировочные упражнения были подобраны с учетом предстоящих испытаний. Это помогло подготовить воспитанников к </w:t>
      </w:r>
      <w:r w:rsidRPr="0094415B">
        <w:rPr>
          <w:rFonts w:ascii="Times New Roman" w:eastAsia="Times New Roman" w:hAnsi="Times New Roman" w:cs="Times New Roman"/>
          <w:color w:val="000000"/>
          <w:sz w:val="28"/>
          <w:lang w:eastAsia="ru-RU"/>
        </w:rPr>
        <w:lastRenderedPageBreak/>
        <w:t xml:space="preserve">требованиям выполнения упражнений с максимально возможным результатом.  </w:t>
      </w:r>
    </w:p>
    <w:p w:rsidR="0094415B" w:rsidRPr="0094415B" w:rsidRDefault="0094415B" w:rsidP="002A002A">
      <w:pPr>
        <w:numPr>
          <w:ilvl w:val="0"/>
          <w:numId w:val="15"/>
        </w:numPr>
        <w:spacing w:after="0" w:line="360" w:lineRule="auto"/>
        <w:ind w:right="66" w:firstLine="698"/>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С учетом орга</w:t>
      </w:r>
      <w:r w:rsidR="004C46CB">
        <w:rPr>
          <w:rFonts w:ascii="Times New Roman" w:eastAsia="Times New Roman" w:hAnsi="Times New Roman" w:cs="Times New Roman"/>
          <w:color w:val="000000"/>
          <w:sz w:val="28"/>
          <w:lang w:eastAsia="ru-RU"/>
        </w:rPr>
        <w:t>низации двигательного режима ДОУ</w:t>
      </w:r>
      <w:r w:rsidRPr="0094415B">
        <w:rPr>
          <w:rFonts w:ascii="Times New Roman" w:eastAsia="Times New Roman" w:hAnsi="Times New Roman" w:cs="Times New Roman"/>
          <w:color w:val="000000"/>
          <w:sz w:val="28"/>
          <w:lang w:eastAsia="ru-RU"/>
        </w:rPr>
        <w:t xml:space="preserve">. </w:t>
      </w:r>
    </w:p>
    <w:p w:rsidR="0094415B" w:rsidRPr="0094415B" w:rsidRDefault="003454B6" w:rsidP="002A002A">
      <w:pPr>
        <w:numPr>
          <w:ilvl w:val="0"/>
          <w:numId w:val="15"/>
        </w:numPr>
        <w:spacing w:after="0" w:line="360"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 </w:t>
      </w:r>
      <w:r w:rsidR="004C46CB">
        <w:rPr>
          <w:rFonts w:ascii="Times New Roman" w:eastAsia="Times New Roman" w:hAnsi="Times New Roman" w:cs="Times New Roman"/>
          <w:color w:val="000000"/>
          <w:sz w:val="28"/>
          <w:lang w:eastAsia="ru-RU"/>
        </w:rPr>
        <w:t>самостоятельной работе в ДОУ</w:t>
      </w:r>
      <w:r w:rsidR="0094415B" w:rsidRPr="0094415B">
        <w:rPr>
          <w:rFonts w:ascii="Times New Roman" w:eastAsia="Times New Roman" w:hAnsi="Times New Roman" w:cs="Times New Roman"/>
          <w:color w:val="000000"/>
          <w:sz w:val="28"/>
          <w:lang w:eastAsia="ru-RU"/>
        </w:rPr>
        <w:t xml:space="preserve"> и совместно с родителями в домашних условиях.  </w:t>
      </w:r>
    </w:p>
    <w:p w:rsidR="0094415B" w:rsidRPr="0094415B" w:rsidRDefault="0094415B" w:rsidP="002A002A">
      <w:pPr>
        <w:spacing w:after="0"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Были использованы следующие подготовительные упражнения различной направленности п</w:t>
      </w:r>
      <w:r w:rsidR="00AA01F9">
        <w:rPr>
          <w:rFonts w:ascii="Times New Roman" w:eastAsia="Times New Roman" w:hAnsi="Times New Roman" w:cs="Times New Roman"/>
          <w:color w:val="000000"/>
          <w:sz w:val="28"/>
          <w:lang w:eastAsia="ru-RU"/>
        </w:rPr>
        <w:t>о подготовке воспитанников 6-7</w:t>
      </w:r>
      <w:r w:rsidRPr="0094415B">
        <w:rPr>
          <w:rFonts w:ascii="Times New Roman" w:eastAsia="Times New Roman" w:hAnsi="Times New Roman" w:cs="Times New Roman"/>
          <w:color w:val="000000"/>
          <w:sz w:val="28"/>
          <w:lang w:eastAsia="ru-RU"/>
        </w:rPr>
        <w:t xml:space="preserve"> лет (I ступень) к сдаче испытаний ГТО.  </w:t>
      </w:r>
    </w:p>
    <w:p w:rsidR="0094415B" w:rsidRPr="0094415B" w:rsidRDefault="0094415B" w:rsidP="00A50A5E">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Для развития быстроты проводились разные виды бега, чередование ходьбы и бега на 3-4 отрезках пути, по 30 м каждый; бег прыжками; челночный бег 3*10; бег из разных стартовых положений; в сочетании с подлезанием под палки, пролезанием в обруч, перепрыгиванием, прыжком вверх; на носках в чередовании с бегом широким шагом; с захлестыванием голени назад; скрестным шагом. Так же проводились</w:t>
      </w:r>
      <w:r w:rsidR="00A50A5E">
        <w:rPr>
          <w:rFonts w:ascii="Times New Roman" w:eastAsia="Times New Roman" w:hAnsi="Times New Roman" w:cs="Times New Roman"/>
          <w:color w:val="000000"/>
          <w:sz w:val="28"/>
          <w:lang w:eastAsia="ru-RU"/>
        </w:rPr>
        <w:t xml:space="preserve"> игровые упражнения: </w:t>
      </w:r>
      <w:r w:rsidRPr="0094415B">
        <w:rPr>
          <w:rFonts w:ascii="Times New Roman" w:eastAsia="Times New Roman" w:hAnsi="Times New Roman" w:cs="Times New Roman"/>
          <w:color w:val="000000"/>
          <w:sz w:val="28"/>
          <w:lang w:eastAsia="ru-RU"/>
        </w:rPr>
        <w:t>«К</w:t>
      </w:r>
      <w:r w:rsidR="003454B6">
        <w:rPr>
          <w:rFonts w:ascii="Times New Roman" w:eastAsia="Times New Roman" w:hAnsi="Times New Roman" w:cs="Times New Roman"/>
          <w:color w:val="000000"/>
          <w:sz w:val="28"/>
          <w:lang w:eastAsia="ru-RU"/>
        </w:rPr>
        <w:t>то быстрее», «Перенеси предмет», «Догони пару».</w:t>
      </w:r>
      <w:r w:rsidRPr="0094415B">
        <w:rPr>
          <w:rFonts w:ascii="Times New Roman" w:eastAsia="Times New Roman" w:hAnsi="Times New Roman" w:cs="Times New Roman"/>
          <w:color w:val="000000"/>
          <w:sz w:val="28"/>
          <w:lang w:eastAsia="ru-RU"/>
        </w:rPr>
        <w:t xml:space="preserve">  </w:t>
      </w:r>
    </w:p>
    <w:p w:rsidR="0094415B" w:rsidRPr="0094415B" w:rsidRDefault="00A50A5E"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Для развития </w:t>
      </w:r>
      <w:r w:rsidR="0094415B" w:rsidRPr="0094415B">
        <w:rPr>
          <w:rFonts w:ascii="Times New Roman" w:eastAsia="Times New Roman" w:hAnsi="Times New Roman" w:cs="Times New Roman"/>
          <w:color w:val="000000"/>
          <w:sz w:val="28"/>
          <w:lang w:eastAsia="ru-RU"/>
        </w:rPr>
        <w:t>скоростно-силовых качеств организовывалось выполнение упражнений прыжки  в длину с места толчком двумя ногами. Это упражнение проводили в физкультурном зале на поролоновом мате, на котором нанесена разметка че</w:t>
      </w:r>
      <w:r w:rsidR="00AA01F9">
        <w:rPr>
          <w:rFonts w:ascii="Times New Roman" w:eastAsia="Times New Roman" w:hAnsi="Times New Roman" w:cs="Times New Roman"/>
          <w:color w:val="000000"/>
          <w:sz w:val="28"/>
          <w:lang w:eastAsia="ru-RU"/>
        </w:rPr>
        <w:t>рез каждые 10 см. Ребенок вставал у линии старта, отталкивал</w:t>
      </w:r>
      <w:r w:rsidR="0094415B" w:rsidRPr="0094415B">
        <w:rPr>
          <w:rFonts w:ascii="Times New Roman" w:eastAsia="Times New Roman" w:hAnsi="Times New Roman" w:cs="Times New Roman"/>
          <w:color w:val="000000"/>
          <w:sz w:val="28"/>
          <w:lang w:eastAsia="ru-RU"/>
        </w:rPr>
        <w:t>ся двумя ногами, делая инт</w:t>
      </w:r>
      <w:r w:rsidR="00AA01F9">
        <w:rPr>
          <w:rFonts w:ascii="Times New Roman" w:eastAsia="Times New Roman" w:hAnsi="Times New Roman" w:cs="Times New Roman"/>
          <w:color w:val="000000"/>
          <w:sz w:val="28"/>
          <w:lang w:eastAsia="ru-RU"/>
        </w:rPr>
        <w:t>енсивный взмах руками, и прыгал</w:t>
      </w:r>
      <w:r w:rsidR="0094415B" w:rsidRPr="0094415B">
        <w:rPr>
          <w:rFonts w:ascii="Times New Roman" w:eastAsia="Times New Roman" w:hAnsi="Times New Roman" w:cs="Times New Roman"/>
          <w:color w:val="000000"/>
          <w:sz w:val="28"/>
          <w:lang w:eastAsia="ru-RU"/>
        </w:rPr>
        <w:t xml:space="preserve"> на максимальное р</w:t>
      </w:r>
      <w:r w:rsidR="00AA01F9">
        <w:rPr>
          <w:rFonts w:ascii="Times New Roman" w:eastAsia="Times New Roman" w:hAnsi="Times New Roman" w:cs="Times New Roman"/>
          <w:color w:val="000000"/>
          <w:sz w:val="28"/>
          <w:lang w:eastAsia="ru-RU"/>
        </w:rPr>
        <w:t>асстояние</w:t>
      </w:r>
      <w:r w:rsidR="0094415B" w:rsidRPr="0094415B">
        <w:rPr>
          <w:rFonts w:ascii="Times New Roman" w:eastAsia="Times New Roman" w:hAnsi="Times New Roman" w:cs="Times New Roman"/>
          <w:color w:val="000000"/>
          <w:sz w:val="28"/>
          <w:lang w:eastAsia="ru-RU"/>
        </w:rPr>
        <w:t>.</w:t>
      </w:r>
      <w:r w:rsidR="00AA01F9">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Проводились с детьми игровые упражнения. «Паучки», «Кенгуру», </w:t>
      </w:r>
      <w:r w:rsidR="00FC3CD9">
        <w:rPr>
          <w:rFonts w:ascii="Times New Roman" w:eastAsia="Times New Roman" w:hAnsi="Times New Roman" w:cs="Times New Roman"/>
          <w:color w:val="000000"/>
          <w:sz w:val="28"/>
          <w:lang w:eastAsia="ru-RU"/>
        </w:rPr>
        <w:t xml:space="preserve">«Перепрыгни ров (ручей)». </w:t>
      </w:r>
      <w:r w:rsidRPr="0094415B">
        <w:rPr>
          <w:rFonts w:ascii="Times New Roman" w:eastAsia="Times New Roman" w:hAnsi="Times New Roman" w:cs="Times New Roman"/>
          <w:color w:val="000000"/>
          <w:sz w:val="28"/>
          <w:lang w:eastAsia="ru-RU"/>
        </w:rPr>
        <w:t>Эстафеты: «Волшебный канат». «Кто сильней?» «На четвереньках», «Тачка», «Кенгуру», «Ск</w:t>
      </w:r>
      <w:r w:rsidR="00FC3CD9">
        <w:rPr>
          <w:rFonts w:ascii="Times New Roman" w:eastAsia="Times New Roman" w:hAnsi="Times New Roman" w:cs="Times New Roman"/>
          <w:color w:val="000000"/>
          <w:sz w:val="28"/>
          <w:lang w:eastAsia="ru-RU"/>
        </w:rPr>
        <w:t>ачки на мячах»</w:t>
      </w:r>
      <w:r w:rsidRPr="0094415B">
        <w:rPr>
          <w:rFonts w:ascii="Times New Roman" w:eastAsia="Times New Roman" w:hAnsi="Times New Roman" w:cs="Times New Roman"/>
          <w:color w:val="000000"/>
          <w:sz w:val="28"/>
          <w:lang w:eastAsia="ru-RU"/>
        </w:rPr>
        <w:t xml:space="preserve">. Прыжки со </w:t>
      </w:r>
      <w:r w:rsidR="00FC3CD9">
        <w:rPr>
          <w:rFonts w:ascii="Times New Roman" w:eastAsia="Times New Roman" w:hAnsi="Times New Roman" w:cs="Times New Roman"/>
          <w:color w:val="000000"/>
          <w:sz w:val="28"/>
          <w:lang w:eastAsia="ru-RU"/>
        </w:rPr>
        <w:t xml:space="preserve">скакалкой; </w:t>
      </w:r>
      <w:r w:rsidRPr="0094415B">
        <w:rPr>
          <w:rFonts w:ascii="Times New Roman" w:eastAsia="Times New Roman" w:hAnsi="Times New Roman" w:cs="Times New Roman"/>
          <w:color w:val="000000"/>
          <w:sz w:val="28"/>
          <w:lang w:eastAsia="ru-RU"/>
        </w:rPr>
        <w:t>с продвижением вперед; с продвижением вперед с набивн</w:t>
      </w:r>
      <w:r w:rsidR="00FC3CD9">
        <w:rPr>
          <w:rFonts w:ascii="Times New Roman" w:eastAsia="Times New Roman" w:hAnsi="Times New Roman" w:cs="Times New Roman"/>
          <w:color w:val="000000"/>
          <w:sz w:val="28"/>
          <w:lang w:eastAsia="ru-RU"/>
        </w:rPr>
        <w:t>ым мячом;  в высоту через шнур. А так же использовали координационную лестницу: для выполнений различных видов прыжков; для укрепления у детей голеностопного сустава.</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Для развития силы мышц рук и укрепление плечевого пояса организовывалось подтягивание на низкой перекладине из виса лежа. Вначале отрабатывали с детьми элементы данного упражнения: сгибание и разгибание в упоре лежа и все подводящие к нему упражнения, и всего после данного перешли к подтягиваниям. Упраж</w:t>
      </w:r>
      <w:r w:rsidR="00FC3CD9">
        <w:rPr>
          <w:rFonts w:ascii="Times New Roman" w:eastAsia="Times New Roman" w:hAnsi="Times New Roman" w:cs="Times New Roman"/>
          <w:color w:val="000000"/>
          <w:sz w:val="28"/>
          <w:lang w:eastAsia="ru-RU"/>
        </w:rPr>
        <w:t>нение делали в 3-4 сериях по 5-7</w:t>
      </w:r>
      <w:r w:rsidRPr="0094415B">
        <w:rPr>
          <w:rFonts w:ascii="Times New Roman" w:eastAsia="Times New Roman" w:hAnsi="Times New Roman" w:cs="Times New Roman"/>
          <w:color w:val="000000"/>
          <w:sz w:val="28"/>
          <w:lang w:eastAsia="ru-RU"/>
        </w:rPr>
        <w:t xml:space="preserve"> раз в каждой. Интерес поддерживали путем подчеркивания новизны в упражнении, положительных сдвигов в тренировке (больше раз подтянулся, стал сильнее, руки стали крепче и т.п.).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Так же с детьми проводились упражнения: лежа на гимнастической скамейке на животе, хват руками за края скамейки, перемещение с помощью рук;  лежа на животе на наклонно установленной гимнастической скамейке, лазанье с помощью рук и ног (угол наклона постепенно увеличивать); вис на гимнастической стенке, покачивание; подтягивание в висе сидя;   подтягивание в висе лежа; вис хватом сверху, хватом снизу; в висе согнуть ноги; в висе поочередное поднимание ног; размахивание в висе (маятник); лазание по гимнастической стенке различными способами (одноименный, разноименный).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Для тренировки воспитанников к выполнению испытаний развитие силовых качеств, необходимо развивать силу с помощью сгибание и разгибание рук в упоре лежа на полу. Упражнение развивает силу, укрепляет мышцы и костно-связочный аппарат рук и плечевого пояса.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Последовательность проводившихся </w:t>
      </w:r>
      <w:r w:rsidR="00A50A5E" w:rsidRPr="0094415B">
        <w:rPr>
          <w:rFonts w:ascii="Times New Roman" w:eastAsia="Times New Roman" w:hAnsi="Times New Roman" w:cs="Times New Roman"/>
          <w:color w:val="000000"/>
          <w:sz w:val="28"/>
          <w:lang w:eastAsia="ru-RU"/>
        </w:rPr>
        <w:t>тренировочных</w:t>
      </w:r>
      <w:r w:rsidRPr="0094415B">
        <w:rPr>
          <w:rFonts w:ascii="Times New Roman" w:eastAsia="Times New Roman" w:hAnsi="Times New Roman" w:cs="Times New Roman"/>
          <w:color w:val="000000"/>
          <w:sz w:val="28"/>
          <w:lang w:eastAsia="ru-RU"/>
        </w:rPr>
        <w:t xml:space="preserve"> упражнений: сгибание и разгибание рук в упоре стоя у стены; то же, но в упоре стоя у высокой опоры (подоконники или стол); сгибание и разгибание рук в упоре стоя на коленях; поочередное поднимание рук вперед-вверх из упора лежа на скамейке или стуле; сгибание и разгибание рук в упоре лежа на скамейке или стуле; поочередное поднимание рук вперед-вверх из упора лежа на полу; поочередно переставлять руки вперед, а затем назад из упора лежа на полу; сгибание и разгибание рук в упоре лежа на полу. Перечисленные упражнения выполняли сериями. В одном </w:t>
      </w:r>
      <w:r w:rsidRPr="0094415B">
        <w:rPr>
          <w:rFonts w:ascii="Times New Roman" w:eastAsia="Times New Roman" w:hAnsi="Times New Roman" w:cs="Times New Roman"/>
          <w:color w:val="000000"/>
          <w:sz w:val="28"/>
          <w:lang w:eastAsia="ru-RU"/>
        </w:rPr>
        <w:lastRenderedPageBreak/>
        <w:t xml:space="preserve">занятии делали 3-4 серии по 5-6 раз, повторяя каждое упражнение с небольшими паузами между сериями. Для поддержания интереса воспитанников предлагали им  посоревноваться или придумать для каждого упражнения какое-либо образное название («лягушка», «бабочка машет крыльями» и т.п.).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Для получение хорошего результата проводились упражнения: сгибание и разгибание рук в упоре у стены; сгибание и разгибание рук в упоре стоя на коленях; сгибание-разгибание рук на гимнастической скамейке: кисти на ширине плеч; сгибание и разгибание рук в упоре на полу; лежа на гимнастической скамейке на животе, хват руками за края скамейки, перемещение с помощью двух рук одновременно; лежа в упоре, хват ладонями вниз за рукоятки гимнастического ролика (катание ролика: вперед на длину рук - назад к груди). Так же проводились игровые упражнения:  «Тачка» (ходьба на руках, ноги держит партнер (5 м); «Отжимания» (ноги положить на фитбол, руками упереться в по</w:t>
      </w:r>
      <w:r w:rsidR="00FC3CD9">
        <w:rPr>
          <w:rFonts w:ascii="Times New Roman" w:eastAsia="Times New Roman" w:hAnsi="Times New Roman" w:cs="Times New Roman"/>
          <w:color w:val="000000"/>
          <w:sz w:val="28"/>
          <w:lang w:eastAsia="ru-RU"/>
        </w:rPr>
        <w:t xml:space="preserve">л вниз лицом. Подвижные игры: </w:t>
      </w:r>
      <w:r w:rsidRPr="0094415B">
        <w:rPr>
          <w:rFonts w:ascii="Times New Roman" w:eastAsia="Times New Roman" w:hAnsi="Times New Roman" w:cs="Times New Roman"/>
          <w:color w:val="000000"/>
          <w:sz w:val="28"/>
          <w:lang w:eastAsia="ru-RU"/>
        </w:rPr>
        <w:t xml:space="preserve">«Горячая картошка», «Замри», «Поменяйся местами», «Третий лишний», «Ловишки», «Стоп», «Фигуры».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Для развитие гибкости воспитанников организовывалось выполнение упражнений:  наклон вперед из положения стоя с прямыми ногами на полу.  Упражнение выполняли в медленном или среднем темпе. На счет «раз» наклон вперед, руки вниз, на счет «два» вернуться в исходное положение. Амплитуду движения увеличивали постепенно, от повторения к повторению. Например, в первом наклоне коснуться пальцами рук середины голени, во втором – голеностопного сустава, в третьем – носков ног, в четвертом – пола и все последующие наклоны в серии делать с максимальной амплитудой. Глубину наклона доводили  до касания ладонями пола. В каждом </w:t>
      </w:r>
      <w:r w:rsidR="00FC3CD9">
        <w:rPr>
          <w:rFonts w:ascii="Times New Roman" w:eastAsia="Times New Roman" w:hAnsi="Times New Roman" w:cs="Times New Roman"/>
          <w:color w:val="000000"/>
          <w:sz w:val="28"/>
          <w:lang w:eastAsia="ru-RU"/>
        </w:rPr>
        <w:t>занятии делали 2-3 серии по 7</w:t>
      </w:r>
      <w:r w:rsidRPr="0094415B">
        <w:rPr>
          <w:rFonts w:ascii="Times New Roman" w:eastAsia="Times New Roman" w:hAnsi="Times New Roman" w:cs="Times New Roman"/>
          <w:color w:val="000000"/>
          <w:sz w:val="28"/>
          <w:lang w:eastAsia="ru-RU"/>
        </w:rPr>
        <w:t>-10 наклонов в каждой. Во время  выполнения данного упражнения использовали игр</w:t>
      </w:r>
      <w:r w:rsidR="00FC3CD9">
        <w:rPr>
          <w:rFonts w:ascii="Times New Roman" w:eastAsia="Times New Roman" w:hAnsi="Times New Roman" w:cs="Times New Roman"/>
          <w:color w:val="000000"/>
          <w:sz w:val="28"/>
          <w:lang w:eastAsia="ru-RU"/>
        </w:rPr>
        <w:t xml:space="preserve">овой момент «Достань игрушку». </w:t>
      </w:r>
      <w:r w:rsidRPr="0094415B">
        <w:rPr>
          <w:rFonts w:ascii="Times New Roman" w:eastAsia="Times New Roman" w:hAnsi="Times New Roman" w:cs="Times New Roman"/>
          <w:color w:val="000000"/>
          <w:sz w:val="28"/>
          <w:lang w:eastAsia="ru-RU"/>
        </w:rPr>
        <w:t xml:space="preserve">Наклоны вперед из положения стоя (сидя), не сгибая ног; наклоны вперед из положения стоя (сидя), </w:t>
      </w:r>
      <w:r w:rsidRPr="0094415B">
        <w:rPr>
          <w:rFonts w:ascii="Times New Roman" w:eastAsia="Times New Roman" w:hAnsi="Times New Roman" w:cs="Times New Roman"/>
          <w:color w:val="000000"/>
          <w:sz w:val="28"/>
          <w:lang w:eastAsia="ru-RU"/>
        </w:rPr>
        <w:lastRenderedPageBreak/>
        <w:t xml:space="preserve">не сгибая ног с отягощением; выпады вперед, назад, в сторону; маховые движения ногами (вперед, назад, в стороны) с максимальной амплитудой;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Для получение хорошего результата проводились подвижные игры: «Змея»; «Морская звезда»; «Корзиночка»; «Коробочка»; «Мостик»; «Березка». «Спортивные догонялки с приседаниями»,  «Ловишки с хвостами».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Для</w:t>
      </w:r>
      <w:r w:rsidRPr="0094415B">
        <w:rPr>
          <w:rFonts w:ascii="Calibri" w:eastAsia="Calibri" w:hAnsi="Calibri" w:cs="Calibri"/>
          <w:color w:val="000000"/>
          <w:lang w:eastAsia="ru-RU"/>
        </w:rPr>
        <w:t xml:space="preserve"> </w:t>
      </w:r>
      <w:r w:rsidR="009E10C1">
        <w:rPr>
          <w:rFonts w:ascii="Times New Roman" w:eastAsia="Times New Roman" w:hAnsi="Times New Roman" w:cs="Times New Roman"/>
          <w:color w:val="000000"/>
          <w:sz w:val="28"/>
          <w:lang w:eastAsia="ru-RU"/>
        </w:rPr>
        <w:t>развития</w:t>
      </w:r>
      <w:r w:rsidRPr="0094415B">
        <w:rPr>
          <w:rFonts w:ascii="Times New Roman" w:eastAsia="Times New Roman" w:hAnsi="Times New Roman" w:cs="Times New Roman"/>
          <w:color w:val="000000"/>
          <w:sz w:val="28"/>
          <w:lang w:eastAsia="ru-RU"/>
        </w:rPr>
        <w:t xml:space="preserve"> </w:t>
      </w:r>
      <w:r w:rsidR="009E10C1">
        <w:rPr>
          <w:rFonts w:ascii="Times New Roman" w:eastAsia="Times New Roman" w:hAnsi="Times New Roman" w:cs="Times New Roman"/>
          <w:color w:val="000000"/>
          <w:sz w:val="28"/>
          <w:lang w:eastAsia="ru-RU"/>
        </w:rPr>
        <w:t>меткости и координации движений с</w:t>
      </w:r>
      <w:r w:rsidRPr="0094415B">
        <w:rPr>
          <w:rFonts w:ascii="Times New Roman" w:eastAsia="Times New Roman" w:hAnsi="Times New Roman" w:cs="Times New Roman"/>
          <w:color w:val="000000"/>
          <w:sz w:val="28"/>
          <w:lang w:eastAsia="ru-RU"/>
        </w:rPr>
        <w:t xml:space="preserve"> использованием теннисного мяча проводились следующие </w:t>
      </w:r>
      <w:r w:rsidR="009E10C1" w:rsidRPr="0094415B">
        <w:rPr>
          <w:rFonts w:ascii="Times New Roman" w:eastAsia="Times New Roman" w:hAnsi="Times New Roman" w:cs="Times New Roman"/>
          <w:color w:val="000000"/>
          <w:sz w:val="28"/>
          <w:lang w:eastAsia="ru-RU"/>
        </w:rPr>
        <w:t>упражнения</w:t>
      </w:r>
      <w:r w:rsidRPr="0094415B">
        <w:rPr>
          <w:rFonts w:ascii="Times New Roman" w:eastAsia="Times New Roman" w:hAnsi="Times New Roman" w:cs="Times New Roman"/>
          <w:color w:val="000000"/>
          <w:sz w:val="28"/>
          <w:lang w:eastAsia="ru-RU"/>
        </w:rPr>
        <w:t xml:space="preserve">: ходьба с мячом, держа его над  головой; броски мяча в пол и ловля его; прокатывание мяча вокруг себя, в полном приседе;  метание теннисного мяча в корзину (расстояние 2-2,5м); броски вверх и ловля теннисного мяча двумя руками; подбросить теннисный мяч вверх правой рукой, поймать левой (затем наоборот); метание теннисного мяча в горизонтальную цель (обруч - диаметр 90 см, расстояние 3,0  метра), удобным способом; броски мяча вверх и ловля его, сделав при этом поворот на месте на 360°; метание теннисного мяча вдаль (правой и левой рукой); метание в горизонтальную цель (корзина, обруч) правой </w:t>
      </w:r>
      <w:r w:rsidR="00FC3CD9">
        <w:rPr>
          <w:rFonts w:ascii="Times New Roman" w:eastAsia="Times New Roman" w:hAnsi="Times New Roman" w:cs="Times New Roman"/>
          <w:color w:val="000000"/>
          <w:sz w:val="28"/>
          <w:lang w:eastAsia="ru-RU"/>
        </w:rPr>
        <w:t>и левой рукой с расстояния 4-5</w:t>
      </w:r>
      <w:r w:rsidR="00A50A5E">
        <w:rPr>
          <w:rFonts w:ascii="Times New Roman" w:eastAsia="Times New Roman" w:hAnsi="Times New Roman" w:cs="Times New Roman"/>
          <w:color w:val="000000"/>
          <w:sz w:val="28"/>
          <w:lang w:eastAsia="ru-RU"/>
        </w:rPr>
        <w:t xml:space="preserve"> </w:t>
      </w:r>
      <w:r w:rsidR="00FC3CD9">
        <w:rPr>
          <w:rFonts w:ascii="Times New Roman" w:eastAsia="Times New Roman" w:hAnsi="Times New Roman" w:cs="Times New Roman"/>
          <w:color w:val="000000"/>
          <w:sz w:val="28"/>
          <w:lang w:eastAsia="ru-RU"/>
        </w:rPr>
        <w:t>м</w:t>
      </w:r>
      <w:r w:rsidRPr="0094415B">
        <w:rPr>
          <w:rFonts w:ascii="Times New Roman" w:eastAsia="Times New Roman" w:hAnsi="Times New Roman" w:cs="Times New Roman"/>
          <w:color w:val="000000"/>
          <w:sz w:val="28"/>
          <w:lang w:eastAsia="ru-RU"/>
        </w:rPr>
        <w:t xml:space="preserve">, из различных положений (стоя, стоя на коленях, сидя); метание в горизонтальную цель (корзина, обруч), перебрасывая через веревку; метание теннисного мяча в цель (расстояние шести метров в закрепленный на стене обруч диаметром 90 см, нижний край обруча находиться на высоте 2 м. от пола). Организовывались игровые упражнения: «Сбей кеглю», «Береги мяч», «Горячая картошка», «Метание от плеча», «Попади в фигуру» (мишень с геометрическими фигурами - квадрат, треугольник, круг).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Подвижные игры:   «Успей поймать», «Бабочки и стрекозы», «Коршун и наседка», «Бери скорее», «Конь – огонь», « Передай мяч», «Канатоходец», «Штандер».  </w:t>
      </w:r>
    </w:p>
    <w:p w:rsidR="0094415B" w:rsidRPr="0094415B" w:rsidRDefault="009E10C1"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Для развития</w:t>
      </w:r>
      <w:r w:rsidR="0094415B" w:rsidRPr="0094415B">
        <w:rPr>
          <w:rFonts w:ascii="Times New Roman" w:eastAsia="Times New Roman" w:hAnsi="Times New Roman" w:cs="Times New Roman"/>
          <w:color w:val="000000"/>
          <w:sz w:val="28"/>
          <w:lang w:eastAsia="ru-RU"/>
        </w:rPr>
        <w:t xml:space="preserve"> выносливости использовались  следующие упражнения: смешанное передвижение </w:t>
      </w:r>
      <w:r>
        <w:rPr>
          <w:rFonts w:ascii="Times New Roman" w:eastAsia="Times New Roman" w:hAnsi="Times New Roman" w:cs="Times New Roman"/>
          <w:color w:val="000000"/>
          <w:sz w:val="28"/>
          <w:lang w:eastAsia="ru-RU"/>
        </w:rPr>
        <w:t xml:space="preserve">«Кросс-поход» </w:t>
      </w:r>
      <w:r w:rsidR="0094415B" w:rsidRPr="0094415B">
        <w:rPr>
          <w:rFonts w:ascii="Times New Roman" w:eastAsia="Times New Roman" w:hAnsi="Times New Roman" w:cs="Times New Roman"/>
          <w:color w:val="000000"/>
          <w:sz w:val="28"/>
          <w:lang w:eastAsia="ru-RU"/>
        </w:rPr>
        <w:t>(1 км), медленный и продолж</w:t>
      </w:r>
      <w:r w:rsidR="002F1CA1">
        <w:rPr>
          <w:rFonts w:ascii="Times New Roman" w:eastAsia="Times New Roman" w:hAnsi="Times New Roman" w:cs="Times New Roman"/>
          <w:color w:val="000000"/>
          <w:sz w:val="28"/>
          <w:lang w:eastAsia="ru-RU"/>
        </w:rPr>
        <w:t>ительный бег (</w:t>
      </w:r>
      <w:r w:rsidR="0094415B" w:rsidRPr="0094415B">
        <w:rPr>
          <w:rFonts w:ascii="Times New Roman" w:eastAsia="Times New Roman" w:hAnsi="Times New Roman" w:cs="Times New Roman"/>
          <w:color w:val="000000"/>
          <w:sz w:val="28"/>
          <w:lang w:eastAsia="ru-RU"/>
        </w:rPr>
        <w:t>хорошее средство для развития выносливости</w:t>
      </w:r>
      <w:r w:rsidR="002F1CA1">
        <w:rPr>
          <w:rFonts w:ascii="Times New Roman" w:eastAsia="Times New Roman" w:hAnsi="Times New Roman" w:cs="Times New Roman"/>
          <w:color w:val="000000"/>
          <w:sz w:val="28"/>
          <w:lang w:eastAsia="ru-RU"/>
        </w:rPr>
        <w:t>)</w:t>
      </w:r>
      <w:r w:rsidR="0094415B" w:rsidRPr="0094415B">
        <w:rPr>
          <w:rFonts w:ascii="Times New Roman" w:eastAsia="Times New Roman" w:hAnsi="Times New Roman" w:cs="Times New Roman"/>
          <w:color w:val="000000"/>
          <w:sz w:val="28"/>
          <w:lang w:eastAsia="ru-RU"/>
        </w:rPr>
        <w:t xml:space="preserve">. </w:t>
      </w:r>
      <w:r w:rsidR="0094415B" w:rsidRPr="0094415B">
        <w:rPr>
          <w:rFonts w:ascii="Times New Roman" w:eastAsia="Times New Roman" w:hAnsi="Times New Roman" w:cs="Times New Roman"/>
          <w:color w:val="000000"/>
          <w:sz w:val="28"/>
          <w:lang w:eastAsia="ru-RU"/>
        </w:rPr>
        <w:lastRenderedPageBreak/>
        <w:t>Тренировка проводили в течение нескольких занятий с постепенным увеличением длины дистан</w:t>
      </w:r>
      <w:r w:rsidR="002F1CA1">
        <w:rPr>
          <w:rFonts w:ascii="Times New Roman" w:eastAsia="Times New Roman" w:hAnsi="Times New Roman" w:cs="Times New Roman"/>
          <w:color w:val="000000"/>
          <w:sz w:val="28"/>
          <w:lang w:eastAsia="ru-RU"/>
        </w:rPr>
        <w:t>ции от ста метров до километра, бегали</w:t>
      </w:r>
      <w:r w:rsidR="008C48D0">
        <w:rPr>
          <w:rFonts w:ascii="Times New Roman" w:eastAsia="Times New Roman" w:hAnsi="Times New Roman" w:cs="Times New Roman"/>
          <w:color w:val="000000"/>
          <w:sz w:val="28"/>
          <w:lang w:eastAsia="ru-RU"/>
        </w:rPr>
        <w:t xml:space="preserve"> </w:t>
      </w:r>
      <w:r w:rsidR="0094415B" w:rsidRPr="0094415B">
        <w:rPr>
          <w:rFonts w:ascii="Times New Roman" w:eastAsia="Times New Roman" w:hAnsi="Times New Roman" w:cs="Times New Roman"/>
          <w:color w:val="000000"/>
          <w:sz w:val="28"/>
          <w:lang w:eastAsia="ru-RU"/>
        </w:rPr>
        <w:t>с высоким подниманием колен; с высоким подниманием колен в чередовании с ходьбой; челночный бег; спокойный бег в чередовании с бегом на предельной скорости; в медленном темпе; с максимальной скоростью в сочетании с ходьбой</w:t>
      </w:r>
      <w:r w:rsidR="00FC3CD9">
        <w:rPr>
          <w:rFonts w:ascii="Times New Roman" w:eastAsia="Times New Roman" w:hAnsi="Times New Roman" w:cs="Times New Roman"/>
          <w:color w:val="000000"/>
          <w:sz w:val="28"/>
          <w:lang w:eastAsia="ru-RU"/>
        </w:rPr>
        <w:t>.</w:t>
      </w:r>
      <w:r w:rsidR="0094415B" w:rsidRPr="0094415B">
        <w:rPr>
          <w:rFonts w:ascii="Times New Roman" w:eastAsia="Times New Roman" w:hAnsi="Times New Roman" w:cs="Times New Roman"/>
          <w:color w:val="000000"/>
          <w:sz w:val="28"/>
          <w:lang w:eastAsia="ru-RU"/>
        </w:rPr>
        <w:t xml:space="preserve"> </w:t>
      </w:r>
      <w:r w:rsidR="00FC3CD9">
        <w:rPr>
          <w:rFonts w:ascii="Times New Roman" w:eastAsia="Times New Roman" w:hAnsi="Times New Roman" w:cs="Times New Roman"/>
          <w:color w:val="000000"/>
          <w:sz w:val="28"/>
          <w:lang w:eastAsia="ru-RU"/>
        </w:rPr>
        <w:t xml:space="preserve"> </w:t>
      </w:r>
      <w:r w:rsidR="0094415B" w:rsidRPr="0094415B">
        <w:rPr>
          <w:rFonts w:ascii="Times New Roman" w:eastAsia="Times New Roman" w:hAnsi="Times New Roman" w:cs="Times New Roman"/>
          <w:color w:val="000000"/>
          <w:sz w:val="28"/>
          <w:lang w:eastAsia="ru-RU"/>
        </w:rPr>
        <w:t>С детьми играли в подвижные игры: «Бабочки и стрекозы», «Успей поймать», «Бери скорее», «Конь – огонь», «Передай мяч», «Ловишки с хвостами»</w:t>
      </w:r>
      <w:r w:rsidR="00FC3CD9">
        <w:rPr>
          <w:rFonts w:ascii="Times New Roman" w:eastAsia="Times New Roman" w:hAnsi="Times New Roman" w:cs="Times New Roman"/>
          <w:color w:val="000000"/>
          <w:sz w:val="28"/>
          <w:lang w:eastAsia="ru-RU"/>
        </w:rPr>
        <w:t>,</w:t>
      </w:r>
      <w:r w:rsidR="0094415B" w:rsidRPr="0094415B">
        <w:rPr>
          <w:rFonts w:ascii="Times New Roman" w:eastAsia="Times New Roman" w:hAnsi="Times New Roman" w:cs="Times New Roman"/>
          <w:color w:val="000000"/>
          <w:sz w:val="28"/>
          <w:lang w:eastAsia="ru-RU"/>
        </w:rPr>
        <w:t xml:space="preserve"> «Канатоходец», «Море волнуется».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Работа по третьему этапу велась путем доработки </w:t>
      </w:r>
      <w:r w:rsidR="008C48D0">
        <w:rPr>
          <w:rFonts w:ascii="Times New Roman" w:eastAsia="Times New Roman" w:hAnsi="Times New Roman" w:cs="Times New Roman"/>
          <w:color w:val="000000"/>
          <w:sz w:val="28"/>
          <w:lang w:eastAsia="ru-RU"/>
        </w:rPr>
        <w:t>существующих в ДОУ</w:t>
      </w:r>
      <w:r w:rsidRPr="0094415B">
        <w:rPr>
          <w:rFonts w:ascii="Times New Roman" w:eastAsia="Times New Roman" w:hAnsi="Times New Roman" w:cs="Times New Roman"/>
          <w:color w:val="000000"/>
          <w:sz w:val="28"/>
          <w:lang w:eastAsia="ru-RU"/>
        </w:rPr>
        <w:t xml:space="preserve"> материально-технических условий для двигательной работе под требовани</w:t>
      </w:r>
      <w:r w:rsidR="008C48D0">
        <w:rPr>
          <w:rFonts w:ascii="Times New Roman" w:eastAsia="Times New Roman" w:hAnsi="Times New Roman" w:cs="Times New Roman"/>
          <w:color w:val="000000"/>
          <w:sz w:val="28"/>
          <w:lang w:eastAsia="ru-RU"/>
        </w:rPr>
        <w:t>я системы ГТО. На территории ДОУ</w:t>
      </w:r>
      <w:r w:rsidRPr="0094415B">
        <w:rPr>
          <w:rFonts w:ascii="Times New Roman" w:eastAsia="Times New Roman" w:hAnsi="Times New Roman" w:cs="Times New Roman"/>
          <w:color w:val="000000"/>
          <w:sz w:val="28"/>
          <w:lang w:eastAsia="ru-RU"/>
        </w:rPr>
        <w:t xml:space="preserve"> была размечена беговая дорожка, создана яма для пры</w:t>
      </w:r>
      <w:r w:rsidR="00FC3CD9">
        <w:rPr>
          <w:rFonts w:ascii="Times New Roman" w:eastAsia="Times New Roman" w:hAnsi="Times New Roman" w:cs="Times New Roman"/>
          <w:color w:val="000000"/>
          <w:sz w:val="28"/>
          <w:lang w:eastAsia="ru-RU"/>
        </w:rPr>
        <w:t>жков с места</w:t>
      </w:r>
      <w:r w:rsidRPr="0094415B">
        <w:rPr>
          <w:rFonts w:ascii="Times New Roman" w:eastAsia="Times New Roman" w:hAnsi="Times New Roman" w:cs="Times New Roman"/>
          <w:color w:val="000000"/>
          <w:sz w:val="28"/>
          <w:lang w:eastAsia="ru-RU"/>
        </w:rPr>
        <w:t xml:space="preserve">. Для работы в зале были приобретены специальные поролоновые маты. Специальный участок был выделен для метания мяча в цель. Также была организована специальная площадка для игры «Спортивный </w:t>
      </w:r>
      <w:r w:rsidR="008C48D0">
        <w:rPr>
          <w:rFonts w:ascii="Times New Roman" w:eastAsia="Times New Roman" w:hAnsi="Times New Roman" w:cs="Times New Roman"/>
          <w:color w:val="000000"/>
          <w:sz w:val="28"/>
          <w:lang w:eastAsia="ru-RU"/>
        </w:rPr>
        <w:t>город». В своей работе</w:t>
      </w:r>
      <w:r w:rsidRPr="0094415B">
        <w:rPr>
          <w:rFonts w:ascii="Times New Roman" w:eastAsia="Times New Roman" w:hAnsi="Times New Roman" w:cs="Times New Roman"/>
          <w:color w:val="000000"/>
          <w:sz w:val="28"/>
          <w:lang w:eastAsia="ru-RU"/>
        </w:rPr>
        <w:t xml:space="preserve"> использовали</w:t>
      </w:r>
      <w:r w:rsidR="008C48D0">
        <w:rPr>
          <w:rFonts w:ascii="Times New Roman" w:eastAsia="Times New Roman" w:hAnsi="Times New Roman" w:cs="Times New Roman"/>
          <w:color w:val="000000"/>
          <w:sz w:val="28"/>
          <w:lang w:eastAsia="ru-RU"/>
        </w:rPr>
        <w:t xml:space="preserve"> игры, которые помогают не только</w:t>
      </w:r>
      <w:r w:rsidRPr="0094415B">
        <w:rPr>
          <w:rFonts w:ascii="Times New Roman" w:eastAsia="Times New Roman" w:hAnsi="Times New Roman" w:cs="Times New Roman"/>
          <w:color w:val="000000"/>
          <w:sz w:val="28"/>
          <w:lang w:eastAsia="ru-RU"/>
        </w:rPr>
        <w:t xml:space="preserve"> закрепить полученные знания о ГТО, но и узнать много нового. В предметно – пространственно развивающей среде по физическому развитию были размещены фотографии значков ГТО и спортсменов, литература о спорте и тематические альбомы.  </w:t>
      </w:r>
    </w:p>
    <w:p w:rsidR="002F1CA1" w:rsidRDefault="0094415B" w:rsidP="004653B5">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Таким образом, для фо</w:t>
      </w:r>
      <w:r w:rsidR="002F1CA1">
        <w:rPr>
          <w:rFonts w:ascii="Times New Roman" w:eastAsia="Times New Roman" w:hAnsi="Times New Roman" w:cs="Times New Roman"/>
          <w:color w:val="000000"/>
          <w:sz w:val="28"/>
          <w:lang w:eastAsia="ru-RU"/>
        </w:rPr>
        <w:t>рмирования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ГТО в процессе фи</w:t>
      </w:r>
      <w:r w:rsidR="00F760F9">
        <w:rPr>
          <w:rFonts w:ascii="Times New Roman" w:eastAsia="Times New Roman" w:hAnsi="Times New Roman" w:cs="Times New Roman"/>
          <w:color w:val="000000"/>
          <w:sz w:val="28"/>
          <w:lang w:eastAsia="ru-RU"/>
        </w:rPr>
        <w:t xml:space="preserve">зкультурно-воспитательной работы </w:t>
      </w:r>
      <w:r w:rsidRPr="0094415B">
        <w:rPr>
          <w:rFonts w:ascii="Times New Roman" w:eastAsia="Times New Roman" w:hAnsi="Times New Roman" w:cs="Times New Roman"/>
          <w:color w:val="000000"/>
          <w:sz w:val="28"/>
          <w:lang w:eastAsia="ru-RU"/>
        </w:rPr>
        <w:t>б</w:t>
      </w:r>
      <w:r w:rsidR="00F760F9">
        <w:rPr>
          <w:rFonts w:ascii="Times New Roman" w:eastAsia="Times New Roman" w:hAnsi="Times New Roman" w:cs="Times New Roman"/>
          <w:color w:val="000000"/>
          <w:sz w:val="28"/>
          <w:lang w:eastAsia="ru-RU"/>
        </w:rPr>
        <w:t>ыл осуществлен отбор форм работы</w:t>
      </w:r>
      <w:r w:rsidRPr="0094415B">
        <w:rPr>
          <w:rFonts w:ascii="Times New Roman" w:eastAsia="Times New Roman" w:hAnsi="Times New Roman" w:cs="Times New Roman"/>
          <w:color w:val="000000"/>
          <w:sz w:val="28"/>
          <w:lang w:eastAsia="ru-RU"/>
        </w:rPr>
        <w:t xml:space="preserve"> по физическому развитию, разработана и внедрена программа работе по формированию готовности к сдаче испытаний ГТО. </w:t>
      </w:r>
    </w:p>
    <w:p w:rsidR="0094415B" w:rsidRPr="0094415B" w:rsidRDefault="0094415B" w:rsidP="004653B5">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Для выявления динамики в сформирова</w:t>
      </w:r>
      <w:r w:rsidR="002A002A">
        <w:rPr>
          <w:rFonts w:ascii="Times New Roman" w:eastAsia="Times New Roman" w:hAnsi="Times New Roman" w:cs="Times New Roman"/>
          <w:color w:val="000000"/>
          <w:sz w:val="28"/>
          <w:lang w:eastAsia="ru-RU"/>
        </w:rPr>
        <w:t>нности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ГТО мы провели контро</w:t>
      </w:r>
      <w:r w:rsidR="004653B5">
        <w:rPr>
          <w:rFonts w:ascii="Times New Roman" w:eastAsia="Times New Roman" w:hAnsi="Times New Roman" w:cs="Times New Roman"/>
          <w:color w:val="000000"/>
          <w:sz w:val="28"/>
          <w:lang w:eastAsia="ru-RU"/>
        </w:rPr>
        <w:t xml:space="preserve">льный этап эксперимента. </w:t>
      </w:r>
      <w:r w:rsidRPr="0094415B">
        <w:rPr>
          <w:rFonts w:ascii="Times New Roman" w:eastAsia="Times New Roman" w:hAnsi="Times New Roman" w:cs="Times New Roman"/>
          <w:b/>
          <w:color w:val="000000"/>
          <w:sz w:val="28"/>
          <w:lang w:eastAsia="ru-RU"/>
        </w:rPr>
        <w:t xml:space="preserve"> </w:t>
      </w:r>
    </w:p>
    <w:p w:rsidR="0094415B" w:rsidRPr="004653B5" w:rsidRDefault="0094415B" w:rsidP="004653B5">
      <w:pPr>
        <w:keepNext/>
        <w:keepLines/>
        <w:spacing w:after="143" w:line="396" w:lineRule="auto"/>
        <w:ind w:right="55"/>
        <w:jc w:val="both"/>
        <w:outlineLvl w:val="1"/>
        <w:rPr>
          <w:rFonts w:ascii="Times New Roman" w:eastAsia="Times New Roman" w:hAnsi="Times New Roman" w:cs="Times New Roman"/>
          <w:b/>
          <w:color w:val="000000"/>
          <w:sz w:val="28"/>
          <w:lang w:eastAsia="ru-RU"/>
        </w:rPr>
      </w:pPr>
      <w:r w:rsidRPr="0094415B">
        <w:rPr>
          <w:rFonts w:ascii="Times New Roman" w:eastAsia="Times New Roman" w:hAnsi="Times New Roman" w:cs="Times New Roman"/>
          <w:b/>
          <w:color w:val="000000"/>
          <w:sz w:val="28"/>
          <w:lang w:eastAsia="ru-RU"/>
        </w:rPr>
        <w:lastRenderedPageBreak/>
        <w:t>2.3 Динамика уровня сформированности готовности к сдач</w:t>
      </w:r>
      <w:r w:rsidR="004653B5">
        <w:rPr>
          <w:rFonts w:ascii="Times New Roman" w:eastAsia="Times New Roman" w:hAnsi="Times New Roman" w:cs="Times New Roman"/>
          <w:b/>
          <w:color w:val="000000"/>
          <w:sz w:val="28"/>
          <w:lang w:eastAsia="ru-RU"/>
        </w:rPr>
        <w:t xml:space="preserve">е испытаний ГТО детьми 6-7 лет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По окончании формирующего эксперимента была проведена повторная диагностика сформированности готовности к сдаче исп</w:t>
      </w:r>
      <w:r w:rsidR="004567F4">
        <w:rPr>
          <w:rFonts w:ascii="Times New Roman" w:eastAsia="Times New Roman" w:hAnsi="Times New Roman" w:cs="Times New Roman"/>
          <w:color w:val="000000"/>
          <w:sz w:val="28"/>
          <w:lang w:eastAsia="ru-RU"/>
        </w:rPr>
        <w:t>ытаний ГТО у воспитанников 6-7</w:t>
      </w:r>
      <w:r w:rsidRPr="0094415B">
        <w:rPr>
          <w:rFonts w:ascii="Times New Roman" w:eastAsia="Times New Roman" w:hAnsi="Times New Roman" w:cs="Times New Roman"/>
          <w:color w:val="000000"/>
          <w:sz w:val="28"/>
          <w:lang w:eastAsia="ru-RU"/>
        </w:rPr>
        <w:t xml:space="preserve"> лет по тем же самым диагностическим заданиям, что и на констатирующем этапе эксперимента.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Цель: выявит</w:t>
      </w:r>
      <w:r w:rsidR="002F1CA1">
        <w:rPr>
          <w:rFonts w:ascii="Times New Roman" w:eastAsia="Times New Roman" w:hAnsi="Times New Roman" w:cs="Times New Roman"/>
          <w:color w:val="000000"/>
          <w:sz w:val="28"/>
          <w:lang w:eastAsia="ru-RU"/>
        </w:rPr>
        <w:t>ь динамику у воспитанников 6-7</w:t>
      </w:r>
      <w:r w:rsidRPr="0094415B">
        <w:rPr>
          <w:rFonts w:ascii="Times New Roman" w:eastAsia="Times New Roman" w:hAnsi="Times New Roman" w:cs="Times New Roman"/>
          <w:color w:val="000000"/>
          <w:sz w:val="28"/>
          <w:lang w:eastAsia="ru-RU"/>
        </w:rPr>
        <w:t xml:space="preserve"> лет в сформированности готовности к сдаче испытаний ГТО. </w:t>
      </w:r>
    </w:p>
    <w:p w:rsidR="0094415B" w:rsidRPr="0094415B" w:rsidRDefault="0094415B" w:rsidP="0094415B">
      <w:pPr>
        <w:spacing w:after="133"/>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Диагностическое задание 1. Беседа « Что такое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 итогам первого задания, в ходе беседы видно, что уровень сформированности знаний о системе ГТО достаточно высок. 40 % воспитанников ответили на все вопросы правильно. В своих ответах дети правильно называли расшифровку систему ГТО, по каким видам спорта сдаются испытания, что надо сделать для получения значков ГТО. 50 % воспитанников иногда затруднялись ответить на вопрос, отвечали на вопрос однозначно, допустили ошибки, иногда обращались за помощью к воспитателю, но подумав, дети сами исправляли свои ошибки. 10 % воспитанников </w:t>
      </w:r>
      <w:r w:rsidR="00924B6D" w:rsidRPr="00924B6D">
        <w:rPr>
          <w:rFonts w:ascii="Times New Roman" w:eastAsia="Times New Roman" w:hAnsi="Times New Roman" w:cs="Times New Roman"/>
          <w:sz w:val="28"/>
          <w:lang w:eastAsia="ru-RU"/>
        </w:rPr>
        <w:t>(Маша Т., Рита Т</w:t>
      </w:r>
      <w:r w:rsidRPr="00924B6D">
        <w:rPr>
          <w:rFonts w:ascii="Times New Roman" w:eastAsia="Times New Roman" w:hAnsi="Times New Roman" w:cs="Times New Roman"/>
          <w:sz w:val="28"/>
          <w:lang w:eastAsia="ru-RU"/>
        </w:rPr>
        <w:t xml:space="preserve">.) </w:t>
      </w:r>
      <w:r w:rsidRPr="0094415B">
        <w:rPr>
          <w:rFonts w:ascii="Times New Roman" w:eastAsia="Times New Roman" w:hAnsi="Times New Roman" w:cs="Times New Roman"/>
          <w:color w:val="000000"/>
          <w:sz w:val="28"/>
          <w:lang w:eastAsia="ru-RU"/>
        </w:rPr>
        <w:t xml:space="preserve">допустили наибольшее количество ошибок, затруднились ответить на предлагаемые вопросы. Эти дети не проявляли заинтересованность к теме беседы. Сравнительные результаты выявления уровня сформированности знаний о системе ГТО представлены в таблице </w:t>
      </w:r>
      <w:r w:rsidR="002F1CA1">
        <w:rPr>
          <w:rFonts w:ascii="Times New Roman" w:eastAsia="Times New Roman" w:hAnsi="Times New Roman" w:cs="Times New Roman"/>
          <w:color w:val="000000"/>
          <w:sz w:val="28"/>
          <w:lang w:eastAsia="ru-RU"/>
        </w:rPr>
        <w:t>№15</w:t>
      </w:r>
      <w:r w:rsidRPr="0094415B">
        <w:rPr>
          <w:rFonts w:ascii="Times New Roman" w:eastAsia="Times New Roman" w:hAnsi="Times New Roman" w:cs="Times New Roman"/>
          <w:color w:val="000000"/>
          <w:sz w:val="28"/>
          <w:lang w:eastAsia="ru-RU"/>
        </w:rPr>
        <w:t xml:space="preserve">. </w:t>
      </w:r>
    </w:p>
    <w:p w:rsidR="004653B5" w:rsidRPr="0094415B" w:rsidRDefault="002F1CA1" w:rsidP="002F1CA1">
      <w:pPr>
        <w:spacing w:after="13"/>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Таблица №15</w:t>
      </w:r>
      <w:r w:rsidR="0094415B" w:rsidRPr="0094415B">
        <w:rPr>
          <w:rFonts w:ascii="Times New Roman" w:eastAsia="Times New Roman" w:hAnsi="Times New Roman" w:cs="Times New Roman"/>
          <w:color w:val="000000"/>
          <w:sz w:val="28"/>
          <w:lang w:eastAsia="ru-RU"/>
        </w:rPr>
        <w:t xml:space="preserve"> Сравнительные количественные результаты по диагностическому заданию «Что такое ГТО?»</w:t>
      </w:r>
    </w:p>
    <w:tbl>
      <w:tblPr>
        <w:tblStyle w:val="TableGrid"/>
        <w:tblW w:w="9573" w:type="dxa"/>
        <w:tblInd w:w="110" w:type="dxa"/>
        <w:tblCellMar>
          <w:top w:w="9" w:type="dxa"/>
          <w:left w:w="240" w:type="dxa"/>
          <w:right w:w="115" w:type="dxa"/>
        </w:tblCellMar>
        <w:tblLook w:val="04A0" w:firstRow="1" w:lastRow="0" w:firstColumn="1" w:lastColumn="0" w:noHBand="0" w:noVBand="1"/>
      </w:tblPr>
      <w:tblGrid>
        <w:gridCol w:w="3190"/>
        <w:gridCol w:w="1440"/>
        <w:gridCol w:w="1750"/>
        <w:gridCol w:w="1652"/>
        <w:gridCol w:w="1541"/>
      </w:tblGrid>
      <w:tr w:rsidR="0094415B" w:rsidRPr="0094415B" w:rsidTr="004F7952">
        <w:trPr>
          <w:trHeight w:val="331"/>
        </w:trPr>
        <w:tc>
          <w:tcPr>
            <w:tcW w:w="3190" w:type="dxa"/>
            <w:vMerge w:val="restart"/>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Уровни </w:t>
            </w:r>
          </w:p>
        </w:tc>
        <w:tc>
          <w:tcPr>
            <w:tcW w:w="3190"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Констатирующий этап </w:t>
            </w:r>
          </w:p>
        </w:tc>
        <w:tc>
          <w:tcPr>
            <w:tcW w:w="3193"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Контрольный этап </w:t>
            </w:r>
          </w:p>
        </w:tc>
      </w:tr>
      <w:tr w:rsidR="0094415B" w:rsidRPr="0094415B" w:rsidTr="004F7952">
        <w:trPr>
          <w:trHeight w:val="653"/>
        </w:trPr>
        <w:tc>
          <w:tcPr>
            <w:tcW w:w="0" w:type="auto"/>
            <w:vMerge/>
            <w:tcBorders>
              <w:top w:val="nil"/>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p>
        </w:tc>
        <w:tc>
          <w:tcPr>
            <w:tcW w:w="144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75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c>
          <w:tcPr>
            <w:tcW w:w="165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54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r>
      <w:tr w:rsidR="0094415B" w:rsidRPr="0094415B" w:rsidTr="004F7952">
        <w:trPr>
          <w:trHeight w:val="334"/>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c>
          <w:tcPr>
            <w:tcW w:w="144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7 </w:t>
            </w:r>
          </w:p>
        </w:tc>
        <w:tc>
          <w:tcPr>
            <w:tcW w:w="175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35 % </w:t>
            </w:r>
          </w:p>
        </w:tc>
        <w:tc>
          <w:tcPr>
            <w:tcW w:w="165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8"/>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8 </w:t>
            </w:r>
          </w:p>
        </w:tc>
        <w:tc>
          <w:tcPr>
            <w:tcW w:w="154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40 % </w:t>
            </w:r>
          </w:p>
        </w:tc>
      </w:tr>
      <w:tr w:rsidR="0094415B" w:rsidRPr="0094415B" w:rsidTr="004F7952">
        <w:trPr>
          <w:trHeight w:val="331"/>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Средний уровень </w:t>
            </w:r>
          </w:p>
        </w:tc>
        <w:tc>
          <w:tcPr>
            <w:tcW w:w="144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8 </w:t>
            </w:r>
          </w:p>
        </w:tc>
        <w:tc>
          <w:tcPr>
            <w:tcW w:w="175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40 % </w:t>
            </w:r>
          </w:p>
        </w:tc>
        <w:tc>
          <w:tcPr>
            <w:tcW w:w="165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10 </w:t>
            </w:r>
          </w:p>
        </w:tc>
        <w:tc>
          <w:tcPr>
            <w:tcW w:w="154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50 % </w:t>
            </w:r>
          </w:p>
        </w:tc>
      </w:tr>
      <w:tr w:rsidR="0094415B" w:rsidRPr="0094415B" w:rsidTr="004F7952">
        <w:trPr>
          <w:trHeight w:val="334"/>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Низкий уровень </w:t>
            </w:r>
          </w:p>
        </w:tc>
        <w:tc>
          <w:tcPr>
            <w:tcW w:w="144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 </w:t>
            </w:r>
          </w:p>
        </w:tc>
        <w:tc>
          <w:tcPr>
            <w:tcW w:w="175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25 % </w:t>
            </w:r>
          </w:p>
        </w:tc>
        <w:tc>
          <w:tcPr>
            <w:tcW w:w="165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8"/>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 </w:t>
            </w:r>
          </w:p>
        </w:tc>
        <w:tc>
          <w:tcPr>
            <w:tcW w:w="154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10 % </w:t>
            </w:r>
          </w:p>
        </w:tc>
      </w:tr>
    </w:tbl>
    <w:p w:rsidR="00A50A5E" w:rsidRDefault="00A50A5E" w:rsidP="0094415B">
      <w:pPr>
        <w:spacing w:after="131"/>
        <w:ind w:right="66"/>
        <w:jc w:val="both"/>
        <w:rPr>
          <w:rFonts w:ascii="Times New Roman" w:eastAsia="Times New Roman" w:hAnsi="Times New Roman" w:cs="Times New Roman"/>
          <w:color w:val="000000"/>
          <w:sz w:val="28"/>
          <w:lang w:eastAsia="ru-RU"/>
        </w:rPr>
      </w:pPr>
    </w:p>
    <w:p w:rsidR="0094415B" w:rsidRPr="0094415B" w:rsidRDefault="0094415B" w:rsidP="0094415B">
      <w:pPr>
        <w:spacing w:after="131"/>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Диагностическое задание 2. Беседа об отношении к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По итогам второго задания был</w:t>
      </w:r>
      <w:r w:rsidR="003474B4">
        <w:rPr>
          <w:rFonts w:ascii="Times New Roman" w:eastAsia="Times New Roman" w:hAnsi="Times New Roman" w:cs="Times New Roman"/>
          <w:color w:val="000000"/>
          <w:sz w:val="28"/>
          <w:lang w:eastAsia="ru-RU"/>
        </w:rPr>
        <w:t>и получены следующие результаты:  о</w:t>
      </w:r>
      <w:r w:rsidRPr="0094415B">
        <w:rPr>
          <w:rFonts w:ascii="Times New Roman" w:eastAsia="Times New Roman" w:hAnsi="Times New Roman" w:cs="Times New Roman"/>
          <w:color w:val="000000"/>
          <w:sz w:val="28"/>
          <w:lang w:eastAsia="ru-RU"/>
        </w:rPr>
        <w:t>сновная часть воспитанников 65 % (13 чел.) проявили</w:t>
      </w:r>
      <w:r w:rsidR="003474B4">
        <w:rPr>
          <w:rFonts w:ascii="Times New Roman" w:eastAsia="Times New Roman" w:hAnsi="Times New Roman" w:cs="Times New Roman"/>
          <w:color w:val="000000"/>
          <w:sz w:val="28"/>
          <w:lang w:eastAsia="ru-RU"/>
        </w:rPr>
        <w:t xml:space="preserve"> большой интерес к беседе о ГТО.</w:t>
      </w:r>
      <w:r w:rsidRPr="0094415B">
        <w:rPr>
          <w:rFonts w:ascii="Times New Roman" w:eastAsia="Times New Roman" w:hAnsi="Times New Roman" w:cs="Times New Roman"/>
          <w:color w:val="000000"/>
          <w:sz w:val="28"/>
          <w:lang w:eastAsia="ru-RU"/>
        </w:rPr>
        <w:t xml:space="preserve"> Так, </w:t>
      </w:r>
      <w:r w:rsidR="00924B6D" w:rsidRPr="00924B6D">
        <w:rPr>
          <w:rFonts w:ascii="Times New Roman" w:eastAsia="Times New Roman" w:hAnsi="Times New Roman" w:cs="Times New Roman"/>
          <w:sz w:val="28"/>
          <w:lang w:eastAsia="ru-RU"/>
        </w:rPr>
        <w:t>Егор Т., Аля В., Настя Г</w:t>
      </w:r>
      <w:r w:rsidRPr="00924B6D">
        <w:rPr>
          <w:rFonts w:ascii="Times New Roman" w:eastAsia="Times New Roman" w:hAnsi="Times New Roman" w:cs="Times New Roman"/>
          <w:sz w:val="28"/>
          <w:lang w:eastAsia="ru-RU"/>
        </w:rPr>
        <w:t xml:space="preserve">., </w:t>
      </w:r>
      <w:r w:rsidRPr="0094415B">
        <w:rPr>
          <w:rFonts w:ascii="Times New Roman" w:eastAsia="Times New Roman" w:hAnsi="Times New Roman" w:cs="Times New Roman"/>
          <w:color w:val="000000"/>
          <w:sz w:val="28"/>
          <w:lang w:eastAsia="ru-RU"/>
        </w:rPr>
        <w:t xml:space="preserve">и др. дети рассказали, что любят физкультуру и хотят участвовать в сдаче испытаний ГТО, спрашивали, когда будут испытания и выражали нетерпение. </w:t>
      </w:r>
      <w:r w:rsidR="00924B6D" w:rsidRPr="00924B6D">
        <w:rPr>
          <w:rFonts w:ascii="Times New Roman" w:eastAsia="Times New Roman" w:hAnsi="Times New Roman" w:cs="Times New Roman"/>
          <w:sz w:val="28"/>
          <w:lang w:eastAsia="ru-RU"/>
        </w:rPr>
        <w:t>Ярослав К., Злата Л</w:t>
      </w:r>
      <w:r w:rsidRPr="00924B6D">
        <w:rPr>
          <w:rFonts w:ascii="Times New Roman" w:eastAsia="Times New Roman" w:hAnsi="Times New Roman" w:cs="Times New Roman"/>
          <w:sz w:val="28"/>
          <w:lang w:eastAsia="ru-RU"/>
        </w:rPr>
        <w:t>. сказали</w:t>
      </w:r>
      <w:r w:rsidRPr="0094415B">
        <w:rPr>
          <w:rFonts w:ascii="Times New Roman" w:eastAsia="Times New Roman" w:hAnsi="Times New Roman" w:cs="Times New Roman"/>
          <w:color w:val="000000"/>
          <w:sz w:val="28"/>
          <w:lang w:eastAsia="ru-RU"/>
        </w:rPr>
        <w:t xml:space="preserve">, что хотят получить значки ГТО. </w:t>
      </w:r>
      <w:r w:rsidRPr="0094415B">
        <w:rPr>
          <w:rFonts w:ascii="Times New Roman" w:eastAsia="Times New Roman" w:hAnsi="Times New Roman" w:cs="Times New Roman"/>
          <w:color w:val="FF0000"/>
          <w:sz w:val="28"/>
          <w:lang w:eastAsia="ru-RU"/>
        </w:rPr>
        <w:t xml:space="preserve"> </w:t>
      </w:r>
    </w:p>
    <w:p w:rsidR="0094415B" w:rsidRPr="0094415B" w:rsidRDefault="0094415B" w:rsidP="0094415B">
      <w:pPr>
        <w:spacing w:after="4" w:line="393" w:lineRule="auto"/>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30 % воспитанников (6 чел.) во время беседы внимательно слушали, но вопросов не задавали, хотя и проявили заинтересованность в участии в сдаче испытаний ГТО. Так </w:t>
      </w:r>
      <w:r w:rsidR="00924B6D" w:rsidRPr="00924B6D">
        <w:rPr>
          <w:rFonts w:ascii="Times New Roman" w:eastAsia="Times New Roman" w:hAnsi="Times New Roman" w:cs="Times New Roman"/>
          <w:sz w:val="28"/>
          <w:lang w:eastAsia="ru-RU"/>
        </w:rPr>
        <w:t>Саша Л</w:t>
      </w:r>
      <w:r w:rsidRPr="00924B6D">
        <w:rPr>
          <w:rFonts w:ascii="Times New Roman" w:eastAsia="Times New Roman" w:hAnsi="Times New Roman" w:cs="Times New Roman"/>
          <w:sz w:val="28"/>
          <w:lang w:eastAsia="ru-RU"/>
        </w:rPr>
        <w:t>.,</w:t>
      </w:r>
      <w:r w:rsidR="00924B6D" w:rsidRPr="00924B6D">
        <w:rPr>
          <w:rFonts w:ascii="Times New Roman" w:eastAsia="Times New Roman" w:hAnsi="Times New Roman" w:cs="Times New Roman"/>
          <w:sz w:val="28"/>
          <w:lang w:eastAsia="ru-RU"/>
        </w:rPr>
        <w:t xml:space="preserve"> Вероника Л., Егор М</w:t>
      </w:r>
      <w:r w:rsidRPr="00924B6D">
        <w:rPr>
          <w:rFonts w:ascii="Times New Roman" w:eastAsia="Times New Roman" w:hAnsi="Times New Roman" w:cs="Times New Roman"/>
          <w:sz w:val="28"/>
          <w:lang w:eastAsia="ru-RU"/>
        </w:rPr>
        <w:t xml:space="preserve">. </w:t>
      </w:r>
      <w:r w:rsidRPr="0094415B">
        <w:rPr>
          <w:rFonts w:ascii="Times New Roman" w:eastAsia="Times New Roman" w:hAnsi="Times New Roman" w:cs="Times New Roman"/>
          <w:color w:val="000000"/>
          <w:sz w:val="28"/>
          <w:lang w:eastAsia="ru-RU"/>
        </w:rPr>
        <w:t>на вопрос воспитателя</w:t>
      </w:r>
      <w:r w:rsidR="003474B4">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хотят ли они сдать тесты ГТО, чтобы получить соответствующие значки, ответили утвердительно.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И один ребенок </w:t>
      </w:r>
      <w:r w:rsidR="00924B6D" w:rsidRPr="00924B6D">
        <w:rPr>
          <w:rFonts w:ascii="Times New Roman" w:eastAsia="Times New Roman" w:hAnsi="Times New Roman" w:cs="Times New Roman"/>
          <w:sz w:val="28"/>
          <w:lang w:eastAsia="ru-RU"/>
        </w:rPr>
        <w:t>(Маша Т</w:t>
      </w:r>
      <w:r w:rsidRPr="00924B6D">
        <w:rPr>
          <w:rFonts w:ascii="Times New Roman" w:eastAsia="Times New Roman" w:hAnsi="Times New Roman" w:cs="Times New Roman"/>
          <w:sz w:val="28"/>
          <w:lang w:eastAsia="ru-RU"/>
        </w:rPr>
        <w:t xml:space="preserve">.) </w:t>
      </w:r>
      <w:r w:rsidRPr="0094415B">
        <w:rPr>
          <w:rFonts w:ascii="Times New Roman" w:eastAsia="Times New Roman" w:hAnsi="Times New Roman" w:cs="Times New Roman"/>
          <w:color w:val="000000"/>
          <w:sz w:val="28"/>
          <w:lang w:eastAsia="ru-RU"/>
        </w:rPr>
        <w:t>часто отвлекался, не был</w:t>
      </w:r>
      <w:r w:rsidR="00924B6D">
        <w:rPr>
          <w:rFonts w:ascii="Times New Roman" w:eastAsia="Times New Roman" w:hAnsi="Times New Roman" w:cs="Times New Roman"/>
          <w:color w:val="000000"/>
          <w:sz w:val="28"/>
          <w:lang w:eastAsia="ru-RU"/>
        </w:rPr>
        <w:t>а</w:t>
      </w:r>
      <w:r w:rsidRPr="0094415B">
        <w:rPr>
          <w:rFonts w:ascii="Times New Roman" w:eastAsia="Times New Roman" w:hAnsi="Times New Roman" w:cs="Times New Roman"/>
          <w:color w:val="000000"/>
          <w:sz w:val="28"/>
          <w:lang w:eastAsia="ru-RU"/>
        </w:rPr>
        <w:t xml:space="preserve"> заинтересован происходящим, то есть показал низкий уровень интереса к системе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Результаты по этой диагностике выявили, что отношение воспитанников к ГТО позитивно и подавляющее большинство воспитанников готовы деятельно участвовать в сдаче испытаний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 своих ответах дети выразили свое отношение к системе ГТО. Некоторые дети отвечали на вопросы очень эмоционально, четко. </w:t>
      </w:r>
    </w:p>
    <w:p w:rsidR="004653B5" w:rsidRDefault="0094415B" w:rsidP="004653B5">
      <w:pPr>
        <w:spacing w:after="13"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Сравнительные результаты выявления уровня сформированности отношения к сдаче испытаний с</w:t>
      </w:r>
      <w:r w:rsidR="002F1CA1">
        <w:rPr>
          <w:rFonts w:ascii="Times New Roman" w:eastAsia="Times New Roman" w:hAnsi="Times New Roman" w:cs="Times New Roman"/>
          <w:color w:val="000000"/>
          <w:sz w:val="28"/>
          <w:lang w:eastAsia="ru-RU"/>
        </w:rPr>
        <w:t>истемы ГТО показаны в таблице №16</w:t>
      </w:r>
      <w:r w:rsidRPr="0094415B">
        <w:rPr>
          <w:rFonts w:ascii="Times New Roman" w:eastAsia="Times New Roman" w:hAnsi="Times New Roman" w:cs="Times New Roman"/>
          <w:color w:val="000000"/>
          <w:sz w:val="28"/>
          <w:lang w:eastAsia="ru-RU"/>
        </w:rPr>
        <w:t xml:space="preserve">. </w:t>
      </w:r>
    </w:p>
    <w:p w:rsidR="0094415B" w:rsidRPr="0094415B" w:rsidRDefault="00BF476E" w:rsidP="002F1CA1">
      <w:pPr>
        <w:spacing w:after="13" w:line="240" w:lineRule="auto"/>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Таблица </w:t>
      </w:r>
      <w:r w:rsidR="002F1CA1">
        <w:rPr>
          <w:rFonts w:ascii="Times New Roman" w:eastAsia="Times New Roman" w:hAnsi="Times New Roman" w:cs="Times New Roman"/>
          <w:color w:val="000000"/>
          <w:sz w:val="28"/>
          <w:lang w:eastAsia="ru-RU"/>
        </w:rPr>
        <w:t>№16</w:t>
      </w:r>
      <w:r>
        <w:rPr>
          <w:rFonts w:ascii="Times New Roman" w:eastAsia="Times New Roman" w:hAnsi="Times New Roman" w:cs="Times New Roman"/>
          <w:color w:val="000000"/>
          <w:sz w:val="28"/>
          <w:lang w:eastAsia="ru-RU"/>
        </w:rPr>
        <w:t xml:space="preserve"> </w:t>
      </w:r>
      <w:r w:rsidR="0094415B" w:rsidRPr="0094415B">
        <w:rPr>
          <w:rFonts w:ascii="Times New Roman" w:eastAsia="Times New Roman" w:hAnsi="Times New Roman" w:cs="Times New Roman"/>
          <w:color w:val="000000"/>
          <w:sz w:val="28"/>
          <w:lang w:eastAsia="ru-RU"/>
        </w:rPr>
        <w:t xml:space="preserve"> Сравнительные количественные результаты по диагностическому заданию об отношении к ГТО.</w:t>
      </w:r>
    </w:p>
    <w:tbl>
      <w:tblPr>
        <w:tblStyle w:val="TableGrid"/>
        <w:tblW w:w="9573" w:type="dxa"/>
        <w:tblInd w:w="110" w:type="dxa"/>
        <w:tblCellMar>
          <w:top w:w="9" w:type="dxa"/>
          <w:left w:w="240" w:type="dxa"/>
          <w:right w:w="115" w:type="dxa"/>
        </w:tblCellMar>
        <w:tblLook w:val="04A0" w:firstRow="1" w:lastRow="0" w:firstColumn="1" w:lastColumn="0" w:noHBand="0" w:noVBand="1"/>
      </w:tblPr>
      <w:tblGrid>
        <w:gridCol w:w="3190"/>
        <w:gridCol w:w="1620"/>
        <w:gridCol w:w="1570"/>
        <w:gridCol w:w="1712"/>
        <w:gridCol w:w="1481"/>
      </w:tblGrid>
      <w:tr w:rsidR="0094415B" w:rsidRPr="0094415B" w:rsidTr="004F7952">
        <w:trPr>
          <w:trHeight w:val="331"/>
        </w:trPr>
        <w:tc>
          <w:tcPr>
            <w:tcW w:w="3190" w:type="dxa"/>
            <w:vMerge w:val="restart"/>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Уровни </w:t>
            </w:r>
          </w:p>
        </w:tc>
        <w:tc>
          <w:tcPr>
            <w:tcW w:w="3190"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Констатирующий этап </w:t>
            </w:r>
          </w:p>
        </w:tc>
        <w:tc>
          <w:tcPr>
            <w:tcW w:w="3193"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Контрольный этап </w:t>
            </w:r>
          </w:p>
        </w:tc>
      </w:tr>
      <w:tr w:rsidR="0094415B" w:rsidRPr="0094415B" w:rsidTr="004F7952">
        <w:trPr>
          <w:trHeight w:val="655"/>
        </w:trPr>
        <w:tc>
          <w:tcPr>
            <w:tcW w:w="0" w:type="auto"/>
            <w:vMerge/>
            <w:tcBorders>
              <w:top w:val="nil"/>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p>
        </w:tc>
        <w:tc>
          <w:tcPr>
            <w:tcW w:w="162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57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c>
          <w:tcPr>
            <w:tcW w:w="171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48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r>
      <w:tr w:rsidR="0094415B" w:rsidRPr="0094415B" w:rsidTr="004F7952">
        <w:trPr>
          <w:trHeight w:val="331"/>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уровень </w:t>
            </w:r>
          </w:p>
        </w:tc>
        <w:tc>
          <w:tcPr>
            <w:tcW w:w="162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12 </w:t>
            </w:r>
          </w:p>
        </w:tc>
        <w:tc>
          <w:tcPr>
            <w:tcW w:w="157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60 % </w:t>
            </w:r>
          </w:p>
        </w:tc>
        <w:tc>
          <w:tcPr>
            <w:tcW w:w="171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8"/>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13 </w:t>
            </w:r>
          </w:p>
        </w:tc>
        <w:tc>
          <w:tcPr>
            <w:tcW w:w="148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2"/>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65 % </w:t>
            </w:r>
          </w:p>
        </w:tc>
      </w:tr>
      <w:tr w:rsidR="0094415B" w:rsidRPr="0094415B" w:rsidTr="004F7952">
        <w:trPr>
          <w:trHeight w:val="331"/>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Средний уровень </w:t>
            </w:r>
          </w:p>
        </w:tc>
        <w:tc>
          <w:tcPr>
            <w:tcW w:w="162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6 </w:t>
            </w:r>
          </w:p>
        </w:tc>
        <w:tc>
          <w:tcPr>
            <w:tcW w:w="157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30 %</w:t>
            </w:r>
            <w:r w:rsidRPr="0094415B">
              <w:rPr>
                <w:rFonts w:ascii="Calibri" w:eastAsia="Calibri" w:hAnsi="Calibri" w:cs="Calibri"/>
                <w:color w:val="000000"/>
                <w:sz w:val="28"/>
                <w:vertAlign w:val="subscript"/>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6 </w:t>
            </w:r>
          </w:p>
        </w:tc>
        <w:tc>
          <w:tcPr>
            <w:tcW w:w="148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2"/>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30 % </w:t>
            </w:r>
          </w:p>
        </w:tc>
      </w:tr>
      <w:tr w:rsidR="0094415B" w:rsidRPr="0094415B" w:rsidTr="004F7952">
        <w:trPr>
          <w:trHeight w:val="334"/>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Низкий уровень </w:t>
            </w:r>
          </w:p>
        </w:tc>
        <w:tc>
          <w:tcPr>
            <w:tcW w:w="162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 </w:t>
            </w:r>
          </w:p>
        </w:tc>
        <w:tc>
          <w:tcPr>
            <w:tcW w:w="157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10 % </w:t>
            </w:r>
          </w:p>
        </w:tc>
        <w:tc>
          <w:tcPr>
            <w:tcW w:w="1712"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 </w:t>
            </w:r>
          </w:p>
        </w:tc>
        <w:tc>
          <w:tcPr>
            <w:tcW w:w="1481"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5 % </w:t>
            </w:r>
          </w:p>
        </w:tc>
      </w:tr>
    </w:tbl>
    <w:p w:rsidR="0094415B" w:rsidRPr="0094415B" w:rsidRDefault="0094415B" w:rsidP="0094415B">
      <w:pPr>
        <w:spacing w:after="131"/>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Диагностическое задание 3. Дидактическая игра «Путешествие в страну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 xml:space="preserve">По итогам третьего задания были получены следующие результаты. 70 % воспитанников (14 чел.) приняли самое деятельное участие в игре, стремились победить на своих этапах, продемонстрировали явное желание участвовать и дальше в подобных мероприятиях.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25 % воспитанников (5 чел.) в игре участвовали пассивно, хотя и справлялись с игровыми заданиями, но не проявляли старания и азарта.  </w:t>
      </w:r>
    </w:p>
    <w:p w:rsidR="0094415B" w:rsidRPr="0094415B" w:rsidRDefault="0094415B" w:rsidP="00A50A5E">
      <w:pPr>
        <w:spacing w:after="0" w:line="360" w:lineRule="auto"/>
        <w:ind w:right="62"/>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Одна девочка </w:t>
      </w:r>
      <w:r w:rsidR="00924B6D" w:rsidRPr="00924B6D">
        <w:rPr>
          <w:rFonts w:ascii="Times New Roman" w:eastAsia="Times New Roman" w:hAnsi="Times New Roman" w:cs="Times New Roman"/>
          <w:sz w:val="28"/>
          <w:lang w:eastAsia="ru-RU"/>
        </w:rPr>
        <w:t>(Маша Т</w:t>
      </w:r>
      <w:r w:rsidRPr="00924B6D">
        <w:rPr>
          <w:rFonts w:ascii="Times New Roman" w:eastAsia="Times New Roman" w:hAnsi="Times New Roman" w:cs="Times New Roman"/>
          <w:sz w:val="28"/>
          <w:lang w:eastAsia="ru-RU"/>
        </w:rPr>
        <w:t xml:space="preserve">.) </w:t>
      </w:r>
      <w:r w:rsidRPr="0094415B">
        <w:rPr>
          <w:rFonts w:ascii="Times New Roman" w:eastAsia="Times New Roman" w:hAnsi="Times New Roman" w:cs="Times New Roman"/>
          <w:color w:val="000000"/>
          <w:sz w:val="28"/>
          <w:lang w:eastAsia="ru-RU"/>
        </w:rPr>
        <w:t xml:space="preserve">продемонстрировала низкий уровень желания. Она отказывалась участвовать в игровых испытаниях. </w:t>
      </w:r>
    </w:p>
    <w:p w:rsidR="0094415B" w:rsidRPr="0094415B" w:rsidRDefault="0094415B" w:rsidP="00A50A5E">
      <w:pPr>
        <w:spacing w:after="0" w:line="360"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Результаты по этой диагностике выявили, что подавляющее большинство воспитанников хотят и готовы деятельно участвовать в сдаче испытаний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Сравнительные количественные результаты по диагностическому заданию предс</w:t>
      </w:r>
      <w:r w:rsidR="002F1CA1">
        <w:rPr>
          <w:rFonts w:ascii="Times New Roman" w:eastAsia="Times New Roman" w:hAnsi="Times New Roman" w:cs="Times New Roman"/>
          <w:color w:val="000000"/>
          <w:sz w:val="28"/>
          <w:lang w:eastAsia="ru-RU"/>
        </w:rPr>
        <w:t>тавлены в таблице №17</w:t>
      </w:r>
      <w:r w:rsidRPr="0094415B">
        <w:rPr>
          <w:rFonts w:ascii="Times New Roman" w:eastAsia="Times New Roman" w:hAnsi="Times New Roman" w:cs="Times New Roman"/>
          <w:color w:val="000000"/>
          <w:sz w:val="28"/>
          <w:lang w:eastAsia="ru-RU"/>
        </w:rPr>
        <w:t xml:space="preserve">. </w:t>
      </w:r>
    </w:p>
    <w:p w:rsidR="0094415B" w:rsidRPr="0094415B" w:rsidRDefault="002F1CA1" w:rsidP="002F1CA1">
      <w:pPr>
        <w:spacing w:after="13" w:line="240" w:lineRule="auto"/>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Таблица №17 </w:t>
      </w:r>
      <w:r w:rsidR="0094415B" w:rsidRPr="0094415B">
        <w:rPr>
          <w:rFonts w:ascii="Times New Roman" w:eastAsia="Times New Roman" w:hAnsi="Times New Roman" w:cs="Times New Roman"/>
          <w:color w:val="000000"/>
          <w:sz w:val="28"/>
          <w:lang w:eastAsia="ru-RU"/>
        </w:rPr>
        <w:t>Сравнительные количественные результаты по диагностическому заданию «Путешествие в страну ГТО»</w:t>
      </w:r>
    </w:p>
    <w:tbl>
      <w:tblPr>
        <w:tblStyle w:val="TableGrid"/>
        <w:tblW w:w="9573" w:type="dxa"/>
        <w:tblInd w:w="110" w:type="dxa"/>
        <w:tblCellMar>
          <w:top w:w="9" w:type="dxa"/>
          <w:left w:w="240" w:type="dxa"/>
          <w:right w:w="115" w:type="dxa"/>
        </w:tblCellMar>
        <w:tblLook w:val="04A0" w:firstRow="1" w:lastRow="0" w:firstColumn="1" w:lastColumn="0" w:noHBand="0" w:noVBand="1"/>
      </w:tblPr>
      <w:tblGrid>
        <w:gridCol w:w="3190"/>
        <w:gridCol w:w="1546"/>
        <w:gridCol w:w="1644"/>
        <w:gridCol w:w="1757"/>
        <w:gridCol w:w="1436"/>
      </w:tblGrid>
      <w:tr w:rsidR="0094415B" w:rsidRPr="0094415B" w:rsidTr="004F7952">
        <w:trPr>
          <w:trHeight w:val="331"/>
        </w:trPr>
        <w:tc>
          <w:tcPr>
            <w:tcW w:w="3190" w:type="dxa"/>
            <w:vMerge w:val="restart"/>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Уровень </w:t>
            </w:r>
          </w:p>
        </w:tc>
        <w:tc>
          <w:tcPr>
            <w:tcW w:w="3190"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Констатирующий этап </w:t>
            </w:r>
          </w:p>
        </w:tc>
        <w:tc>
          <w:tcPr>
            <w:tcW w:w="3193"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Контрольный этап </w:t>
            </w:r>
          </w:p>
        </w:tc>
      </w:tr>
      <w:tr w:rsidR="0094415B" w:rsidRPr="0094415B" w:rsidTr="004F7952">
        <w:trPr>
          <w:trHeight w:val="655"/>
        </w:trPr>
        <w:tc>
          <w:tcPr>
            <w:tcW w:w="0" w:type="auto"/>
            <w:vMerge/>
            <w:tcBorders>
              <w:top w:val="nil"/>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p>
        </w:tc>
        <w:tc>
          <w:tcPr>
            <w:tcW w:w="154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64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c>
          <w:tcPr>
            <w:tcW w:w="17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4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3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r>
      <w:tr w:rsidR="0094415B" w:rsidRPr="0094415B" w:rsidTr="004F7952">
        <w:trPr>
          <w:trHeight w:val="331"/>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w:t>
            </w:r>
          </w:p>
        </w:tc>
        <w:tc>
          <w:tcPr>
            <w:tcW w:w="154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8 </w:t>
            </w:r>
          </w:p>
        </w:tc>
        <w:tc>
          <w:tcPr>
            <w:tcW w:w="164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40 % </w:t>
            </w:r>
          </w:p>
        </w:tc>
        <w:tc>
          <w:tcPr>
            <w:tcW w:w="17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14 </w:t>
            </w:r>
          </w:p>
        </w:tc>
        <w:tc>
          <w:tcPr>
            <w:tcW w:w="14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9"/>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70 % </w:t>
            </w:r>
          </w:p>
        </w:tc>
      </w:tr>
      <w:tr w:rsidR="0094415B" w:rsidRPr="0094415B" w:rsidTr="004F7952">
        <w:trPr>
          <w:trHeight w:val="331"/>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Средний </w:t>
            </w:r>
          </w:p>
        </w:tc>
        <w:tc>
          <w:tcPr>
            <w:tcW w:w="154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 </w:t>
            </w:r>
          </w:p>
        </w:tc>
        <w:tc>
          <w:tcPr>
            <w:tcW w:w="164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20 % </w:t>
            </w:r>
          </w:p>
        </w:tc>
        <w:tc>
          <w:tcPr>
            <w:tcW w:w="17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8"/>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 </w:t>
            </w:r>
          </w:p>
        </w:tc>
        <w:tc>
          <w:tcPr>
            <w:tcW w:w="14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9"/>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25 % </w:t>
            </w:r>
          </w:p>
        </w:tc>
      </w:tr>
      <w:tr w:rsidR="0094415B" w:rsidRPr="0094415B" w:rsidTr="004F7952">
        <w:trPr>
          <w:trHeight w:val="334"/>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Низкий </w:t>
            </w:r>
          </w:p>
        </w:tc>
        <w:tc>
          <w:tcPr>
            <w:tcW w:w="154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 </w:t>
            </w:r>
          </w:p>
        </w:tc>
        <w:tc>
          <w:tcPr>
            <w:tcW w:w="164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20 % </w:t>
            </w:r>
          </w:p>
        </w:tc>
        <w:tc>
          <w:tcPr>
            <w:tcW w:w="17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8"/>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 </w:t>
            </w:r>
          </w:p>
        </w:tc>
        <w:tc>
          <w:tcPr>
            <w:tcW w:w="14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31"/>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5 % </w:t>
            </w:r>
          </w:p>
        </w:tc>
      </w:tr>
    </w:tbl>
    <w:p w:rsidR="0094415B" w:rsidRPr="0094415B" w:rsidRDefault="0094415B" w:rsidP="0094415B">
      <w:pPr>
        <w:spacing w:after="132"/>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Таким образом, по проведению повторных диагностических заданий первого направления констатирующего эксперимента, были получены следующие данные, которые представлены в таблице.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Сравнительные количественные результаты по диагностическому з</w:t>
      </w:r>
      <w:r w:rsidR="002F1CA1">
        <w:rPr>
          <w:rFonts w:ascii="Times New Roman" w:eastAsia="Times New Roman" w:hAnsi="Times New Roman" w:cs="Times New Roman"/>
          <w:color w:val="000000"/>
          <w:sz w:val="28"/>
          <w:lang w:eastAsia="ru-RU"/>
        </w:rPr>
        <w:t>аданию представлены в таблице №18</w:t>
      </w:r>
      <w:r w:rsidRPr="0094415B">
        <w:rPr>
          <w:rFonts w:ascii="Times New Roman" w:eastAsia="Times New Roman" w:hAnsi="Times New Roman" w:cs="Times New Roman"/>
          <w:color w:val="000000"/>
          <w:sz w:val="28"/>
          <w:lang w:eastAsia="ru-RU"/>
        </w:rPr>
        <w:t xml:space="preserve">. </w:t>
      </w:r>
    </w:p>
    <w:p w:rsidR="0094415B" w:rsidRPr="0094415B" w:rsidRDefault="00BF476E" w:rsidP="002F1CA1">
      <w:pPr>
        <w:spacing w:after="13" w:line="240" w:lineRule="auto"/>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Таблица </w:t>
      </w:r>
      <w:r w:rsidR="002F1CA1">
        <w:rPr>
          <w:rFonts w:ascii="Times New Roman" w:eastAsia="Times New Roman" w:hAnsi="Times New Roman" w:cs="Times New Roman"/>
          <w:color w:val="000000"/>
          <w:sz w:val="28"/>
          <w:lang w:eastAsia="ru-RU"/>
        </w:rPr>
        <w:t>№18</w:t>
      </w:r>
      <w:r w:rsidR="0094415B" w:rsidRPr="0094415B">
        <w:rPr>
          <w:rFonts w:ascii="Times New Roman" w:eastAsia="Times New Roman" w:hAnsi="Times New Roman" w:cs="Times New Roman"/>
          <w:color w:val="000000"/>
          <w:sz w:val="28"/>
          <w:lang w:eastAsia="ru-RU"/>
        </w:rPr>
        <w:t xml:space="preserve"> Сравнительные количественные результаты по первому направлению констатирующего и контрольного этапов эксперимента</w:t>
      </w:r>
    </w:p>
    <w:tbl>
      <w:tblPr>
        <w:tblStyle w:val="TableGrid"/>
        <w:tblW w:w="9573" w:type="dxa"/>
        <w:tblInd w:w="110" w:type="dxa"/>
        <w:tblCellMar>
          <w:top w:w="9" w:type="dxa"/>
          <w:left w:w="118" w:type="dxa"/>
          <w:right w:w="60" w:type="dxa"/>
        </w:tblCellMar>
        <w:tblLook w:val="04A0" w:firstRow="1" w:lastRow="0" w:firstColumn="1" w:lastColumn="0" w:noHBand="0" w:noVBand="1"/>
      </w:tblPr>
      <w:tblGrid>
        <w:gridCol w:w="1526"/>
        <w:gridCol w:w="1413"/>
        <w:gridCol w:w="1422"/>
        <w:gridCol w:w="1415"/>
        <w:gridCol w:w="1420"/>
        <w:gridCol w:w="1138"/>
        <w:gridCol w:w="1239"/>
      </w:tblGrid>
      <w:tr w:rsidR="0094415B" w:rsidRPr="0094415B" w:rsidTr="004F7952">
        <w:trPr>
          <w:trHeight w:val="430"/>
        </w:trPr>
        <w:tc>
          <w:tcPr>
            <w:tcW w:w="1526" w:type="dxa"/>
            <w:vMerge w:val="restart"/>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Виды диагностики </w:t>
            </w:r>
          </w:p>
        </w:tc>
        <w:tc>
          <w:tcPr>
            <w:tcW w:w="2835"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2"/>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Низкий уровень </w:t>
            </w:r>
          </w:p>
        </w:tc>
        <w:tc>
          <w:tcPr>
            <w:tcW w:w="2835"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Средний уровень </w:t>
            </w:r>
          </w:p>
        </w:tc>
        <w:tc>
          <w:tcPr>
            <w:tcW w:w="2376"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0"/>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Высокий уровень </w:t>
            </w:r>
          </w:p>
        </w:tc>
      </w:tr>
      <w:tr w:rsidR="0094415B" w:rsidRPr="0094415B" w:rsidTr="004F7952">
        <w:trPr>
          <w:trHeight w:val="562"/>
        </w:trPr>
        <w:tc>
          <w:tcPr>
            <w:tcW w:w="0" w:type="auto"/>
            <w:vMerge/>
            <w:tcBorders>
              <w:top w:val="nil"/>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p>
        </w:tc>
        <w:tc>
          <w:tcPr>
            <w:tcW w:w="1413" w:type="dxa"/>
            <w:tcBorders>
              <w:top w:val="single" w:sz="4" w:space="0" w:color="000000"/>
              <w:left w:val="single" w:sz="4" w:space="0" w:color="000000"/>
              <w:bottom w:val="single" w:sz="4" w:space="0" w:color="000000"/>
              <w:right w:val="single" w:sz="7"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Конст.этап </w:t>
            </w:r>
          </w:p>
        </w:tc>
        <w:tc>
          <w:tcPr>
            <w:tcW w:w="1422" w:type="dxa"/>
            <w:tcBorders>
              <w:top w:val="single" w:sz="4" w:space="0" w:color="000000"/>
              <w:left w:val="single" w:sz="7"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Контрол. этап </w:t>
            </w:r>
          </w:p>
        </w:tc>
        <w:tc>
          <w:tcPr>
            <w:tcW w:w="1415" w:type="dxa"/>
            <w:tcBorders>
              <w:top w:val="single" w:sz="4" w:space="0" w:color="000000"/>
              <w:left w:val="single" w:sz="4" w:space="0" w:color="000000"/>
              <w:bottom w:val="single" w:sz="4" w:space="0" w:color="000000"/>
              <w:right w:val="single" w:sz="7"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Констат. этап </w:t>
            </w:r>
          </w:p>
        </w:tc>
        <w:tc>
          <w:tcPr>
            <w:tcW w:w="1420" w:type="dxa"/>
            <w:tcBorders>
              <w:top w:val="single" w:sz="4" w:space="0" w:color="000000"/>
              <w:left w:val="single" w:sz="7"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Контрол. этап </w:t>
            </w:r>
          </w:p>
        </w:tc>
        <w:tc>
          <w:tcPr>
            <w:tcW w:w="1138" w:type="dxa"/>
            <w:tcBorders>
              <w:top w:val="single" w:sz="4" w:space="0" w:color="000000"/>
              <w:left w:val="single" w:sz="4" w:space="0" w:color="000000"/>
              <w:bottom w:val="single" w:sz="4" w:space="0" w:color="000000"/>
              <w:right w:val="single" w:sz="6"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Конст. этап </w:t>
            </w:r>
          </w:p>
        </w:tc>
        <w:tc>
          <w:tcPr>
            <w:tcW w:w="1239" w:type="dxa"/>
            <w:tcBorders>
              <w:top w:val="single" w:sz="4" w:space="0" w:color="000000"/>
              <w:left w:val="single" w:sz="6"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Контрол. этап </w:t>
            </w:r>
          </w:p>
        </w:tc>
      </w:tr>
      <w:tr w:rsidR="0094415B" w:rsidRPr="0094415B" w:rsidTr="004F7952">
        <w:trPr>
          <w:trHeight w:val="1253"/>
        </w:trPr>
        <w:tc>
          <w:tcPr>
            <w:tcW w:w="152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lastRenderedPageBreak/>
              <w:t xml:space="preserve">Диагностич еское задание 1 </w:t>
            </w:r>
          </w:p>
        </w:tc>
        <w:tc>
          <w:tcPr>
            <w:tcW w:w="1413" w:type="dxa"/>
            <w:tcBorders>
              <w:top w:val="single" w:sz="4" w:space="0" w:color="000000"/>
              <w:left w:val="single" w:sz="4" w:space="0" w:color="000000"/>
              <w:bottom w:val="single" w:sz="4" w:space="0" w:color="000000"/>
              <w:right w:val="single" w:sz="7" w:space="0" w:color="000000"/>
            </w:tcBorders>
          </w:tcPr>
          <w:p w:rsidR="0094415B" w:rsidRPr="0094415B" w:rsidRDefault="0094415B" w:rsidP="0094415B">
            <w:pPr>
              <w:ind w:right="6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40 % </w:t>
            </w:r>
          </w:p>
        </w:tc>
        <w:tc>
          <w:tcPr>
            <w:tcW w:w="1422" w:type="dxa"/>
            <w:tcBorders>
              <w:top w:val="single" w:sz="4" w:space="0" w:color="000000"/>
              <w:left w:val="single" w:sz="7" w:space="0" w:color="000000"/>
              <w:bottom w:val="single" w:sz="4" w:space="0" w:color="000000"/>
              <w:right w:val="single" w:sz="4" w:space="0" w:color="000000"/>
            </w:tcBorders>
          </w:tcPr>
          <w:p w:rsidR="0094415B" w:rsidRPr="0094415B" w:rsidRDefault="0094415B" w:rsidP="0094415B">
            <w:pPr>
              <w:ind w:right="60"/>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10 % </w:t>
            </w:r>
          </w:p>
        </w:tc>
        <w:tc>
          <w:tcPr>
            <w:tcW w:w="1415" w:type="dxa"/>
            <w:tcBorders>
              <w:top w:val="single" w:sz="4" w:space="0" w:color="000000"/>
              <w:left w:val="single" w:sz="4" w:space="0" w:color="000000"/>
              <w:bottom w:val="single" w:sz="4" w:space="0" w:color="000000"/>
              <w:right w:val="single" w:sz="7" w:space="0" w:color="000000"/>
            </w:tcBorders>
          </w:tcPr>
          <w:p w:rsidR="0094415B" w:rsidRPr="0094415B" w:rsidRDefault="0094415B" w:rsidP="0094415B">
            <w:pPr>
              <w:ind w:right="6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55 % </w:t>
            </w:r>
          </w:p>
        </w:tc>
        <w:tc>
          <w:tcPr>
            <w:tcW w:w="1420" w:type="dxa"/>
            <w:tcBorders>
              <w:top w:val="single" w:sz="4" w:space="0" w:color="000000"/>
              <w:left w:val="single" w:sz="7" w:space="0" w:color="000000"/>
              <w:bottom w:val="single" w:sz="4" w:space="0" w:color="000000"/>
              <w:right w:val="single" w:sz="4" w:space="0" w:color="000000"/>
            </w:tcBorders>
          </w:tcPr>
          <w:p w:rsidR="0094415B" w:rsidRPr="0094415B" w:rsidRDefault="0094415B" w:rsidP="0094415B">
            <w:pPr>
              <w:ind w:right="6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50 % </w:t>
            </w:r>
          </w:p>
        </w:tc>
        <w:tc>
          <w:tcPr>
            <w:tcW w:w="1138" w:type="dxa"/>
            <w:tcBorders>
              <w:top w:val="single" w:sz="4" w:space="0" w:color="000000"/>
              <w:left w:val="single" w:sz="4" w:space="0" w:color="000000"/>
              <w:bottom w:val="single" w:sz="4" w:space="0" w:color="000000"/>
              <w:right w:val="single" w:sz="6" w:space="0" w:color="000000"/>
            </w:tcBorders>
          </w:tcPr>
          <w:p w:rsidR="0094415B" w:rsidRPr="0094415B" w:rsidRDefault="0094415B" w:rsidP="0094415B">
            <w:pPr>
              <w:ind w:right="5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5 % </w:t>
            </w:r>
          </w:p>
        </w:tc>
        <w:tc>
          <w:tcPr>
            <w:tcW w:w="1239" w:type="dxa"/>
            <w:tcBorders>
              <w:top w:val="single" w:sz="4" w:space="0" w:color="000000"/>
              <w:left w:val="single" w:sz="6" w:space="0" w:color="000000"/>
              <w:bottom w:val="single" w:sz="4" w:space="0" w:color="000000"/>
              <w:right w:val="single" w:sz="4" w:space="0" w:color="000000"/>
            </w:tcBorders>
          </w:tcPr>
          <w:p w:rsidR="0094415B" w:rsidRPr="0094415B" w:rsidRDefault="0094415B" w:rsidP="0094415B">
            <w:pPr>
              <w:ind w:right="5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40 % </w:t>
            </w:r>
          </w:p>
        </w:tc>
      </w:tr>
      <w:tr w:rsidR="0094415B" w:rsidRPr="0094415B" w:rsidTr="004F7952">
        <w:trPr>
          <w:trHeight w:val="1251"/>
        </w:trPr>
        <w:tc>
          <w:tcPr>
            <w:tcW w:w="152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Диагностич еское задание 2. </w:t>
            </w:r>
          </w:p>
        </w:tc>
        <w:tc>
          <w:tcPr>
            <w:tcW w:w="1413" w:type="dxa"/>
            <w:tcBorders>
              <w:top w:val="single" w:sz="4" w:space="0" w:color="000000"/>
              <w:left w:val="single" w:sz="4" w:space="0" w:color="000000"/>
              <w:bottom w:val="single" w:sz="4" w:space="0" w:color="000000"/>
              <w:right w:val="single" w:sz="7" w:space="0" w:color="000000"/>
            </w:tcBorders>
          </w:tcPr>
          <w:p w:rsidR="0094415B" w:rsidRPr="0094415B" w:rsidRDefault="0094415B" w:rsidP="0094415B">
            <w:pPr>
              <w:ind w:right="6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30 % </w:t>
            </w:r>
          </w:p>
        </w:tc>
        <w:tc>
          <w:tcPr>
            <w:tcW w:w="1422" w:type="dxa"/>
            <w:tcBorders>
              <w:top w:val="single" w:sz="4" w:space="0" w:color="000000"/>
              <w:left w:val="single" w:sz="7" w:space="0" w:color="000000"/>
              <w:bottom w:val="single" w:sz="4" w:space="0" w:color="000000"/>
              <w:right w:val="single" w:sz="4" w:space="0" w:color="000000"/>
            </w:tcBorders>
          </w:tcPr>
          <w:p w:rsidR="0094415B" w:rsidRPr="0094415B" w:rsidRDefault="0094415B" w:rsidP="0094415B">
            <w:pPr>
              <w:ind w:right="60"/>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5 % </w:t>
            </w:r>
          </w:p>
        </w:tc>
        <w:tc>
          <w:tcPr>
            <w:tcW w:w="1415" w:type="dxa"/>
            <w:tcBorders>
              <w:top w:val="single" w:sz="4" w:space="0" w:color="000000"/>
              <w:left w:val="single" w:sz="4" w:space="0" w:color="000000"/>
              <w:bottom w:val="single" w:sz="4" w:space="0" w:color="000000"/>
              <w:right w:val="single" w:sz="7" w:space="0" w:color="000000"/>
            </w:tcBorders>
          </w:tcPr>
          <w:p w:rsidR="0094415B" w:rsidRPr="0094415B" w:rsidRDefault="0094415B" w:rsidP="0094415B">
            <w:pPr>
              <w:ind w:right="6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40 % </w:t>
            </w:r>
          </w:p>
        </w:tc>
        <w:tc>
          <w:tcPr>
            <w:tcW w:w="1420" w:type="dxa"/>
            <w:tcBorders>
              <w:top w:val="single" w:sz="4" w:space="0" w:color="000000"/>
              <w:left w:val="single" w:sz="7" w:space="0" w:color="000000"/>
              <w:bottom w:val="single" w:sz="4" w:space="0" w:color="000000"/>
              <w:right w:val="single" w:sz="4" w:space="0" w:color="000000"/>
            </w:tcBorders>
          </w:tcPr>
          <w:p w:rsidR="0094415B" w:rsidRPr="0094415B" w:rsidRDefault="0094415B" w:rsidP="0094415B">
            <w:pPr>
              <w:ind w:right="6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30 % </w:t>
            </w:r>
          </w:p>
        </w:tc>
        <w:tc>
          <w:tcPr>
            <w:tcW w:w="1138" w:type="dxa"/>
            <w:tcBorders>
              <w:top w:val="single" w:sz="4" w:space="0" w:color="000000"/>
              <w:left w:val="single" w:sz="4" w:space="0" w:color="000000"/>
              <w:bottom w:val="single" w:sz="4" w:space="0" w:color="000000"/>
              <w:right w:val="single" w:sz="6" w:space="0" w:color="000000"/>
            </w:tcBorders>
          </w:tcPr>
          <w:p w:rsidR="0094415B" w:rsidRPr="0094415B" w:rsidRDefault="0094415B" w:rsidP="0094415B">
            <w:pPr>
              <w:ind w:right="5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30 % </w:t>
            </w:r>
          </w:p>
        </w:tc>
        <w:tc>
          <w:tcPr>
            <w:tcW w:w="1239" w:type="dxa"/>
            <w:tcBorders>
              <w:top w:val="single" w:sz="4" w:space="0" w:color="000000"/>
              <w:left w:val="single" w:sz="6" w:space="0" w:color="000000"/>
              <w:bottom w:val="single" w:sz="4" w:space="0" w:color="000000"/>
              <w:right w:val="single" w:sz="4" w:space="0" w:color="000000"/>
            </w:tcBorders>
          </w:tcPr>
          <w:p w:rsidR="0094415B" w:rsidRPr="0094415B" w:rsidRDefault="0094415B" w:rsidP="0094415B">
            <w:pPr>
              <w:ind w:right="5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65% </w:t>
            </w:r>
          </w:p>
        </w:tc>
      </w:tr>
      <w:tr w:rsidR="0094415B" w:rsidRPr="0094415B" w:rsidTr="004F7952">
        <w:trPr>
          <w:trHeight w:val="1253"/>
        </w:trPr>
        <w:tc>
          <w:tcPr>
            <w:tcW w:w="152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Диагностич еское задание 3. </w:t>
            </w:r>
          </w:p>
        </w:tc>
        <w:tc>
          <w:tcPr>
            <w:tcW w:w="1413" w:type="dxa"/>
            <w:tcBorders>
              <w:top w:val="single" w:sz="4" w:space="0" w:color="000000"/>
              <w:left w:val="single" w:sz="4" w:space="0" w:color="000000"/>
              <w:bottom w:val="single" w:sz="4" w:space="0" w:color="000000"/>
              <w:right w:val="single" w:sz="7" w:space="0" w:color="000000"/>
            </w:tcBorders>
          </w:tcPr>
          <w:p w:rsidR="0094415B" w:rsidRPr="0094415B" w:rsidRDefault="0094415B" w:rsidP="0094415B">
            <w:pPr>
              <w:ind w:right="6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20 % </w:t>
            </w:r>
          </w:p>
        </w:tc>
        <w:tc>
          <w:tcPr>
            <w:tcW w:w="1422" w:type="dxa"/>
            <w:tcBorders>
              <w:top w:val="single" w:sz="4" w:space="0" w:color="000000"/>
              <w:left w:val="single" w:sz="7" w:space="0" w:color="000000"/>
              <w:bottom w:val="single" w:sz="4" w:space="0" w:color="000000"/>
              <w:right w:val="single" w:sz="4" w:space="0" w:color="000000"/>
            </w:tcBorders>
          </w:tcPr>
          <w:p w:rsidR="0094415B" w:rsidRPr="0094415B" w:rsidRDefault="0094415B" w:rsidP="0094415B">
            <w:pPr>
              <w:ind w:right="60"/>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5 % </w:t>
            </w:r>
          </w:p>
        </w:tc>
        <w:tc>
          <w:tcPr>
            <w:tcW w:w="1415" w:type="dxa"/>
            <w:tcBorders>
              <w:top w:val="single" w:sz="4" w:space="0" w:color="000000"/>
              <w:left w:val="single" w:sz="4" w:space="0" w:color="000000"/>
              <w:bottom w:val="single" w:sz="4" w:space="0" w:color="000000"/>
              <w:right w:val="single" w:sz="7" w:space="0" w:color="000000"/>
            </w:tcBorders>
          </w:tcPr>
          <w:p w:rsidR="0094415B" w:rsidRPr="0094415B" w:rsidRDefault="0094415B" w:rsidP="0094415B">
            <w:pPr>
              <w:ind w:right="6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40 % </w:t>
            </w:r>
          </w:p>
        </w:tc>
        <w:tc>
          <w:tcPr>
            <w:tcW w:w="1420" w:type="dxa"/>
            <w:tcBorders>
              <w:top w:val="single" w:sz="4" w:space="0" w:color="000000"/>
              <w:left w:val="single" w:sz="7" w:space="0" w:color="000000"/>
              <w:bottom w:val="single" w:sz="4" w:space="0" w:color="000000"/>
              <w:right w:val="single" w:sz="4" w:space="0" w:color="000000"/>
            </w:tcBorders>
          </w:tcPr>
          <w:p w:rsidR="0094415B" w:rsidRPr="0094415B" w:rsidRDefault="0094415B" w:rsidP="0094415B">
            <w:pPr>
              <w:ind w:right="6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25 % </w:t>
            </w:r>
          </w:p>
        </w:tc>
        <w:tc>
          <w:tcPr>
            <w:tcW w:w="1138" w:type="dxa"/>
            <w:tcBorders>
              <w:top w:val="single" w:sz="4" w:space="0" w:color="000000"/>
              <w:left w:val="single" w:sz="4" w:space="0" w:color="000000"/>
              <w:bottom w:val="single" w:sz="4" w:space="0" w:color="000000"/>
              <w:right w:val="single" w:sz="6" w:space="0" w:color="000000"/>
            </w:tcBorders>
          </w:tcPr>
          <w:p w:rsidR="0094415B" w:rsidRPr="0094415B" w:rsidRDefault="0094415B" w:rsidP="0094415B">
            <w:pPr>
              <w:ind w:right="5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40 % </w:t>
            </w:r>
          </w:p>
        </w:tc>
        <w:tc>
          <w:tcPr>
            <w:tcW w:w="1239" w:type="dxa"/>
            <w:tcBorders>
              <w:top w:val="single" w:sz="4" w:space="0" w:color="000000"/>
              <w:left w:val="single" w:sz="6" w:space="0" w:color="000000"/>
              <w:bottom w:val="single" w:sz="4" w:space="0" w:color="000000"/>
              <w:right w:val="single" w:sz="4" w:space="0" w:color="000000"/>
            </w:tcBorders>
          </w:tcPr>
          <w:p w:rsidR="0094415B" w:rsidRPr="0094415B" w:rsidRDefault="0094415B" w:rsidP="0094415B">
            <w:pPr>
              <w:ind w:right="5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70 % </w:t>
            </w:r>
          </w:p>
        </w:tc>
      </w:tr>
      <w:tr w:rsidR="0094415B" w:rsidRPr="0094415B" w:rsidTr="004F7952">
        <w:trPr>
          <w:trHeight w:val="425"/>
        </w:trPr>
        <w:tc>
          <w:tcPr>
            <w:tcW w:w="152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60"/>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Итого </w:t>
            </w:r>
          </w:p>
        </w:tc>
        <w:tc>
          <w:tcPr>
            <w:tcW w:w="1413" w:type="dxa"/>
            <w:tcBorders>
              <w:top w:val="single" w:sz="4" w:space="0" w:color="000000"/>
              <w:left w:val="single" w:sz="4" w:space="0" w:color="000000"/>
              <w:bottom w:val="single" w:sz="4" w:space="0" w:color="000000"/>
              <w:right w:val="single" w:sz="7" w:space="0" w:color="000000"/>
            </w:tcBorders>
          </w:tcPr>
          <w:p w:rsidR="0094415B" w:rsidRPr="0094415B" w:rsidRDefault="0094415B" w:rsidP="0094415B">
            <w:pPr>
              <w:ind w:right="6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30 % </w:t>
            </w:r>
          </w:p>
        </w:tc>
        <w:tc>
          <w:tcPr>
            <w:tcW w:w="1422" w:type="dxa"/>
            <w:tcBorders>
              <w:top w:val="single" w:sz="4" w:space="0" w:color="000000"/>
              <w:left w:val="single" w:sz="7" w:space="0" w:color="000000"/>
              <w:bottom w:val="single" w:sz="4" w:space="0" w:color="000000"/>
              <w:right w:val="single" w:sz="4" w:space="0" w:color="000000"/>
            </w:tcBorders>
          </w:tcPr>
          <w:p w:rsidR="0094415B" w:rsidRPr="0094415B" w:rsidRDefault="0094415B" w:rsidP="0094415B">
            <w:pPr>
              <w:ind w:right="60"/>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7 % </w:t>
            </w:r>
          </w:p>
        </w:tc>
        <w:tc>
          <w:tcPr>
            <w:tcW w:w="1415" w:type="dxa"/>
            <w:tcBorders>
              <w:top w:val="single" w:sz="4" w:space="0" w:color="000000"/>
              <w:left w:val="single" w:sz="4" w:space="0" w:color="000000"/>
              <w:bottom w:val="single" w:sz="4" w:space="0" w:color="000000"/>
              <w:right w:val="single" w:sz="7" w:space="0" w:color="000000"/>
            </w:tcBorders>
          </w:tcPr>
          <w:p w:rsidR="0094415B" w:rsidRPr="0094415B" w:rsidRDefault="0094415B" w:rsidP="0094415B">
            <w:pPr>
              <w:ind w:right="6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45 % </w:t>
            </w:r>
          </w:p>
        </w:tc>
        <w:tc>
          <w:tcPr>
            <w:tcW w:w="1420" w:type="dxa"/>
            <w:tcBorders>
              <w:top w:val="single" w:sz="4" w:space="0" w:color="000000"/>
              <w:left w:val="single" w:sz="7" w:space="0" w:color="000000"/>
              <w:bottom w:val="single" w:sz="4" w:space="0" w:color="000000"/>
              <w:right w:val="single" w:sz="4" w:space="0" w:color="000000"/>
            </w:tcBorders>
          </w:tcPr>
          <w:p w:rsidR="0094415B" w:rsidRPr="0094415B" w:rsidRDefault="0094415B" w:rsidP="0094415B">
            <w:pPr>
              <w:ind w:right="63"/>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35 % </w:t>
            </w:r>
          </w:p>
        </w:tc>
        <w:tc>
          <w:tcPr>
            <w:tcW w:w="1138" w:type="dxa"/>
            <w:tcBorders>
              <w:top w:val="single" w:sz="4" w:space="0" w:color="000000"/>
              <w:left w:val="single" w:sz="4" w:space="0" w:color="000000"/>
              <w:bottom w:val="single" w:sz="4" w:space="0" w:color="000000"/>
              <w:right w:val="single" w:sz="6" w:space="0" w:color="000000"/>
            </w:tcBorders>
          </w:tcPr>
          <w:p w:rsidR="0094415B" w:rsidRPr="0094415B" w:rsidRDefault="0094415B" w:rsidP="0094415B">
            <w:pPr>
              <w:ind w:right="5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25 % </w:t>
            </w:r>
          </w:p>
        </w:tc>
        <w:tc>
          <w:tcPr>
            <w:tcW w:w="1239" w:type="dxa"/>
            <w:tcBorders>
              <w:top w:val="single" w:sz="4" w:space="0" w:color="000000"/>
              <w:left w:val="single" w:sz="6" w:space="0" w:color="000000"/>
              <w:bottom w:val="single" w:sz="4" w:space="0" w:color="000000"/>
              <w:right w:val="single" w:sz="4" w:space="0" w:color="000000"/>
            </w:tcBorders>
          </w:tcPr>
          <w:p w:rsidR="0094415B" w:rsidRPr="0094415B" w:rsidRDefault="0094415B" w:rsidP="0094415B">
            <w:pPr>
              <w:ind w:right="5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58 % </w:t>
            </w:r>
          </w:p>
        </w:tc>
      </w:tr>
    </w:tbl>
    <w:p w:rsidR="004567F4" w:rsidRDefault="004567F4" w:rsidP="002A002A">
      <w:pPr>
        <w:spacing w:after="134" w:line="387" w:lineRule="auto"/>
        <w:ind w:right="66"/>
        <w:jc w:val="both"/>
        <w:rPr>
          <w:rFonts w:ascii="Times New Roman" w:eastAsia="Times New Roman" w:hAnsi="Times New Roman" w:cs="Times New Roman"/>
          <w:color w:val="000000"/>
          <w:sz w:val="28"/>
          <w:lang w:eastAsia="ru-RU"/>
        </w:rPr>
      </w:pPr>
    </w:p>
    <w:p w:rsidR="0094415B" w:rsidRPr="004567F4" w:rsidRDefault="0094415B" w:rsidP="002A002A">
      <w:pPr>
        <w:spacing w:after="134" w:line="387" w:lineRule="auto"/>
        <w:ind w:right="66"/>
        <w:jc w:val="both"/>
        <w:rPr>
          <w:rFonts w:ascii="Times New Roman" w:eastAsia="Times New Roman" w:hAnsi="Times New Roman" w:cs="Times New Roman"/>
          <w:color w:val="FF0000"/>
          <w:sz w:val="28"/>
          <w:lang w:eastAsia="ru-RU"/>
        </w:rPr>
      </w:pPr>
      <w:r w:rsidRPr="0094415B">
        <w:rPr>
          <w:rFonts w:ascii="Times New Roman" w:eastAsia="Times New Roman" w:hAnsi="Times New Roman" w:cs="Times New Roman"/>
          <w:color w:val="000000"/>
          <w:sz w:val="28"/>
          <w:lang w:eastAsia="ru-RU"/>
        </w:rPr>
        <w:t xml:space="preserve"> Для определения степени физической подготовленности воспитанников старшего дошкольного возраста для сдачи испытаний ГТО у всех воспитанников оценивались следующие показатели физических качеств:</w:t>
      </w:r>
      <w:r w:rsidR="00DD67D8">
        <w:rPr>
          <w:rFonts w:ascii="Times New Roman" w:eastAsia="Times New Roman" w:hAnsi="Times New Roman" w:cs="Times New Roman"/>
          <w:color w:val="000000"/>
          <w:sz w:val="28"/>
          <w:lang w:eastAsia="ru-RU"/>
        </w:rPr>
        <w:t xml:space="preserve"> быстрота</w:t>
      </w:r>
      <w:r w:rsidRPr="0094415B">
        <w:rPr>
          <w:rFonts w:ascii="Times New Roman" w:eastAsia="Times New Roman" w:hAnsi="Times New Roman" w:cs="Times New Roman"/>
          <w:color w:val="000000"/>
          <w:sz w:val="28"/>
          <w:lang w:eastAsia="ru-RU"/>
        </w:rPr>
        <w:t xml:space="preserve"> </w:t>
      </w:r>
      <w:r w:rsidRPr="00A50A5E">
        <w:rPr>
          <w:rFonts w:ascii="Times New Roman" w:eastAsia="Times New Roman" w:hAnsi="Times New Roman" w:cs="Times New Roman"/>
          <w:sz w:val="28"/>
          <w:lang w:eastAsia="ru-RU"/>
        </w:rPr>
        <w:t>(</w:t>
      </w:r>
      <w:r w:rsidR="00DD67D8" w:rsidRPr="00A50A5E">
        <w:rPr>
          <w:rFonts w:ascii="Times New Roman" w:eastAsia="Times New Roman" w:hAnsi="Times New Roman" w:cs="Times New Roman"/>
          <w:sz w:val="28"/>
          <w:lang w:eastAsia="ru-RU"/>
        </w:rPr>
        <w:t>бег на 30 м,</w:t>
      </w:r>
      <w:r w:rsidR="0079070D">
        <w:rPr>
          <w:rFonts w:ascii="Times New Roman" w:eastAsia="Times New Roman" w:hAnsi="Times New Roman" w:cs="Times New Roman"/>
          <w:sz w:val="28"/>
          <w:lang w:eastAsia="ru-RU"/>
        </w:rPr>
        <w:t xml:space="preserve">); </w:t>
      </w:r>
      <w:r w:rsidR="00DD67D8" w:rsidRPr="00A50A5E">
        <w:rPr>
          <w:rFonts w:ascii="Times New Roman" w:eastAsia="Times New Roman" w:hAnsi="Times New Roman" w:cs="Times New Roman"/>
          <w:sz w:val="28"/>
          <w:lang w:eastAsia="ru-RU"/>
        </w:rPr>
        <w:t xml:space="preserve">гибкость (наклон вперед из положения стоя); </w:t>
      </w:r>
      <w:r w:rsidR="002A002A" w:rsidRPr="00A50A5E">
        <w:rPr>
          <w:rFonts w:ascii="Times New Roman" w:eastAsia="Times New Roman" w:hAnsi="Times New Roman" w:cs="Times New Roman"/>
          <w:sz w:val="28"/>
          <w:lang w:eastAsia="ru-RU"/>
        </w:rPr>
        <w:t xml:space="preserve">скоростно-силовые качества </w:t>
      </w:r>
      <w:r w:rsidRPr="00A50A5E">
        <w:rPr>
          <w:rFonts w:ascii="Times New Roman" w:eastAsia="Times New Roman" w:hAnsi="Times New Roman" w:cs="Times New Roman"/>
          <w:sz w:val="28"/>
          <w:lang w:eastAsia="ru-RU"/>
        </w:rPr>
        <w:t>(прыжок в длину с места</w:t>
      </w:r>
      <w:r w:rsidR="00DD67D8" w:rsidRPr="00A50A5E">
        <w:rPr>
          <w:rFonts w:ascii="Times New Roman" w:eastAsia="Times New Roman" w:hAnsi="Times New Roman" w:cs="Times New Roman"/>
          <w:sz w:val="28"/>
          <w:lang w:eastAsia="ru-RU"/>
        </w:rPr>
        <w:t>, поднимание туловища из положения лежа на спине</w:t>
      </w:r>
      <w:r w:rsidRPr="00A50A5E">
        <w:rPr>
          <w:rFonts w:ascii="Times New Roman" w:eastAsia="Times New Roman" w:hAnsi="Times New Roman" w:cs="Times New Roman"/>
          <w:sz w:val="28"/>
          <w:lang w:eastAsia="ru-RU"/>
        </w:rPr>
        <w:t xml:space="preserve">), </w:t>
      </w:r>
      <w:r w:rsidR="002A002A" w:rsidRPr="00A50A5E">
        <w:rPr>
          <w:rFonts w:ascii="Times New Roman" w:eastAsia="Times New Roman" w:hAnsi="Times New Roman" w:cs="Times New Roman"/>
          <w:sz w:val="28"/>
          <w:lang w:eastAsia="ru-RU"/>
        </w:rPr>
        <w:t xml:space="preserve">сила </w:t>
      </w:r>
      <w:r w:rsidR="00DD67D8" w:rsidRPr="00A50A5E">
        <w:rPr>
          <w:rFonts w:ascii="Times New Roman" w:eastAsia="Times New Roman" w:hAnsi="Times New Roman" w:cs="Times New Roman"/>
          <w:sz w:val="28"/>
          <w:lang w:eastAsia="ru-RU"/>
        </w:rPr>
        <w:t>(</w:t>
      </w:r>
      <w:r w:rsidR="00A50A5E" w:rsidRPr="00A50A5E">
        <w:rPr>
          <w:rFonts w:ascii="Times New Roman" w:eastAsia="Times New Roman" w:hAnsi="Times New Roman" w:cs="Times New Roman"/>
          <w:sz w:val="28"/>
          <w:lang w:eastAsia="ru-RU"/>
        </w:rPr>
        <w:t>сгибание</w:t>
      </w:r>
      <w:r w:rsidR="00DD67D8" w:rsidRPr="00A50A5E">
        <w:rPr>
          <w:rFonts w:ascii="Times New Roman" w:eastAsia="Times New Roman" w:hAnsi="Times New Roman" w:cs="Times New Roman"/>
          <w:sz w:val="28"/>
          <w:lang w:eastAsia="ru-RU"/>
        </w:rPr>
        <w:t xml:space="preserve"> и разгибание рук в упоре лежа на полу</w:t>
      </w:r>
      <w:r w:rsidRPr="00A50A5E">
        <w:rPr>
          <w:rFonts w:ascii="Times New Roman" w:eastAsia="Times New Roman" w:hAnsi="Times New Roman" w:cs="Times New Roman"/>
          <w:sz w:val="28"/>
          <w:lang w:eastAsia="ru-RU"/>
        </w:rPr>
        <w:t xml:space="preserve">), </w:t>
      </w:r>
      <w:r w:rsidR="00DD67D8" w:rsidRPr="00A50A5E">
        <w:rPr>
          <w:rFonts w:ascii="Times New Roman" w:eastAsia="Times New Roman" w:hAnsi="Times New Roman" w:cs="Times New Roman"/>
          <w:sz w:val="28"/>
          <w:lang w:eastAsia="ru-RU"/>
        </w:rPr>
        <w:t xml:space="preserve">меткость </w:t>
      </w:r>
      <w:r w:rsidRPr="00A50A5E">
        <w:rPr>
          <w:rFonts w:ascii="Times New Roman" w:eastAsia="Times New Roman" w:hAnsi="Times New Roman" w:cs="Times New Roman"/>
          <w:sz w:val="28"/>
          <w:lang w:eastAsia="ru-RU"/>
        </w:rPr>
        <w:t>(метание теннисн</w:t>
      </w:r>
      <w:r w:rsidR="00DD67D8" w:rsidRPr="00A50A5E">
        <w:rPr>
          <w:rFonts w:ascii="Times New Roman" w:eastAsia="Times New Roman" w:hAnsi="Times New Roman" w:cs="Times New Roman"/>
          <w:sz w:val="28"/>
          <w:lang w:eastAsia="ru-RU"/>
        </w:rPr>
        <w:t>ого мяча в цель</w:t>
      </w:r>
      <w:r w:rsidRPr="00A50A5E">
        <w:rPr>
          <w:rFonts w:ascii="Times New Roman" w:eastAsia="Times New Roman" w:hAnsi="Times New Roman" w:cs="Times New Roman"/>
          <w:sz w:val="28"/>
          <w:lang w:eastAsia="ru-RU"/>
        </w:rPr>
        <w:t>)</w:t>
      </w:r>
      <w:r w:rsidR="00DD67D8" w:rsidRPr="00A50A5E">
        <w:rPr>
          <w:rFonts w:ascii="Times New Roman" w:eastAsia="Times New Roman" w:hAnsi="Times New Roman" w:cs="Times New Roman"/>
          <w:sz w:val="28"/>
          <w:lang w:eastAsia="ru-RU"/>
        </w:rPr>
        <w:t>; выносливость (смешанное передвижение 1000</w:t>
      </w:r>
      <w:r w:rsidR="003474B4">
        <w:rPr>
          <w:rFonts w:ascii="Times New Roman" w:eastAsia="Times New Roman" w:hAnsi="Times New Roman" w:cs="Times New Roman"/>
          <w:sz w:val="28"/>
          <w:lang w:eastAsia="ru-RU"/>
        </w:rPr>
        <w:t xml:space="preserve"> </w:t>
      </w:r>
      <w:r w:rsidR="00DD67D8" w:rsidRPr="00A50A5E">
        <w:rPr>
          <w:rFonts w:ascii="Times New Roman" w:eastAsia="Times New Roman" w:hAnsi="Times New Roman" w:cs="Times New Roman"/>
          <w:sz w:val="28"/>
          <w:lang w:eastAsia="ru-RU"/>
        </w:rPr>
        <w:t>м)</w:t>
      </w:r>
      <w:r w:rsidRPr="00A50A5E">
        <w:rPr>
          <w:rFonts w:ascii="Times New Roman" w:eastAsia="Times New Roman" w:hAnsi="Times New Roman" w:cs="Times New Roman"/>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Контрольное обследование различных показателей состояния физического развития воспитанников позволило оценить в динамике особенности развития каждого детей и учесть эффективность работ</w:t>
      </w:r>
      <w:r w:rsidR="00DD67D8">
        <w:rPr>
          <w:rFonts w:ascii="Times New Roman" w:eastAsia="Times New Roman" w:hAnsi="Times New Roman" w:cs="Times New Roman"/>
          <w:color w:val="000000"/>
          <w:sz w:val="28"/>
          <w:lang w:eastAsia="ru-RU"/>
        </w:rPr>
        <w:t>ы дошкольного учреждения по физическому</w:t>
      </w:r>
      <w:r w:rsidRPr="0094415B">
        <w:rPr>
          <w:rFonts w:ascii="Times New Roman" w:eastAsia="Times New Roman" w:hAnsi="Times New Roman" w:cs="Times New Roman"/>
          <w:color w:val="000000"/>
          <w:sz w:val="28"/>
          <w:lang w:eastAsia="ru-RU"/>
        </w:rPr>
        <w:t xml:space="preserve"> воспитанию. Обследование проводилось в первую половину дня, в этом случае режим дня не нарушается. Дети приглашались небольшими группами.  </w:t>
      </w:r>
    </w:p>
    <w:p w:rsidR="00DD67D8" w:rsidRDefault="004567F4"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w:t>
      </w:r>
      <w:r w:rsidR="0094415B" w:rsidRPr="0094415B">
        <w:rPr>
          <w:rFonts w:ascii="Times New Roman" w:eastAsia="Times New Roman" w:hAnsi="Times New Roman" w:cs="Times New Roman"/>
          <w:color w:val="000000"/>
          <w:sz w:val="28"/>
          <w:lang w:eastAsia="ru-RU"/>
        </w:rPr>
        <w:t xml:space="preserve">еред выполнением физических контрольных упражнений </w:t>
      </w:r>
      <w:r>
        <w:rPr>
          <w:rFonts w:ascii="Times New Roman" w:eastAsia="Times New Roman" w:hAnsi="Times New Roman" w:cs="Times New Roman"/>
          <w:color w:val="000000"/>
          <w:sz w:val="28"/>
          <w:lang w:eastAsia="ru-RU"/>
        </w:rPr>
        <w:t>проводилась небольшая разминка</w:t>
      </w:r>
      <w:r w:rsidR="0094415B" w:rsidRPr="0094415B">
        <w:rPr>
          <w:rFonts w:ascii="Times New Roman" w:eastAsia="Times New Roman" w:hAnsi="Times New Roman" w:cs="Times New Roman"/>
          <w:color w:val="000000"/>
          <w:sz w:val="28"/>
          <w:lang w:eastAsia="ru-RU"/>
        </w:rPr>
        <w:t xml:space="preserve"> (ходьба спокойная, бег непрерывный 90 секунд, </w:t>
      </w:r>
      <w:r w:rsidR="00DD67D8">
        <w:rPr>
          <w:rFonts w:ascii="Times New Roman" w:eastAsia="Times New Roman" w:hAnsi="Times New Roman" w:cs="Times New Roman"/>
          <w:color w:val="000000"/>
          <w:sz w:val="28"/>
          <w:lang w:eastAsia="ru-RU"/>
        </w:rPr>
        <w:t xml:space="preserve">О.Р.У., </w:t>
      </w:r>
      <w:r w:rsidR="0094415B" w:rsidRPr="0094415B">
        <w:rPr>
          <w:rFonts w:ascii="Times New Roman" w:eastAsia="Times New Roman" w:hAnsi="Times New Roman" w:cs="Times New Roman"/>
          <w:color w:val="000000"/>
          <w:sz w:val="28"/>
          <w:lang w:eastAsia="ru-RU"/>
        </w:rPr>
        <w:t>упражнения для дыхания). Задание выполняли в форме игры</w:t>
      </w:r>
      <w:r w:rsidR="003474B4">
        <w:rPr>
          <w:rFonts w:ascii="Times New Roman" w:eastAsia="Times New Roman" w:hAnsi="Times New Roman" w:cs="Times New Roman"/>
          <w:color w:val="000000"/>
          <w:sz w:val="28"/>
          <w:lang w:eastAsia="ru-RU"/>
        </w:rPr>
        <w:t xml:space="preserve">. </w:t>
      </w:r>
      <w:r w:rsidR="0094415B" w:rsidRPr="0094415B">
        <w:rPr>
          <w:rFonts w:ascii="Times New Roman" w:eastAsia="Times New Roman" w:hAnsi="Times New Roman" w:cs="Times New Roman"/>
          <w:color w:val="000000"/>
          <w:sz w:val="28"/>
          <w:lang w:eastAsia="ru-RU"/>
        </w:rPr>
        <w:t>Нужно отметить зн</w:t>
      </w:r>
      <w:r>
        <w:rPr>
          <w:rFonts w:ascii="Times New Roman" w:eastAsia="Times New Roman" w:hAnsi="Times New Roman" w:cs="Times New Roman"/>
          <w:color w:val="000000"/>
          <w:sz w:val="28"/>
          <w:lang w:eastAsia="ru-RU"/>
        </w:rPr>
        <w:t>ачительный интерес у детей 6-7</w:t>
      </w:r>
      <w:r w:rsidR="0094415B" w:rsidRPr="0094415B">
        <w:rPr>
          <w:rFonts w:ascii="Times New Roman" w:eastAsia="Times New Roman" w:hAnsi="Times New Roman" w:cs="Times New Roman"/>
          <w:color w:val="000000"/>
          <w:sz w:val="28"/>
          <w:lang w:eastAsia="ru-RU"/>
        </w:rPr>
        <w:t xml:space="preserve"> лет к выполнению тестовых испытаний.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В ходе контрольного этапа эксперимента была проведена оценка уровня сформированност</w:t>
      </w:r>
      <w:r w:rsidR="00DD67D8">
        <w:rPr>
          <w:rFonts w:ascii="Times New Roman" w:eastAsia="Times New Roman" w:hAnsi="Times New Roman" w:cs="Times New Roman"/>
          <w:color w:val="000000"/>
          <w:sz w:val="28"/>
          <w:lang w:eastAsia="ru-RU"/>
        </w:rPr>
        <w:t>и готовности воспитанников 6-7</w:t>
      </w:r>
      <w:r w:rsidRPr="0094415B">
        <w:rPr>
          <w:rFonts w:ascii="Times New Roman" w:eastAsia="Times New Roman" w:hAnsi="Times New Roman" w:cs="Times New Roman"/>
          <w:color w:val="000000"/>
          <w:sz w:val="28"/>
          <w:lang w:eastAsia="ru-RU"/>
        </w:rPr>
        <w:t xml:space="preserve"> лет к сдаче испытаний ГТО.  </w:t>
      </w:r>
    </w:p>
    <w:p w:rsidR="0094415B" w:rsidRPr="0094415B" w:rsidRDefault="0094415B" w:rsidP="0094415B">
      <w:pPr>
        <w:spacing w:after="186"/>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Диагностическое задание </w:t>
      </w:r>
      <w:r w:rsidR="00DD67D8">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4. Обследования скоростных качеств</w:t>
      </w:r>
      <w:r w:rsidR="00DD67D8">
        <w:rPr>
          <w:rFonts w:ascii="Times New Roman" w:eastAsia="Times New Roman" w:hAnsi="Times New Roman" w:cs="Times New Roman"/>
          <w:color w:val="000000"/>
          <w:sz w:val="28"/>
          <w:lang w:eastAsia="ru-RU"/>
        </w:rPr>
        <w:t xml:space="preserve"> - быстрота</w:t>
      </w:r>
      <w:r w:rsidRPr="0094415B">
        <w:rPr>
          <w:rFonts w:ascii="Times New Roman" w:eastAsia="Times New Roman" w:hAnsi="Times New Roman" w:cs="Times New Roman"/>
          <w:color w:val="000000"/>
          <w:sz w:val="28"/>
          <w:lang w:eastAsia="ru-RU"/>
        </w:rPr>
        <w:t xml:space="preserve">.  </w:t>
      </w:r>
    </w:p>
    <w:p w:rsidR="0094415B" w:rsidRPr="0094415B" w:rsidRDefault="00DD67D8" w:rsidP="00DD67D8">
      <w:pPr>
        <w:spacing w:after="183" w:line="265" w:lineRule="auto"/>
        <w:ind w:right="257"/>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 итогам</w:t>
      </w:r>
      <w:r w:rsidR="0094415B" w:rsidRPr="0094415B">
        <w:rPr>
          <w:rFonts w:ascii="Times New Roman" w:eastAsia="Times New Roman" w:hAnsi="Times New Roman" w:cs="Times New Roman"/>
          <w:color w:val="000000"/>
          <w:sz w:val="28"/>
          <w:lang w:eastAsia="ru-RU"/>
        </w:rPr>
        <w:t xml:space="preserve"> задания были получены следующие результаты.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30 % воспитанников (6 чел) а изначально 5 % воспитанников (1 чел) выполнили задание без единой ошибки на высокий уровень, что соответствует нормативам золотого значка.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50 % воспита</w:t>
      </w:r>
      <w:r w:rsidR="00DD67D8">
        <w:rPr>
          <w:rFonts w:ascii="Times New Roman" w:eastAsia="Times New Roman" w:hAnsi="Times New Roman" w:cs="Times New Roman"/>
          <w:color w:val="000000"/>
          <w:sz w:val="28"/>
          <w:lang w:eastAsia="ru-RU"/>
        </w:rPr>
        <w:t>нников (10 чел) первоначально 30 % воспитанников (5</w:t>
      </w:r>
      <w:r w:rsidRPr="0094415B">
        <w:rPr>
          <w:rFonts w:ascii="Times New Roman" w:eastAsia="Times New Roman" w:hAnsi="Times New Roman" w:cs="Times New Roman"/>
          <w:color w:val="000000"/>
          <w:sz w:val="28"/>
          <w:lang w:eastAsia="ru-RU"/>
        </w:rPr>
        <w:t xml:space="preserve"> чел) показали скоростные качества на среднем  уровне, эти показатели соответствовали нормативам  серебряного</w:t>
      </w:r>
      <w:r w:rsidR="00B80930">
        <w:rPr>
          <w:rFonts w:ascii="Times New Roman" w:eastAsia="Times New Roman" w:hAnsi="Times New Roman" w:cs="Times New Roman"/>
          <w:color w:val="000000"/>
          <w:sz w:val="28"/>
          <w:lang w:eastAsia="ru-RU"/>
        </w:rPr>
        <w:t xml:space="preserve"> и бронзового</w:t>
      </w:r>
      <w:r w:rsidRPr="0094415B">
        <w:rPr>
          <w:rFonts w:ascii="Times New Roman" w:eastAsia="Times New Roman" w:hAnsi="Times New Roman" w:cs="Times New Roman"/>
          <w:color w:val="000000"/>
          <w:sz w:val="28"/>
          <w:lang w:eastAsia="ru-RU"/>
        </w:rPr>
        <w:t xml:space="preserve"> значка. </w:t>
      </w:r>
    </w:p>
    <w:p w:rsidR="00B80930"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20 % вос</w:t>
      </w:r>
      <w:r w:rsidR="00B80930">
        <w:rPr>
          <w:rFonts w:ascii="Times New Roman" w:eastAsia="Times New Roman" w:hAnsi="Times New Roman" w:cs="Times New Roman"/>
          <w:color w:val="000000"/>
          <w:sz w:val="28"/>
          <w:lang w:eastAsia="ru-RU"/>
        </w:rPr>
        <w:t>питанников (4 чел) изначально 65</w:t>
      </w:r>
      <w:r w:rsidRPr="0094415B">
        <w:rPr>
          <w:rFonts w:ascii="Times New Roman" w:eastAsia="Times New Roman" w:hAnsi="Times New Roman" w:cs="Times New Roman"/>
          <w:color w:val="000000"/>
          <w:sz w:val="28"/>
          <w:lang w:eastAsia="ru-RU"/>
        </w:rPr>
        <w:t xml:space="preserve"> % </w:t>
      </w:r>
      <w:r w:rsidR="00B80930">
        <w:rPr>
          <w:rFonts w:ascii="Times New Roman" w:eastAsia="Times New Roman" w:hAnsi="Times New Roman" w:cs="Times New Roman"/>
          <w:color w:val="000000"/>
          <w:sz w:val="28"/>
          <w:lang w:eastAsia="ru-RU"/>
        </w:rPr>
        <w:t>воспитанников (14</w:t>
      </w:r>
      <w:r w:rsidRPr="0094415B">
        <w:rPr>
          <w:rFonts w:ascii="Times New Roman" w:eastAsia="Times New Roman" w:hAnsi="Times New Roman" w:cs="Times New Roman"/>
          <w:color w:val="000000"/>
          <w:sz w:val="28"/>
          <w:lang w:eastAsia="ru-RU"/>
        </w:rPr>
        <w:t xml:space="preserve"> чел) выполнили задание на низком уровне, не уложились во временные рамки</w:t>
      </w:r>
      <w:r w:rsidR="00B80930">
        <w:rPr>
          <w:rFonts w:ascii="Times New Roman" w:eastAsia="Times New Roman" w:hAnsi="Times New Roman" w:cs="Times New Roman"/>
          <w:color w:val="000000"/>
          <w:sz w:val="28"/>
          <w:lang w:eastAsia="ru-RU"/>
        </w:rPr>
        <w:t>.</w:t>
      </w:r>
    </w:p>
    <w:p w:rsidR="004653B5" w:rsidRDefault="003474B4"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 проведенной диагностике</w:t>
      </w:r>
      <w:r w:rsidR="0094415B" w:rsidRPr="0094415B">
        <w:rPr>
          <w:rFonts w:ascii="Times New Roman" w:eastAsia="Times New Roman" w:hAnsi="Times New Roman" w:cs="Times New Roman"/>
          <w:color w:val="000000"/>
          <w:sz w:val="28"/>
          <w:lang w:eastAsia="ru-RU"/>
        </w:rPr>
        <w:t xml:space="preserve"> можно сделать вывод, что ну</w:t>
      </w:r>
      <w:r>
        <w:rPr>
          <w:rFonts w:ascii="Times New Roman" w:eastAsia="Times New Roman" w:hAnsi="Times New Roman" w:cs="Times New Roman"/>
          <w:color w:val="000000"/>
          <w:sz w:val="28"/>
          <w:lang w:eastAsia="ru-RU"/>
        </w:rPr>
        <w:t xml:space="preserve">жно проводить больше тренировок </w:t>
      </w:r>
      <w:r w:rsidR="0094415B" w:rsidRPr="0094415B">
        <w:rPr>
          <w:rFonts w:ascii="Times New Roman" w:eastAsia="Times New Roman" w:hAnsi="Times New Roman" w:cs="Times New Roman"/>
          <w:color w:val="000000"/>
          <w:sz w:val="28"/>
          <w:lang w:eastAsia="ru-RU"/>
        </w:rPr>
        <w:t xml:space="preserve"> для получения лучших результатов.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Сравнительные количественные результаты по диагностическому заданию представлены в таблице </w:t>
      </w:r>
      <w:r w:rsidR="00B80930">
        <w:rPr>
          <w:rFonts w:ascii="Times New Roman" w:eastAsia="Times New Roman" w:hAnsi="Times New Roman" w:cs="Times New Roman"/>
          <w:color w:val="000000"/>
          <w:sz w:val="28"/>
          <w:lang w:eastAsia="ru-RU"/>
        </w:rPr>
        <w:t>№19</w:t>
      </w:r>
      <w:r w:rsidRPr="0094415B">
        <w:rPr>
          <w:rFonts w:ascii="Times New Roman" w:eastAsia="Times New Roman" w:hAnsi="Times New Roman" w:cs="Times New Roman"/>
          <w:color w:val="000000"/>
          <w:sz w:val="28"/>
          <w:lang w:eastAsia="ru-RU"/>
        </w:rPr>
        <w:t xml:space="preserve">. </w:t>
      </w:r>
    </w:p>
    <w:p w:rsidR="0094415B" w:rsidRPr="0094415B" w:rsidRDefault="0094415B" w:rsidP="00B80930">
      <w:pPr>
        <w:spacing w:after="13"/>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Таблица </w:t>
      </w:r>
      <w:r w:rsidR="00B80930">
        <w:rPr>
          <w:rFonts w:ascii="Times New Roman" w:eastAsia="Times New Roman" w:hAnsi="Times New Roman" w:cs="Times New Roman"/>
          <w:color w:val="000000"/>
          <w:sz w:val="28"/>
          <w:lang w:eastAsia="ru-RU"/>
        </w:rPr>
        <w:t xml:space="preserve">№19 </w:t>
      </w:r>
      <w:r w:rsidRPr="0094415B">
        <w:rPr>
          <w:rFonts w:ascii="Times New Roman" w:eastAsia="Times New Roman" w:hAnsi="Times New Roman" w:cs="Times New Roman"/>
          <w:color w:val="000000"/>
          <w:sz w:val="28"/>
          <w:lang w:eastAsia="ru-RU"/>
        </w:rPr>
        <w:t>Сравнительные количественные результаты по ди</w:t>
      </w:r>
      <w:r w:rsidR="0079070D">
        <w:rPr>
          <w:rFonts w:ascii="Times New Roman" w:eastAsia="Times New Roman" w:hAnsi="Times New Roman" w:cs="Times New Roman"/>
          <w:color w:val="000000"/>
          <w:sz w:val="28"/>
          <w:lang w:eastAsia="ru-RU"/>
        </w:rPr>
        <w:t xml:space="preserve">агностическому заданию «Скоростные качества </w:t>
      </w:r>
      <w:r w:rsidRPr="0094415B">
        <w:rPr>
          <w:rFonts w:ascii="Times New Roman" w:eastAsia="Times New Roman" w:hAnsi="Times New Roman" w:cs="Times New Roman"/>
          <w:color w:val="000000"/>
          <w:sz w:val="28"/>
          <w:lang w:eastAsia="ru-RU"/>
        </w:rPr>
        <w:t xml:space="preserve"> бега</w:t>
      </w:r>
      <w:r w:rsidR="00EB052A">
        <w:rPr>
          <w:rFonts w:ascii="Times New Roman" w:eastAsia="Times New Roman" w:hAnsi="Times New Roman" w:cs="Times New Roman"/>
          <w:color w:val="000000"/>
          <w:sz w:val="28"/>
          <w:lang w:eastAsia="ru-RU"/>
        </w:rPr>
        <w:t xml:space="preserve"> - быстрота</w:t>
      </w:r>
      <w:r w:rsidRPr="0094415B">
        <w:rPr>
          <w:rFonts w:ascii="Times New Roman" w:eastAsia="Times New Roman" w:hAnsi="Times New Roman" w:cs="Times New Roman"/>
          <w:color w:val="000000"/>
          <w:sz w:val="28"/>
          <w:lang w:eastAsia="ru-RU"/>
        </w:rPr>
        <w:t>»</w:t>
      </w:r>
    </w:p>
    <w:tbl>
      <w:tblPr>
        <w:tblStyle w:val="TableGrid"/>
        <w:tblW w:w="9443" w:type="dxa"/>
        <w:tblInd w:w="240" w:type="dxa"/>
        <w:tblCellMar>
          <w:top w:w="9" w:type="dxa"/>
          <w:left w:w="240" w:type="dxa"/>
          <w:right w:w="115" w:type="dxa"/>
        </w:tblCellMar>
        <w:tblLook w:val="04A0" w:firstRow="1" w:lastRow="0" w:firstColumn="1" w:lastColumn="0" w:noHBand="0" w:noVBand="1"/>
      </w:tblPr>
      <w:tblGrid>
        <w:gridCol w:w="3060"/>
        <w:gridCol w:w="1606"/>
        <w:gridCol w:w="1584"/>
        <w:gridCol w:w="1457"/>
        <w:gridCol w:w="1736"/>
      </w:tblGrid>
      <w:tr w:rsidR="0094415B" w:rsidRPr="0094415B" w:rsidTr="00942486">
        <w:trPr>
          <w:trHeight w:val="334"/>
        </w:trPr>
        <w:tc>
          <w:tcPr>
            <w:tcW w:w="3060" w:type="dxa"/>
            <w:vMerge w:val="restart"/>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Уровни </w:t>
            </w:r>
          </w:p>
        </w:tc>
        <w:tc>
          <w:tcPr>
            <w:tcW w:w="3190"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Констатирующий этап </w:t>
            </w:r>
          </w:p>
        </w:tc>
        <w:tc>
          <w:tcPr>
            <w:tcW w:w="3193"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Контрольный этап </w:t>
            </w:r>
          </w:p>
        </w:tc>
      </w:tr>
      <w:tr w:rsidR="0094415B" w:rsidRPr="0094415B" w:rsidTr="00942486">
        <w:trPr>
          <w:trHeight w:val="653"/>
        </w:trPr>
        <w:tc>
          <w:tcPr>
            <w:tcW w:w="3060" w:type="dxa"/>
            <w:vMerge/>
            <w:tcBorders>
              <w:top w:val="nil"/>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p>
        </w:tc>
        <w:tc>
          <w:tcPr>
            <w:tcW w:w="160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58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c>
          <w:tcPr>
            <w:tcW w:w="14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7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9"/>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r>
      <w:tr w:rsidR="0094415B" w:rsidRPr="0094415B" w:rsidTr="00942486">
        <w:trPr>
          <w:trHeight w:val="331"/>
        </w:trPr>
        <w:tc>
          <w:tcPr>
            <w:tcW w:w="306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w:t>
            </w:r>
          </w:p>
        </w:tc>
        <w:tc>
          <w:tcPr>
            <w:tcW w:w="160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 </w:t>
            </w:r>
          </w:p>
        </w:tc>
        <w:tc>
          <w:tcPr>
            <w:tcW w:w="158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5 % </w:t>
            </w:r>
          </w:p>
        </w:tc>
        <w:tc>
          <w:tcPr>
            <w:tcW w:w="14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6 </w:t>
            </w:r>
          </w:p>
        </w:tc>
        <w:tc>
          <w:tcPr>
            <w:tcW w:w="17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30 % </w:t>
            </w:r>
          </w:p>
        </w:tc>
      </w:tr>
      <w:tr w:rsidR="0094415B" w:rsidRPr="0094415B" w:rsidTr="00942486">
        <w:trPr>
          <w:trHeight w:val="334"/>
        </w:trPr>
        <w:tc>
          <w:tcPr>
            <w:tcW w:w="306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Средний </w:t>
            </w:r>
          </w:p>
        </w:tc>
        <w:tc>
          <w:tcPr>
            <w:tcW w:w="160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7 </w:t>
            </w:r>
          </w:p>
        </w:tc>
        <w:tc>
          <w:tcPr>
            <w:tcW w:w="158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35 % </w:t>
            </w:r>
          </w:p>
        </w:tc>
        <w:tc>
          <w:tcPr>
            <w:tcW w:w="14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8"/>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10 </w:t>
            </w:r>
          </w:p>
        </w:tc>
        <w:tc>
          <w:tcPr>
            <w:tcW w:w="17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50 % </w:t>
            </w:r>
          </w:p>
        </w:tc>
      </w:tr>
      <w:tr w:rsidR="0094415B" w:rsidRPr="0094415B" w:rsidTr="00942486">
        <w:trPr>
          <w:trHeight w:val="332"/>
        </w:trPr>
        <w:tc>
          <w:tcPr>
            <w:tcW w:w="306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Низкий </w:t>
            </w:r>
          </w:p>
        </w:tc>
        <w:tc>
          <w:tcPr>
            <w:tcW w:w="160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12 </w:t>
            </w:r>
          </w:p>
        </w:tc>
        <w:tc>
          <w:tcPr>
            <w:tcW w:w="158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60 % </w:t>
            </w:r>
          </w:p>
        </w:tc>
        <w:tc>
          <w:tcPr>
            <w:tcW w:w="14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 </w:t>
            </w:r>
          </w:p>
        </w:tc>
        <w:tc>
          <w:tcPr>
            <w:tcW w:w="17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20 % </w:t>
            </w:r>
          </w:p>
        </w:tc>
      </w:tr>
    </w:tbl>
    <w:p w:rsidR="00A50A5E" w:rsidRPr="00A50A5E" w:rsidRDefault="00A50A5E" w:rsidP="00A50A5E">
      <w:pPr>
        <w:spacing w:after="185"/>
        <w:rPr>
          <w:rFonts w:ascii="Times New Roman" w:eastAsia="Times New Roman" w:hAnsi="Times New Roman" w:cs="Times New Roman"/>
          <w:color w:val="000000"/>
          <w:sz w:val="28"/>
          <w:lang w:eastAsia="ru-RU"/>
        </w:rPr>
      </w:pPr>
      <w:r>
        <w:rPr>
          <w:rFonts w:ascii="Times New Roman" w:eastAsia="Times New Roman" w:hAnsi="Times New Roman" w:cs="Times New Roman"/>
          <w:sz w:val="28"/>
          <w:lang w:eastAsia="ru-RU"/>
        </w:rPr>
        <w:t>См. Приложение № 2</w:t>
      </w:r>
      <w:r w:rsidR="00942486">
        <w:rPr>
          <w:rFonts w:ascii="Times New Roman" w:eastAsia="Times New Roman" w:hAnsi="Times New Roman" w:cs="Times New Roman"/>
          <w:sz w:val="28"/>
          <w:lang w:eastAsia="ru-RU"/>
        </w:rPr>
        <w:t>.</w:t>
      </w:r>
    </w:p>
    <w:p w:rsidR="00942486" w:rsidRPr="0094415B" w:rsidRDefault="0094415B" w:rsidP="00942486">
      <w:pPr>
        <w:spacing w:after="186"/>
        <w:ind w:right="66"/>
        <w:jc w:val="both"/>
        <w:rPr>
          <w:rFonts w:ascii="Times New Roman" w:eastAsia="Times New Roman" w:hAnsi="Times New Roman" w:cs="Times New Roman"/>
          <w:color w:val="000000"/>
          <w:sz w:val="28"/>
          <w:lang w:eastAsia="ru-RU"/>
        </w:rPr>
      </w:pPr>
      <w:r w:rsidRPr="00A50A5E">
        <w:rPr>
          <w:rFonts w:ascii="Times New Roman" w:eastAsia="Times New Roman" w:hAnsi="Times New Roman" w:cs="Times New Roman"/>
          <w:sz w:val="28"/>
          <w:lang w:eastAsia="ru-RU"/>
        </w:rPr>
        <w:t>Диагностическое задание 5</w:t>
      </w:r>
      <w:r w:rsidRPr="0094415B">
        <w:rPr>
          <w:rFonts w:ascii="Times New Roman" w:eastAsia="Times New Roman" w:hAnsi="Times New Roman" w:cs="Times New Roman"/>
          <w:color w:val="000000"/>
          <w:sz w:val="28"/>
          <w:lang w:eastAsia="ru-RU"/>
        </w:rPr>
        <w:t>.</w:t>
      </w:r>
      <w:r w:rsidR="00942486" w:rsidRPr="00942486">
        <w:rPr>
          <w:rFonts w:ascii="Times New Roman" w:eastAsia="Times New Roman" w:hAnsi="Times New Roman" w:cs="Times New Roman"/>
          <w:color w:val="000000"/>
          <w:sz w:val="28"/>
          <w:lang w:eastAsia="ru-RU"/>
        </w:rPr>
        <w:t xml:space="preserve"> </w:t>
      </w:r>
      <w:r w:rsidR="00942486" w:rsidRPr="0094415B">
        <w:rPr>
          <w:rFonts w:ascii="Times New Roman" w:eastAsia="Times New Roman" w:hAnsi="Times New Roman" w:cs="Times New Roman"/>
          <w:color w:val="000000"/>
          <w:sz w:val="28"/>
          <w:lang w:eastAsia="ru-RU"/>
        </w:rPr>
        <w:t xml:space="preserve">Обследование гибкости.  </w:t>
      </w:r>
    </w:p>
    <w:p w:rsidR="00942486" w:rsidRPr="0094415B" w:rsidRDefault="00942486" w:rsidP="00942486">
      <w:pPr>
        <w:spacing w:after="182"/>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 итогам з</w:t>
      </w:r>
      <w:r w:rsidRPr="0094415B">
        <w:rPr>
          <w:rFonts w:ascii="Times New Roman" w:eastAsia="Times New Roman" w:hAnsi="Times New Roman" w:cs="Times New Roman"/>
          <w:color w:val="000000"/>
          <w:sz w:val="28"/>
          <w:lang w:eastAsia="ru-RU"/>
        </w:rPr>
        <w:t xml:space="preserve">адания были получены следующие результаты.  </w:t>
      </w:r>
    </w:p>
    <w:p w:rsidR="00942486" w:rsidRPr="0094415B" w:rsidRDefault="00942486" w:rsidP="00942486">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35 % воспитанников (7 чел) первоначально</w:t>
      </w:r>
      <w:r w:rsidR="000A4B76">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20 % воспитанников (4 чел) результат задания был на высоком уровне, и соответствует нормативу золотого значка. </w:t>
      </w:r>
    </w:p>
    <w:p w:rsidR="00942486" w:rsidRPr="0094415B" w:rsidRDefault="00942486" w:rsidP="00942486">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 xml:space="preserve">40 % воспитанников (8 чел) первоначально 30 % воспитанников (6 чел) результат задания на среднем уровне, они соответствуют нормативу  серебряного </w:t>
      </w:r>
      <w:r w:rsidR="000A4B76">
        <w:rPr>
          <w:rFonts w:ascii="Times New Roman" w:eastAsia="Times New Roman" w:hAnsi="Times New Roman" w:cs="Times New Roman"/>
          <w:color w:val="000000"/>
          <w:sz w:val="28"/>
          <w:lang w:eastAsia="ru-RU"/>
        </w:rPr>
        <w:t xml:space="preserve">и </w:t>
      </w:r>
      <w:r w:rsidR="000A4B76" w:rsidRPr="0094415B">
        <w:rPr>
          <w:rFonts w:ascii="Times New Roman" w:eastAsia="Times New Roman" w:hAnsi="Times New Roman" w:cs="Times New Roman"/>
          <w:color w:val="000000"/>
          <w:sz w:val="28"/>
          <w:lang w:eastAsia="ru-RU"/>
        </w:rPr>
        <w:t xml:space="preserve">бронзового </w:t>
      </w:r>
      <w:r w:rsidRPr="0094415B">
        <w:rPr>
          <w:rFonts w:ascii="Times New Roman" w:eastAsia="Times New Roman" w:hAnsi="Times New Roman" w:cs="Times New Roman"/>
          <w:color w:val="000000"/>
          <w:sz w:val="28"/>
          <w:lang w:eastAsia="ru-RU"/>
        </w:rPr>
        <w:t xml:space="preserve">значка. </w:t>
      </w:r>
    </w:p>
    <w:p w:rsidR="00942486" w:rsidRPr="0094415B" w:rsidRDefault="000A4B76" w:rsidP="00942486">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50 % воспитанников (10</w:t>
      </w:r>
      <w:r w:rsidR="00942486" w:rsidRPr="0094415B">
        <w:rPr>
          <w:rFonts w:ascii="Times New Roman" w:eastAsia="Times New Roman" w:hAnsi="Times New Roman" w:cs="Times New Roman"/>
          <w:color w:val="000000"/>
          <w:sz w:val="28"/>
          <w:lang w:eastAsia="ru-RU"/>
        </w:rPr>
        <w:t xml:space="preserve"> чел) изначально</w:t>
      </w:r>
      <w:r>
        <w:rPr>
          <w:rFonts w:ascii="Times New Roman" w:eastAsia="Times New Roman" w:hAnsi="Times New Roman" w:cs="Times New Roman"/>
          <w:color w:val="000000"/>
          <w:sz w:val="28"/>
          <w:lang w:eastAsia="ru-RU"/>
        </w:rPr>
        <w:t xml:space="preserve"> было,  25 % воспитанников (5</w:t>
      </w:r>
      <w:r w:rsidR="00942486" w:rsidRPr="0094415B">
        <w:rPr>
          <w:rFonts w:ascii="Times New Roman" w:eastAsia="Times New Roman" w:hAnsi="Times New Roman" w:cs="Times New Roman"/>
          <w:color w:val="000000"/>
          <w:sz w:val="28"/>
          <w:lang w:eastAsia="ru-RU"/>
        </w:rPr>
        <w:t xml:space="preserve"> чел) результат </w:t>
      </w:r>
      <w:r>
        <w:rPr>
          <w:rFonts w:ascii="Times New Roman" w:eastAsia="Times New Roman" w:hAnsi="Times New Roman" w:cs="Times New Roman"/>
          <w:color w:val="000000"/>
          <w:sz w:val="28"/>
          <w:lang w:eastAsia="ru-RU"/>
        </w:rPr>
        <w:t xml:space="preserve">выполнения </w:t>
      </w:r>
      <w:r w:rsidR="00942486" w:rsidRPr="0094415B">
        <w:rPr>
          <w:rFonts w:ascii="Times New Roman" w:eastAsia="Times New Roman" w:hAnsi="Times New Roman" w:cs="Times New Roman"/>
          <w:color w:val="000000"/>
          <w:sz w:val="28"/>
          <w:lang w:eastAsia="ru-RU"/>
        </w:rPr>
        <w:t xml:space="preserve">задания </w:t>
      </w:r>
      <w:r>
        <w:rPr>
          <w:rFonts w:ascii="Times New Roman" w:eastAsia="Times New Roman" w:hAnsi="Times New Roman" w:cs="Times New Roman"/>
          <w:color w:val="000000"/>
          <w:sz w:val="28"/>
          <w:lang w:eastAsia="ru-RU"/>
        </w:rPr>
        <w:t xml:space="preserve">остался </w:t>
      </w:r>
      <w:r w:rsidR="00942486" w:rsidRPr="0094415B">
        <w:rPr>
          <w:rFonts w:ascii="Times New Roman" w:eastAsia="Times New Roman" w:hAnsi="Times New Roman" w:cs="Times New Roman"/>
          <w:color w:val="000000"/>
          <w:sz w:val="28"/>
          <w:lang w:eastAsia="ru-RU"/>
        </w:rPr>
        <w:t>на низ</w:t>
      </w:r>
      <w:r>
        <w:rPr>
          <w:rFonts w:ascii="Times New Roman" w:eastAsia="Times New Roman" w:hAnsi="Times New Roman" w:cs="Times New Roman"/>
          <w:color w:val="000000"/>
          <w:sz w:val="28"/>
          <w:lang w:eastAsia="ru-RU"/>
        </w:rPr>
        <w:t>ком уровне.</w:t>
      </w:r>
      <w:r w:rsidR="00942486" w:rsidRPr="0094415B">
        <w:rPr>
          <w:rFonts w:ascii="Times New Roman" w:eastAsia="Times New Roman" w:hAnsi="Times New Roman" w:cs="Times New Roman"/>
          <w:color w:val="000000"/>
          <w:sz w:val="28"/>
          <w:lang w:eastAsia="ru-RU"/>
        </w:rPr>
        <w:t xml:space="preserve"> </w:t>
      </w:r>
    </w:p>
    <w:p w:rsidR="00942486" w:rsidRPr="0094415B" w:rsidRDefault="00942486" w:rsidP="00942486">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Испытание на гибкость единст</w:t>
      </w:r>
      <w:r w:rsidR="003474B4">
        <w:rPr>
          <w:rFonts w:ascii="Times New Roman" w:eastAsia="Times New Roman" w:hAnsi="Times New Roman" w:cs="Times New Roman"/>
          <w:color w:val="000000"/>
          <w:sz w:val="28"/>
          <w:lang w:eastAsia="ru-RU"/>
        </w:rPr>
        <w:t>венный тест, где девочки показали лучшие</w:t>
      </w:r>
      <w:r w:rsidRPr="0094415B">
        <w:rPr>
          <w:rFonts w:ascii="Times New Roman" w:eastAsia="Times New Roman" w:hAnsi="Times New Roman" w:cs="Times New Roman"/>
          <w:color w:val="000000"/>
          <w:sz w:val="28"/>
          <w:lang w:eastAsia="ru-RU"/>
        </w:rPr>
        <w:t xml:space="preserve"> результаты, чем мальчики. Следовательно, по развитию гибкости с мальчиками требуется работать больше</w:t>
      </w:r>
      <w:r w:rsidR="000A4B76">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чем с девочками. </w:t>
      </w:r>
    </w:p>
    <w:p w:rsidR="00942486" w:rsidRPr="0094415B" w:rsidRDefault="00942486" w:rsidP="00942486">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Сравнительные количественные результаты по диагностическому заданию представлены в таблице </w:t>
      </w:r>
      <w:r>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20. </w:t>
      </w:r>
    </w:p>
    <w:p w:rsidR="00942486" w:rsidRPr="0094415B" w:rsidRDefault="00942486" w:rsidP="00942486">
      <w:pPr>
        <w:spacing w:after="13"/>
        <w:ind w:right="6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Таблица </w:t>
      </w:r>
      <w:r>
        <w:rPr>
          <w:rFonts w:ascii="Times New Roman" w:eastAsia="Times New Roman" w:hAnsi="Times New Roman" w:cs="Times New Roman"/>
          <w:color w:val="000000"/>
          <w:sz w:val="28"/>
          <w:lang w:eastAsia="ru-RU"/>
        </w:rPr>
        <w:t xml:space="preserve">№20 </w:t>
      </w:r>
      <w:r w:rsidRPr="0094415B">
        <w:rPr>
          <w:rFonts w:ascii="Times New Roman" w:eastAsia="Times New Roman" w:hAnsi="Times New Roman" w:cs="Times New Roman"/>
          <w:color w:val="000000"/>
          <w:sz w:val="28"/>
          <w:lang w:eastAsia="ru-RU"/>
        </w:rPr>
        <w:t>Сравнительные количественные результат</w:t>
      </w:r>
      <w:r w:rsidR="0079070D">
        <w:rPr>
          <w:rFonts w:ascii="Times New Roman" w:eastAsia="Times New Roman" w:hAnsi="Times New Roman" w:cs="Times New Roman"/>
          <w:color w:val="000000"/>
          <w:sz w:val="28"/>
          <w:lang w:eastAsia="ru-RU"/>
        </w:rPr>
        <w:t>ы по диагностическому заданию «Обследование гибкости</w:t>
      </w:r>
      <w:r w:rsidRPr="0094415B">
        <w:rPr>
          <w:rFonts w:ascii="Times New Roman" w:eastAsia="Times New Roman" w:hAnsi="Times New Roman" w:cs="Times New Roman"/>
          <w:color w:val="000000"/>
          <w:sz w:val="28"/>
          <w:lang w:eastAsia="ru-RU"/>
        </w:rPr>
        <w:t>»</w:t>
      </w:r>
    </w:p>
    <w:tbl>
      <w:tblPr>
        <w:tblStyle w:val="TableGrid"/>
        <w:tblW w:w="9573" w:type="dxa"/>
        <w:tblInd w:w="110" w:type="dxa"/>
        <w:tblCellMar>
          <w:top w:w="9" w:type="dxa"/>
          <w:left w:w="240" w:type="dxa"/>
          <w:right w:w="115" w:type="dxa"/>
        </w:tblCellMar>
        <w:tblLook w:val="04A0" w:firstRow="1" w:lastRow="0" w:firstColumn="1" w:lastColumn="0" w:noHBand="0" w:noVBand="1"/>
      </w:tblPr>
      <w:tblGrid>
        <w:gridCol w:w="3190"/>
        <w:gridCol w:w="1606"/>
        <w:gridCol w:w="1584"/>
        <w:gridCol w:w="1457"/>
        <w:gridCol w:w="1736"/>
      </w:tblGrid>
      <w:tr w:rsidR="00942486" w:rsidRPr="0094415B" w:rsidTr="00F6123D">
        <w:trPr>
          <w:trHeight w:val="332"/>
        </w:trPr>
        <w:tc>
          <w:tcPr>
            <w:tcW w:w="3190" w:type="dxa"/>
            <w:vMerge w:val="restart"/>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Уровни </w:t>
            </w:r>
          </w:p>
        </w:tc>
        <w:tc>
          <w:tcPr>
            <w:tcW w:w="3190" w:type="dxa"/>
            <w:gridSpan w:val="2"/>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Констатирующий этап </w:t>
            </w:r>
          </w:p>
        </w:tc>
        <w:tc>
          <w:tcPr>
            <w:tcW w:w="3193" w:type="dxa"/>
            <w:gridSpan w:val="2"/>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Контрольный этап </w:t>
            </w:r>
          </w:p>
        </w:tc>
      </w:tr>
      <w:tr w:rsidR="00942486" w:rsidRPr="0094415B" w:rsidTr="00F6123D">
        <w:trPr>
          <w:trHeight w:val="653"/>
        </w:trPr>
        <w:tc>
          <w:tcPr>
            <w:tcW w:w="0" w:type="auto"/>
            <w:vMerge/>
            <w:tcBorders>
              <w:top w:val="nil"/>
              <w:left w:val="single" w:sz="4" w:space="0" w:color="000000"/>
              <w:bottom w:val="single" w:sz="4" w:space="0" w:color="000000"/>
              <w:right w:val="single" w:sz="4" w:space="0" w:color="000000"/>
            </w:tcBorders>
          </w:tcPr>
          <w:p w:rsidR="00942486" w:rsidRPr="0094415B" w:rsidRDefault="00942486" w:rsidP="00F6123D">
            <w:pPr>
              <w:rPr>
                <w:rFonts w:ascii="Times New Roman" w:eastAsia="Times New Roman" w:hAnsi="Times New Roman" w:cs="Times New Roman"/>
                <w:color w:val="000000"/>
                <w:sz w:val="28"/>
              </w:rPr>
            </w:pPr>
          </w:p>
        </w:tc>
        <w:tc>
          <w:tcPr>
            <w:tcW w:w="1606"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584"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c>
          <w:tcPr>
            <w:tcW w:w="1457"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736"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9"/>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r>
      <w:tr w:rsidR="00942486" w:rsidRPr="0094415B" w:rsidTr="00F6123D">
        <w:trPr>
          <w:trHeight w:val="334"/>
        </w:trPr>
        <w:tc>
          <w:tcPr>
            <w:tcW w:w="3190"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w:t>
            </w:r>
          </w:p>
        </w:tc>
        <w:tc>
          <w:tcPr>
            <w:tcW w:w="1606"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 </w:t>
            </w:r>
          </w:p>
        </w:tc>
        <w:tc>
          <w:tcPr>
            <w:tcW w:w="1584"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20 % </w:t>
            </w:r>
          </w:p>
        </w:tc>
        <w:tc>
          <w:tcPr>
            <w:tcW w:w="1457"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7 </w:t>
            </w:r>
          </w:p>
        </w:tc>
        <w:tc>
          <w:tcPr>
            <w:tcW w:w="1736"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35 % </w:t>
            </w:r>
          </w:p>
        </w:tc>
      </w:tr>
      <w:tr w:rsidR="00942486" w:rsidRPr="0094415B" w:rsidTr="00F6123D">
        <w:trPr>
          <w:trHeight w:val="331"/>
        </w:trPr>
        <w:tc>
          <w:tcPr>
            <w:tcW w:w="3190"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Средний </w:t>
            </w:r>
          </w:p>
        </w:tc>
        <w:tc>
          <w:tcPr>
            <w:tcW w:w="1606"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6 </w:t>
            </w:r>
          </w:p>
        </w:tc>
        <w:tc>
          <w:tcPr>
            <w:tcW w:w="1584"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30 % </w:t>
            </w:r>
          </w:p>
        </w:tc>
        <w:tc>
          <w:tcPr>
            <w:tcW w:w="1457"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8 </w:t>
            </w:r>
          </w:p>
        </w:tc>
        <w:tc>
          <w:tcPr>
            <w:tcW w:w="1736"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40 % </w:t>
            </w:r>
          </w:p>
        </w:tc>
      </w:tr>
      <w:tr w:rsidR="00942486" w:rsidRPr="0094415B" w:rsidTr="00F6123D">
        <w:trPr>
          <w:trHeight w:val="331"/>
        </w:trPr>
        <w:tc>
          <w:tcPr>
            <w:tcW w:w="3190"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Низкий </w:t>
            </w:r>
          </w:p>
        </w:tc>
        <w:tc>
          <w:tcPr>
            <w:tcW w:w="1606"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10 </w:t>
            </w:r>
          </w:p>
        </w:tc>
        <w:tc>
          <w:tcPr>
            <w:tcW w:w="1584"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50 % </w:t>
            </w:r>
          </w:p>
        </w:tc>
        <w:tc>
          <w:tcPr>
            <w:tcW w:w="1457"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 </w:t>
            </w:r>
          </w:p>
        </w:tc>
        <w:tc>
          <w:tcPr>
            <w:tcW w:w="1736" w:type="dxa"/>
            <w:tcBorders>
              <w:top w:val="single" w:sz="4" w:space="0" w:color="000000"/>
              <w:left w:val="single" w:sz="4" w:space="0" w:color="000000"/>
              <w:bottom w:val="single" w:sz="4" w:space="0" w:color="000000"/>
              <w:right w:val="single" w:sz="4" w:space="0" w:color="000000"/>
            </w:tcBorders>
          </w:tcPr>
          <w:p w:rsidR="00942486" w:rsidRPr="0094415B" w:rsidRDefault="00942486" w:rsidP="00F6123D">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25 % </w:t>
            </w:r>
          </w:p>
        </w:tc>
      </w:tr>
    </w:tbl>
    <w:p w:rsidR="00942486" w:rsidRDefault="00942486" w:rsidP="00A50A5E">
      <w:pPr>
        <w:spacing w:after="183" w:line="265" w:lineRule="auto"/>
        <w:ind w:right="176"/>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См. приложение №3.</w:t>
      </w:r>
      <w:r w:rsidR="0094415B" w:rsidRPr="0094415B">
        <w:rPr>
          <w:rFonts w:ascii="Times New Roman" w:eastAsia="Times New Roman" w:hAnsi="Times New Roman" w:cs="Times New Roman"/>
          <w:color w:val="000000"/>
          <w:sz w:val="28"/>
          <w:lang w:eastAsia="ru-RU"/>
        </w:rPr>
        <w:t xml:space="preserve"> </w:t>
      </w:r>
    </w:p>
    <w:p w:rsidR="0094415B" w:rsidRPr="0094415B" w:rsidRDefault="00942486" w:rsidP="00A50A5E">
      <w:pPr>
        <w:spacing w:after="183" w:line="265" w:lineRule="auto"/>
        <w:ind w:right="176"/>
        <w:rPr>
          <w:rFonts w:ascii="Times New Roman" w:eastAsia="Times New Roman" w:hAnsi="Times New Roman" w:cs="Times New Roman"/>
          <w:color w:val="000000"/>
          <w:sz w:val="28"/>
          <w:lang w:eastAsia="ru-RU"/>
        </w:rPr>
      </w:pPr>
      <w:r w:rsidRPr="00A50A5E">
        <w:rPr>
          <w:rFonts w:ascii="Times New Roman" w:eastAsia="Times New Roman" w:hAnsi="Times New Roman" w:cs="Times New Roman"/>
          <w:sz w:val="28"/>
          <w:lang w:eastAsia="ru-RU"/>
        </w:rPr>
        <w:t xml:space="preserve">Диагностическое задание </w:t>
      </w:r>
      <w:r>
        <w:rPr>
          <w:rFonts w:ascii="Times New Roman" w:eastAsia="Times New Roman" w:hAnsi="Times New Roman" w:cs="Times New Roman"/>
          <w:sz w:val="28"/>
          <w:lang w:eastAsia="ru-RU"/>
        </w:rPr>
        <w:t xml:space="preserve">6. </w:t>
      </w:r>
      <w:r w:rsidR="0094415B" w:rsidRPr="0094415B">
        <w:rPr>
          <w:rFonts w:ascii="Times New Roman" w:eastAsia="Times New Roman" w:hAnsi="Times New Roman" w:cs="Times New Roman"/>
          <w:color w:val="000000"/>
          <w:sz w:val="28"/>
          <w:lang w:eastAsia="ru-RU"/>
        </w:rPr>
        <w:t xml:space="preserve">Обследование скоростно-силовых качеств.  </w:t>
      </w:r>
    </w:p>
    <w:p w:rsidR="0094415B" w:rsidRPr="0094415B" w:rsidRDefault="0094415B" w:rsidP="0094415B">
      <w:pPr>
        <w:spacing w:after="186"/>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Обследуется прыжок с места с толчком двумя ногами. </w:t>
      </w:r>
    </w:p>
    <w:p w:rsidR="0094415B" w:rsidRPr="0094415B" w:rsidRDefault="00942486" w:rsidP="00A50A5E">
      <w:pPr>
        <w:spacing w:after="182"/>
        <w:ind w:right="19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 итогам шестого</w:t>
      </w:r>
      <w:r w:rsidR="0094415B" w:rsidRPr="0094415B">
        <w:rPr>
          <w:rFonts w:ascii="Times New Roman" w:eastAsia="Times New Roman" w:hAnsi="Times New Roman" w:cs="Times New Roman"/>
          <w:color w:val="000000"/>
          <w:sz w:val="28"/>
          <w:lang w:eastAsia="ru-RU"/>
        </w:rPr>
        <w:t xml:space="preserve"> задания были получены следующие результаты.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45 % воспитанников (9 чел) первоначально 15 % воспитанников (3 чел) выполнили тест на высокий уровень, дети оттолкнулись с места двумя ногами, получился хороший прыжок, что соответствовало нормативам золотого значка.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35 % воспитанников (7 чел) изначально 25 % воспитанников (5 чел) выполнили тест с незначительными ошибками, на среднем уровне, этот пок</w:t>
      </w:r>
      <w:r w:rsidR="003474B4">
        <w:rPr>
          <w:rFonts w:ascii="Times New Roman" w:eastAsia="Times New Roman" w:hAnsi="Times New Roman" w:cs="Times New Roman"/>
          <w:color w:val="000000"/>
          <w:sz w:val="28"/>
          <w:lang w:eastAsia="ru-RU"/>
        </w:rPr>
        <w:t>азатель соответствовал</w:t>
      </w:r>
      <w:r w:rsidRPr="0094415B">
        <w:rPr>
          <w:rFonts w:ascii="Times New Roman" w:eastAsia="Times New Roman" w:hAnsi="Times New Roman" w:cs="Times New Roman"/>
          <w:color w:val="000000"/>
          <w:sz w:val="28"/>
          <w:lang w:eastAsia="ru-RU"/>
        </w:rPr>
        <w:t xml:space="preserve"> серебряному</w:t>
      </w:r>
      <w:r w:rsidR="000A4B76">
        <w:rPr>
          <w:rFonts w:ascii="Times New Roman" w:eastAsia="Times New Roman" w:hAnsi="Times New Roman" w:cs="Times New Roman"/>
          <w:color w:val="000000"/>
          <w:sz w:val="28"/>
          <w:lang w:eastAsia="ru-RU"/>
        </w:rPr>
        <w:t xml:space="preserve"> и бронзовому</w:t>
      </w:r>
      <w:r w:rsidRPr="0094415B">
        <w:rPr>
          <w:rFonts w:ascii="Times New Roman" w:eastAsia="Times New Roman" w:hAnsi="Times New Roman" w:cs="Times New Roman"/>
          <w:color w:val="000000"/>
          <w:sz w:val="28"/>
          <w:lang w:eastAsia="ru-RU"/>
        </w:rPr>
        <w:t xml:space="preserve"> значку. </w:t>
      </w:r>
    </w:p>
    <w:p w:rsidR="00F6123D"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20 % воспитанников (4 чел) первоначально 55 % воспитанников (11 чел) размах рук был слабый, вследствие чего прыжок был не точным, выполнение  теста оказалось  на низком  уровне</w:t>
      </w:r>
      <w:r w:rsidR="00F6123D">
        <w:rPr>
          <w:rFonts w:ascii="Times New Roman" w:eastAsia="Times New Roman" w:hAnsi="Times New Roman" w:cs="Times New Roman"/>
          <w:color w:val="000000"/>
          <w:sz w:val="28"/>
          <w:lang w:eastAsia="ru-RU"/>
        </w:rPr>
        <w:t>.</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 xml:space="preserve">Количество детей, не сумевших выполнить требований прыжка в длину, значительно уменьшилось, тем не менее, нужно сделать вывод, что некоторые дети менее подготовлены к этому тесту, многие не смогли научиться выполнять данное движение. Следовательно, по итогам формирующего и контрольного этапов эксперимента мы можем сделать вывод о необходимости дополнительной тренировки детей  к сдаче требований по прыжкам в длину.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Сравнительные количественные результаты по диагностическому з</w:t>
      </w:r>
      <w:r w:rsidR="00942486">
        <w:rPr>
          <w:rFonts w:ascii="Times New Roman" w:eastAsia="Times New Roman" w:hAnsi="Times New Roman" w:cs="Times New Roman"/>
          <w:color w:val="000000"/>
          <w:sz w:val="28"/>
          <w:lang w:eastAsia="ru-RU"/>
        </w:rPr>
        <w:t>аданию представлены в таблице №21</w:t>
      </w:r>
      <w:r w:rsidRPr="0094415B">
        <w:rPr>
          <w:rFonts w:ascii="Times New Roman" w:eastAsia="Times New Roman" w:hAnsi="Times New Roman" w:cs="Times New Roman"/>
          <w:color w:val="000000"/>
          <w:sz w:val="28"/>
          <w:lang w:eastAsia="ru-RU"/>
        </w:rPr>
        <w:t xml:space="preserve">. </w:t>
      </w:r>
    </w:p>
    <w:p w:rsidR="0094415B" w:rsidRPr="0094415B" w:rsidRDefault="00942486" w:rsidP="00A50A5E">
      <w:pPr>
        <w:spacing w:after="13"/>
        <w:ind w:right="66"/>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Таблица №21 </w:t>
      </w:r>
      <w:r w:rsidR="0094415B" w:rsidRPr="0094415B">
        <w:rPr>
          <w:rFonts w:ascii="Times New Roman" w:eastAsia="Times New Roman" w:hAnsi="Times New Roman" w:cs="Times New Roman"/>
          <w:color w:val="000000"/>
          <w:sz w:val="28"/>
          <w:lang w:eastAsia="ru-RU"/>
        </w:rPr>
        <w:t>Сравнительные количественные результаты по диагностическому заданию «</w:t>
      </w:r>
      <w:r w:rsidR="0079070D" w:rsidRPr="0094415B">
        <w:rPr>
          <w:rFonts w:ascii="Times New Roman" w:eastAsia="Times New Roman" w:hAnsi="Times New Roman" w:cs="Times New Roman"/>
          <w:color w:val="000000"/>
          <w:sz w:val="28"/>
          <w:lang w:eastAsia="ru-RU"/>
        </w:rPr>
        <w:t xml:space="preserve">Обследование скоростно-силовых качеств.  </w:t>
      </w:r>
      <w:r w:rsidR="0094415B" w:rsidRPr="0094415B">
        <w:rPr>
          <w:rFonts w:ascii="Times New Roman" w:eastAsia="Times New Roman" w:hAnsi="Times New Roman" w:cs="Times New Roman"/>
          <w:color w:val="000000"/>
          <w:sz w:val="28"/>
          <w:lang w:eastAsia="ru-RU"/>
        </w:rPr>
        <w:t>Прыжок в длину с места</w:t>
      </w:r>
      <w:r w:rsidR="0079070D" w:rsidRPr="0079070D">
        <w:rPr>
          <w:rFonts w:ascii="Times New Roman" w:eastAsia="Times New Roman" w:hAnsi="Times New Roman" w:cs="Times New Roman"/>
          <w:color w:val="000000"/>
          <w:sz w:val="28"/>
          <w:lang w:eastAsia="ru-RU"/>
        </w:rPr>
        <w:t xml:space="preserve"> </w:t>
      </w:r>
      <w:r w:rsidR="0079070D" w:rsidRPr="0094415B">
        <w:rPr>
          <w:rFonts w:ascii="Times New Roman" w:eastAsia="Times New Roman" w:hAnsi="Times New Roman" w:cs="Times New Roman"/>
          <w:color w:val="000000"/>
          <w:sz w:val="28"/>
          <w:lang w:eastAsia="ru-RU"/>
        </w:rPr>
        <w:t>с толчком двумя ногами</w:t>
      </w:r>
      <w:r w:rsidR="0094415B" w:rsidRPr="0094415B">
        <w:rPr>
          <w:rFonts w:ascii="Times New Roman" w:eastAsia="Times New Roman" w:hAnsi="Times New Roman" w:cs="Times New Roman"/>
          <w:color w:val="000000"/>
          <w:sz w:val="28"/>
          <w:lang w:eastAsia="ru-RU"/>
        </w:rPr>
        <w:t>»</w:t>
      </w:r>
    </w:p>
    <w:tbl>
      <w:tblPr>
        <w:tblStyle w:val="TableGrid"/>
        <w:tblW w:w="9573" w:type="dxa"/>
        <w:tblInd w:w="110" w:type="dxa"/>
        <w:tblCellMar>
          <w:top w:w="9" w:type="dxa"/>
          <w:left w:w="240" w:type="dxa"/>
          <w:right w:w="115" w:type="dxa"/>
        </w:tblCellMar>
        <w:tblLook w:val="04A0" w:firstRow="1" w:lastRow="0" w:firstColumn="1" w:lastColumn="0" w:noHBand="0" w:noVBand="1"/>
      </w:tblPr>
      <w:tblGrid>
        <w:gridCol w:w="3190"/>
        <w:gridCol w:w="1606"/>
        <w:gridCol w:w="1584"/>
        <w:gridCol w:w="1457"/>
        <w:gridCol w:w="1736"/>
      </w:tblGrid>
      <w:tr w:rsidR="0094415B" w:rsidRPr="0094415B" w:rsidTr="004F7952">
        <w:trPr>
          <w:trHeight w:val="331"/>
        </w:trPr>
        <w:tc>
          <w:tcPr>
            <w:tcW w:w="3190" w:type="dxa"/>
            <w:vMerge w:val="restart"/>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Уровни </w:t>
            </w:r>
          </w:p>
        </w:tc>
        <w:tc>
          <w:tcPr>
            <w:tcW w:w="3190"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Констатирующий этап </w:t>
            </w:r>
          </w:p>
        </w:tc>
        <w:tc>
          <w:tcPr>
            <w:tcW w:w="3193" w:type="dxa"/>
            <w:gridSpan w:val="2"/>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Контрольный этап </w:t>
            </w:r>
          </w:p>
        </w:tc>
      </w:tr>
      <w:tr w:rsidR="0094415B" w:rsidRPr="0094415B" w:rsidTr="004F7952">
        <w:trPr>
          <w:trHeight w:val="653"/>
        </w:trPr>
        <w:tc>
          <w:tcPr>
            <w:tcW w:w="0" w:type="auto"/>
            <w:vMerge/>
            <w:tcBorders>
              <w:top w:val="nil"/>
              <w:left w:val="single" w:sz="4" w:space="0" w:color="000000"/>
              <w:bottom w:val="single" w:sz="4" w:space="0" w:color="000000"/>
              <w:right w:val="single" w:sz="4" w:space="0" w:color="000000"/>
            </w:tcBorders>
          </w:tcPr>
          <w:p w:rsidR="0094415B" w:rsidRPr="0094415B" w:rsidRDefault="0094415B" w:rsidP="0094415B">
            <w:pPr>
              <w:rPr>
                <w:rFonts w:ascii="Times New Roman" w:eastAsia="Times New Roman" w:hAnsi="Times New Roman" w:cs="Times New Roman"/>
                <w:color w:val="000000"/>
                <w:sz w:val="28"/>
              </w:rPr>
            </w:pPr>
          </w:p>
        </w:tc>
        <w:tc>
          <w:tcPr>
            <w:tcW w:w="160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58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c>
          <w:tcPr>
            <w:tcW w:w="14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Кол-во детей </w:t>
            </w:r>
          </w:p>
        </w:tc>
        <w:tc>
          <w:tcPr>
            <w:tcW w:w="17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9"/>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 % </w:t>
            </w:r>
          </w:p>
        </w:tc>
      </w:tr>
      <w:tr w:rsidR="0094415B" w:rsidRPr="0094415B" w:rsidTr="004F7952">
        <w:trPr>
          <w:trHeight w:val="334"/>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Высокий </w:t>
            </w:r>
          </w:p>
        </w:tc>
        <w:tc>
          <w:tcPr>
            <w:tcW w:w="160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 </w:t>
            </w:r>
          </w:p>
        </w:tc>
        <w:tc>
          <w:tcPr>
            <w:tcW w:w="158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15 % </w:t>
            </w:r>
          </w:p>
        </w:tc>
        <w:tc>
          <w:tcPr>
            <w:tcW w:w="14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9 </w:t>
            </w:r>
          </w:p>
        </w:tc>
        <w:tc>
          <w:tcPr>
            <w:tcW w:w="17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45 % </w:t>
            </w:r>
          </w:p>
        </w:tc>
      </w:tr>
      <w:tr w:rsidR="0094415B" w:rsidRPr="0094415B" w:rsidTr="004F7952">
        <w:trPr>
          <w:trHeight w:val="331"/>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Средний </w:t>
            </w:r>
          </w:p>
        </w:tc>
        <w:tc>
          <w:tcPr>
            <w:tcW w:w="160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 </w:t>
            </w:r>
          </w:p>
        </w:tc>
        <w:tc>
          <w:tcPr>
            <w:tcW w:w="158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25 % </w:t>
            </w:r>
          </w:p>
        </w:tc>
        <w:tc>
          <w:tcPr>
            <w:tcW w:w="14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7 </w:t>
            </w:r>
          </w:p>
        </w:tc>
        <w:tc>
          <w:tcPr>
            <w:tcW w:w="17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35 % </w:t>
            </w:r>
          </w:p>
        </w:tc>
      </w:tr>
      <w:tr w:rsidR="0094415B" w:rsidRPr="0094415B" w:rsidTr="004F7952">
        <w:trPr>
          <w:trHeight w:val="334"/>
        </w:trPr>
        <w:tc>
          <w:tcPr>
            <w:tcW w:w="3190"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7"/>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Низкий </w:t>
            </w:r>
          </w:p>
        </w:tc>
        <w:tc>
          <w:tcPr>
            <w:tcW w:w="160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11 </w:t>
            </w:r>
          </w:p>
        </w:tc>
        <w:tc>
          <w:tcPr>
            <w:tcW w:w="1584"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4"/>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55 % </w:t>
            </w:r>
          </w:p>
        </w:tc>
        <w:tc>
          <w:tcPr>
            <w:tcW w:w="1457"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5"/>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4 </w:t>
            </w:r>
          </w:p>
        </w:tc>
        <w:tc>
          <w:tcPr>
            <w:tcW w:w="1736" w:type="dxa"/>
            <w:tcBorders>
              <w:top w:val="single" w:sz="4" w:space="0" w:color="000000"/>
              <w:left w:val="single" w:sz="4" w:space="0" w:color="000000"/>
              <w:bottom w:val="single" w:sz="4" w:space="0" w:color="000000"/>
              <w:right w:val="single" w:sz="4" w:space="0" w:color="000000"/>
            </w:tcBorders>
          </w:tcPr>
          <w:p w:rsidR="0094415B" w:rsidRPr="0094415B" w:rsidRDefault="0094415B" w:rsidP="0094415B">
            <w:pPr>
              <w:ind w:right="126"/>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8"/>
              </w:rPr>
              <w:t xml:space="preserve">20 % </w:t>
            </w:r>
          </w:p>
        </w:tc>
      </w:tr>
    </w:tbl>
    <w:p w:rsidR="00942486" w:rsidRPr="00A50A5E" w:rsidRDefault="00942486" w:rsidP="00942486">
      <w:pPr>
        <w:spacing w:after="185"/>
        <w:rPr>
          <w:rFonts w:ascii="Times New Roman" w:eastAsia="Times New Roman" w:hAnsi="Times New Roman" w:cs="Times New Roman"/>
          <w:color w:val="000000"/>
          <w:sz w:val="28"/>
          <w:lang w:eastAsia="ru-RU"/>
        </w:rPr>
      </w:pPr>
      <w:r>
        <w:rPr>
          <w:rFonts w:ascii="Times New Roman" w:eastAsia="Times New Roman" w:hAnsi="Times New Roman" w:cs="Times New Roman"/>
          <w:sz w:val="28"/>
          <w:lang w:eastAsia="ru-RU"/>
        </w:rPr>
        <w:t>См. Приложение № 4.</w:t>
      </w:r>
    </w:p>
    <w:p w:rsidR="00F6123D" w:rsidRPr="00F6123D" w:rsidRDefault="00F6123D" w:rsidP="00F6123D">
      <w:pPr>
        <w:spacing w:after="185"/>
        <w:ind w:right="66"/>
        <w:jc w:val="both"/>
        <w:rPr>
          <w:rFonts w:ascii="Times New Roman" w:eastAsia="Times New Roman" w:hAnsi="Times New Roman" w:cs="Times New Roman"/>
          <w:color w:val="000000"/>
          <w:sz w:val="28"/>
          <w:lang w:eastAsia="ru-RU"/>
        </w:rPr>
      </w:pPr>
      <w:r w:rsidRPr="00F6123D">
        <w:rPr>
          <w:rFonts w:ascii="Times New Roman" w:eastAsia="Times New Roman" w:hAnsi="Times New Roman" w:cs="Times New Roman"/>
          <w:color w:val="000000"/>
          <w:sz w:val="28"/>
          <w:lang w:eastAsia="ru-RU"/>
        </w:rPr>
        <w:t xml:space="preserve">Диагностическое задание №7. Обследование скоростно-силовых качеств. </w:t>
      </w:r>
    </w:p>
    <w:p w:rsidR="00F6123D" w:rsidRPr="00F6123D" w:rsidRDefault="00F6123D" w:rsidP="00F6123D">
      <w:pPr>
        <w:spacing w:after="186" w:line="360" w:lineRule="auto"/>
        <w:ind w:right="66"/>
        <w:jc w:val="both"/>
        <w:rPr>
          <w:rFonts w:ascii="Times New Roman" w:eastAsia="Times New Roman" w:hAnsi="Times New Roman" w:cs="Times New Roman"/>
          <w:color w:val="000000"/>
          <w:sz w:val="28"/>
          <w:lang w:eastAsia="ru-RU"/>
        </w:rPr>
      </w:pPr>
      <w:r w:rsidRPr="00F6123D">
        <w:rPr>
          <w:rFonts w:ascii="Times New Roman" w:eastAsia="Times New Roman" w:hAnsi="Times New Roman" w:cs="Times New Roman"/>
          <w:color w:val="000000"/>
          <w:sz w:val="28"/>
          <w:lang w:eastAsia="ru-RU"/>
        </w:rPr>
        <w:t>Обследуется поднимание туловища из положения лежа на спине (количество раз за 1 минуту).</w:t>
      </w:r>
    </w:p>
    <w:p w:rsidR="0094415B" w:rsidRPr="008C1F8B" w:rsidRDefault="008C1F8B" w:rsidP="0094415B">
      <w:pPr>
        <w:spacing w:after="13" w:line="387" w:lineRule="auto"/>
        <w:ind w:right="66"/>
        <w:jc w:val="both"/>
        <w:rPr>
          <w:rFonts w:ascii="Times New Roman" w:eastAsia="Times New Roman" w:hAnsi="Times New Roman" w:cs="Times New Roman"/>
          <w:sz w:val="28"/>
          <w:lang w:eastAsia="ru-RU"/>
        </w:rPr>
      </w:pPr>
      <w:r w:rsidRPr="008C1F8B">
        <w:rPr>
          <w:rFonts w:ascii="Times New Roman" w:eastAsia="Times New Roman" w:hAnsi="Times New Roman" w:cs="Times New Roman"/>
          <w:sz w:val="28"/>
          <w:lang w:eastAsia="ru-RU"/>
        </w:rPr>
        <w:t>10 % воспитанников (2</w:t>
      </w:r>
      <w:r w:rsidR="0094415B" w:rsidRPr="008C1F8B">
        <w:rPr>
          <w:rFonts w:ascii="Times New Roman" w:eastAsia="Times New Roman" w:hAnsi="Times New Roman" w:cs="Times New Roman"/>
          <w:sz w:val="28"/>
          <w:lang w:eastAsia="ru-RU"/>
        </w:rPr>
        <w:t xml:space="preserve"> чел), а изначально 5 % воспитанников (1 чел) показали высокий уровень, что соответствует нормативу золотого значка. </w:t>
      </w:r>
    </w:p>
    <w:p w:rsidR="0094415B" w:rsidRPr="008C1F8B" w:rsidRDefault="00F551A4" w:rsidP="0094415B">
      <w:pPr>
        <w:spacing w:after="13" w:line="387" w:lineRule="auto"/>
        <w:ind w:right="66"/>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20</w:t>
      </w:r>
      <w:r w:rsidR="008C1F8B" w:rsidRPr="008C1F8B">
        <w:rPr>
          <w:rFonts w:ascii="Times New Roman" w:eastAsia="Times New Roman" w:hAnsi="Times New Roman" w:cs="Times New Roman"/>
          <w:sz w:val="28"/>
          <w:lang w:eastAsia="ru-RU"/>
        </w:rPr>
        <w:t xml:space="preserve"> % воспитанников (</w:t>
      </w:r>
      <w:r>
        <w:rPr>
          <w:rFonts w:ascii="Times New Roman" w:eastAsia="Times New Roman" w:hAnsi="Times New Roman" w:cs="Times New Roman"/>
          <w:sz w:val="28"/>
          <w:lang w:eastAsia="ru-RU"/>
        </w:rPr>
        <w:t>4</w:t>
      </w:r>
      <w:r w:rsidR="0094415B" w:rsidRPr="008C1F8B">
        <w:rPr>
          <w:rFonts w:ascii="Times New Roman" w:eastAsia="Times New Roman" w:hAnsi="Times New Roman" w:cs="Times New Roman"/>
          <w:sz w:val="28"/>
          <w:lang w:eastAsia="ru-RU"/>
        </w:rPr>
        <w:t xml:space="preserve"> чел), а изначально 10 % воспитанников (2 чел) показали средний уровень, что соответствует нормативу серебряный</w:t>
      </w:r>
      <w:r w:rsidR="00F6123D" w:rsidRPr="008C1F8B">
        <w:rPr>
          <w:rFonts w:ascii="Times New Roman" w:eastAsia="Times New Roman" w:hAnsi="Times New Roman" w:cs="Times New Roman"/>
          <w:sz w:val="28"/>
          <w:lang w:eastAsia="ru-RU"/>
        </w:rPr>
        <w:t xml:space="preserve"> и бронзовому</w:t>
      </w:r>
      <w:r w:rsidR="0094415B" w:rsidRPr="008C1F8B">
        <w:rPr>
          <w:rFonts w:ascii="Times New Roman" w:eastAsia="Times New Roman" w:hAnsi="Times New Roman" w:cs="Times New Roman"/>
          <w:sz w:val="28"/>
          <w:lang w:eastAsia="ru-RU"/>
        </w:rPr>
        <w:t xml:space="preserve"> значок. </w:t>
      </w:r>
    </w:p>
    <w:p w:rsidR="0094415B" w:rsidRPr="008C1F8B" w:rsidRDefault="008C1F8B" w:rsidP="0094415B">
      <w:pPr>
        <w:spacing w:after="13" w:line="387" w:lineRule="auto"/>
        <w:ind w:right="66"/>
        <w:jc w:val="both"/>
        <w:rPr>
          <w:rFonts w:ascii="Times New Roman" w:eastAsia="Times New Roman" w:hAnsi="Times New Roman" w:cs="Times New Roman"/>
          <w:sz w:val="28"/>
          <w:lang w:eastAsia="ru-RU"/>
        </w:rPr>
      </w:pPr>
      <w:r w:rsidRPr="008C1F8B">
        <w:rPr>
          <w:rFonts w:ascii="Times New Roman" w:eastAsia="Times New Roman" w:hAnsi="Times New Roman" w:cs="Times New Roman"/>
          <w:sz w:val="28"/>
          <w:lang w:eastAsia="ru-RU"/>
        </w:rPr>
        <w:t>7</w:t>
      </w:r>
      <w:r w:rsidR="00F551A4">
        <w:rPr>
          <w:rFonts w:ascii="Times New Roman" w:eastAsia="Times New Roman" w:hAnsi="Times New Roman" w:cs="Times New Roman"/>
          <w:sz w:val="28"/>
          <w:lang w:eastAsia="ru-RU"/>
        </w:rPr>
        <w:t>0</w:t>
      </w:r>
      <w:r w:rsidRPr="008C1F8B">
        <w:rPr>
          <w:rFonts w:ascii="Times New Roman" w:eastAsia="Times New Roman" w:hAnsi="Times New Roman" w:cs="Times New Roman"/>
          <w:sz w:val="28"/>
          <w:lang w:eastAsia="ru-RU"/>
        </w:rPr>
        <w:t xml:space="preserve"> % воспитанников (1</w:t>
      </w:r>
      <w:r w:rsidR="00F551A4">
        <w:rPr>
          <w:rFonts w:ascii="Times New Roman" w:eastAsia="Times New Roman" w:hAnsi="Times New Roman" w:cs="Times New Roman"/>
          <w:sz w:val="28"/>
          <w:lang w:eastAsia="ru-RU"/>
        </w:rPr>
        <w:t>4</w:t>
      </w:r>
      <w:r w:rsidR="0094415B" w:rsidRPr="008C1F8B">
        <w:rPr>
          <w:rFonts w:ascii="Times New Roman" w:eastAsia="Times New Roman" w:hAnsi="Times New Roman" w:cs="Times New Roman"/>
          <w:sz w:val="28"/>
          <w:lang w:eastAsia="ru-RU"/>
        </w:rPr>
        <w:t xml:space="preserve"> чел), а изначально 85 % воспитанников (17 чел) показали низ</w:t>
      </w:r>
      <w:r w:rsidR="00F6123D" w:rsidRPr="008C1F8B">
        <w:rPr>
          <w:rFonts w:ascii="Times New Roman" w:eastAsia="Times New Roman" w:hAnsi="Times New Roman" w:cs="Times New Roman"/>
          <w:sz w:val="28"/>
          <w:lang w:eastAsia="ru-RU"/>
        </w:rPr>
        <w:t>кий уровень</w:t>
      </w:r>
      <w:r w:rsidR="0094415B" w:rsidRPr="008C1F8B">
        <w:rPr>
          <w:rFonts w:ascii="Times New Roman" w:eastAsia="Times New Roman" w:hAnsi="Times New Roman" w:cs="Times New Roman"/>
          <w:sz w:val="28"/>
          <w:lang w:eastAsia="ru-RU"/>
        </w:rPr>
        <w:t xml:space="preserve">. </w:t>
      </w:r>
    </w:p>
    <w:p w:rsidR="0094415B" w:rsidRPr="008C1F8B" w:rsidRDefault="0094415B" w:rsidP="0094415B">
      <w:pPr>
        <w:spacing w:after="13" w:line="387" w:lineRule="auto"/>
        <w:ind w:right="66"/>
        <w:jc w:val="both"/>
        <w:rPr>
          <w:rFonts w:ascii="Times New Roman" w:eastAsia="Times New Roman" w:hAnsi="Times New Roman" w:cs="Times New Roman"/>
          <w:sz w:val="28"/>
          <w:lang w:eastAsia="ru-RU"/>
        </w:rPr>
      </w:pPr>
      <w:r w:rsidRPr="008C1F8B">
        <w:rPr>
          <w:rFonts w:ascii="Times New Roman" w:eastAsia="Times New Roman" w:hAnsi="Times New Roman" w:cs="Times New Roman"/>
          <w:sz w:val="28"/>
          <w:lang w:eastAsia="ru-RU"/>
        </w:rPr>
        <w:t xml:space="preserve">Сравнительные количественные результаты по диагностическому заданию представлены в таблице </w:t>
      </w:r>
      <w:r w:rsidR="00F6123D" w:rsidRPr="008C1F8B">
        <w:rPr>
          <w:rFonts w:ascii="Times New Roman" w:eastAsia="Times New Roman" w:hAnsi="Times New Roman" w:cs="Times New Roman"/>
          <w:sz w:val="28"/>
          <w:lang w:eastAsia="ru-RU"/>
        </w:rPr>
        <w:t>№</w:t>
      </w:r>
      <w:r w:rsidRPr="008C1F8B">
        <w:rPr>
          <w:rFonts w:ascii="Times New Roman" w:eastAsia="Times New Roman" w:hAnsi="Times New Roman" w:cs="Times New Roman"/>
          <w:sz w:val="28"/>
          <w:lang w:eastAsia="ru-RU"/>
        </w:rPr>
        <w:t xml:space="preserve">22. </w:t>
      </w:r>
    </w:p>
    <w:p w:rsidR="0094415B" w:rsidRPr="008C1F8B" w:rsidRDefault="0094415B" w:rsidP="00EB052A">
      <w:pPr>
        <w:spacing w:after="186" w:line="240" w:lineRule="auto"/>
        <w:ind w:right="66"/>
        <w:jc w:val="center"/>
        <w:rPr>
          <w:rFonts w:ascii="Times New Roman" w:eastAsia="Times New Roman" w:hAnsi="Times New Roman" w:cs="Times New Roman"/>
          <w:sz w:val="28"/>
          <w:lang w:eastAsia="ru-RU"/>
        </w:rPr>
      </w:pPr>
      <w:r w:rsidRPr="008C1F8B">
        <w:rPr>
          <w:rFonts w:ascii="Times New Roman" w:eastAsia="Times New Roman" w:hAnsi="Times New Roman" w:cs="Times New Roman"/>
          <w:sz w:val="28"/>
          <w:lang w:eastAsia="ru-RU"/>
        </w:rPr>
        <w:lastRenderedPageBreak/>
        <w:t xml:space="preserve">Таблица </w:t>
      </w:r>
      <w:r w:rsidR="00F6123D" w:rsidRPr="008C1F8B">
        <w:rPr>
          <w:rFonts w:ascii="Times New Roman" w:eastAsia="Times New Roman" w:hAnsi="Times New Roman" w:cs="Times New Roman"/>
          <w:sz w:val="28"/>
          <w:lang w:eastAsia="ru-RU"/>
        </w:rPr>
        <w:t>№</w:t>
      </w:r>
      <w:r w:rsidR="00EB052A">
        <w:rPr>
          <w:rFonts w:ascii="Times New Roman" w:eastAsia="Times New Roman" w:hAnsi="Times New Roman" w:cs="Times New Roman"/>
          <w:sz w:val="28"/>
          <w:lang w:eastAsia="ru-RU"/>
        </w:rPr>
        <w:t xml:space="preserve">22 </w:t>
      </w:r>
      <w:r w:rsidRPr="008C1F8B">
        <w:rPr>
          <w:rFonts w:ascii="Times New Roman" w:eastAsia="Times New Roman" w:hAnsi="Times New Roman" w:cs="Times New Roman"/>
          <w:sz w:val="28"/>
          <w:lang w:eastAsia="ru-RU"/>
        </w:rPr>
        <w:t>Сравнительные количественные результаты по диагно</w:t>
      </w:r>
      <w:r w:rsidR="009558DB" w:rsidRPr="008C1F8B">
        <w:rPr>
          <w:rFonts w:ascii="Times New Roman" w:eastAsia="Times New Roman" w:hAnsi="Times New Roman" w:cs="Times New Roman"/>
          <w:sz w:val="28"/>
          <w:lang w:eastAsia="ru-RU"/>
        </w:rPr>
        <w:t>стическому заданию «</w:t>
      </w:r>
      <w:r w:rsidR="00EB052A" w:rsidRPr="00F6123D">
        <w:rPr>
          <w:rFonts w:ascii="Times New Roman" w:eastAsia="Times New Roman" w:hAnsi="Times New Roman" w:cs="Times New Roman"/>
          <w:color w:val="000000"/>
          <w:sz w:val="28"/>
          <w:lang w:eastAsia="ru-RU"/>
        </w:rPr>
        <w:t>Обследование скоростно-силовых качеств</w:t>
      </w:r>
      <w:r w:rsidR="00EB052A">
        <w:rPr>
          <w:rFonts w:ascii="Times New Roman" w:eastAsia="Times New Roman" w:hAnsi="Times New Roman" w:cs="Times New Roman"/>
          <w:color w:val="000000"/>
          <w:sz w:val="28"/>
          <w:lang w:eastAsia="ru-RU"/>
        </w:rPr>
        <w:t>.</w:t>
      </w:r>
      <w:r w:rsidR="00EB052A">
        <w:rPr>
          <w:rFonts w:ascii="Times New Roman" w:eastAsia="Times New Roman" w:hAnsi="Times New Roman" w:cs="Times New Roman"/>
          <w:sz w:val="28"/>
          <w:lang w:eastAsia="ru-RU"/>
        </w:rPr>
        <w:t xml:space="preserve"> П</w:t>
      </w:r>
      <w:r w:rsidR="00F6123D" w:rsidRPr="008C1F8B">
        <w:rPr>
          <w:rFonts w:ascii="Times New Roman" w:eastAsia="Times New Roman" w:hAnsi="Times New Roman" w:cs="Times New Roman"/>
          <w:sz w:val="28"/>
          <w:lang w:eastAsia="ru-RU"/>
        </w:rPr>
        <w:t>однимание туловища из положения лежа на спине (количество раз за 1 минуту)</w:t>
      </w:r>
      <w:r w:rsidRPr="008C1F8B">
        <w:rPr>
          <w:rFonts w:ascii="Times New Roman" w:eastAsia="Times New Roman" w:hAnsi="Times New Roman" w:cs="Times New Roman"/>
          <w:sz w:val="28"/>
          <w:lang w:eastAsia="ru-RU"/>
        </w:rPr>
        <w:t>»</w:t>
      </w:r>
    </w:p>
    <w:tbl>
      <w:tblPr>
        <w:tblStyle w:val="TableGrid"/>
        <w:tblW w:w="9443" w:type="dxa"/>
        <w:tblInd w:w="240" w:type="dxa"/>
        <w:tblCellMar>
          <w:top w:w="9" w:type="dxa"/>
          <w:left w:w="240" w:type="dxa"/>
          <w:right w:w="115" w:type="dxa"/>
        </w:tblCellMar>
        <w:tblLook w:val="04A0" w:firstRow="1" w:lastRow="0" w:firstColumn="1" w:lastColumn="0" w:noHBand="0" w:noVBand="1"/>
      </w:tblPr>
      <w:tblGrid>
        <w:gridCol w:w="3060"/>
        <w:gridCol w:w="1606"/>
        <w:gridCol w:w="1584"/>
        <w:gridCol w:w="1457"/>
        <w:gridCol w:w="1736"/>
      </w:tblGrid>
      <w:tr w:rsidR="00F6123D" w:rsidRPr="00F551A4" w:rsidTr="00F6123D">
        <w:trPr>
          <w:trHeight w:val="334"/>
        </w:trPr>
        <w:tc>
          <w:tcPr>
            <w:tcW w:w="3060" w:type="dxa"/>
            <w:vMerge w:val="restart"/>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4"/>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Уровни </w:t>
            </w:r>
          </w:p>
        </w:tc>
        <w:tc>
          <w:tcPr>
            <w:tcW w:w="3190" w:type="dxa"/>
            <w:gridSpan w:val="2"/>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Констатирующий этап </w:t>
            </w:r>
          </w:p>
        </w:tc>
        <w:tc>
          <w:tcPr>
            <w:tcW w:w="3193" w:type="dxa"/>
            <w:gridSpan w:val="2"/>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7"/>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Контрольный этап </w:t>
            </w:r>
          </w:p>
        </w:tc>
      </w:tr>
      <w:tr w:rsidR="00F6123D" w:rsidRPr="00F551A4" w:rsidTr="00F6123D">
        <w:trPr>
          <w:trHeight w:val="653"/>
        </w:trPr>
        <w:tc>
          <w:tcPr>
            <w:tcW w:w="3060" w:type="dxa"/>
            <w:vMerge/>
            <w:tcBorders>
              <w:top w:val="nil"/>
              <w:left w:val="single" w:sz="4" w:space="0" w:color="000000"/>
              <w:bottom w:val="single" w:sz="4" w:space="0" w:color="000000"/>
              <w:right w:val="single" w:sz="4" w:space="0" w:color="000000"/>
            </w:tcBorders>
          </w:tcPr>
          <w:p w:rsidR="0094415B" w:rsidRPr="00F551A4" w:rsidRDefault="0094415B" w:rsidP="0094415B">
            <w:pPr>
              <w:rPr>
                <w:rFonts w:ascii="Times New Roman" w:eastAsia="Times New Roman" w:hAnsi="Times New Roman" w:cs="Times New Roman"/>
                <w:sz w:val="28"/>
              </w:rPr>
            </w:pPr>
          </w:p>
        </w:tc>
        <w:tc>
          <w:tcPr>
            <w:tcW w:w="1606"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Кол-во детей </w:t>
            </w:r>
          </w:p>
        </w:tc>
        <w:tc>
          <w:tcPr>
            <w:tcW w:w="1584"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6"/>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в % </w:t>
            </w:r>
          </w:p>
        </w:tc>
        <w:tc>
          <w:tcPr>
            <w:tcW w:w="1457"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Кол-во детей </w:t>
            </w:r>
          </w:p>
        </w:tc>
        <w:tc>
          <w:tcPr>
            <w:tcW w:w="1736"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9"/>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в % </w:t>
            </w:r>
          </w:p>
        </w:tc>
      </w:tr>
      <w:tr w:rsidR="00F6123D" w:rsidRPr="00F551A4" w:rsidTr="00F6123D">
        <w:trPr>
          <w:trHeight w:val="331"/>
        </w:trPr>
        <w:tc>
          <w:tcPr>
            <w:tcW w:w="3060"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7"/>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Высокий </w:t>
            </w:r>
          </w:p>
        </w:tc>
        <w:tc>
          <w:tcPr>
            <w:tcW w:w="1606"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6"/>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1 </w:t>
            </w:r>
          </w:p>
        </w:tc>
        <w:tc>
          <w:tcPr>
            <w:tcW w:w="1584"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6"/>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5 % </w:t>
            </w:r>
          </w:p>
        </w:tc>
        <w:tc>
          <w:tcPr>
            <w:tcW w:w="1457" w:type="dxa"/>
            <w:tcBorders>
              <w:top w:val="single" w:sz="4" w:space="0" w:color="000000"/>
              <w:left w:val="single" w:sz="4" w:space="0" w:color="000000"/>
              <w:bottom w:val="single" w:sz="4" w:space="0" w:color="000000"/>
              <w:right w:val="single" w:sz="4" w:space="0" w:color="000000"/>
            </w:tcBorders>
          </w:tcPr>
          <w:p w:rsidR="0094415B" w:rsidRPr="00F551A4" w:rsidRDefault="008C1F8B" w:rsidP="0094415B">
            <w:pPr>
              <w:ind w:right="125"/>
              <w:jc w:val="center"/>
              <w:rPr>
                <w:rFonts w:ascii="Times New Roman" w:eastAsia="Times New Roman" w:hAnsi="Times New Roman" w:cs="Times New Roman"/>
                <w:sz w:val="28"/>
              </w:rPr>
            </w:pPr>
            <w:r w:rsidRPr="00F551A4">
              <w:rPr>
                <w:rFonts w:ascii="Times New Roman" w:eastAsia="Times New Roman" w:hAnsi="Times New Roman" w:cs="Times New Roman"/>
                <w:sz w:val="28"/>
              </w:rPr>
              <w:t>2</w:t>
            </w:r>
            <w:r w:rsidR="0094415B" w:rsidRPr="00F551A4">
              <w:rPr>
                <w:rFonts w:ascii="Times New Roman" w:eastAsia="Times New Roman" w:hAnsi="Times New Roman" w:cs="Times New Roman"/>
                <w:sz w:val="28"/>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94415B" w:rsidRPr="00F551A4" w:rsidRDefault="008C1F8B" w:rsidP="0094415B">
            <w:pPr>
              <w:ind w:right="126"/>
              <w:jc w:val="center"/>
              <w:rPr>
                <w:rFonts w:ascii="Times New Roman" w:eastAsia="Times New Roman" w:hAnsi="Times New Roman" w:cs="Times New Roman"/>
                <w:sz w:val="28"/>
              </w:rPr>
            </w:pPr>
            <w:r w:rsidRPr="00F551A4">
              <w:rPr>
                <w:rFonts w:ascii="Times New Roman" w:eastAsia="Times New Roman" w:hAnsi="Times New Roman" w:cs="Times New Roman"/>
                <w:sz w:val="28"/>
              </w:rPr>
              <w:t>1</w:t>
            </w:r>
            <w:r w:rsidR="0094415B" w:rsidRPr="00F551A4">
              <w:rPr>
                <w:rFonts w:ascii="Times New Roman" w:eastAsia="Times New Roman" w:hAnsi="Times New Roman" w:cs="Times New Roman"/>
                <w:sz w:val="28"/>
              </w:rPr>
              <w:t xml:space="preserve">0 % </w:t>
            </w:r>
          </w:p>
        </w:tc>
      </w:tr>
      <w:tr w:rsidR="00F6123D" w:rsidRPr="00F551A4" w:rsidTr="00F6123D">
        <w:trPr>
          <w:trHeight w:val="334"/>
        </w:trPr>
        <w:tc>
          <w:tcPr>
            <w:tcW w:w="3060"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5"/>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Средний </w:t>
            </w:r>
          </w:p>
        </w:tc>
        <w:tc>
          <w:tcPr>
            <w:tcW w:w="1606"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6"/>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2 </w:t>
            </w:r>
          </w:p>
        </w:tc>
        <w:tc>
          <w:tcPr>
            <w:tcW w:w="1584"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4"/>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10 % </w:t>
            </w:r>
          </w:p>
        </w:tc>
        <w:tc>
          <w:tcPr>
            <w:tcW w:w="1457" w:type="dxa"/>
            <w:tcBorders>
              <w:top w:val="single" w:sz="4" w:space="0" w:color="000000"/>
              <w:left w:val="single" w:sz="4" w:space="0" w:color="000000"/>
              <w:bottom w:val="single" w:sz="4" w:space="0" w:color="000000"/>
              <w:right w:val="single" w:sz="4" w:space="0" w:color="000000"/>
            </w:tcBorders>
          </w:tcPr>
          <w:p w:rsidR="0094415B" w:rsidRPr="00F551A4" w:rsidRDefault="00F551A4" w:rsidP="0094415B">
            <w:pPr>
              <w:ind w:right="125"/>
              <w:jc w:val="center"/>
              <w:rPr>
                <w:rFonts w:ascii="Times New Roman" w:eastAsia="Times New Roman" w:hAnsi="Times New Roman" w:cs="Times New Roman"/>
                <w:sz w:val="28"/>
              </w:rPr>
            </w:pPr>
            <w:r w:rsidRPr="00F551A4">
              <w:rPr>
                <w:rFonts w:ascii="Times New Roman" w:eastAsia="Times New Roman" w:hAnsi="Times New Roman" w:cs="Times New Roman"/>
                <w:sz w:val="28"/>
              </w:rPr>
              <w:t>4</w:t>
            </w:r>
          </w:p>
        </w:tc>
        <w:tc>
          <w:tcPr>
            <w:tcW w:w="1736" w:type="dxa"/>
            <w:tcBorders>
              <w:top w:val="single" w:sz="4" w:space="0" w:color="000000"/>
              <w:left w:val="single" w:sz="4" w:space="0" w:color="000000"/>
              <w:bottom w:val="single" w:sz="4" w:space="0" w:color="000000"/>
              <w:right w:val="single" w:sz="4" w:space="0" w:color="000000"/>
            </w:tcBorders>
          </w:tcPr>
          <w:p w:rsidR="0094415B" w:rsidRPr="00F551A4" w:rsidRDefault="00F551A4" w:rsidP="0094415B">
            <w:pPr>
              <w:ind w:right="126"/>
              <w:jc w:val="center"/>
              <w:rPr>
                <w:rFonts w:ascii="Times New Roman" w:eastAsia="Times New Roman" w:hAnsi="Times New Roman" w:cs="Times New Roman"/>
                <w:sz w:val="28"/>
              </w:rPr>
            </w:pPr>
            <w:r w:rsidRPr="00F551A4">
              <w:rPr>
                <w:rFonts w:ascii="Times New Roman" w:eastAsia="Times New Roman" w:hAnsi="Times New Roman" w:cs="Times New Roman"/>
                <w:sz w:val="28"/>
              </w:rPr>
              <w:t>20</w:t>
            </w:r>
            <w:r w:rsidR="0094415B" w:rsidRPr="00F551A4">
              <w:rPr>
                <w:rFonts w:ascii="Times New Roman" w:eastAsia="Times New Roman" w:hAnsi="Times New Roman" w:cs="Times New Roman"/>
                <w:sz w:val="28"/>
              </w:rPr>
              <w:t xml:space="preserve"> % </w:t>
            </w:r>
          </w:p>
        </w:tc>
      </w:tr>
      <w:tr w:rsidR="00F6123D" w:rsidRPr="00F551A4" w:rsidTr="00F6123D">
        <w:trPr>
          <w:trHeight w:val="331"/>
        </w:trPr>
        <w:tc>
          <w:tcPr>
            <w:tcW w:w="3060"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7"/>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Низкий </w:t>
            </w:r>
          </w:p>
        </w:tc>
        <w:tc>
          <w:tcPr>
            <w:tcW w:w="1606"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4"/>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17 </w:t>
            </w:r>
          </w:p>
        </w:tc>
        <w:tc>
          <w:tcPr>
            <w:tcW w:w="1584" w:type="dxa"/>
            <w:tcBorders>
              <w:top w:val="single" w:sz="4" w:space="0" w:color="000000"/>
              <w:left w:val="single" w:sz="4" w:space="0" w:color="000000"/>
              <w:bottom w:val="single" w:sz="4" w:space="0" w:color="000000"/>
              <w:right w:val="single" w:sz="4" w:space="0" w:color="000000"/>
            </w:tcBorders>
          </w:tcPr>
          <w:p w:rsidR="0094415B" w:rsidRPr="00F551A4" w:rsidRDefault="0094415B" w:rsidP="0094415B">
            <w:pPr>
              <w:ind w:right="124"/>
              <w:jc w:val="center"/>
              <w:rPr>
                <w:rFonts w:ascii="Times New Roman" w:eastAsia="Times New Roman" w:hAnsi="Times New Roman" w:cs="Times New Roman"/>
                <w:sz w:val="28"/>
              </w:rPr>
            </w:pPr>
            <w:r w:rsidRPr="00F551A4">
              <w:rPr>
                <w:rFonts w:ascii="Times New Roman" w:eastAsia="Times New Roman" w:hAnsi="Times New Roman" w:cs="Times New Roman"/>
                <w:sz w:val="28"/>
              </w:rPr>
              <w:t xml:space="preserve">85 % </w:t>
            </w:r>
          </w:p>
        </w:tc>
        <w:tc>
          <w:tcPr>
            <w:tcW w:w="1457" w:type="dxa"/>
            <w:tcBorders>
              <w:top w:val="single" w:sz="4" w:space="0" w:color="000000"/>
              <w:left w:val="single" w:sz="4" w:space="0" w:color="000000"/>
              <w:bottom w:val="single" w:sz="4" w:space="0" w:color="000000"/>
              <w:right w:val="single" w:sz="4" w:space="0" w:color="000000"/>
            </w:tcBorders>
          </w:tcPr>
          <w:p w:rsidR="0094415B" w:rsidRPr="00F551A4" w:rsidRDefault="008C1F8B" w:rsidP="0094415B">
            <w:pPr>
              <w:ind w:right="128"/>
              <w:jc w:val="center"/>
              <w:rPr>
                <w:rFonts w:ascii="Times New Roman" w:eastAsia="Times New Roman" w:hAnsi="Times New Roman" w:cs="Times New Roman"/>
                <w:sz w:val="28"/>
              </w:rPr>
            </w:pPr>
            <w:r w:rsidRPr="00F551A4">
              <w:rPr>
                <w:rFonts w:ascii="Times New Roman" w:eastAsia="Times New Roman" w:hAnsi="Times New Roman" w:cs="Times New Roman"/>
                <w:sz w:val="28"/>
              </w:rPr>
              <w:t>1</w:t>
            </w:r>
            <w:r w:rsidR="00F551A4" w:rsidRPr="00F551A4">
              <w:rPr>
                <w:rFonts w:ascii="Times New Roman" w:eastAsia="Times New Roman" w:hAnsi="Times New Roman" w:cs="Times New Roman"/>
                <w:sz w:val="28"/>
              </w:rPr>
              <w:t>4</w:t>
            </w:r>
          </w:p>
        </w:tc>
        <w:tc>
          <w:tcPr>
            <w:tcW w:w="1736" w:type="dxa"/>
            <w:tcBorders>
              <w:top w:val="single" w:sz="4" w:space="0" w:color="000000"/>
              <w:left w:val="single" w:sz="4" w:space="0" w:color="000000"/>
              <w:bottom w:val="single" w:sz="4" w:space="0" w:color="000000"/>
              <w:right w:val="single" w:sz="4" w:space="0" w:color="000000"/>
            </w:tcBorders>
          </w:tcPr>
          <w:p w:rsidR="0094415B" w:rsidRPr="00F551A4" w:rsidRDefault="008C1F8B" w:rsidP="0094415B">
            <w:pPr>
              <w:ind w:right="126"/>
              <w:jc w:val="center"/>
              <w:rPr>
                <w:rFonts w:ascii="Times New Roman" w:eastAsia="Times New Roman" w:hAnsi="Times New Roman" w:cs="Times New Roman"/>
                <w:sz w:val="28"/>
              </w:rPr>
            </w:pPr>
            <w:r w:rsidRPr="00F551A4">
              <w:rPr>
                <w:rFonts w:ascii="Times New Roman" w:eastAsia="Times New Roman" w:hAnsi="Times New Roman" w:cs="Times New Roman"/>
                <w:sz w:val="28"/>
              </w:rPr>
              <w:t>7</w:t>
            </w:r>
            <w:r w:rsidR="00F551A4" w:rsidRPr="00F551A4">
              <w:rPr>
                <w:rFonts w:ascii="Times New Roman" w:eastAsia="Times New Roman" w:hAnsi="Times New Roman" w:cs="Times New Roman"/>
                <w:sz w:val="28"/>
              </w:rPr>
              <w:t>0</w:t>
            </w:r>
            <w:r w:rsidR="0094415B" w:rsidRPr="00F551A4">
              <w:rPr>
                <w:rFonts w:ascii="Times New Roman" w:eastAsia="Times New Roman" w:hAnsi="Times New Roman" w:cs="Times New Roman"/>
                <w:sz w:val="28"/>
              </w:rPr>
              <w:t xml:space="preserve"> % </w:t>
            </w:r>
          </w:p>
        </w:tc>
      </w:tr>
    </w:tbl>
    <w:p w:rsidR="00F6123D" w:rsidRDefault="00F551A4" w:rsidP="00924B6D">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F6123D">
        <w:rPr>
          <w:rFonts w:ascii="Times New Roman" w:eastAsia="Times New Roman" w:hAnsi="Times New Roman" w:cs="Times New Roman"/>
          <w:sz w:val="28"/>
          <w:lang w:eastAsia="ru-RU"/>
        </w:rPr>
        <w:t>См. Приложение №5</w:t>
      </w:r>
    </w:p>
    <w:p w:rsidR="009558DB" w:rsidRPr="00F551A4" w:rsidRDefault="0094415B" w:rsidP="00924B6D">
      <w:pPr>
        <w:spacing w:after="13" w:line="360" w:lineRule="auto"/>
        <w:ind w:right="66"/>
        <w:jc w:val="both"/>
        <w:rPr>
          <w:rFonts w:ascii="Times New Roman" w:eastAsia="Times New Roman" w:hAnsi="Times New Roman" w:cs="Times New Roman"/>
          <w:sz w:val="28"/>
          <w:lang w:eastAsia="ru-RU"/>
        </w:rPr>
      </w:pPr>
      <w:r w:rsidRPr="008C1F8B">
        <w:rPr>
          <w:rFonts w:ascii="Times New Roman" w:eastAsia="Times New Roman" w:hAnsi="Times New Roman" w:cs="Times New Roman"/>
          <w:sz w:val="28"/>
          <w:lang w:eastAsia="ru-RU"/>
        </w:rPr>
        <w:t xml:space="preserve">Результаты </w:t>
      </w:r>
      <w:r w:rsidR="008C1F8B" w:rsidRPr="008C1F8B">
        <w:rPr>
          <w:rFonts w:ascii="Times New Roman" w:eastAsia="Times New Roman" w:hAnsi="Times New Roman" w:cs="Times New Roman"/>
          <w:sz w:val="28"/>
          <w:lang w:eastAsia="ru-RU"/>
        </w:rPr>
        <w:t xml:space="preserve">по диагностическому заданию поднимание туловища из положения лежа на спине </w:t>
      </w:r>
      <w:r w:rsidRPr="008C1F8B">
        <w:rPr>
          <w:rFonts w:ascii="Times New Roman" w:eastAsia="Times New Roman" w:hAnsi="Times New Roman" w:cs="Times New Roman"/>
          <w:sz w:val="28"/>
          <w:lang w:eastAsia="ru-RU"/>
        </w:rPr>
        <w:t xml:space="preserve">возросли </w:t>
      </w:r>
      <w:r w:rsidR="008C1F8B" w:rsidRPr="008C1F8B">
        <w:rPr>
          <w:rFonts w:ascii="Times New Roman" w:eastAsia="Times New Roman" w:hAnsi="Times New Roman" w:cs="Times New Roman"/>
          <w:sz w:val="28"/>
          <w:lang w:eastAsia="ru-RU"/>
        </w:rPr>
        <w:t xml:space="preserve">не значительно. </w:t>
      </w:r>
    </w:p>
    <w:p w:rsidR="009558DB" w:rsidRPr="00F6123D" w:rsidRDefault="00F6123D" w:rsidP="009558DB">
      <w:pPr>
        <w:spacing w:after="185"/>
        <w:rPr>
          <w:rFonts w:ascii="Times New Roman" w:eastAsia="Times New Roman" w:hAnsi="Times New Roman" w:cs="Times New Roman"/>
          <w:sz w:val="28"/>
          <w:lang w:eastAsia="ru-RU"/>
        </w:rPr>
      </w:pPr>
      <w:r w:rsidRPr="00F6123D">
        <w:rPr>
          <w:rFonts w:ascii="Times New Roman" w:eastAsia="Times New Roman" w:hAnsi="Times New Roman" w:cs="Times New Roman"/>
          <w:sz w:val="28"/>
          <w:lang w:eastAsia="ru-RU"/>
        </w:rPr>
        <w:t xml:space="preserve">Диагностическое задание №8 </w:t>
      </w:r>
      <w:r w:rsidR="009558DB" w:rsidRPr="00F6123D">
        <w:rPr>
          <w:rFonts w:ascii="Times New Roman" w:eastAsia="Times New Roman" w:hAnsi="Times New Roman" w:cs="Times New Roman"/>
          <w:sz w:val="28"/>
          <w:lang w:eastAsia="ru-RU"/>
        </w:rPr>
        <w:t xml:space="preserve">Обследование силы.  </w:t>
      </w:r>
    </w:p>
    <w:p w:rsidR="009558DB" w:rsidRPr="00F6123D" w:rsidRDefault="009558DB" w:rsidP="009558DB">
      <w:pPr>
        <w:spacing w:after="186"/>
        <w:ind w:right="66"/>
        <w:jc w:val="both"/>
        <w:rPr>
          <w:rFonts w:ascii="Times New Roman" w:eastAsia="Times New Roman" w:hAnsi="Times New Roman" w:cs="Times New Roman"/>
          <w:sz w:val="28"/>
          <w:lang w:eastAsia="ru-RU"/>
        </w:rPr>
      </w:pPr>
      <w:r w:rsidRPr="00F6123D">
        <w:rPr>
          <w:rFonts w:ascii="Times New Roman" w:eastAsia="Times New Roman" w:hAnsi="Times New Roman" w:cs="Times New Roman"/>
          <w:sz w:val="28"/>
          <w:lang w:eastAsia="ru-RU"/>
        </w:rPr>
        <w:t xml:space="preserve">Отжимания в упоре лежа на полу. </w:t>
      </w:r>
    </w:p>
    <w:p w:rsidR="009558DB" w:rsidRPr="00F6123D" w:rsidRDefault="009558DB" w:rsidP="009558DB">
      <w:pPr>
        <w:spacing w:after="183"/>
        <w:ind w:right="66"/>
        <w:jc w:val="both"/>
        <w:rPr>
          <w:rFonts w:ascii="Times New Roman" w:eastAsia="Times New Roman" w:hAnsi="Times New Roman" w:cs="Times New Roman"/>
          <w:sz w:val="28"/>
          <w:lang w:eastAsia="ru-RU"/>
        </w:rPr>
      </w:pPr>
      <w:r w:rsidRPr="00F6123D">
        <w:rPr>
          <w:rFonts w:ascii="Times New Roman" w:eastAsia="Times New Roman" w:hAnsi="Times New Roman" w:cs="Times New Roman"/>
          <w:sz w:val="28"/>
          <w:lang w:eastAsia="ru-RU"/>
        </w:rPr>
        <w:t xml:space="preserve">По итогам седьмого задания были получены следующие результаты.  </w:t>
      </w:r>
    </w:p>
    <w:p w:rsidR="009558DB" w:rsidRPr="00F6123D" w:rsidRDefault="009558DB" w:rsidP="009558DB">
      <w:pPr>
        <w:spacing w:after="13" w:line="387" w:lineRule="auto"/>
        <w:ind w:right="66"/>
        <w:jc w:val="both"/>
        <w:rPr>
          <w:rFonts w:ascii="Times New Roman" w:eastAsia="Times New Roman" w:hAnsi="Times New Roman" w:cs="Times New Roman"/>
          <w:sz w:val="28"/>
          <w:lang w:eastAsia="ru-RU"/>
        </w:rPr>
      </w:pPr>
      <w:r w:rsidRPr="00F6123D">
        <w:rPr>
          <w:rFonts w:ascii="Times New Roman" w:eastAsia="Times New Roman" w:hAnsi="Times New Roman" w:cs="Times New Roman"/>
          <w:sz w:val="28"/>
          <w:lang w:eastAsia="ru-RU"/>
        </w:rPr>
        <w:t xml:space="preserve">20 % воспитанников (4 чел), а изначально было 10 % воспитанников (2 чел) выполнили отжимания на высоком уровне, соответствовали нормативу  золотого  значка. </w:t>
      </w:r>
    </w:p>
    <w:p w:rsidR="009558DB" w:rsidRPr="00F6123D" w:rsidRDefault="009558DB" w:rsidP="009558DB">
      <w:pPr>
        <w:spacing w:after="13" w:line="387" w:lineRule="auto"/>
        <w:ind w:right="66"/>
        <w:jc w:val="both"/>
        <w:rPr>
          <w:rFonts w:ascii="Times New Roman" w:eastAsia="Times New Roman" w:hAnsi="Times New Roman" w:cs="Times New Roman"/>
          <w:sz w:val="28"/>
          <w:lang w:eastAsia="ru-RU"/>
        </w:rPr>
      </w:pPr>
      <w:r w:rsidRPr="00F6123D">
        <w:rPr>
          <w:rFonts w:ascii="Times New Roman" w:eastAsia="Times New Roman" w:hAnsi="Times New Roman" w:cs="Times New Roman"/>
          <w:sz w:val="28"/>
          <w:lang w:eastAsia="ru-RU"/>
        </w:rPr>
        <w:t xml:space="preserve">35 % воспитанников (7 чел), а изначально было 15 % воспитанников (3 чел) выполнили отжимания на среднем уровне, что соответствует нормативу  серебряный </w:t>
      </w:r>
      <w:r w:rsidR="00F6123D" w:rsidRPr="00F6123D">
        <w:rPr>
          <w:rFonts w:ascii="Times New Roman" w:eastAsia="Times New Roman" w:hAnsi="Times New Roman" w:cs="Times New Roman"/>
          <w:sz w:val="28"/>
          <w:lang w:eastAsia="ru-RU"/>
        </w:rPr>
        <w:t xml:space="preserve">и бронзовый </w:t>
      </w:r>
      <w:r w:rsidRPr="00F6123D">
        <w:rPr>
          <w:rFonts w:ascii="Times New Roman" w:eastAsia="Times New Roman" w:hAnsi="Times New Roman" w:cs="Times New Roman"/>
          <w:sz w:val="28"/>
          <w:lang w:eastAsia="ru-RU"/>
        </w:rPr>
        <w:t xml:space="preserve">значок. </w:t>
      </w:r>
    </w:p>
    <w:p w:rsidR="009558DB" w:rsidRPr="00F6123D" w:rsidRDefault="009558DB" w:rsidP="009558DB">
      <w:pPr>
        <w:spacing w:after="13" w:line="387" w:lineRule="auto"/>
        <w:ind w:right="66"/>
        <w:jc w:val="both"/>
        <w:rPr>
          <w:rFonts w:ascii="Times New Roman" w:eastAsia="Times New Roman" w:hAnsi="Times New Roman" w:cs="Times New Roman"/>
          <w:sz w:val="28"/>
          <w:lang w:eastAsia="ru-RU"/>
        </w:rPr>
      </w:pPr>
      <w:r w:rsidRPr="00F6123D">
        <w:rPr>
          <w:rFonts w:ascii="Times New Roman" w:eastAsia="Times New Roman" w:hAnsi="Times New Roman" w:cs="Times New Roman"/>
          <w:sz w:val="28"/>
          <w:lang w:eastAsia="ru-RU"/>
        </w:rPr>
        <w:t xml:space="preserve">45 % воспитанников (9 чел), а изначально было 75 % воспитанников (15 чел) выполнили отжимания на низком уровне, в связи со слабой физической подготовкой. </w:t>
      </w:r>
    </w:p>
    <w:p w:rsidR="009558DB" w:rsidRPr="00F6123D" w:rsidRDefault="009558DB" w:rsidP="009558DB">
      <w:pPr>
        <w:spacing w:after="13" w:line="387" w:lineRule="auto"/>
        <w:ind w:right="66"/>
        <w:jc w:val="both"/>
        <w:rPr>
          <w:rFonts w:ascii="Times New Roman" w:eastAsia="Times New Roman" w:hAnsi="Times New Roman" w:cs="Times New Roman"/>
          <w:sz w:val="28"/>
          <w:lang w:eastAsia="ru-RU"/>
        </w:rPr>
      </w:pPr>
      <w:r w:rsidRPr="00F6123D">
        <w:rPr>
          <w:rFonts w:ascii="Times New Roman" w:eastAsia="Times New Roman" w:hAnsi="Times New Roman" w:cs="Times New Roman"/>
          <w:sz w:val="28"/>
          <w:lang w:eastAsia="ru-RU"/>
        </w:rPr>
        <w:t xml:space="preserve">Следовательно, по развитию силовых качеств, требуется проводить больше тренировок с детьми. </w:t>
      </w:r>
    </w:p>
    <w:p w:rsidR="009558DB" w:rsidRPr="00F6123D" w:rsidRDefault="009558DB" w:rsidP="009558DB">
      <w:pPr>
        <w:spacing w:after="13" w:line="387" w:lineRule="auto"/>
        <w:ind w:right="66"/>
        <w:jc w:val="both"/>
        <w:rPr>
          <w:rFonts w:ascii="Times New Roman" w:eastAsia="Times New Roman" w:hAnsi="Times New Roman" w:cs="Times New Roman"/>
          <w:sz w:val="28"/>
          <w:lang w:eastAsia="ru-RU"/>
        </w:rPr>
      </w:pPr>
      <w:r w:rsidRPr="00F6123D">
        <w:rPr>
          <w:rFonts w:ascii="Times New Roman" w:eastAsia="Times New Roman" w:hAnsi="Times New Roman" w:cs="Times New Roman"/>
          <w:sz w:val="28"/>
          <w:lang w:eastAsia="ru-RU"/>
        </w:rPr>
        <w:t>Сравнительные количественные результаты по диагностическому заданию представлены в таблице №2</w:t>
      </w:r>
      <w:r w:rsidR="00F6123D" w:rsidRPr="00F6123D">
        <w:rPr>
          <w:rFonts w:ascii="Times New Roman" w:eastAsia="Times New Roman" w:hAnsi="Times New Roman" w:cs="Times New Roman"/>
          <w:sz w:val="28"/>
          <w:lang w:eastAsia="ru-RU"/>
        </w:rPr>
        <w:t>3</w:t>
      </w:r>
      <w:r w:rsidRPr="00F6123D">
        <w:rPr>
          <w:rFonts w:ascii="Times New Roman" w:eastAsia="Times New Roman" w:hAnsi="Times New Roman" w:cs="Times New Roman"/>
          <w:sz w:val="28"/>
          <w:lang w:eastAsia="ru-RU"/>
        </w:rPr>
        <w:t xml:space="preserve">. </w:t>
      </w:r>
    </w:p>
    <w:p w:rsidR="009558DB" w:rsidRPr="00F6123D" w:rsidRDefault="009558DB" w:rsidP="00EB052A">
      <w:pPr>
        <w:spacing w:after="186"/>
        <w:ind w:right="66"/>
        <w:jc w:val="center"/>
        <w:rPr>
          <w:rFonts w:ascii="Times New Roman" w:eastAsia="Times New Roman" w:hAnsi="Times New Roman" w:cs="Times New Roman"/>
          <w:sz w:val="28"/>
          <w:lang w:eastAsia="ru-RU"/>
        </w:rPr>
      </w:pPr>
      <w:r w:rsidRPr="00F6123D">
        <w:rPr>
          <w:rFonts w:ascii="Times New Roman" w:eastAsia="Times New Roman" w:hAnsi="Times New Roman" w:cs="Times New Roman"/>
          <w:sz w:val="28"/>
          <w:lang w:eastAsia="ru-RU"/>
        </w:rPr>
        <w:t>Таблица №2</w:t>
      </w:r>
      <w:r w:rsidR="00F6123D" w:rsidRPr="00F6123D">
        <w:rPr>
          <w:rFonts w:ascii="Times New Roman" w:eastAsia="Times New Roman" w:hAnsi="Times New Roman" w:cs="Times New Roman"/>
          <w:sz w:val="28"/>
          <w:lang w:eastAsia="ru-RU"/>
        </w:rPr>
        <w:t>3</w:t>
      </w:r>
      <w:r w:rsidRPr="00F6123D">
        <w:rPr>
          <w:rFonts w:ascii="Times New Roman" w:eastAsia="Times New Roman" w:hAnsi="Times New Roman" w:cs="Times New Roman"/>
          <w:sz w:val="28"/>
          <w:lang w:eastAsia="ru-RU"/>
        </w:rPr>
        <w:t xml:space="preserve"> Сравнительные количественные результаты по ди</w:t>
      </w:r>
      <w:r w:rsidR="00EB052A">
        <w:rPr>
          <w:rFonts w:ascii="Times New Roman" w:eastAsia="Times New Roman" w:hAnsi="Times New Roman" w:cs="Times New Roman"/>
          <w:sz w:val="28"/>
          <w:lang w:eastAsia="ru-RU"/>
        </w:rPr>
        <w:t>агностическому заданию «Обследование силы.</w:t>
      </w:r>
      <w:r w:rsidR="00EB052A" w:rsidRPr="00EB052A">
        <w:rPr>
          <w:rFonts w:ascii="Times New Roman" w:eastAsia="Times New Roman" w:hAnsi="Times New Roman" w:cs="Times New Roman"/>
          <w:sz w:val="28"/>
          <w:lang w:eastAsia="ru-RU"/>
        </w:rPr>
        <w:t xml:space="preserve"> </w:t>
      </w:r>
      <w:r w:rsidR="00EB052A" w:rsidRPr="00F6123D">
        <w:rPr>
          <w:rFonts w:ascii="Times New Roman" w:eastAsia="Times New Roman" w:hAnsi="Times New Roman" w:cs="Times New Roman"/>
          <w:sz w:val="28"/>
          <w:lang w:eastAsia="ru-RU"/>
        </w:rPr>
        <w:t>О</w:t>
      </w:r>
      <w:r w:rsidR="00EB052A">
        <w:rPr>
          <w:rFonts w:ascii="Times New Roman" w:eastAsia="Times New Roman" w:hAnsi="Times New Roman" w:cs="Times New Roman"/>
          <w:sz w:val="28"/>
          <w:lang w:eastAsia="ru-RU"/>
        </w:rPr>
        <w:t>тжимания в упоре           лежа на полу</w:t>
      </w:r>
      <w:r w:rsidRPr="00F6123D">
        <w:rPr>
          <w:rFonts w:ascii="Times New Roman" w:eastAsia="Times New Roman" w:hAnsi="Times New Roman" w:cs="Times New Roman"/>
          <w:sz w:val="28"/>
          <w:lang w:eastAsia="ru-RU"/>
        </w:rPr>
        <w:t>»</w:t>
      </w:r>
    </w:p>
    <w:tbl>
      <w:tblPr>
        <w:tblStyle w:val="TableGrid"/>
        <w:tblW w:w="9443" w:type="dxa"/>
        <w:tblInd w:w="240" w:type="dxa"/>
        <w:tblCellMar>
          <w:top w:w="9" w:type="dxa"/>
          <w:left w:w="240" w:type="dxa"/>
          <w:right w:w="115" w:type="dxa"/>
        </w:tblCellMar>
        <w:tblLook w:val="04A0" w:firstRow="1" w:lastRow="0" w:firstColumn="1" w:lastColumn="0" w:noHBand="0" w:noVBand="1"/>
      </w:tblPr>
      <w:tblGrid>
        <w:gridCol w:w="3060"/>
        <w:gridCol w:w="1606"/>
        <w:gridCol w:w="1584"/>
        <w:gridCol w:w="1457"/>
        <w:gridCol w:w="1736"/>
      </w:tblGrid>
      <w:tr w:rsidR="009558DB" w:rsidRPr="00F6123D" w:rsidTr="00924B6D">
        <w:trPr>
          <w:trHeight w:val="331"/>
        </w:trPr>
        <w:tc>
          <w:tcPr>
            <w:tcW w:w="3060" w:type="dxa"/>
            <w:vMerge w:val="restart"/>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4"/>
              <w:jc w:val="center"/>
              <w:rPr>
                <w:rFonts w:ascii="Times New Roman" w:eastAsia="Times New Roman" w:hAnsi="Times New Roman" w:cs="Times New Roman"/>
                <w:sz w:val="28"/>
              </w:rPr>
            </w:pPr>
            <w:r w:rsidRPr="00F6123D">
              <w:rPr>
                <w:rFonts w:ascii="Times New Roman" w:eastAsia="Times New Roman" w:hAnsi="Times New Roman" w:cs="Times New Roman"/>
                <w:sz w:val="28"/>
              </w:rPr>
              <w:lastRenderedPageBreak/>
              <w:t xml:space="preserve">Уровни </w:t>
            </w:r>
          </w:p>
        </w:tc>
        <w:tc>
          <w:tcPr>
            <w:tcW w:w="3190" w:type="dxa"/>
            <w:gridSpan w:val="2"/>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Констатирующий этап </w:t>
            </w:r>
          </w:p>
        </w:tc>
        <w:tc>
          <w:tcPr>
            <w:tcW w:w="3193" w:type="dxa"/>
            <w:gridSpan w:val="2"/>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7"/>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Контрольный этап </w:t>
            </w:r>
          </w:p>
        </w:tc>
      </w:tr>
      <w:tr w:rsidR="009558DB" w:rsidRPr="00F6123D" w:rsidTr="00924B6D">
        <w:trPr>
          <w:trHeight w:val="656"/>
        </w:trPr>
        <w:tc>
          <w:tcPr>
            <w:tcW w:w="3060" w:type="dxa"/>
            <w:vMerge/>
            <w:tcBorders>
              <w:top w:val="nil"/>
              <w:left w:val="single" w:sz="4" w:space="0" w:color="000000"/>
              <w:bottom w:val="single" w:sz="4" w:space="0" w:color="000000"/>
              <w:right w:val="single" w:sz="4" w:space="0" w:color="000000"/>
            </w:tcBorders>
          </w:tcPr>
          <w:p w:rsidR="009558DB" w:rsidRPr="00F6123D" w:rsidRDefault="009558DB" w:rsidP="00F6123D">
            <w:pPr>
              <w:rPr>
                <w:rFonts w:ascii="Times New Roman" w:eastAsia="Times New Roman" w:hAnsi="Times New Roman" w:cs="Times New Roman"/>
                <w:sz w:val="28"/>
              </w:rPr>
            </w:pPr>
          </w:p>
        </w:tc>
        <w:tc>
          <w:tcPr>
            <w:tcW w:w="1606"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Кол-во детей </w:t>
            </w:r>
          </w:p>
        </w:tc>
        <w:tc>
          <w:tcPr>
            <w:tcW w:w="1584"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6"/>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в % </w:t>
            </w:r>
          </w:p>
        </w:tc>
        <w:tc>
          <w:tcPr>
            <w:tcW w:w="1457"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Кол-во детей </w:t>
            </w:r>
          </w:p>
        </w:tc>
        <w:tc>
          <w:tcPr>
            <w:tcW w:w="1736"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9"/>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в % </w:t>
            </w:r>
          </w:p>
        </w:tc>
      </w:tr>
      <w:tr w:rsidR="009558DB" w:rsidRPr="00F6123D" w:rsidTr="00924B6D">
        <w:trPr>
          <w:trHeight w:val="331"/>
        </w:trPr>
        <w:tc>
          <w:tcPr>
            <w:tcW w:w="3060"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7"/>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Высокий </w:t>
            </w:r>
          </w:p>
        </w:tc>
        <w:tc>
          <w:tcPr>
            <w:tcW w:w="1606"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6"/>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2 </w:t>
            </w:r>
          </w:p>
        </w:tc>
        <w:tc>
          <w:tcPr>
            <w:tcW w:w="1584"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4"/>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10 % </w:t>
            </w:r>
          </w:p>
        </w:tc>
        <w:tc>
          <w:tcPr>
            <w:tcW w:w="1457"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5"/>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4 </w:t>
            </w:r>
          </w:p>
        </w:tc>
        <w:tc>
          <w:tcPr>
            <w:tcW w:w="1736"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6"/>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20 % </w:t>
            </w:r>
          </w:p>
        </w:tc>
      </w:tr>
      <w:tr w:rsidR="009558DB" w:rsidRPr="00F6123D" w:rsidTr="00924B6D">
        <w:trPr>
          <w:trHeight w:val="331"/>
        </w:trPr>
        <w:tc>
          <w:tcPr>
            <w:tcW w:w="3060"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5"/>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Средний </w:t>
            </w:r>
          </w:p>
        </w:tc>
        <w:tc>
          <w:tcPr>
            <w:tcW w:w="1606"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6"/>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3 </w:t>
            </w:r>
          </w:p>
        </w:tc>
        <w:tc>
          <w:tcPr>
            <w:tcW w:w="1584"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4"/>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15 % </w:t>
            </w:r>
          </w:p>
        </w:tc>
        <w:tc>
          <w:tcPr>
            <w:tcW w:w="1457"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5"/>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7 </w:t>
            </w:r>
          </w:p>
        </w:tc>
        <w:tc>
          <w:tcPr>
            <w:tcW w:w="1736"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6"/>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35 % </w:t>
            </w:r>
          </w:p>
        </w:tc>
      </w:tr>
      <w:tr w:rsidR="009558DB" w:rsidRPr="00F6123D" w:rsidTr="00924B6D">
        <w:trPr>
          <w:trHeight w:val="334"/>
        </w:trPr>
        <w:tc>
          <w:tcPr>
            <w:tcW w:w="3060"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7"/>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Низкий </w:t>
            </w:r>
          </w:p>
        </w:tc>
        <w:tc>
          <w:tcPr>
            <w:tcW w:w="1606"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4"/>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15 </w:t>
            </w:r>
          </w:p>
        </w:tc>
        <w:tc>
          <w:tcPr>
            <w:tcW w:w="1584"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4"/>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75 % </w:t>
            </w:r>
          </w:p>
        </w:tc>
        <w:tc>
          <w:tcPr>
            <w:tcW w:w="1457"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5"/>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9 </w:t>
            </w:r>
          </w:p>
        </w:tc>
        <w:tc>
          <w:tcPr>
            <w:tcW w:w="1736" w:type="dxa"/>
            <w:tcBorders>
              <w:top w:val="single" w:sz="4" w:space="0" w:color="000000"/>
              <w:left w:val="single" w:sz="4" w:space="0" w:color="000000"/>
              <w:bottom w:val="single" w:sz="4" w:space="0" w:color="000000"/>
              <w:right w:val="single" w:sz="4" w:space="0" w:color="000000"/>
            </w:tcBorders>
          </w:tcPr>
          <w:p w:rsidR="009558DB" w:rsidRPr="00F6123D" w:rsidRDefault="009558DB" w:rsidP="00F6123D">
            <w:pPr>
              <w:ind w:right="126"/>
              <w:jc w:val="center"/>
              <w:rPr>
                <w:rFonts w:ascii="Times New Roman" w:eastAsia="Times New Roman" w:hAnsi="Times New Roman" w:cs="Times New Roman"/>
                <w:sz w:val="28"/>
              </w:rPr>
            </w:pPr>
            <w:r w:rsidRPr="00F6123D">
              <w:rPr>
                <w:rFonts w:ascii="Times New Roman" w:eastAsia="Times New Roman" w:hAnsi="Times New Roman" w:cs="Times New Roman"/>
                <w:sz w:val="28"/>
              </w:rPr>
              <w:t xml:space="preserve">45 % </w:t>
            </w:r>
          </w:p>
        </w:tc>
      </w:tr>
    </w:tbl>
    <w:p w:rsidR="009558DB" w:rsidRPr="00F6123D" w:rsidRDefault="009558DB" w:rsidP="009558DB">
      <w:pPr>
        <w:spacing w:after="185"/>
        <w:rPr>
          <w:rFonts w:ascii="Times New Roman" w:eastAsia="Times New Roman" w:hAnsi="Times New Roman" w:cs="Times New Roman"/>
          <w:sz w:val="28"/>
          <w:lang w:eastAsia="ru-RU"/>
        </w:rPr>
      </w:pPr>
      <w:r w:rsidRPr="00F6123D">
        <w:rPr>
          <w:rFonts w:ascii="Times New Roman" w:eastAsia="Times New Roman" w:hAnsi="Times New Roman" w:cs="Times New Roman"/>
          <w:sz w:val="28"/>
          <w:lang w:eastAsia="ru-RU"/>
        </w:rPr>
        <w:t xml:space="preserve"> </w:t>
      </w:r>
      <w:r w:rsidR="00F6123D">
        <w:rPr>
          <w:rFonts w:ascii="Times New Roman" w:eastAsia="Times New Roman" w:hAnsi="Times New Roman" w:cs="Times New Roman"/>
          <w:sz w:val="28"/>
          <w:lang w:eastAsia="ru-RU"/>
        </w:rPr>
        <w:t>См. Приложение №6</w:t>
      </w:r>
    </w:p>
    <w:p w:rsidR="009558DB" w:rsidRPr="005210E6" w:rsidRDefault="009558DB" w:rsidP="0094415B">
      <w:pPr>
        <w:spacing w:after="13" w:line="387" w:lineRule="auto"/>
        <w:ind w:right="66"/>
        <w:jc w:val="both"/>
        <w:rPr>
          <w:rFonts w:ascii="Times New Roman" w:eastAsia="Times New Roman" w:hAnsi="Times New Roman" w:cs="Times New Roman"/>
          <w:sz w:val="28"/>
          <w:lang w:eastAsia="ru-RU"/>
        </w:rPr>
      </w:pPr>
    </w:p>
    <w:p w:rsidR="0094415B" w:rsidRPr="005210E6" w:rsidRDefault="0094415B" w:rsidP="0094415B">
      <w:pPr>
        <w:spacing w:after="188"/>
        <w:ind w:right="66"/>
        <w:jc w:val="both"/>
        <w:rPr>
          <w:rFonts w:ascii="Times New Roman" w:eastAsia="Times New Roman" w:hAnsi="Times New Roman" w:cs="Times New Roman"/>
          <w:sz w:val="28"/>
          <w:lang w:eastAsia="ru-RU"/>
        </w:rPr>
      </w:pPr>
      <w:r w:rsidRPr="005210E6">
        <w:rPr>
          <w:rFonts w:ascii="Times New Roman" w:eastAsia="Times New Roman" w:hAnsi="Times New Roman" w:cs="Times New Roman"/>
          <w:sz w:val="28"/>
          <w:lang w:eastAsia="ru-RU"/>
        </w:rPr>
        <w:t>Диагностическое зад</w:t>
      </w:r>
      <w:r w:rsidR="00F6123D" w:rsidRPr="005210E6">
        <w:rPr>
          <w:rFonts w:ascii="Times New Roman" w:eastAsia="Times New Roman" w:hAnsi="Times New Roman" w:cs="Times New Roman"/>
          <w:sz w:val="28"/>
          <w:lang w:eastAsia="ru-RU"/>
        </w:rPr>
        <w:t>ание 9. Обследование меткости</w:t>
      </w:r>
      <w:r w:rsidRPr="005210E6">
        <w:rPr>
          <w:rFonts w:ascii="Times New Roman" w:eastAsia="Times New Roman" w:hAnsi="Times New Roman" w:cs="Times New Roman"/>
          <w:sz w:val="28"/>
          <w:lang w:eastAsia="ru-RU"/>
        </w:rPr>
        <w:t xml:space="preserve">.  </w:t>
      </w:r>
    </w:p>
    <w:p w:rsidR="0094415B" w:rsidRPr="005210E6" w:rsidRDefault="0094415B" w:rsidP="0094415B">
      <w:pPr>
        <w:spacing w:after="186"/>
        <w:ind w:right="66"/>
        <w:jc w:val="both"/>
        <w:rPr>
          <w:rFonts w:ascii="Times New Roman" w:eastAsia="Times New Roman" w:hAnsi="Times New Roman" w:cs="Times New Roman"/>
          <w:sz w:val="28"/>
          <w:lang w:eastAsia="ru-RU"/>
        </w:rPr>
      </w:pPr>
      <w:r w:rsidRPr="005210E6">
        <w:rPr>
          <w:rFonts w:ascii="Times New Roman" w:eastAsia="Times New Roman" w:hAnsi="Times New Roman" w:cs="Times New Roman"/>
          <w:sz w:val="28"/>
          <w:lang w:eastAsia="ru-RU"/>
        </w:rPr>
        <w:t xml:space="preserve">Метание в вертикальную цель теннисного мяча. </w:t>
      </w:r>
    </w:p>
    <w:p w:rsidR="0094415B" w:rsidRPr="005210E6" w:rsidRDefault="0094415B" w:rsidP="0094415B">
      <w:pPr>
        <w:spacing w:after="181"/>
        <w:ind w:right="66"/>
        <w:jc w:val="both"/>
        <w:rPr>
          <w:rFonts w:ascii="Times New Roman" w:eastAsia="Times New Roman" w:hAnsi="Times New Roman" w:cs="Times New Roman"/>
          <w:sz w:val="28"/>
          <w:lang w:eastAsia="ru-RU"/>
        </w:rPr>
      </w:pPr>
      <w:r w:rsidRPr="005210E6">
        <w:rPr>
          <w:rFonts w:ascii="Times New Roman" w:eastAsia="Times New Roman" w:hAnsi="Times New Roman" w:cs="Times New Roman"/>
          <w:sz w:val="28"/>
          <w:lang w:eastAsia="ru-RU"/>
        </w:rPr>
        <w:t xml:space="preserve">По итогам девятого задания были получены следующие результаты.  </w:t>
      </w:r>
    </w:p>
    <w:p w:rsidR="0094415B" w:rsidRPr="005210E6" w:rsidRDefault="0094415B" w:rsidP="0094415B">
      <w:pPr>
        <w:spacing w:after="13" w:line="387" w:lineRule="auto"/>
        <w:ind w:right="66"/>
        <w:jc w:val="both"/>
        <w:rPr>
          <w:rFonts w:ascii="Times New Roman" w:eastAsia="Times New Roman" w:hAnsi="Times New Roman" w:cs="Times New Roman"/>
          <w:sz w:val="28"/>
          <w:lang w:eastAsia="ru-RU"/>
        </w:rPr>
      </w:pPr>
      <w:r w:rsidRPr="005210E6">
        <w:rPr>
          <w:rFonts w:ascii="Times New Roman" w:eastAsia="Times New Roman" w:hAnsi="Times New Roman" w:cs="Times New Roman"/>
          <w:sz w:val="28"/>
          <w:lang w:eastAsia="ru-RU"/>
        </w:rPr>
        <w:t xml:space="preserve">35 % воспитанников (7 чел), а первоначально 20 % воспитанников (4 чел) показали  высокий уровень,  что соответствует нормативу золотого значка. </w:t>
      </w:r>
    </w:p>
    <w:p w:rsidR="0094415B" w:rsidRPr="005210E6" w:rsidRDefault="0094415B" w:rsidP="0094415B">
      <w:pPr>
        <w:spacing w:after="13" w:line="387" w:lineRule="auto"/>
        <w:ind w:right="66"/>
        <w:jc w:val="both"/>
        <w:rPr>
          <w:rFonts w:ascii="Times New Roman" w:eastAsia="Times New Roman" w:hAnsi="Times New Roman" w:cs="Times New Roman"/>
          <w:sz w:val="28"/>
          <w:lang w:eastAsia="ru-RU"/>
        </w:rPr>
      </w:pPr>
      <w:r w:rsidRPr="005210E6">
        <w:rPr>
          <w:rFonts w:ascii="Times New Roman" w:eastAsia="Times New Roman" w:hAnsi="Times New Roman" w:cs="Times New Roman"/>
          <w:sz w:val="28"/>
          <w:lang w:eastAsia="ru-RU"/>
        </w:rPr>
        <w:t xml:space="preserve">50 % воспитанников (10 чел), а первоначально 35 % воспитанников (7 чел) показали средний уровень,  что соответствует нормативу </w:t>
      </w:r>
      <w:r w:rsidR="0026695E" w:rsidRPr="005210E6">
        <w:rPr>
          <w:rFonts w:ascii="Times New Roman" w:eastAsia="Times New Roman" w:hAnsi="Times New Roman" w:cs="Times New Roman"/>
          <w:sz w:val="28"/>
          <w:lang w:eastAsia="ru-RU"/>
        </w:rPr>
        <w:t xml:space="preserve">на </w:t>
      </w:r>
      <w:r w:rsidRPr="005210E6">
        <w:rPr>
          <w:rFonts w:ascii="Times New Roman" w:eastAsia="Times New Roman" w:hAnsi="Times New Roman" w:cs="Times New Roman"/>
          <w:sz w:val="28"/>
          <w:lang w:eastAsia="ru-RU"/>
        </w:rPr>
        <w:t xml:space="preserve">серебряный </w:t>
      </w:r>
      <w:r w:rsidR="0026695E" w:rsidRPr="005210E6">
        <w:rPr>
          <w:rFonts w:ascii="Times New Roman" w:eastAsia="Times New Roman" w:hAnsi="Times New Roman" w:cs="Times New Roman"/>
          <w:sz w:val="28"/>
          <w:lang w:eastAsia="ru-RU"/>
        </w:rPr>
        <w:t xml:space="preserve">и бронзовый </w:t>
      </w:r>
      <w:r w:rsidRPr="005210E6">
        <w:rPr>
          <w:rFonts w:ascii="Times New Roman" w:eastAsia="Times New Roman" w:hAnsi="Times New Roman" w:cs="Times New Roman"/>
          <w:sz w:val="28"/>
          <w:lang w:eastAsia="ru-RU"/>
        </w:rPr>
        <w:t xml:space="preserve">значок. </w:t>
      </w:r>
    </w:p>
    <w:p w:rsidR="005C3FA8" w:rsidRPr="005210E6" w:rsidRDefault="0094415B" w:rsidP="0094415B">
      <w:pPr>
        <w:spacing w:after="13" w:line="387" w:lineRule="auto"/>
        <w:ind w:right="66"/>
        <w:jc w:val="both"/>
        <w:rPr>
          <w:rFonts w:ascii="Times New Roman" w:eastAsia="Times New Roman" w:hAnsi="Times New Roman" w:cs="Times New Roman"/>
          <w:sz w:val="28"/>
          <w:lang w:eastAsia="ru-RU"/>
        </w:rPr>
      </w:pPr>
      <w:r w:rsidRPr="005210E6">
        <w:rPr>
          <w:rFonts w:ascii="Times New Roman" w:eastAsia="Times New Roman" w:hAnsi="Times New Roman" w:cs="Times New Roman"/>
          <w:sz w:val="28"/>
          <w:lang w:eastAsia="ru-RU"/>
        </w:rPr>
        <w:t>15 % воспитанников (3 чел), а первоначально 45 % воспитанников (9 чел) показали низкий уровень, что соответствует</w:t>
      </w:r>
      <w:r w:rsidR="0026695E" w:rsidRPr="005210E6">
        <w:rPr>
          <w:rFonts w:ascii="Times New Roman" w:eastAsia="Times New Roman" w:hAnsi="Times New Roman" w:cs="Times New Roman"/>
          <w:sz w:val="28"/>
          <w:lang w:eastAsia="ru-RU"/>
        </w:rPr>
        <w:t xml:space="preserve"> не сдачи норматива</w:t>
      </w:r>
      <w:r w:rsidRPr="005210E6">
        <w:rPr>
          <w:rFonts w:ascii="Times New Roman" w:eastAsia="Times New Roman" w:hAnsi="Times New Roman" w:cs="Times New Roman"/>
          <w:sz w:val="28"/>
          <w:lang w:eastAsia="ru-RU"/>
        </w:rPr>
        <w:t xml:space="preserve">. </w:t>
      </w:r>
    </w:p>
    <w:p w:rsidR="0094415B" w:rsidRPr="005210E6" w:rsidRDefault="0094415B" w:rsidP="0094415B">
      <w:pPr>
        <w:spacing w:after="13" w:line="387" w:lineRule="auto"/>
        <w:ind w:right="66"/>
        <w:jc w:val="both"/>
        <w:rPr>
          <w:rFonts w:ascii="Times New Roman" w:eastAsia="Times New Roman" w:hAnsi="Times New Roman" w:cs="Times New Roman"/>
          <w:sz w:val="28"/>
          <w:lang w:eastAsia="ru-RU"/>
        </w:rPr>
      </w:pPr>
      <w:r w:rsidRPr="005210E6">
        <w:rPr>
          <w:rFonts w:ascii="Times New Roman" w:eastAsia="Times New Roman" w:hAnsi="Times New Roman" w:cs="Times New Roman"/>
          <w:sz w:val="28"/>
          <w:lang w:eastAsia="ru-RU"/>
        </w:rPr>
        <w:t>Можно сделать выводы по результатам</w:t>
      </w:r>
      <w:r w:rsidR="0026695E" w:rsidRPr="005210E6">
        <w:rPr>
          <w:rFonts w:ascii="Times New Roman" w:eastAsia="Times New Roman" w:hAnsi="Times New Roman" w:cs="Times New Roman"/>
          <w:sz w:val="28"/>
          <w:lang w:eastAsia="ru-RU"/>
        </w:rPr>
        <w:t xml:space="preserve"> метания в вертикальную цель</w:t>
      </w:r>
      <w:r w:rsidRPr="005210E6">
        <w:rPr>
          <w:rFonts w:ascii="Times New Roman" w:eastAsia="Times New Roman" w:hAnsi="Times New Roman" w:cs="Times New Roman"/>
          <w:sz w:val="28"/>
          <w:lang w:eastAsia="ru-RU"/>
        </w:rPr>
        <w:t>, что нужно пр</w:t>
      </w:r>
      <w:r w:rsidR="0026695E" w:rsidRPr="005210E6">
        <w:rPr>
          <w:rFonts w:ascii="Times New Roman" w:eastAsia="Times New Roman" w:hAnsi="Times New Roman" w:cs="Times New Roman"/>
          <w:sz w:val="28"/>
          <w:lang w:eastAsia="ru-RU"/>
        </w:rPr>
        <w:t>оводить целенаправленные тренировки для формирования навыка</w:t>
      </w:r>
      <w:r w:rsidRPr="005210E6">
        <w:rPr>
          <w:rFonts w:ascii="Times New Roman" w:eastAsia="Times New Roman" w:hAnsi="Times New Roman" w:cs="Times New Roman"/>
          <w:sz w:val="28"/>
          <w:lang w:eastAsia="ru-RU"/>
        </w:rPr>
        <w:t xml:space="preserve">. </w:t>
      </w:r>
    </w:p>
    <w:p w:rsidR="0094415B" w:rsidRPr="005210E6" w:rsidRDefault="0094415B" w:rsidP="0094415B">
      <w:pPr>
        <w:spacing w:after="13" w:line="387" w:lineRule="auto"/>
        <w:ind w:right="66"/>
        <w:jc w:val="both"/>
        <w:rPr>
          <w:rFonts w:ascii="Times New Roman" w:eastAsia="Times New Roman" w:hAnsi="Times New Roman" w:cs="Times New Roman"/>
          <w:sz w:val="28"/>
          <w:lang w:eastAsia="ru-RU"/>
        </w:rPr>
      </w:pPr>
      <w:r w:rsidRPr="005210E6">
        <w:rPr>
          <w:rFonts w:ascii="Times New Roman" w:eastAsia="Times New Roman" w:hAnsi="Times New Roman" w:cs="Times New Roman"/>
          <w:sz w:val="28"/>
          <w:lang w:eastAsia="ru-RU"/>
        </w:rPr>
        <w:t>Сравнительные количественные результаты по диагностическому з</w:t>
      </w:r>
      <w:r w:rsidR="00F6123D" w:rsidRPr="005210E6">
        <w:rPr>
          <w:rFonts w:ascii="Times New Roman" w:eastAsia="Times New Roman" w:hAnsi="Times New Roman" w:cs="Times New Roman"/>
          <w:sz w:val="28"/>
          <w:lang w:eastAsia="ru-RU"/>
        </w:rPr>
        <w:t>аданию представлены в таблице №24</w:t>
      </w:r>
      <w:r w:rsidRPr="005210E6">
        <w:rPr>
          <w:rFonts w:ascii="Times New Roman" w:eastAsia="Times New Roman" w:hAnsi="Times New Roman" w:cs="Times New Roman"/>
          <w:sz w:val="28"/>
          <w:lang w:eastAsia="ru-RU"/>
        </w:rPr>
        <w:t xml:space="preserve">. </w:t>
      </w:r>
    </w:p>
    <w:p w:rsidR="0094415B" w:rsidRPr="005210E6" w:rsidRDefault="00F6123D" w:rsidP="00F6123D">
      <w:pPr>
        <w:spacing w:after="13"/>
        <w:ind w:right="66"/>
        <w:jc w:val="center"/>
        <w:rPr>
          <w:rFonts w:ascii="Times New Roman" w:eastAsia="Times New Roman" w:hAnsi="Times New Roman" w:cs="Times New Roman"/>
          <w:sz w:val="28"/>
          <w:lang w:eastAsia="ru-RU"/>
        </w:rPr>
      </w:pPr>
      <w:r w:rsidRPr="005210E6">
        <w:rPr>
          <w:rFonts w:ascii="Times New Roman" w:eastAsia="Times New Roman" w:hAnsi="Times New Roman" w:cs="Times New Roman"/>
          <w:sz w:val="28"/>
          <w:lang w:eastAsia="ru-RU"/>
        </w:rPr>
        <w:t>Таблица №24</w:t>
      </w:r>
      <w:r w:rsidR="00EB052A">
        <w:rPr>
          <w:rFonts w:ascii="Times New Roman" w:eastAsia="Times New Roman" w:hAnsi="Times New Roman" w:cs="Times New Roman"/>
          <w:sz w:val="28"/>
          <w:lang w:eastAsia="ru-RU"/>
        </w:rPr>
        <w:t xml:space="preserve"> </w:t>
      </w:r>
      <w:r w:rsidR="0094415B" w:rsidRPr="005210E6">
        <w:rPr>
          <w:rFonts w:ascii="Times New Roman" w:eastAsia="Times New Roman" w:hAnsi="Times New Roman" w:cs="Times New Roman"/>
          <w:sz w:val="28"/>
          <w:lang w:eastAsia="ru-RU"/>
        </w:rPr>
        <w:t xml:space="preserve"> Сравнительные количественные результаты по диагностическому </w:t>
      </w:r>
      <w:r w:rsidR="00EB052A">
        <w:rPr>
          <w:rFonts w:ascii="Times New Roman" w:eastAsia="Times New Roman" w:hAnsi="Times New Roman" w:cs="Times New Roman"/>
          <w:sz w:val="28"/>
          <w:lang w:eastAsia="ru-RU"/>
        </w:rPr>
        <w:t>заданию «Обследование меткости</w:t>
      </w:r>
      <w:r w:rsidR="0079070D">
        <w:rPr>
          <w:rFonts w:ascii="Times New Roman" w:eastAsia="Times New Roman" w:hAnsi="Times New Roman" w:cs="Times New Roman"/>
          <w:sz w:val="28"/>
          <w:lang w:eastAsia="ru-RU"/>
        </w:rPr>
        <w:t>.</w:t>
      </w:r>
      <w:r w:rsidR="0079070D" w:rsidRPr="0079070D">
        <w:rPr>
          <w:rFonts w:ascii="Times New Roman" w:eastAsia="Times New Roman" w:hAnsi="Times New Roman" w:cs="Times New Roman"/>
          <w:sz w:val="28"/>
          <w:lang w:eastAsia="ru-RU"/>
        </w:rPr>
        <w:t xml:space="preserve"> </w:t>
      </w:r>
      <w:r w:rsidR="0079070D" w:rsidRPr="005210E6">
        <w:rPr>
          <w:rFonts w:ascii="Times New Roman" w:eastAsia="Times New Roman" w:hAnsi="Times New Roman" w:cs="Times New Roman"/>
          <w:sz w:val="28"/>
          <w:lang w:eastAsia="ru-RU"/>
        </w:rPr>
        <w:t>Метание в вертикальную цель теннисного мяча</w:t>
      </w:r>
      <w:r w:rsidR="00EB052A">
        <w:rPr>
          <w:rFonts w:ascii="Times New Roman" w:eastAsia="Times New Roman" w:hAnsi="Times New Roman" w:cs="Times New Roman"/>
          <w:sz w:val="28"/>
          <w:lang w:eastAsia="ru-RU"/>
        </w:rPr>
        <w:t>»</w:t>
      </w:r>
    </w:p>
    <w:tbl>
      <w:tblPr>
        <w:tblStyle w:val="TableGrid"/>
        <w:tblW w:w="9443" w:type="dxa"/>
        <w:tblInd w:w="240" w:type="dxa"/>
        <w:tblCellMar>
          <w:top w:w="9" w:type="dxa"/>
          <w:left w:w="240" w:type="dxa"/>
          <w:right w:w="115" w:type="dxa"/>
        </w:tblCellMar>
        <w:tblLook w:val="04A0" w:firstRow="1" w:lastRow="0" w:firstColumn="1" w:lastColumn="0" w:noHBand="0" w:noVBand="1"/>
      </w:tblPr>
      <w:tblGrid>
        <w:gridCol w:w="3060"/>
        <w:gridCol w:w="1606"/>
        <w:gridCol w:w="1584"/>
        <w:gridCol w:w="1457"/>
        <w:gridCol w:w="1736"/>
      </w:tblGrid>
      <w:tr w:rsidR="00F6123D" w:rsidRPr="005210E6" w:rsidTr="00F6123D">
        <w:trPr>
          <w:trHeight w:val="331"/>
        </w:trPr>
        <w:tc>
          <w:tcPr>
            <w:tcW w:w="3060" w:type="dxa"/>
            <w:vMerge w:val="restart"/>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4"/>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Уровни </w:t>
            </w:r>
          </w:p>
        </w:tc>
        <w:tc>
          <w:tcPr>
            <w:tcW w:w="3190" w:type="dxa"/>
            <w:gridSpan w:val="2"/>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Констатирующий этап </w:t>
            </w:r>
          </w:p>
        </w:tc>
        <w:tc>
          <w:tcPr>
            <w:tcW w:w="3193" w:type="dxa"/>
            <w:gridSpan w:val="2"/>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7"/>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Контрольный этап </w:t>
            </w:r>
          </w:p>
        </w:tc>
      </w:tr>
      <w:tr w:rsidR="00F6123D" w:rsidRPr="005210E6" w:rsidTr="00F6123D">
        <w:trPr>
          <w:trHeight w:val="655"/>
        </w:trPr>
        <w:tc>
          <w:tcPr>
            <w:tcW w:w="3060" w:type="dxa"/>
            <w:vMerge/>
            <w:tcBorders>
              <w:top w:val="nil"/>
              <w:left w:val="single" w:sz="4" w:space="0" w:color="000000"/>
              <w:bottom w:val="single" w:sz="4" w:space="0" w:color="000000"/>
              <w:right w:val="single" w:sz="4" w:space="0" w:color="000000"/>
            </w:tcBorders>
          </w:tcPr>
          <w:p w:rsidR="0094415B" w:rsidRPr="005210E6" w:rsidRDefault="0094415B" w:rsidP="0094415B">
            <w:pPr>
              <w:rPr>
                <w:rFonts w:ascii="Times New Roman" w:eastAsia="Times New Roman" w:hAnsi="Times New Roman" w:cs="Times New Roman"/>
                <w:sz w:val="28"/>
              </w:rPr>
            </w:pPr>
          </w:p>
        </w:tc>
        <w:tc>
          <w:tcPr>
            <w:tcW w:w="1606"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Кол-во детей </w:t>
            </w:r>
          </w:p>
        </w:tc>
        <w:tc>
          <w:tcPr>
            <w:tcW w:w="1584"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6"/>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в % </w:t>
            </w:r>
          </w:p>
        </w:tc>
        <w:tc>
          <w:tcPr>
            <w:tcW w:w="1457"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Кол-во детей </w:t>
            </w:r>
          </w:p>
        </w:tc>
        <w:tc>
          <w:tcPr>
            <w:tcW w:w="1736"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9"/>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в % </w:t>
            </w:r>
          </w:p>
        </w:tc>
      </w:tr>
      <w:tr w:rsidR="00F6123D" w:rsidRPr="005210E6" w:rsidTr="00F6123D">
        <w:trPr>
          <w:trHeight w:val="331"/>
        </w:trPr>
        <w:tc>
          <w:tcPr>
            <w:tcW w:w="3060"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7"/>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Высокий </w:t>
            </w:r>
          </w:p>
        </w:tc>
        <w:tc>
          <w:tcPr>
            <w:tcW w:w="1606"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6"/>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4 </w:t>
            </w:r>
          </w:p>
        </w:tc>
        <w:tc>
          <w:tcPr>
            <w:tcW w:w="1584"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4"/>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20 % </w:t>
            </w:r>
          </w:p>
        </w:tc>
        <w:tc>
          <w:tcPr>
            <w:tcW w:w="1457"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5"/>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7 </w:t>
            </w:r>
          </w:p>
        </w:tc>
        <w:tc>
          <w:tcPr>
            <w:tcW w:w="1736"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6"/>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35 % </w:t>
            </w:r>
          </w:p>
        </w:tc>
      </w:tr>
      <w:tr w:rsidR="00F6123D" w:rsidRPr="005210E6" w:rsidTr="00F6123D">
        <w:trPr>
          <w:trHeight w:val="332"/>
        </w:trPr>
        <w:tc>
          <w:tcPr>
            <w:tcW w:w="3060"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5"/>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Средний </w:t>
            </w:r>
          </w:p>
        </w:tc>
        <w:tc>
          <w:tcPr>
            <w:tcW w:w="1606"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6"/>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7 </w:t>
            </w:r>
          </w:p>
        </w:tc>
        <w:tc>
          <w:tcPr>
            <w:tcW w:w="1584"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4"/>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35 % </w:t>
            </w:r>
          </w:p>
        </w:tc>
        <w:tc>
          <w:tcPr>
            <w:tcW w:w="1457"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8"/>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10 </w:t>
            </w:r>
          </w:p>
        </w:tc>
        <w:tc>
          <w:tcPr>
            <w:tcW w:w="1736"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6"/>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50 % </w:t>
            </w:r>
          </w:p>
        </w:tc>
      </w:tr>
      <w:tr w:rsidR="00F6123D" w:rsidRPr="005210E6" w:rsidTr="00F6123D">
        <w:trPr>
          <w:trHeight w:val="334"/>
        </w:trPr>
        <w:tc>
          <w:tcPr>
            <w:tcW w:w="3060"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7"/>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Низкий </w:t>
            </w:r>
          </w:p>
        </w:tc>
        <w:tc>
          <w:tcPr>
            <w:tcW w:w="1606"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6"/>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9 </w:t>
            </w:r>
          </w:p>
        </w:tc>
        <w:tc>
          <w:tcPr>
            <w:tcW w:w="1584"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4"/>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45 % </w:t>
            </w:r>
          </w:p>
        </w:tc>
        <w:tc>
          <w:tcPr>
            <w:tcW w:w="1457"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5"/>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3 </w:t>
            </w:r>
          </w:p>
        </w:tc>
        <w:tc>
          <w:tcPr>
            <w:tcW w:w="1736" w:type="dxa"/>
            <w:tcBorders>
              <w:top w:val="single" w:sz="4" w:space="0" w:color="000000"/>
              <w:left w:val="single" w:sz="4" w:space="0" w:color="000000"/>
              <w:bottom w:val="single" w:sz="4" w:space="0" w:color="000000"/>
              <w:right w:val="single" w:sz="4" w:space="0" w:color="000000"/>
            </w:tcBorders>
          </w:tcPr>
          <w:p w:rsidR="0094415B" w:rsidRPr="005210E6" w:rsidRDefault="0094415B" w:rsidP="0094415B">
            <w:pPr>
              <w:ind w:right="126"/>
              <w:jc w:val="center"/>
              <w:rPr>
                <w:rFonts w:ascii="Times New Roman" w:eastAsia="Times New Roman" w:hAnsi="Times New Roman" w:cs="Times New Roman"/>
                <w:sz w:val="28"/>
              </w:rPr>
            </w:pPr>
            <w:r w:rsidRPr="005210E6">
              <w:rPr>
                <w:rFonts w:ascii="Times New Roman" w:eastAsia="Times New Roman" w:hAnsi="Times New Roman" w:cs="Times New Roman"/>
                <w:sz w:val="28"/>
              </w:rPr>
              <w:t xml:space="preserve">15 % </w:t>
            </w:r>
          </w:p>
        </w:tc>
      </w:tr>
    </w:tbl>
    <w:p w:rsidR="002D7738" w:rsidRDefault="00F6123D" w:rsidP="0094415B">
      <w:pPr>
        <w:spacing w:after="186"/>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См. Приложение № 7</w:t>
      </w:r>
    </w:p>
    <w:p w:rsidR="002D7738" w:rsidRPr="002D7738" w:rsidRDefault="002D7738" w:rsidP="002D7738">
      <w:pPr>
        <w:spacing w:after="188"/>
        <w:ind w:right="66"/>
        <w:jc w:val="both"/>
        <w:rPr>
          <w:rFonts w:ascii="Times New Roman" w:eastAsia="Times New Roman" w:hAnsi="Times New Roman" w:cs="Times New Roman"/>
          <w:sz w:val="28"/>
          <w:lang w:eastAsia="ru-RU"/>
        </w:rPr>
      </w:pPr>
      <w:r w:rsidRPr="002D7738">
        <w:rPr>
          <w:rFonts w:ascii="Times New Roman" w:eastAsia="Times New Roman" w:hAnsi="Times New Roman" w:cs="Times New Roman"/>
          <w:sz w:val="28"/>
          <w:lang w:eastAsia="ru-RU"/>
        </w:rPr>
        <w:t xml:space="preserve">Диагностическое задание 10. Обследование выносливости.  </w:t>
      </w:r>
    </w:p>
    <w:p w:rsidR="002D7738" w:rsidRPr="002D7738" w:rsidRDefault="002D7738" w:rsidP="002D7738">
      <w:pPr>
        <w:spacing w:after="186"/>
        <w:ind w:right="66"/>
        <w:jc w:val="both"/>
        <w:rPr>
          <w:rFonts w:ascii="Times New Roman" w:eastAsia="Times New Roman" w:hAnsi="Times New Roman" w:cs="Times New Roman"/>
          <w:sz w:val="28"/>
          <w:lang w:eastAsia="ru-RU"/>
        </w:rPr>
      </w:pPr>
      <w:r w:rsidRPr="002D7738">
        <w:rPr>
          <w:rFonts w:ascii="Times New Roman" w:eastAsia="Times New Roman" w:hAnsi="Times New Roman" w:cs="Times New Roman"/>
          <w:sz w:val="28"/>
          <w:lang w:eastAsia="ru-RU"/>
        </w:rPr>
        <w:lastRenderedPageBreak/>
        <w:t xml:space="preserve">Смешанное передвижение на 1000 м. </w:t>
      </w:r>
    </w:p>
    <w:p w:rsidR="002D7738" w:rsidRPr="002D7738" w:rsidRDefault="002D7738" w:rsidP="002D7738">
      <w:pPr>
        <w:spacing w:after="181"/>
        <w:ind w:right="66"/>
        <w:jc w:val="both"/>
        <w:rPr>
          <w:rFonts w:ascii="Times New Roman" w:eastAsia="Times New Roman" w:hAnsi="Times New Roman" w:cs="Times New Roman"/>
          <w:sz w:val="28"/>
          <w:lang w:eastAsia="ru-RU"/>
        </w:rPr>
      </w:pPr>
      <w:r w:rsidRPr="002D7738">
        <w:rPr>
          <w:rFonts w:ascii="Times New Roman" w:eastAsia="Times New Roman" w:hAnsi="Times New Roman" w:cs="Times New Roman"/>
          <w:sz w:val="28"/>
          <w:lang w:eastAsia="ru-RU"/>
        </w:rPr>
        <w:t xml:space="preserve">По итогам девятого задания были получены следующие результаты.  </w:t>
      </w:r>
    </w:p>
    <w:p w:rsidR="002D7738" w:rsidRPr="002D7738" w:rsidRDefault="002D7738" w:rsidP="002D7738">
      <w:pPr>
        <w:spacing w:after="13" w:line="387" w:lineRule="auto"/>
        <w:ind w:right="66"/>
        <w:jc w:val="both"/>
        <w:rPr>
          <w:rFonts w:ascii="Times New Roman" w:eastAsia="Times New Roman" w:hAnsi="Times New Roman" w:cs="Times New Roman"/>
          <w:sz w:val="28"/>
          <w:lang w:eastAsia="ru-RU"/>
        </w:rPr>
      </w:pPr>
      <w:r w:rsidRPr="002D7738">
        <w:rPr>
          <w:rFonts w:ascii="Times New Roman" w:eastAsia="Times New Roman" w:hAnsi="Times New Roman" w:cs="Times New Roman"/>
          <w:sz w:val="28"/>
          <w:lang w:eastAsia="ru-RU"/>
        </w:rPr>
        <w:t>35 % воспитанн</w:t>
      </w:r>
      <w:r w:rsidR="00E13070">
        <w:rPr>
          <w:rFonts w:ascii="Times New Roman" w:eastAsia="Times New Roman" w:hAnsi="Times New Roman" w:cs="Times New Roman"/>
          <w:sz w:val="28"/>
          <w:lang w:eastAsia="ru-RU"/>
        </w:rPr>
        <w:t>иков (7 чел), а первоначально 15 % воспитанников (3</w:t>
      </w:r>
      <w:r w:rsidRPr="002D7738">
        <w:rPr>
          <w:rFonts w:ascii="Times New Roman" w:eastAsia="Times New Roman" w:hAnsi="Times New Roman" w:cs="Times New Roman"/>
          <w:sz w:val="28"/>
          <w:lang w:eastAsia="ru-RU"/>
        </w:rPr>
        <w:t xml:space="preserve"> чел) показали  высокий уровень,  что соответствует нормативу золотого значка. </w:t>
      </w:r>
    </w:p>
    <w:p w:rsidR="002D7738" w:rsidRPr="002D7738" w:rsidRDefault="00E13070" w:rsidP="002D7738">
      <w:pPr>
        <w:spacing w:after="13" w:line="387" w:lineRule="auto"/>
        <w:ind w:right="66"/>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45 % воспитанников (9</w:t>
      </w:r>
      <w:r w:rsidR="002D7738" w:rsidRPr="002D7738">
        <w:rPr>
          <w:rFonts w:ascii="Times New Roman" w:eastAsia="Times New Roman" w:hAnsi="Times New Roman" w:cs="Times New Roman"/>
          <w:sz w:val="28"/>
          <w:lang w:eastAsia="ru-RU"/>
        </w:rPr>
        <w:t xml:space="preserve"> чел), а первоначально 35 % воспитанников (7 чел) показали средний уровень,  что соответствует нормативу</w:t>
      </w:r>
      <w:r>
        <w:rPr>
          <w:rFonts w:ascii="Times New Roman" w:eastAsia="Times New Roman" w:hAnsi="Times New Roman" w:cs="Times New Roman"/>
          <w:sz w:val="28"/>
          <w:lang w:eastAsia="ru-RU"/>
        </w:rPr>
        <w:t xml:space="preserve"> на</w:t>
      </w:r>
      <w:r w:rsidR="002D7738" w:rsidRPr="002D7738">
        <w:rPr>
          <w:rFonts w:ascii="Times New Roman" w:eastAsia="Times New Roman" w:hAnsi="Times New Roman" w:cs="Times New Roman"/>
          <w:sz w:val="28"/>
          <w:lang w:eastAsia="ru-RU"/>
        </w:rPr>
        <w:t xml:space="preserve"> серебряный</w:t>
      </w:r>
      <w:r>
        <w:rPr>
          <w:rFonts w:ascii="Times New Roman" w:eastAsia="Times New Roman" w:hAnsi="Times New Roman" w:cs="Times New Roman"/>
          <w:sz w:val="28"/>
          <w:lang w:eastAsia="ru-RU"/>
        </w:rPr>
        <w:t xml:space="preserve"> и бронзовый</w:t>
      </w:r>
      <w:r w:rsidR="002D7738" w:rsidRPr="002D7738">
        <w:rPr>
          <w:rFonts w:ascii="Times New Roman" w:eastAsia="Times New Roman" w:hAnsi="Times New Roman" w:cs="Times New Roman"/>
          <w:sz w:val="28"/>
          <w:lang w:eastAsia="ru-RU"/>
        </w:rPr>
        <w:t xml:space="preserve"> значок. </w:t>
      </w:r>
    </w:p>
    <w:p w:rsidR="002D7738" w:rsidRDefault="00E13070" w:rsidP="002D7738">
      <w:pPr>
        <w:spacing w:after="13" w:line="387" w:lineRule="auto"/>
        <w:ind w:right="66"/>
        <w:jc w:val="both"/>
        <w:rPr>
          <w:rFonts w:ascii="Times New Roman" w:eastAsia="Times New Roman" w:hAnsi="Times New Roman" w:cs="Times New Roman"/>
          <w:color w:val="FF0000"/>
          <w:sz w:val="28"/>
          <w:lang w:eastAsia="ru-RU"/>
        </w:rPr>
      </w:pPr>
      <w:r>
        <w:rPr>
          <w:rFonts w:ascii="Times New Roman" w:eastAsia="Times New Roman" w:hAnsi="Times New Roman" w:cs="Times New Roman"/>
          <w:sz w:val="28"/>
          <w:lang w:eastAsia="ru-RU"/>
        </w:rPr>
        <w:t>20 % воспитанников (4 чел), а первоначально 50 % воспитанников (10</w:t>
      </w:r>
      <w:r w:rsidR="002D7738" w:rsidRPr="002D7738">
        <w:rPr>
          <w:rFonts w:ascii="Times New Roman" w:eastAsia="Times New Roman" w:hAnsi="Times New Roman" w:cs="Times New Roman"/>
          <w:sz w:val="28"/>
          <w:lang w:eastAsia="ru-RU"/>
        </w:rPr>
        <w:t xml:space="preserve"> чел) показали низкий уровень, что соответст</w:t>
      </w:r>
      <w:r>
        <w:rPr>
          <w:rFonts w:ascii="Times New Roman" w:eastAsia="Times New Roman" w:hAnsi="Times New Roman" w:cs="Times New Roman"/>
          <w:sz w:val="28"/>
          <w:lang w:eastAsia="ru-RU"/>
        </w:rPr>
        <w:t>вует не сдачи норматива</w:t>
      </w:r>
      <w:r w:rsidR="002D7738" w:rsidRPr="009558DB">
        <w:rPr>
          <w:rFonts w:ascii="Times New Roman" w:eastAsia="Times New Roman" w:hAnsi="Times New Roman" w:cs="Times New Roman"/>
          <w:color w:val="FF0000"/>
          <w:sz w:val="28"/>
          <w:lang w:eastAsia="ru-RU"/>
        </w:rPr>
        <w:t xml:space="preserve">. </w:t>
      </w:r>
    </w:p>
    <w:p w:rsidR="002D7738" w:rsidRPr="0026695E" w:rsidRDefault="002D7738" w:rsidP="0079070D">
      <w:pPr>
        <w:spacing w:after="188"/>
        <w:ind w:right="66"/>
        <w:jc w:val="center"/>
        <w:rPr>
          <w:rFonts w:ascii="Times New Roman" w:eastAsia="Times New Roman" w:hAnsi="Times New Roman" w:cs="Times New Roman"/>
          <w:sz w:val="28"/>
          <w:lang w:eastAsia="ru-RU"/>
        </w:rPr>
      </w:pPr>
      <w:r w:rsidRPr="0026695E">
        <w:rPr>
          <w:rFonts w:ascii="Times New Roman" w:eastAsia="Times New Roman" w:hAnsi="Times New Roman" w:cs="Times New Roman"/>
          <w:sz w:val="28"/>
          <w:lang w:eastAsia="ru-RU"/>
        </w:rPr>
        <w:t>Таблица №24 – Сравнительные количественные результаты по диагностическому заданию «</w:t>
      </w:r>
      <w:r w:rsidR="0079070D" w:rsidRPr="002D7738">
        <w:rPr>
          <w:rFonts w:ascii="Times New Roman" w:eastAsia="Times New Roman" w:hAnsi="Times New Roman" w:cs="Times New Roman"/>
          <w:sz w:val="28"/>
          <w:lang w:eastAsia="ru-RU"/>
        </w:rPr>
        <w:t xml:space="preserve">Обследование выносливости.  </w:t>
      </w:r>
      <w:r w:rsidRPr="0026695E">
        <w:rPr>
          <w:rFonts w:ascii="Times New Roman" w:eastAsia="Times New Roman" w:hAnsi="Times New Roman" w:cs="Times New Roman"/>
          <w:sz w:val="28"/>
          <w:lang w:eastAsia="ru-RU"/>
        </w:rPr>
        <w:t>Смешанное передвижение на 1000 м»</w:t>
      </w:r>
    </w:p>
    <w:tbl>
      <w:tblPr>
        <w:tblStyle w:val="TableGrid"/>
        <w:tblW w:w="9443" w:type="dxa"/>
        <w:tblInd w:w="240" w:type="dxa"/>
        <w:tblCellMar>
          <w:top w:w="9" w:type="dxa"/>
          <w:left w:w="240" w:type="dxa"/>
          <w:right w:w="115" w:type="dxa"/>
        </w:tblCellMar>
        <w:tblLook w:val="04A0" w:firstRow="1" w:lastRow="0" w:firstColumn="1" w:lastColumn="0" w:noHBand="0" w:noVBand="1"/>
      </w:tblPr>
      <w:tblGrid>
        <w:gridCol w:w="3060"/>
        <w:gridCol w:w="1606"/>
        <w:gridCol w:w="1584"/>
        <w:gridCol w:w="1457"/>
        <w:gridCol w:w="1736"/>
      </w:tblGrid>
      <w:tr w:rsidR="002D7738" w:rsidRPr="0026695E" w:rsidTr="004F5721">
        <w:trPr>
          <w:trHeight w:val="331"/>
        </w:trPr>
        <w:tc>
          <w:tcPr>
            <w:tcW w:w="3060" w:type="dxa"/>
            <w:vMerge w:val="restart"/>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4"/>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Уровни </w:t>
            </w:r>
          </w:p>
        </w:tc>
        <w:tc>
          <w:tcPr>
            <w:tcW w:w="3190" w:type="dxa"/>
            <w:gridSpan w:val="2"/>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Констатирующий этап </w:t>
            </w:r>
          </w:p>
        </w:tc>
        <w:tc>
          <w:tcPr>
            <w:tcW w:w="3193" w:type="dxa"/>
            <w:gridSpan w:val="2"/>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7"/>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Контрольный этап </w:t>
            </w:r>
          </w:p>
        </w:tc>
      </w:tr>
      <w:tr w:rsidR="002D7738" w:rsidRPr="0026695E" w:rsidTr="004F5721">
        <w:trPr>
          <w:trHeight w:val="655"/>
        </w:trPr>
        <w:tc>
          <w:tcPr>
            <w:tcW w:w="3060" w:type="dxa"/>
            <w:vMerge/>
            <w:tcBorders>
              <w:top w:val="nil"/>
              <w:left w:val="single" w:sz="4" w:space="0" w:color="000000"/>
              <w:bottom w:val="single" w:sz="4" w:space="0" w:color="000000"/>
              <w:right w:val="single" w:sz="4" w:space="0" w:color="000000"/>
            </w:tcBorders>
          </w:tcPr>
          <w:p w:rsidR="002D7738" w:rsidRPr="0026695E" w:rsidRDefault="002D7738" w:rsidP="004F5721">
            <w:pPr>
              <w:rPr>
                <w:rFonts w:ascii="Times New Roman" w:eastAsia="Times New Roman" w:hAnsi="Times New Roman" w:cs="Times New Roman"/>
                <w:sz w:val="28"/>
              </w:rPr>
            </w:pPr>
          </w:p>
        </w:tc>
        <w:tc>
          <w:tcPr>
            <w:tcW w:w="1606"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Кол-во детей </w:t>
            </w:r>
          </w:p>
        </w:tc>
        <w:tc>
          <w:tcPr>
            <w:tcW w:w="1584"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6"/>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в % </w:t>
            </w:r>
          </w:p>
        </w:tc>
        <w:tc>
          <w:tcPr>
            <w:tcW w:w="1457"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Кол-во детей </w:t>
            </w:r>
          </w:p>
        </w:tc>
        <w:tc>
          <w:tcPr>
            <w:tcW w:w="1736"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9"/>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в % </w:t>
            </w:r>
          </w:p>
        </w:tc>
      </w:tr>
      <w:tr w:rsidR="002D7738" w:rsidRPr="0026695E" w:rsidTr="004F5721">
        <w:trPr>
          <w:trHeight w:val="331"/>
        </w:trPr>
        <w:tc>
          <w:tcPr>
            <w:tcW w:w="3060"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7"/>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Высокий </w:t>
            </w:r>
          </w:p>
        </w:tc>
        <w:tc>
          <w:tcPr>
            <w:tcW w:w="1606"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6"/>
              <w:jc w:val="center"/>
              <w:rPr>
                <w:rFonts w:ascii="Times New Roman" w:eastAsia="Times New Roman" w:hAnsi="Times New Roman" w:cs="Times New Roman"/>
                <w:sz w:val="28"/>
              </w:rPr>
            </w:pPr>
            <w:r w:rsidRPr="0026695E">
              <w:rPr>
                <w:rFonts w:ascii="Times New Roman" w:eastAsia="Times New Roman" w:hAnsi="Times New Roman" w:cs="Times New Roman"/>
                <w:sz w:val="28"/>
              </w:rPr>
              <w:t>3</w:t>
            </w:r>
          </w:p>
        </w:tc>
        <w:tc>
          <w:tcPr>
            <w:tcW w:w="1584"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4"/>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15 % </w:t>
            </w:r>
          </w:p>
        </w:tc>
        <w:tc>
          <w:tcPr>
            <w:tcW w:w="1457"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5"/>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7 </w:t>
            </w:r>
          </w:p>
        </w:tc>
        <w:tc>
          <w:tcPr>
            <w:tcW w:w="1736"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6"/>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35 % </w:t>
            </w:r>
          </w:p>
        </w:tc>
      </w:tr>
      <w:tr w:rsidR="002D7738" w:rsidRPr="0026695E" w:rsidTr="004F5721">
        <w:trPr>
          <w:trHeight w:val="332"/>
        </w:trPr>
        <w:tc>
          <w:tcPr>
            <w:tcW w:w="3060"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5"/>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Средний </w:t>
            </w:r>
          </w:p>
        </w:tc>
        <w:tc>
          <w:tcPr>
            <w:tcW w:w="1606"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6"/>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7 </w:t>
            </w:r>
          </w:p>
        </w:tc>
        <w:tc>
          <w:tcPr>
            <w:tcW w:w="1584"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4"/>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35 % </w:t>
            </w:r>
          </w:p>
        </w:tc>
        <w:tc>
          <w:tcPr>
            <w:tcW w:w="1457"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8"/>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9 </w:t>
            </w:r>
          </w:p>
        </w:tc>
        <w:tc>
          <w:tcPr>
            <w:tcW w:w="1736"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6"/>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45 % </w:t>
            </w:r>
          </w:p>
        </w:tc>
      </w:tr>
      <w:tr w:rsidR="002D7738" w:rsidRPr="0026695E" w:rsidTr="004F5721">
        <w:trPr>
          <w:trHeight w:val="334"/>
        </w:trPr>
        <w:tc>
          <w:tcPr>
            <w:tcW w:w="3060"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7"/>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Низкий </w:t>
            </w:r>
          </w:p>
        </w:tc>
        <w:tc>
          <w:tcPr>
            <w:tcW w:w="1606"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6"/>
              <w:jc w:val="center"/>
              <w:rPr>
                <w:rFonts w:ascii="Times New Roman" w:eastAsia="Times New Roman" w:hAnsi="Times New Roman" w:cs="Times New Roman"/>
                <w:sz w:val="28"/>
              </w:rPr>
            </w:pPr>
            <w:r w:rsidRPr="0026695E">
              <w:rPr>
                <w:rFonts w:ascii="Times New Roman" w:eastAsia="Times New Roman" w:hAnsi="Times New Roman" w:cs="Times New Roman"/>
                <w:sz w:val="28"/>
              </w:rPr>
              <w:t>10</w:t>
            </w:r>
          </w:p>
        </w:tc>
        <w:tc>
          <w:tcPr>
            <w:tcW w:w="1584"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4"/>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50 % </w:t>
            </w:r>
          </w:p>
        </w:tc>
        <w:tc>
          <w:tcPr>
            <w:tcW w:w="1457"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5"/>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4 </w:t>
            </w:r>
          </w:p>
        </w:tc>
        <w:tc>
          <w:tcPr>
            <w:tcW w:w="1736" w:type="dxa"/>
            <w:tcBorders>
              <w:top w:val="single" w:sz="4" w:space="0" w:color="000000"/>
              <w:left w:val="single" w:sz="4" w:space="0" w:color="000000"/>
              <w:bottom w:val="single" w:sz="4" w:space="0" w:color="000000"/>
              <w:right w:val="single" w:sz="4" w:space="0" w:color="000000"/>
            </w:tcBorders>
          </w:tcPr>
          <w:p w:rsidR="002D7738" w:rsidRPr="0026695E" w:rsidRDefault="002D7738" w:rsidP="004F5721">
            <w:pPr>
              <w:ind w:right="126"/>
              <w:jc w:val="center"/>
              <w:rPr>
                <w:rFonts w:ascii="Times New Roman" w:eastAsia="Times New Roman" w:hAnsi="Times New Roman" w:cs="Times New Roman"/>
                <w:sz w:val="28"/>
              </w:rPr>
            </w:pPr>
            <w:r w:rsidRPr="0026695E">
              <w:rPr>
                <w:rFonts w:ascii="Times New Roman" w:eastAsia="Times New Roman" w:hAnsi="Times New Roman" w:cs="Times New Roman"/>
                <w:sz w:val="28"/>
              </w:rPr>
              <w:t xml:space="preserve">20% </w:t>
            </w:r>
          </w:p>
        </w:tc>
      </w:tr>
    </w:tbl>
    <w:p w:rsidR="002D7738" w:rsidRDefault="002D7738" w:rsidP="002D7738">
      <w:pPr>
        <w:spacing w:after="186"/>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См. Приложение № 8</w:t>
      </w:r>
    </w:p>
    <w:p w:rsidR="0094415B" w:rsidRPr="00770470" w:rsidRDefault="0094415B" w:rsidP="0026695E">
      <w:pPr>
        <w:spacing w:after="186" w:line="360" w:lineRule="auto"/>
        <w:rPr>
          <w:rFonts w:ascii="Times New Roman" w:eastAsia="Times New Roman" w:hAnsi="Times New Roman" w:cs="Times New Roman"/>
          <w:sz w:val="28"/>
          <w:lang w:eastAsia="ru-RU"/>
        </w:rPr>
      </w:pPr>
      <w:r w:rsidRPr="00770470">
        <w:rPr>
          <w:rFonts w:ascii="Times New Roman" w:eastAsia="Times New Roman" w:hAnsi="Times New Roman" w:cs="Times New Roman"/>
          <w:sz w:val="28"/>
          <w:lang w:eastAsia="ru-RU"/>
        </w:rPr>
        <w:t>Результаты контрольного этапа экспе</w:t>
      </w:r>
      <w:r w:rsidR="0026695E" w:rsidRPr="00770470">
        <w:rPr>
          <w:rFonts w:ascii="Times New Roman" w:eastAsia="Times New Roman" w:hAnsi="Times New Roman" w:cs="Times New Roman"/>
          <w:sz w:val="28"/>
          <w:lang w:eastAsia="ru-RU"/>
        </w:rPr>
        <w:t>римента выявили, что некоторые</w:t>
      </w:r>
      <w:r w:rsidRPr="00770470">
        <w:rPr>
          <w:rFonts w:ascii="Times New Roman" w:eastAsia="Times New Roman" w:hAnsi="Times New Roman" w:cs="Times New Roman"/>
          <w:sz w:val="28"/>
          <w:lang w:eastAsia="ru-RU"/>
        </w:rPr>
        <w:t xml:space="preserve"> воспитанников улучшили свои показатели и справляются с требованиями, заявленными в системе ГТО</w:t>
      </w:r>
      <w:r w:rsidR="0026695E" w:rsidRPr="00770470">
        <w:rPr>
          <w:rFonts w:ascii="Times New Roman" w:eastAsia="Times New Roman" w:hAnsi="Times New Roman" w:cs="Times New Roman"/>
          <w:sz w:val="28"/>
          <w:lang w:eastAsia="ru-RU"/>
        </w:rPr>
        <w:t>.</w:t>
      </w:r>
      <w:r w:rsidR="005210E6">
        <w:rPr>
          <w:rFonts w:ascii="Times New Roman" w:eastAsia="Times New Roman" w:hAnsi="Times New Roman" w:cs="Times New Roman"/>
          <w:sz w:val="28"/>
          <w:lang w:eastAsia="ru-RU"/>
        </w:rPr>
        <w:t xml:space="preserve"> См. Приложение №9 и №10</w:t>
      </w:r>
    </w:p>
    <w:p w:rsidR="0094415B" w:rsidRPr="00770470" w:rsidRDefault="0094415B" w:rsidP="0026695E">
      <w:pPr>
        <w:spacing w:after="13" w:line="360" w:lineRule="auto"/>
        <w:ind w:right="66"/>
        <w:jc w:val="both"/>
        <w:rPr>
          <w:rFonts w:ascii="Times New Roman" w:eastAsia="Times New Roman" w:hAnsi="Times New Roman" w:cs="Times New Roman"/>
          <w:sz w:val="28"/>
          <w:lang w:eastAsia="ru-RU"/>
        </w:rPr>
      </w:pPr>
      <w:r w:rsidRPr="00770470">
        <w:rPr>
          <w:rFonts w:ascii="Times New Roman" w:eastAsia="Times New Roman" w:hAnsi="Times New Roman" w:cs="Times New Roman"/>
          <w:sz w:val="28"/>
          <w:lang w:eastAsia="ru-RU"/>
        </w:rPr>
        <w:t xml:space="preserve">Таким образом, проведенные исследования выявили, что в результате проведения формирующего </w:t>
      </w:r>
      <w:r w:rsidR="00770470" w:rsidRPr="00770470">
        <w:rPr>
          <w:rFonts w:ascii="Times New Roman" w:eastAsia="Times New Roman" w:hAnsi="Times New Roman" w:cs="Times New Roman"/>
          <w:sz w:val="28"/>
          <w:lang w:eastAsia="ru-RU"/>
        </w:rPr>
        <w:t>этапа эксперимента у</w:t>
      </w:r>
      <w:r w:rsidRPr="00770470">
        <w:rPr>
          <w:rFonts w:ascii="Times New Roman" w:eastAsia="Times New Roman" w:hAnsi="Times New Roman" w:cs="Times New Roman"/>
          <w:sz w:val="28"/>
          <w:lang w:eastAsia="ru-RU"/>
        </w:rPr>
        <w:t xml:space="preserve"> воспитанников, а также у группы в целом готовность к сдаче требований ГТО повысилась. </w:t>
      </w:r>
    </w:p>
    <w:p w:rsidR="0094415B" w:rsidRPr="00770470" w:rsidRDefault="0094415B" w:rsidP="0094415B">
      <w:pPr>
        <w:spacing w:after="13" w:line="387" w:lineRule="auto"/>
        <w:ind w:right="66"/>
        <w:jc w:val="both"/>
        <w:rPr>
          <w:rFonts w:ascii="Times New Roman" w:eastAsia="Times New Roman" w:hAnsi="Times New Roman" w:cs="Times New Roman"/>
          <w:sz w:val="28"/>
          <w:lang w:eastAsia="ru-RU"/>
        </w:rPr>
      </w:pPr>
      <w:r w:rsidRPr="00770470">
        <w:rPr>
          <w:rFonts w:ascii="Times New Roman" w:eastAsia="Times New Roman" w:hAnsi="Times New Roman" w:cs="Times New Roman"/>
          <w:sz w:val="28"/>
          <w:lang w:eastAsia="ru-RU"/>
        </w:rPr>
        <w:t xml:space="preserve">Таким образом, использованные в ходе формирующего этапа эксперимента подготовительные методики позволили: </w:t>
      </w:r>
    </w:p>
    <w:p w:rsidR="0094415B" w:rsidRPr="00770470" w:rsidRDefault="0094415B" w:rsidP="0094415B">
      <w:pPr>
        <w:numPr>
          <w:ilvl w:val="0"/>
          <w:numId w:val="16"/>
        </w:numPr>
        <w:spacing w:after="183" w:line="265" w:lineRule="auto"/>
        <w:ind w:right="66" w:firstLine="698"/>
        <w:jc w:val="both"/>
        <w:rPr>
          <w:rFonts w:ascii="Times New Roman" w:eastAsia="Times New Roman" w:hAnsi="Times New Roman" w:cs="Times New Roman"/>
          <w:sz w:val="28"/>
          <w:lang w:eastAsia="ru-RU"/>
        </w:rPr>
      </w:pPr>
      <w:r w:rsidRPr="00770470">
        <w:rPr>
          <w:rFonts w:ascii="Times New Roman" w:eastAsia="Times New Roman" w:hAnsi="Times New Roman" w:cs="Times New Roman"/>
          <w:sz w:val="28"/>
          <w:lang w:eastAsia="ru-RU"/>
        </w:rPr>
        <w:t xml:space="preserve">улучшить </w:t>
      </w:r>
      <w:r w:rsidRPr="00770470">
        <w:rPr>
          <w:rFonts w:ascii="Times New Roman" w:eastAsia="Times New Roman" w:hAnsi="Times New Roman" w:cs="Times New Roman"/>
          <w:sz w:val="28"/>
          <w:lang w:eastAsia="ru-RU"/>
        </w:rPr>
        <w:tab/>
        <w:t xml:space="preserve">различные </w:t>
      </w:r>
      <w:r w:rsidRPr="00770470">
        <w:rPr>
          <w:rFonts w:ascii="Times New Roman" w:eastAsia="Times New Roman" w:hAnsi="Times New Roman" w:cs="Times New Roman"/>
          <w:sz w:val="28"/>
          <w:lang w:eastAsia="ru-RU"/>
        </w:rPr>
        <w:tab/>
        <w:t xml:space="preserve">стороны </w:t>
      </w:r>
      <w:r w:rsidRPr="00770470">
        <w:rPr>
          <w:rFonts w:ascii="Times New Roman" w:eastAsia="Times New Roman" w:hAnsi="Times New Roman" w:cs="Times New Roman"/>
          <w:sz w:val="28"/>
          <w:lang w:eastAsia="ru-RU"/>
        </w:rPr>
        <w:tab/>
        <w:t xml:space="preserve">психомоторного </w:t>
      </w:r>
      <w:r w:rsidRPr="00770470">
        <w:rPr>
          <w:rFonts w:ascii="Times New Roman" w:eastAsia="Times New Roman" w:hAnsi="Times New Roman" w:cs="Times New Roman"/>
          <w:sz w:val="28"/>
          <w:lang w:eastAsia="ru-RU"/>
        </w:rPr>
        <w:tab/>
        <w:t xml:space="preserve">развития </w:t>
      </w:r>
    </w:p>
    <w:p w:rsidR="0094415B" w:rsidRPr="00770470" w:rsidRDefault="0094415B" w:rsidP="0094415B">
      <w:pPr>
        <w:spacing w:after="184"/>
        <w:ind w:right="66"/>
        <w:jc w:val="both"/>
        <w:rPr>
          <w:rFonts w:ascii="Times New Roman" w:eastAsia="Times New Roman" w:hAnsi="Times New Roman" w:cs="Times New Roman"/>
          <w:sz w:val="28"/>
          <w:lang w:eastAsia="ru-RU"/>
        </w:rPr>
      </w:pPr>
      <w:r w:rsidRPr="00770470">
        <w:rPr>
          <w:rFonts w:ascii="Times New Roman" w:eastAsia="Times New Roman" w:hAnsi="Times New Roman" w:cs="Times New Roman"/>
          <w:sz w:val="28"/>
          <w:lang w:eastAsia="ru-RU"/>
        </w:rPr>
        <w:t xml:space="preserve">воспитанников; </w:t>
      </w:r>
    </w:p>
    <w:p w:rsidR="0094415B" w:rsidRPr="00770470" w:rsidRDefault="0094415B" w:rsidP="0094415B">
      <w:pPr>
        <w:numPr>
          <w:ilvl w:val="0"/>
          <w:numId w:val="16"/>
        </w:numPr>
        <w:spacing w:after="13" w:line="387" w:lineRule="auto"/>
        <w:ind w:right="66" w:firstLine="698"/>
        <w:jc w:val="both"/>
        <w:rPr>
          <w:rFonts w:ascii="Times New Roman" w:eastAsia="Times New Roman" w:hAnsi="Times New Roman" w:cs="Times New Roman"/>
          <w:sz w:val="28"/>
          <w:lang w:eastAsia="ru-RU"/>
        </w:rPr>
      </w:pPr>
      <w:r w:rsidRPr="00770470">
        <w:rPr>
          <w:rFonts w:ascii="Times New Roman" w:eastAsia="Times New Roman" w:hAnsi="Times New Roman" w:cs="Times New Roman"/>
          <w:sz w:val="28"/>
          <w:lang w:eastAsia="ru-RU"/>
        </w:rPr>
        <w:t xml:space="preserve">улучшить динамику физического и моторного развития, становления координационных механизмов и процессов их управления; </w:t>
      </w:r>
    </w:p>
    <w:p w:rsidR="0094415B" w:rsidRPr="00770470" w:rsidRDefault="0094415B" w:rsidP="0094415B">
      <w:pPr>
        <w:numPr>
          <w:ilvl w:val="0"/>
          <w:numId w:val="16"/>
        </w:numPr>
        <w:spacing w:after="13" w:line="387" w:lineRule="auto"/>
        <w:ind w:right="66" w:firstLine="698"/>
        <w:jc w:val="both"/>
        <w:rPr>
          <w:rFonts w:ascii="Times New Roman" w:eastAsia="Times New Roman" w:hAnsi="Times New Roman" w:cs="Times New Roman"/>
          <w:sz w:val="28"/>
          <w:lang w:eastAsia="ru-RU"/>
        </w:rPr>
      </w:pPr>
      <w:r w:rsidRPr="00770470">
        <w:rPr>
          <w:rFonts w:ascii="Times New Roman" w:eastAsia="Times New Roman" w:hAnsi="Times New Roman" w:cs="Times New Roman"/>
          <w:sz w:val="28"/>
          <w:lang w:eastAsia="ru-RU"/>
        </w:rPr>
        <w:lastRenderedPageBreak/>
        <w:t>повысить уровень физической го</w:t>
      </w:r>
      <w:r w:rsidR="004653B5" w:rsidRPr="00770470">
        <w:rPr>
          <w:rFonts w:ascii="Times New Roman" w:eastAsia="Times New Roman" w:hAnsi="Times New Roman" w:cs="Times New Roman"/>
          <w:sz w:val="28"/>
          <w:lang w:eastAsia="ru-RU"/>
        </w:rPr>
        <w:t>товности воспитанников 6-7</w:t>
      </w:r>
      <w:r w:rsidRPr="00770470">
        <w:rPr>
          <w:rFonts w:ascii="Times New Roman" w:eastAsia="Times New Roman" w:hAnsi="Times New Roman" w:cs="Times New Roman"/>
          <w:sz w:val="28"/>
          <w:lang w:eastAsia="ru-RU"/>
        </w:rPr>
        <w:t xml:space="preserve"> лет к сдаче требований системы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770470">
        <w:rPr>
          <w:rFonts w:ascii="Times New Roman" w:eastAsia="Times New Roman" w:hAnsi="Times New Roman" w:cs="Times New Roman"/>
          <w:sz w:val="28"/>
          <w:lang w:eastAsia="ru-RU"/>
        </w:rPr>
        <w:t>Результаты контрольного этапа эксперимента позволяют сделать вывод, что большинство воспитанников, повысили свою готовность к сдаче бол</w:t>
      </w:r>
      <w:r w:rsidR="002A002A" w:rsidRPr="00770470">
        <w:rPr>
          <w:rFonts w:ascii="Times New Roman" w:eastAsia="Times New Roman" w:hAnsi="Times New Roman" w:cs="Times New Roman"/>
          <w:sz w:val="28"/>
          <w:lang w:eastAsia="ru-RU"/>
        </w:rPr>
        <w:t xml:space="preserve">ьшинства </w:t>
      </w:r>
      <w:r w:rsidR="002A002A">
        <w:rPr>
          <w:rFonts w:ascii="Times New Roman" w:eastAsia="Times New Roman" w:hAnsi="Times New Roman" w:cs="Times New Roman"/>
          <w:color w:val="000000"/>
          <w:sz w:val="28"/>
          <w:lang w:eastAsia="ru-RU"/>
        </w:rPr>
        <w:t xml:space="preserve">испытаний системы ГТО а. </w:t>
      </w:r>
      <w:r w:rsidRPr="0094415B">
        <w:rPr>
          <w:rFonts w:ascii="Times New Roman" w:eastAsia="Times New Roman" w:hAnsi="Times New Roman" w:cs="Times New Roman"/>
          <w:color w:val="000000"/>
          <w:sz w:val="28"/>
          <w:lang w:eastAsia="ru-RU"/>
        </w:rPr>
        <w:t>значит, в результате работы по повышению готовности к сдаче испытаний ГТО улучшилось их психофизическое развитие и степень сформированности психомоторных качеств. Контрольный эксперимент продемонстрировал, что степень сформирован</w:t>
      </w:r>
      <w:r w:rsidR="002A002A">
        <w:rPr>
          <w:rFonts w:ascii="Times New Roman" w:eastAsia="Times New Roman" w:hAnsi="Times New Roman" w:cs="Times New Roman"/>
          <w:color w:val="000000"/>
          <w:sz w:val="28"/>
          <w:lang w:eastAsia="ru-RU"/>
        </w:rPr>
        <w:t>ности у воспитанников 6-7</w:t>
      </w:r>
      <w:r w:rsidRPr="0094415B">
        <w:rPr>
          <w:rFonts w:ascii="Times New Roman" w:eastAsia="Times New Roman" w:hAnsi="Times New Roman" w:cs="Times New Roman"/>
          <w:color w:val="000000"/>
          <w:sz w:val="28"/>
          <w:lang w:eastAsia="ru-RU"/>
        </w:rPr>
        <w:t xml:space="preserve"> лет пре</w:t>
      </w:r>
      <w:r w:rsidR="00770470">
        <w:rPr>
          <w:rFonts w:ascii="Times New Roman" w:eastAsia="Times New Roman" w:hAnsi="Times New Roman" w:cs="Times New Roman"/>
          <w:color w:val="000000"/>
          <w:sz w:val="28"/>
          <w:lang w:eastAsia="ru-RU"/>
        </w:rPr>
        <w:t>дставлений о системе ГТО расширилось</w:t>
      </w:r>
      <w:r w:rsidRPr="0094415B">
        <w:rPr>
          <w:rFonts w:ascii="Times New Roman" w:eastAsia="Times New Roman" w:hAnsi="Times New Roman" w:cs="Times New Roman"/>
          <w:color w:val="000000"/>
          <w:sz w:val="28"/>
          <w:lang w:eastAsia="ru-RU"/>
        </w:rPr>
        <w:t>. Возросло желание воспитанников участвовать в сдаче норм ГТО. Итоги контрольного этапа эксперимента выявили эффективность разработанной методики фо</w:t>
      </w:r>
      <w:r w:rsidR="00770470">
        <w:rPr>
          <w:rFonts w:ascii="Times New Roman" w:eastAsia="Times New Roman" w:hAnsi="Times New Roman" w:cs="Times New Roman"/>
          <w:color w:val="000000"/>
          <w:sz w:val="28"/>
          <w:lang w:eastAsia="ru-RU"/>
        </w:rPr>
        <w:t>рмирования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ГТО в процессе физкультурно</w:t>
      </w:r>
      <w:r w:rsidR="00960A0A">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оздоровительной работы.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Во второй главе исследования была проведена экспериментальная работа по выявлению сформированности готовности к сдаче исп</w:t>
      </w:r>
      <w:r w:rsidR="005B253A">
        <w:rPr>
          <w:rFonts w:ascii="Times New Roman" w:eastAsia="Times New Roman" w:hAnsi="Times New Roman" w:cs="Times New Roman"/>
          <w:color w:val="000000"/>
          <w:sz w:val="28"/>
          <w:lang w:eastAsia="ru-RU"/>
        </w:rPr>
        <w:t>ытаний ГТО у воспитанников 6-7</w:t>
      </w:r>
      <w:r w:rsidRPr="0094415B">
        <w:rPr>
          <w:rFonts w:ascii="Times New Roman" w:eastAsia="Times New Roman" w:hAnsi="Times New Roman" w:cs="Times New Roman"/>
          <w:color w:val="000000"/>
          <w:sz w:val="28"/>
          <w:lang w:eastAsia="ru-RU"/>
        </w:rPr>
        <w:t xml:space="preserve"> лет. Результаты констатирующего этапа выявили, что имеется значительная группа воспитанников, не готовая в настоящее время к сдаче отдельных испытаний системы ГТО а, значит, требуется направленная систематическая работа по фо</w:t>
      </w:r>
      <w:r w:rsidR="00F74258">
        <w:rPr>
          <w:rFonts w:ascii="Times New Roman" w:eastAsia="Times New Roman" w:hAnsi="Times New Roman" w:cs="Times New Roman"/>
          <w:color w:val="000000"/>
          <w:sz w:val="28"/>
          <w:lang w:eastAsia="ru-RU"/>
        </w:rPr>
        <w:t>рмированию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ГТО.</w:t>
      </w:r>
      <w:r w:rsidRPr="0094415B">
        <w:rPr>
          <w:rFonts w:ascii="Calibri" w:eastAsia="Calibri" w:hAnsi="Calibri" w:cs="Calibri"/>
          <w:color w:val="000000"/>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Результаты констатирующего этапа эксперимента позволили сделать вывод, что ур</w:t>
      </w:r>
      <w:r w:rsidR="00770470">
        <w:rPr>
          <w:rFonts w:ascii="Times New Roman" w:eastAsia="Times New Roman" w:hAnsi="Times New Roman" w:cs="Times New Roman"/>
          <w:color w:val="000000"/>
          <w:sz w:val="28"/>
          <w:lang w:eastAsia="ru-RU"/>
        </w:rPr>
        <w:t>овень знаний воспитанников 6-7</w:t>
      </w:r>
      <w:r w:rsidRPr="0094415B">
        <w:rPr>
          <w:rFonts w:ascii="Times New Roman" w:eastAsia="Times New Roman" w:hAnsi="Times New Roman" w:cs="Times New Roman"/>
          <w:color w:val="000000"/>
          <w:sz w:val="28"/>
          <w:lang w:eastAsia="ru-RU"/>
        </w:rPr>
        <w:t xml:space="preserve"> лет о системе ГТО находится на невысоком уровне, а значит, требуется работа по его повышению.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На формирующем этапе эксперимента была разработана и экспериментально проверена методика формирования у воспитанников шести-семи лет готовности к сдаче испытаний системы ГТО. Работа по разработке методики состояла из двух этапов. На первом предварительном этапе были отобраны содержание, формы и методы работы с детьми, направленные на</w:t>
      </w:r>
      <w:r w:rsidR="00770470">
        <w:rPr>
          <w:rFonts w:ascii="Times New Roman" w:eastAsia="Times New Roman" w:hAnsi="Times New Roman" w:cs="Times New Roman"/>
          <w:color w:val="000000"/>
          <w:sz w:val="28"/>
          <w:lang w:eastAsia="ru-RU"/>
        </w:rPr>
        <w:t xml:space="preserve"> созидание у воспитанников </w:t>
      </w:r>
      <w:r w:rsidR="00770470">
        <w:rPr>
          <w:rFonts w:ascii="Times New Roman" w:eastAsia="Times New Roman" w:hAnsi="Times New Roman" w:cs="Times New Roman"/>
          <w:color w:val="000000"/>
          <w:sz w:val="28"/>
          <w:lang w:eastAsia="ru-RU"/>
        </w:rPr>
        <w:lastRenderedPageBreak/>
        <w:t>6-7</w:t>
      </w:r>
      <w:r w:rsidRPr="0094415B">
        <w:rPr>
          <w:rFonts w:ascii="Times New Roman" w:eastAsia="Times New Roman" w:hAnsi="Times New Roman" w:cs="Times New Roman"/>
          <w:color w:val="000000"/>
          <w:sz w:val="28"/>
          <w:lang w:eastAsia="ru-RU"/>
        </w:rPr>
        <w:t xml:space="preserve"> лет готовности к сдаче испытаний системы ГТО с учетом специфики ДОУ. На втором этапе происходила собственно реализация запланированной работе с детьми. Таким образом, для фо</w:t>
      </w:r>
      <w:r w:rsidR="00770470">
        <w:rPr>
          <w:rFonts w:ascii="Times New Roman" w:eastAsia="Times New Roman" w:hAnsi="Times New Roman" w:cs="Times New Roman"/>
          <w:color w:val="000000"/>
          <w:sz w:val="28"/>
          <w:lang w:eastAsia="ru-RU"/>
        </w:rPr>
        <w:t>рмирования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ГТО в процессе физкультурно-воспитательной работе был осуществлен отбор форм работе по физическому развитию, разработана и внедрена программа работе по формированию готовности к сдаче испытаний ГТО. Осуществление всего запланированного содержания с применением всевозможных методов и приемов положительно повлияло на созидание у воспитанников шести-семи лет готовности к сдаче испытаний ГТО. Для выявления динамики в сформирова</w:t>
      </w:r>
      <w:r w:rsidR="004653B5">
        <w:rPr>
          <w:rFonts w:ascii="Times New Roman" w:eastAsia="Times New Roman" w:hAnsi="Times New Roman" w:cs="Times New Roman"/>
          <w:color w:val="000000"/>
          <w:sz w:val="28"/>
          <w:lang w:eastAsia="ru-RU"/>
        </w:rPr>
        <w:t>нности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ГТО по окончании формирующего этапа эксперимента была проведена повторная диагностика сформированности готовности к сдаче испытаний системы ГТО у во</w:t>
      </w:r>
      <w:r w:rsidR="002A002A">
        <w:rPr>
          <w:rFonts w:ascii="Times New Roman" w:eastAsia="Times New Roman" w:hAnsi="Times New Roman" w:cs="Times New Roman"/>
          <w:color w:val="000000"/>
          <w:sz w:val="28"/>
          <w:lang w:eastAsia="ru-RU"/>
        </w:rPr>
        <w:t>спитанников 6-7</w:t>
      </w:r>
      <w:r w:rsidRPr="0094415B">
        <w:rPr>
          <w:rFonts w:ascii="Times New Roman" w:eastAsia="Times New Roman" w:hAnsi="Times New Roman" w:cs="Times New Roman"/>
          <w:color w:val="000000"/>
          <w:sz w:val="28"/>
          <w:lang w:eastAsia="ru-RU"/>
        </w:rPr>
        <w:t xml:space="preserve"> лет по тем же самым диагностическим заданиям, что и на констатирующем</w:t>
      </w:r>
      <w:r w:rsidR="005210E6">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 xml:space="preserve">этапе эксперимента. </w:t>
      </w:r>
      <w:r w:rsidR="005210E6">
        <w:rPr>
          <w:rFonts w:ascii="Times New Roman" w:eastAsia="Times New Roman" w:hAnsi="Times New Roman" w:cs="Times New Roman"/>
          <w:color w:val="000000"/>
          <w:sz w:val="28"/>
          <w:lang w:eastAsia="ru-RU"/>
        </w:rPr>
        <w:t>(См. Приложение №9)</w:t>
      </w:r>
      <w:r w:rsidR="005210E6" w:rsidRPr="0094415B">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Результаты к</w:t>
      </w:r>
      <w:r w:rsidR="005210E6">
        <w:rPr>
          <w:rFonts w:ascii="Times New Roman" w:eastAsia="Times New Roman" w:hAnsi="Times New Roman" w:cs="Times New Roman"/>
          <w:color w:val="000000"/>
          <w:sz w:val="28"/>
          <w:lang w:eastAsia="ru-RU"/>
        </w:rPr>
        <w:t>онтрольного этапа эксперимента представлены в Приложении №10.</w:t>
      </w:r>
    </w:p>
    <w:p w:rsidR="00960A0A" w:rsidRDefault="00960A0A" w:rsidP="004653B5">
      <w:pPr>
        <w:spacing w:after="13" w:line="387" w:lineRule="auto"/>
        <w:ind w:right="66"/>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Из двадцати</w:t>
      </w:r>
      <w:r w:rsidR="00F74B05" w:rsidRPr="00F74B05">
        <w:rPr>
          <w:rFonts w:ascii="Times New Roman" w:eastAsia="Times New Roman" w:hAnsi="Times New Roman" w:cs="Times New Roman"/>
          <w:sz w:val="28"/>
          <w:lang w:eastAsia="ru-RU"/>
        </w:rPr>
        <w:t xml:space="preserve"> </w:t>
      </w:r>
      <w:r w:rsidR="0094415B" w:rsidRPr="00F74B05">
        <w:rPr>
          <w:rFonts w:ascii="Times New Roman" w:eastAsia="Times New Roman" w:hAnsi="Times New Roman" w:cs="Times New Roman"/>
          <w:sz w:val="28"/>
          <w:lang w:eastAsia="ru-RU"/>
        </w:rPr>
        <w:t>воспитанников</w:t>
      </w:r>
      <w:r>
        <w:rPr>
          <w:rFonts w:ascii="Times New Roman" w:eastAsia="Times New Roman" w:hAnsi="Times New Roman" w:cs="Times New Roman"/>
          <w:sz w:val="28"/>
          <w:lang w:eastAsia="ru-RU"/>
        </w:rPr>
        <w:t xml:space="preserve"> двое</w:t>
      </w:r>
      <w:r w:rsidR="0094415B" w:rsidRPr="00F74B05">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сдали тестовые испытание</w:t>
      </w:r>
      <w:r w:rsidR="001C7EA9">
        <w:rPr>
          <w:rFonts w:ascii="Times New Roman" w:eastAsia="Times New Roman" w:hAnsi="Times New Roman" w:cs="Times New Roman"/>
          <w:sz w:val="28"/>
          <w:lang w:eastAsia="ru-RU"/>
        </w:rPr>
        <w:t xml:space="preserve"> ГТО на золотой знак,</w:t>
      </w:r>
      <w:r w:rsidR="008E5479">
        <w:rPr>
          <w:rFonts w:ascii="Times New Roman" w:eastAsia="Times New Roman" w:hAnsi="Times New Roman" w:cs="Times New Roman"/>
          <w:sz w:val="28"/>
          <w:lang w:eastAsia="ru-RU"/>
        </w:rPr>
        <w:t xml:space="preserve"> два ребен</w:t>
      </w:r>
      <w:r>
        <w:rPr>
          <w:rFonts w:ascii="Times New Roman" w:eastAsia="Times New Roman" w:hAnsi="Times New Roman" w:cs="Times New Roman"/>
          <w:sz w:val="28"/>
          <w:lang w:eastAsia="ru-RU"/>
        </w:rPr>
        <w:t>к</w:t>
      </w:r>
      <w:r w:rsidR="008E5479">
        <w:rPr>
          <w:rFonts w:ascii="Times New Roman" w:eastAsia="Times New Roman" w:hAnsi="Times New Roman" w:cs="Times New Roman"/>
          <w:sz w:val="28"/>
          <w:lang w:eastAsia="ru-RU"/>
        </w:rPr>
        <w:t>а на серебряный знак и шестеро</w:t>
      </w:r>
      <w:r>
        <w:rPr>
          <w:rFonts w:ascii="Times New Roman" w:eastAsia="Times New Roman" w:hAnsi="Times New Roman" w:cs="Times New Roman"/>
          <w:sz w:val="28"/>
          <w:lang w:eastAsia="ru-RU"/>
        </w:rPr>
        <w:t xml:space="preserve"> на бронзовый знак. </w:t>
      </w:r>
      <w:r w:rsidR="001C7EA9">
        <w:rPr>
          <w:rFonts w:ascii="Times New Roman" w:eastAsia="Times New Roman" w:hAnsi="Times New Roman" w:cs="Times New Roman"/>
          <w:sz w:val="28"/>
          <w:lang w:eastAsia="ru-RU"/>
        </w:rPr>
        <w:t>Самым сложным тестовым испытание оказалось: п</w:t>
      </w:r>
      <w:r w:rsidR="001C7EA9" w:rsidRPr="00191ACC">
        <w:rPr>
          <w:rFonts w:ascii="Times New Roman" w:eastAsia="Calibri" w:hAnsi="Times New Roman" w:cs="Times New Roman"/>
          <w:sz w:val="28"/>
          <w:szCs w:val="28"/>
          <w:lang w:eastAsia="ru-RU"/>
        </w:rPr>
        <w:t>однимание туловища и</w:t>
      </w:r>
      <w:r w:rsidR="001C7EA9">
        <w:rPr>
          <w:rFonts w:ascii="Times New Roman" w:eastAsia="Calibri" w:hAnsi="Times New Roman" w:cs="Times New Roman"/>
          <w:sz w:val="28"/>
          <w:szCs w:val="28"/>
          <w:lang w:eastAsia="ru-RU"/>
        </w:rPr>
        <w:t>з положения лежа на спине и с</w:t>
      </w:r>
      <w:r w:rsidR="001C7EA9" w:rsidRPr="00191ACC">
        <w:rPr>
          <w:rFonts w:ascii="Times New Roman" w:eastAsia="Calibri" w:hAnsi="Times New Roman" w:cs="Times New Roman"/>
          <w:sz w:val="28"/>
          <w:szCs w:val="28"/>
          <w:lang w:eastAsia="ru-RU"/>
        </w:rPr>
        <w:t>гибание и разгибание рук в упоре лёжа на полу</w:t>
      </w:r>
      <w:r w:rsidR="001C7EA9">
        <w:rPr>
          <w:rFonts w:ascii="Times New Roman" w:eastAsia="Calibri" w:hAnsi="Times New Roman" w:cs="Times New Roman"/>
          <w:sz w:val="28"/>
          <w:szCs w:val="28"/>
          <w:lang w:eastAsia="ru-RU"/>
        </w:rPr>
        <w:t xml:space="preserve">. По </w:t>
      </w:r>
      <w:r w:rsidR="008E5479">
        <w:rPr>
          <w:rFonts w:ascii="Times New Roman" w:eastAsia="Calibri" w:hAnsi="Times New Roman" w:cs="Times New Roman"/>
          <w:sz w:val="28"/>
          <w:szCs w:val="28"/>
          <w:lang w:eastAsia="ru-RU"/>
        </w:rPr>
        <w:t xml:space="preserve">тем направлениям, где дети испытывали затруднения, </w:t>
      </w:r>
      <w:r w:rsidR="001C7EA9">
        <w:rPr>
          <w:rFonts w:ascii="Times New Roman" w:eastAsia="Calibri" w:hAnsi="Times New Roman" w:cs="Times New Roman"/>
          <w:sz w:val="28"/>
          <w:szCs w:val="28"/>
          <w:lang w:eastAsia="ru-RU"/>
        </w:rPr>
        <w:t>работа продолжается.</w:t>
      </w:r>
    </w:p>
    <w:p w:rsidR="0094415B" w:rsidRPr="00F74B05" w:rsidRDefault="0094415B" w:rsidP="004653B5">
      <w:pPr>
        <w:spacing w:after="13" w:line="387" w:lineRule="auto"/>
        <w:ind w:right="66"/>
        <w:jc w:val="both"/>
        <w:rPr>
          <w:rFonts w:ascii="Times New Roman" w:eastAsia="Times New Roman" w:hAnsi="Times New Roman" w:cs="Times New Roman"/>
          <w:color w:val="FF0000"/>
          <w:sz w:val="28"/>
          <w:lang w:eastAsia="ru-RU"/>
        </w:rPr>
      </w:pPr>
      <w:r w:rsidRPr="00F74B05">
        <w:rPr>
          <w:rFonts w:ascii="Times New Roman" w:eastAsia="Times New Roman" w:hAnsi="Times New Roman" w:cs="Times New Roman"/>
          <w:sz w:val="28"/>
          <w:lang w:eastAsia="ru-RU"/>
        </w:rPr>
        <w:t>Результаты контрольного этапа эксперимента позволяют сделать вывод</w:t>
      </w:r>
      <w:r w:rsidR="00F74B05" w:rsidRPr="00F74B05">
        <w:rPr>
          <w:rFonts w:ascii="Times New Roman" w:eastAsia="Times New Roman" w:hAnsi="Times New Roman" w:cs="Times New Roman"/>
          <w:sz w:val="28"/>
          <w:lang w:eastAsia="ru-RU"/>
        </w:rPr>
        <w:t>, что большинство воспитанников</w:t>
      </w:r>
      <w:r w:rsidRPr="00F74B05">
        <w:rPr>
          <w:rFonts w:ascii="Times New Roman" w:eastAsia="Times New Roman" w:hAnsi="Times New Roman" w:cs="Times New Roman"/>
          <w:sz w:val="28"/>
          <w:lang w:eastAsia="ru-RU"/>
        </w:rPr>
        <w:t xml:space="preserve"> повысили свою готовность к сдаче испытаний системы ГТО</w:t>
      </w:r>
      <w:r w:rsidR="008765B6" w:rsidRPr="00F74B05">
        <w:rPr>
          <w:rFonts w:ascii="Times New Roman" w:eastAsia="Times New Roman" w:hAnsi="Times New Roman" w:cs="Times New Roman"/>
          <w:sz w:val="28"/>
          <w:lang w:eastAsia="ru-RU"/>
        </w:rPr>
        <w:t xml:space="preserve"> в отдельных дисциплинах</w:t>
      </w:r>
      <w:r w:rsidRPr="00F74B05">
        <w:rPr>
          <w:rFonts w:ascii="Times New Roman" w:eastAsia="Times New Roman" w:hAnsi="Times New Roman" w:cs="Times New Roman"/>
          <w:sz w:val="28"/>
          <w:lang w:eastAsia="ru-RU"/>
        </w:rPr>
        <w:t xml:space="preserve"> а, значит, в результате работы по повышению готовности к сдаче испытаний ГТО улучшилось их психофизическое развитие и степень сформированности психомоторных качеств.</w:t>
      </w:r>
      <w:r w:rsidRPr="00F74B05">
        <w:rPr>
          <w:rFonts w:ascii="Calibri" w:eastAsia="Calibri" w:hAnsi="Calibri" w:cs="Calibri"/>
          <w:lang w:eastAsia="ru-RU"/>
        </w:rPr>
        <w:t xml:space="preserve"> </w:t>
      </w:r>
      <w:r w:rsidRPr="00F74B05">
        <w:rPr>
          <w:rFonts w:ascii="Times New Roman" w:eastAsia="Times New Roman" w:hAnsi="Times New Roman" w:cs="Times New Roman"/>
          <w:sz w:val="28"/>
          <w:lang w:eastAsia="ru-RU"/>
        </w:rPr>
        <w:t>Следовате</w:t>
      </w:r>
      <w:r w:rsidRPr="005210E6">
        <w:rPr>
          <w:rFonts w:ascii="Times New Roman" w:eastAsia="Times New Roman" w:hAnsi="Times New Roman" w:cs="Times New Roman"/>
          <w:sz w:val="28"/>
          <w:lang w:eastAsia="ru-RU"/>
        </w:rPr>
        <w:t>льно, можно говорить о результативности осуществ</w:t>
      </w:r>
      <w:r w:rsidR="004653B5" w:rsidRPr="005210E6">
        <w:rPr>
          <w:rFonts w:ascii="Times New Roman" w:eastAsia="Times New Roman" w:hAnsi="Times New Roman" w:cs="Times New Roman"/>
          <w:sz w:val="28"/>
          <w:lang w:eastAsia="ru-RU"/>
        </w:rPr>
        <w:t xml:space="preserve">ления разработанной программы. </w:t>
      </w:r>
    </w:p>
    <w:p w:rsidR="0094415B" w:rsidRPr="0094415B" w:rsidRDefault="0094415B" w:rsidP="0094415B">
      <w:pPr>
        <w:keepNext/>
        <w:keepLines/>
        <w:spacing w:after="131"/>
        <w:jc w:val="center"/>
        <w:outlineLvl w:val="1"/>
        <w:rPr>
          <w:rFonts w:ascii="Times New Roman" w:eastAsia="Times New Roman" w:hAnsi="Times New Roman" w:cs="Times New Roman"/>
          <w:b/>
          <w:color w:val="000000"/>
          <w:sz w:val="28"/>
          <w:lang w:eastAsia="ru-RU"/>
        </w:rPr>
      </w:pPr>
      <w:r w:rsidRPr="0094415B">
        <w:rPr>
          <w:rFonts w:ascii="Times New Roman" w:eastAsia="Times New Roman" w:hAnsi="Times New Roman" w:cs="Times New Roman"/>
          <w:b/>
          <w:color w:val="000000"/>
          <w:sz w:val="28"/>
          <w:lang w:eastAsia="ru-RU"/>
        </w:rPr>
        <w:lastRenderedPageBreak/>
        <w:t xml:space="preserve">Заключение </w:t>
      </w:r>
    </w:p>
    <w:p w:rsidR="0094415B" w:rsidRPr="0094415B" w:rsidRDefault="0094415B" w:rsidP="0094415B">
      <w:pPr>
        <w:spacing w:after="126"/>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Таким образом, в данной работе была теоретически обоснована и экспериментально проверена эффективность формирования у воспитанников 6-7 лет готовности к сдаче испытаний системы ГТО в процессе физкультурно-оздоровительной работы</w:t>
      </w:r>
      <w:r w:rsidR="001C7EA9">
        <w:rPr>
          <w:rFonts w:ascii="Times New Roman" w:eastAsia="Times New Roman" w:hAnsi="Times New Roman" w:cs="Times New Roman"/>
          <w:color w:val="000000"/>
          <w:sz w:val="28"/>
          <w:lang w:eastAsia="ru-RU"/>
        </w:rPr>
        <w:t xml:space="preserve"> в условиях ДОУ</w:t>
      </w:r>
      <w:r w:rsidRPr="0094415B">
        <w:rPr>
          <w:rFonts w:ascii="Times New Roman" w:eastAsia="Times New Roman" w:hAnsi="Times New Roman" w:cs="Times New Roman"/>
          <w:color w:val="000000"/>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Наши исследования полностью подтвердили выдвинутую нами гипотезу и позволили сформулировать такие выводы. Результаты теоретического анализа дают основание утверждать, что проблема фо</w:t>
      </w:r>
      <w:r w:rsidR="00770470">
        <w:rPr>
          <w:rFonts w:ascii="Times New Roman" w:eastAsia="Times New Roman" w:hAnsi="Times New Roman" w:cs="Times New Roman"/>
          <w:color w:val="000000"/>
          <w:sz w:val="28"/>
          <w:lang w:eastAsia="ru-RU"/>
        </w:rPr>
        <w:t>рмирования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системы ГТО стала актуальной в настоящее время. Проблема физического развития детей не новая в дошкольной педагогике. Эффективность физических упражнений для физического развития воспитанников подчеркивается многими отечественными учеными.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В ходе исследования была проведена экспериментальная работа по выявлению сформированности готовности к сдаче испытани</w:t>
      </w:r>
      <w:r w:rsidR="004653B5">
        <w:rPr>
          <w:rFonts w:ascii="Times New Roman" w:eastAsia="Times New Roman" w:hAnsi="Times New Roman" w:cs="Times New Roman"/>
          <w:color w:val="000000"/>
          <w:sz w:val="28"/>
          <w:lang w:eastAsia="ru-RU"/>
        </w:rPr>
        <w:t>й ГТО у воспитанников 6-7</w:t>
      </w:r>
      <w:r w:rsidRPr="0094415B">
        <w:rPr>
          <w:rFonts w:ascii="Times New Roman" w:eastAsia="Times New Roman" w:hAnsi="Times New Roman" w:cs="Times New Roman"/>
          <w:color w:val="000000"/>
          <w:sz w:val="28"/>
          <w:lang w:eastAsia="ru-RU"/>
        </w:rPr>
        <w:t xml:space="preserve"> лет. Констатирующий этап эксперимента показал невысокий уровень сформированно</w:t>
      </w:r>
      <w:r w:rsidR="004653B5">
        <w:rPr>
          <w:rFonts w:ascii="Times New Roman" w:eastAsia="Times New Roman" w:hAnsi="Times New Roman" w:cs="Times New Roman"/>
          <w:color w:val="000000"/>
          <w:sz w:val="28"/>
          <w:lang w:eastAsia="ru-RU"/>
        </w:rPr>
        <w:t>сти готовности воспитанников 6-7</w:t>
      </w:r>
      <w:r w:rsidRPr="0094415B">
        <w:rPr>
          <w:rFonts w:ascii="Times New Roman" w:eastAsia="Times New Roman" w:hAnsi="Times New Roman" w:cs="Times New Roman"/>
          <w:color w:val="000000"/>
          <w:sz w:val="28"/>
          <w:lang w:eastAsia="ru-RU"/>
        </w:rPr>
        <w:t xml:space="preserve"> лет к сдаче исп</w:t>
      </w:r>
      <w:r w:rsidR="005B253A">
        <w:rPr>
          <w:rFonts w:ascii="Times New Roman" w:eastAsia="Times New Roman" w:hAnsi="Times New Roman" w:cs="Times New Roman"/>
          <w:color w:val="000000"/>
          <w:sz w:val="28"/>
          <w:lang w:eastAsia="ru-RU"/>
        </w:rPr>
        <w:t>ытаний ГТО. Большая группа</w:t>
      </w:r>
      <w:r w:rsidRPr="0094415B">
        <w:rPr>
          <w:rFonts w:ascii="Times New Roman" w:eastAsia="Times New Roman" w:hAnsi="Times New Roman" w:cs="Times New Roman"/>
          <w:color w:val="000000"/>
          <w:sz w:val="28"/>
          <w:lang w:eastAsia="ru-RU"/>
        </w:rPr>
        <w:t xml:space="preserve"> воспитанников не справилась с предложенными испытаниями. Результаты констатирующего этапа эксперимента позволяют сделать вывод, что требуется направленная систематическая работа по фо</w:t>
      </w:r>
      <w:r w:rsidR="005B253A">
        <w:rPr>
          <w:rFonts w:ascii="Times New Roman" w:eastAsia="Times New Roman" w:hAnsi="Times New Roman" w:cs="Times New Roman"/>
          <w:color w:val="000000"/>
          <w:sz w:val="28"/>
          <w:lang w:eastAsia="ru-RU"/>
        </w:rPr>
        <w:t>рмированию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ГТО. </w:t>
      </w:r>
    </w:p>
    <w:p w:rsidR="0094415B" w:rsidRPr="0094415B" w:rsidRDefault="00770470" w:rsidP="0094415B">
      <w:pPr>
        <w:spacing w:after="13" w:line="387"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Формирование</w:t>
      </w:r>
      <w:r w:rsidR="002A002A">
        <w:rPr>
          <w:rFonts w:ascii="Times New Roman" w:eastAsia="Times New Roman" w:hAnsi="Times New Roman" w:cs="Times New Roman"/>
          <w:color w:val="000000"/>
          <w:sz w:val="28"/>
          <w:lang w:eastAsia="ru-RU"/>
        </w:rPr>
        <w:t xml:space="preserve"> у воспитанников 6-7</w:t>
      </w:r>
      <w:r w:rsidR="0094415B" w:rsidRPr="0094415B">
        <w:rPr>
          <w:rFonts w:ascii="Times New Roman" w:eastAsia="Times New Roman" w:hAnsi="Times New Roman" w:cs="Times New Roman"/>
          <w:color w:val="000000"/>
          <w:sz w:val="28"/>
          <w:lang w:eastAsia="ru-RU"/>
        </w:rPr>
        <w:t xml:space="preserve"> лет готовности к сдаче испытаний ГТО будет эффективно при таких психолого-педагогических условиях: </w:t>
      </w:r>
    </w:p>
    <w:p w:rsidR="0094415B" w:rsidRPr="0094415B" w:rsidRDefault="00F9054C" w:rsidP="0094415B">
      <w:pPr>
        <w:numPr>
          <w:ilvl w:val="0"/>
          <w:numId w:val="17"/>
        </w:numPr>
        <w:spacing w:after="13" w:line="387"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разработка </w:t>
      </w:r>
      <w:r w:rsidR="00770470">
        <w:rPr>
          <w:rFonts w:ascii="Times New Roman" w:eastAsia="Times New Roman" w:hAnsi="Times New Roman" w:cs="Times New Roman"/>
          <w:color w:val="000000"/>
          <w:sz w:val="28"/>
          <w:lang w:eastAsia="ru-RU"/>
        </w:rPr>
        <w:t>системы</w:t>
      </w:r>
      <w:r w:rsidR="0094415B" w:rsidRPr="0094415B">
        <w:rPr>
          <w:rFonts w:ascii="Times New Roman" w:eastAsia="Times New Roman" w:hAnsi="Times New Roman" w:cs="Times New Roman"/>
          <w:color w:val="000000"/>
          <w:sz w:val="28"/>
          <w:lang w:eastAsia="ru-RU"/>
        </w:rPr>
        <w:t xml:space="preserve"> действий по ознакомлению воспитанников с системой ГТО для воспитанников 6-7 лет; </w:t>
      </w:r>
    </w:p>
    <w:p w:rsidR="0094415B" w:rsidRPr="0094415B" w:rsidRDefault="00C50484" w:rsidP="0094415B">
      <w:pPr>
        <w:numPr>
          <w:ilvl w:val="0"/>
          <w:numId w:val="17"/>
        </w:numPr>
        <w:spacing w:after="13" w:line="387" w:lineRule="auto"/>
        <w:ind w:right="66" w:firstLine="698"/>
        <w:jc w:val="both"/>
        <w:rPr>
          <w:rFonts w:ascii="Times New Roman" w:eastAsia="Times New Roman" w:hAnsi="Times New Roman" w:cs="Times New Roman"/>
          <w:color w:val="000000"/>
          <w:sz w:val="28"/>
          <w:lang w:eastAsia="ru-RU"/>
        </w:rPr>
      </w:pPr>
      <w:r w:rsidRPr="00352AFC">
        <w:rPr>
          <w:rFonts w:ascii="Times New Roman" w:eastAsia="Times New Roman" w:hAnsi="Times New Roman" w:cs="Times New Roman"/>
          <w:sz w:val="28"/>
          <w:lang w:eastAsia="ru-RU"/>
        </w:rPr>
        <w:t>под</w:t>
      </w:r>
      <w:r w:rsidR="005210E6" w:rsidRPr="00352AFC">
        <w:rPr>
          <w:rFonts w:ascii="Times New Roman" w:eastAsia="Times New Roman" w:hAnsi="Times New Roman" w:cs="Times New Roman"/>
          <w:sz w:val="28"/>
          <w:lang w:eastAsia="ru-RU"/>
        </w:rPr>
        <w:t>б</w:t>
      </w:r>
      <w:r w:rsidRPr="00352AFC">
        <w:rPr>
          <w:rFonts w:ascii="Times New Roman" w:eastAsia="Times New Roman" w:hAnsi="Times New Roman" w:cs="Times New Roman"/>
          <w:sz w:val="28"/>
          <w:lang w:eastAsia="ru-RU"/>
        </w:rPr>
        <w:t>о</w:t>
      </w:r>
      <w:r w:rsidR="005210E6" w:rsidRPr="00352AFC">
        <w:rPr>
          <w:rFonts w:ascii="Times New Roman" w:eastAsia="Times New Roman" w:hAnsi="Times New Roman" w:cs="Times New Roman"/>
          <w:sz w:val="28"/>
          <w:lang w:eastAsia="ru-RU"/>
        </w:rPr>
        <w:t>р</w:t>
      </w:r>
      <w:r w:rsidR="0094415B" w:rsidRPr="00770470">
        <w:rPr>
          <w:rFonts w:ascii="Times New Roman" w:eastAsia="Times New Roman" w:hAnsi="Times New Roman" w:cs="Times New Roman"/>
          <w:color w:val="FF0000"/>
          <w:sz w:val="28"/>
          <w:lang w:eastAsia="ru-RU"/>
        </w:rPr>
        <w:t xml:space="preserve"> </w:t>
      </w:r>
      <w:r w:rsidR="0094415B" w:rsidRPr="0094415B">
        <w:rPr>
          <w:rFonts w:ascii="Times New Roman" w:eastAsia="Times New Roman" w:hAnsi="Times New Roman" w:cs="Times New Roman"/>
          <w:color w:val="000000"/>
          <w:sz w:val="28"/>
          <w:lang w:eastAsia="ru-RU"/>
        </w:rPr>
        <w:t xml:space="preserve">физические упражнения в соответствии с видами испытаний системы ГТО; </w:t>
      </w:r>
    </w:p>
    <w:p w:rsidR="0094415B" w:rsidRPr="0094415B" w:rsidRDefault="005210E6" w:rsidP="0094415B">
      <w:pPr>
        <w:numPr>
          <w:ilvl w:val="0"/>
          <w:numId w:val="17"/>
        </w:numPr>
        <w:spacing w:after="13" w:line="387" w:lineRule="auto"/>
        <w:ind w:right="66"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создание</w:t>
      </w:r>
      <w:r w:rsidR="0094415B" w:rsidRPr="0094415B">
        <w:rPr>
          <w:rFonts w:ascii="Times New Roman" w:eastAsia="Times New Roman" w:hAnsi="Times New Roman" w:cs="Times New Roman"/>
          <w:color w:val="000000"/>
          <w:sz w:val="28"/>
          <w:lang w:eastAsia="ru-RU"/>
        </w:rPr>
        <w:t xml:space="preserve"> материально-техни</w:t>
      </w:r>
      <w:r w:rsidR="00C50484">
        <w:rPr>
          <w:rFonts w:ascii="Times New Roman" w:eastAsia="Times New Roman" w:hAnsi="Times New Roman" w:cs="Times New Roman"/>
          <w:color w:val="000000"/>
          <w:sz w:val="28"/>
          <w:lang w:eastAsia="ru-RU"/>
        </w:rPr>
        <w:t>ческие условия на территории ДОУ</w:t>
      </w:r>
      <w:r w:rsidR="0094415B" w:rsidRPr="0094415B">
        <w:rPr>
          <w:rFonts w:ascii="Times New Roman" w:eastAsia="Times New Roman" w:hAnsi="Times New Roman" w:cs="Times New Roman"/>
          <w:color w:val="000000"/>
          <w:sz w:val="28"/>
          <w:lang w:eastAsia="ru-RU"/>
        </w:rPr>
        <w:t xml:space="preserve"> для занятий физическими упражнениями, соответствующими видам испытаний системы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На формирующем этапе эксперимента была разработана и экспериментально проверена методика формиро</w:t>
      </w:r>
      <w:r w:rsidR="002A002A">
        <w:rPr>
          <w:rFonts w:ascii="Times New Roman" w:eastAsia="Times New Roman" w:hAnsi="Times New Roman" w:cs="Times New Roman"/>
          <w:color w:val="000000"/>
          <w:sz w:val="28"/>
          <w:lang w:eastAsia="ru-RU"/>
        </w:rPr>
        <w:t>вания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системы ГТО.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Для выявления динамики в сфор</w:t>
      </w:r>
      <w:r w:rsidR="002A002A">
        <w:rPr>
          <w:rFonts w:ascii="Times New Roman" w:eastAsia="Times New Roman" w:hAnsi="Times New Roman" w:cs="Times New Roman"/>
          <w:color w:val="000000"/>
          <w:sz w:val="28"/>
          <w:lang w:eastAsia="ru-RU"/>
        </w:rPr>
        <w:t>мированности у воспитанников 6-7</w:t>
      </w:r>
      <w:r w:rsidRPr="0094415B">
        <w:rPr>
          <w:rFonts w:ascii="Times New Roman" w:eastAsia="Times New Roman" w:hAnsi="Times New Roman" w:cs="Times New Roman"/>
          <w:color w:val="000000"/>
          <w:sz w:val="28"/>
          <w:lang w:eastAsia="ru-RU"/>
        </w:rPr>
        <w:t xml:space="preserve"> лет готовности к сдаче испытаний ГТО по окончании формирующего этапа эксперимента была проведена повторная диагностика сформированности готовности к сдаче испытаний систем</w:t>
      </w:r>
      <w:r w:rsidR="002A002A">
        <w:rPr>
          <w:rFonts w:ascii="Times New Roman" w:eastAsia="Times New Roman" w:hAnsi="Times New Roman" w:cs="Times New Roman"/>
          <w:color w:val="000000"/>
          <w:sz w:val="28"/>
          <w:lang w:eastAsia="ru-RU"/>
        </w:rPr>
        <w:t>ы ГТО у воспитанников 6-7</w:t>
      </w:r>
      <w:r w:rsidRPr="0094415B">
        <w:rPr>
          <w:rFonts w:ascii="Times New Roman" w:eastAsia="Times New Roman" w:hAnsi="Times New Roman" w:cs="Times New Roman"/>
          <w:color w:val="000000"/>
          <w:sz w:val="28"/>
          <w:lang w:eastAsia="ru-RU"/>
        </w:rPr>
        <w:t xml:space="preserve"> лет по тем же самым диагностическим заданиям, что и на констатирующем этапе эксперимента.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Проведенная экспериментальная работа позволила выявить эффективность разработанной методики и положительную динамику в развитии готовности к сдаче испытаний систем</w:t>
      </w:r>
      <w:r w:rsidR="00BF476E">
        <w:rPr>
          <w:rFonts w:ascii="Times New Roman" w:eastAsia="Times New Roman" w:hAnsi="Times New Roman" w:cs="Times New Roman"/>
          <w:color w:val="000000"/>
          <w:sz w:val="28"/>
          <w:lang w:eastAsia="ru-RU"/>
        </w:rPr>
        <w:t>ы ГТО у воспитанников 6-7</w:t>
      </w:r>
      <w:r w:rsidRPr="0094415B">
        <w:rPr>
          <w:rFonts w:ascii="Times New Roman" w:eastAsia="Times New Roman" w:hAnsi="Times New Roman" w:cs="Times New Roman"/>
          <w:color w:val="000000"/>
          <w:sz w:val="28"/>
          <w:lang w:eastAsia="ru-RU"/>
        </w:rPr>
        <w:t xml:space="preserve"> лет. После проведенного формирующего этапа в группе увеличилось количество воспитанников с </w:t>
      </w:r>
      <w:r w:rsidR="005210E6">
        <w:rPr>
          <w:rFonts w:ascii="Times New Roman" w:eastAsia="Times New Roman" w:hAnsi="Times New Roman" w:cs="Times New Roman"/>
          <w:color w:val="000000"/>
          <w:sz w:val="28"/>
          <w:lang w:eastAsia="ru-RU"/>
        </w:rPr>
        <w:t xml:space="preserve">высоким </w:t>
      </w:r>
      <w:r w:rsidR="005B253A">
        <w:rPr>
          <w:rFonts w:ascii="Times New Roman" w:eastAsia="Times New Roman" w:hAnsi="Times New Roman" w:cs="Times New Roman"/>
          <w:color w:val="000000"/>
          <w:sz w:val="28"/>
          <w:lang w:eastAsia="ru-RU"/>
        </w:rPr>
        <w:t xml:space="preserve"> и среднем </w:t>
      </w:r>
      <w:r w:rsidR="005210E6">
        <w:rPr>
          <w:rFonts w:ascii="Times New Roman" w:eastAsia="Times New Roman" w:hAnsi="Times New Roman" w:cs="Times New Roman"/>
          <w:color w:val="000000"/>
          <w:sz w:val="28"/>
          <w:lang w:eastAsia="ru-RU"/>
        </w:rPr>
        <w:t>у</w:t>
      </w:r>
      <w:r w:rsidR="005B253A">
        <w:rPr>
          <w:rFonts w:ascii="Times New Roman" w:eastAsia="Times New Roman" w:hAnsi="Times New Roman" w:cs="Times New Roman"/>
          <w:color w:val="000000"/>
          <w:sz w:val="28"/>
          <w:lang w:eastAsia="ru-RU"/>
        </w:rPr>
        <w:t>ровнем</w:t>
      </w:r>
      <w:r w:rsidR="005210E6">
        <w:rPr>
          <w:rFonts w:ascii="Times New Roman" w:eastAsia="Times New Roman" w:hAnsi="Times New Roman" w:cs="Times New Roman"/>
          <w:color w:val="000000"/>
          <w:sz w:val="28"/>
          <w:lang w:eastAsia="ru-RU"/>
        </w:rPr>
        <w:t xml:space="preserve"> в отдельных показателях</w:t>
      </w:r>
      <w:r w:rsidR="005B253A">
        <w:rPr>
          <w:rFonts w:ascii="Times New Roman" w:eastAsia="Times New Roman" w:hAnsi="Times New Roman" w:cs="Times New Roman"/>
          <w:color w:val="000000"/>
          <w:sz w:val="28"/>
          <w:lang w:eastAsia="ru-RU"/>
        </w:rPr>
        <w:t xml:space="preserve"> физического развития.</w:t>
      </w:r>
      <w:r w:rsidRPr="0094415B">
        <w:rPr>
          <w:rFonts w:ascii="Times New Roman" w:eastAsia="Times New Roman" w:hAnsi="Times New Roman" w:cs="Times New Roman"/>
          <w:color w:val="000000"/>
          <w:sz w:val="28"/>
          <w:lang w:eastAsia="ru-RU"/>
        </w:rPr>
        <w:t xml:space="preserve"> </w:t>
      </w:r>
      <w:r w:rsidR="005B253A">
        <w:rPr>
          <w:rFonts w:ascii="Times New Roman" w:eastAsia="Times New Roman" w:hAnsi="Times New Roman" w:cs="Times New Roman"/>
          <w:color w:val="000000"/>
          <w:sz w:val="28"/>
          <w:lang w:eastAsia="ru-RU"/>
        </w:rPr>
        <w:t xml:space="preserve">Но есть проблема в </w:t>
      </w:r>
      <w:r w:rsidR="00B448FB">
        <w:rPr>
          <w:rFonts w:ascii="Times New Roman" w:eastAsia="Times New Roman" w:hAnsi="Times New Roman" w:cs="Times New Roman"/>
          <w:color w:val="000000"/>
          <w:sz w:val="28"/>
          <w:lang w:eastAsia="ru-RU"/>
        </w:rPr>
        <w:t>развитии</w:t>
      </w:r>
      <w:r w:rsidR="005B253A">
        <w:rPr>
          <w:rFonts w:ascii="Times New Roman" w:eastAsia="Times New Roman" w:hAnsi="Times New Roman" w:cs="Times New Roman"/>
          <w:color w:val="000000"/>
          <w:sz w:val="28"/>
          <w:lang w:eastAsia="ru-RU"/>
        </w:rPr>
        <w:t xml:space="preserve"> у детей скоростно</w:t>
      </w:r>
      <w:r w:rsidR="00C50484">
        <w:rPr>
          <w:rFonts w:ascii="Times New Roman" w:eastAsia="Times New Roman" w:hAnsi="Times New Roman" w:cs="Times New Roman"/>
          <w:color w:val="000000"/>
          <w:sz w:val="28"/>
          <w:lang w:eastAsia="ru-RU"/>
        </w:rPr>
        <w:t>-</w:t>
      </w:r>
      <w:r w:rsidR="005B253A">
        <w:rPr>
          <w:rFonts w:ascii="Times New Roman" w:eastAsia="Times New Roman" w:hAnsi="Times New Roman" w:cs="Times New Roman"/>
          <w:color w:val="000000"/>
          <w:sz w:val="28"/>
          <w:lang w:eastAsia="ru-RU"/>
        </w:rPr>
        <w:t xml:space="preserve">силовых качеств: </w:t>
      </w:r>
      <w:r w:rsidR="00B448FB">
        <w:rPr>
          <w:rFonts w:ascii="Times New Roman" w:hAnsi="Times New Roman" w:cs="Times New Roman"/>
          <w:sz w:val="28"/>
          <w:szCs w:val="28"/>
          <w:lang w:eastAsia="ru-RU"/>
        </w:rPr>
        <w:t>п</w:t>
      </w:r>
      <w:r w:rsidR="005B253A" w:rsidRPr="002D2851">
        <w:rPr>
          <w:rFonts w:ascii="Times New Roman" w:hAnsi="Times New Roman" w:cs="Times New Roman"/>
          <w:sz w:val="28"/>
          <w:szCs w:val="28"/>
          <w:lang w:eastAsia="ru-RU"/>
        </w:rPr>
        <w:t>однимание туловища из положения лежа на спине</w:t>
      </w:r>
      <w:r w:rsidR="00B448FB">
        <w:rPr>
          <w:rFonts w:ascii="Times New Roman" w:hAnsi="Times New Roman" w:cs="Times New Roman"/>
          <w:sz w:val="28"/>
          <w:szCs w:val="28"/>
          <w:lang w:eastAsia="ru-RU"/>
        </w:rPr>
        <w:t xml:space="preserve"> и с</w:t>
      </w:r>
      <w:r w:rsidR="005B253A" w:rsidRPr="002D2851">
        <w:rPr>
          <w:rFonts w:ascii="Times New Roman" w:hAnsi="Times New Roman" w:cs="Times New Roman"/>
          <w:sz w:val="28"/>
          <w:szCs w:val="28"/>
          <w:lang w:eastAsia="ru-RU"/>
        </w:rPr>
        <w:t>гибание и разгибание рук в упоре лёжа на полу</w:t>
      </w:r>
      <w:r w:rsidR="00B448FB">
        <w:rPr>
          <w:rFonts w:ascii="Times New Roman" w:hAnsi="Times New Roman" w:cs="Times New Roman"/>
          <w:sz w:val="28"/>
          <w:szCs w:val="28"/>
          <w:lang w:eastAsia="ru-RU"/>
        </w:rPr>
        <w:t>.</w:t>
      </w:r>
    </w:p>
    <w:p w:rsidR="0094415B" w:rsidRPr="00352AFC" w:rsidRDefault="0094415B" w:rsidP="0094415B">
      <w:pPr>
        <w:spacing w:after="13" w:line="387" w:lineRule="auto"/>
        <w:ind w:right="66"/>
        <w:jc w:val="both"/>
        <w:rPr>
          <w:rFonts w:ascii="Times New Roman" w:eastAsia="Times New Roman" w:hAnsi="Times New Roman" w:cs="Times New Roman"/>
          <w:sz w:val="28"/>
          <w:lang w:eastAsia="ru-RU"/>
        </w:rPr>
      </w:pPr>
      <w:r w:rsidRPr="0094415B">
        <w:rPr>
          <w:rFonts w:ascii="Times New Roman" w:eastAsia="Times New Roman" w:hAnsi="Times New Roman" w:cs="Times New Roman"/>
          <w:color w:val="000000"/>
          <w:sz w:val="28"/>
          <w:lang w:eastAsia="ru-RU"/>
        </w:rPr>
        <w:t>По результатам проведенной работы можно сделать вывод</w:t>
      </w:r>
      <w:r w:rsidR="00B448FB">
        <w:rPr>
          <w:rFonts w:ascii="Times New Roman" w:eastAsia="Times New Roman" w:hAnsi="Times New Roman" w:cs="Times New Roman"/>
          <w:color w:val="000000"/>
          <w:sz w:val="28"/>
          <w:lang w:eastAsia="ru-RU"/>
        </w:rPr>
        <w:t>:</w:t>
      </w:r>
      <w:r w:rsidRPr="0094415B">
        <w:rPr>
          <w:rFonts w:ascii="Times New Roman" w:eastAsia="Times New Roman" w:hAnsi="Times New Roman" w:cs="Times New Roman"/>
          <w:color w:val="000000"/>
          <w:sz w:val="28"/>
          <w:lang w:eastAsia="ru-RU"/>
        </w:rPr>
        <w:t xml:space="preserve"> </w:t>
      </w:r>
      <w:r w:rsidR="00B448FB">
        <w:rPr>
          <w:rFonts w:ascii="Times New Roman" w:eastAsia="Times New Roman" w:hAnsi="Times New Roman" w:cs="Times New Roman"/>
          <w:color w:val="000000"/>
          <w:sz w:val="28"/>
          <w:lang w:eastAsia="ru-RU"/>
        </w:rPr>
        <w:t>разработанная</w:t>
      </w:r>
      <w:r w:rsidRPr="0094415B">
        <w:rPr>
          <w:rFonts w:ascii="Times New Roman" w:eastAsia="Times New Roman" w:hAnsi="Times New Roman" w:cs="Times New Roman"/>
          <w:color w:val="000000"/>
          <w:sz w:val="28"/>
          <w:lang w:eastAsia="ru-RU"/>
        </w:rPr>
        <w:t xml:space="preserve"> методик</w:t>
      </w:r>
      <w:r w:rsidR="00B448FB">
        <w:rPr>
          <w:rFonts w:ascii="Times New Roman" w:eastAsia="Times New Roman" w:hAnsi="Times New Roman" w:cs="Times New Roman"/>
          <w:color w:val="000000"/>
          <w:sz w:val="28"/>
          <w:lang w:eastAsia="ru-RU"/>
        </w:rPr>
        <w:t xml:space="preserve">а формирования у воспитанников 6-7 лет готовности к сдаче испытаний системы ГТО </w:t>
      </w:r>
      <w:r w:rsidR="00B448FB" w:rsidRPr="00352AFC">
        <w:rPr>
          <w:rFonts w:ascii="Times New Roman" w:eastAsia="Times New Roman" w:hAnsi="Times New Roman" w:cs="Times New Roman"/>
          <w:sz w:val="28"/>
          <w:lang w:eastAsia="ru-RU"/>
        </w:rPr>
        <w:t xml:space="preserve">будет эффективна, если ее начать применять как можно раньше. </w:t>
      </w:r>
      <w:r w:rsidRPr="00352AFC">
        <w:rPr>
          <w:rFonts w:ascii="Times New Roman" w:eastAsia="Times New Roman" w:hAnsi="Times New Roman" w:cs="Times New Roman"/>
          <w:sz w:val="28"/>
          <w:lang w:eastAsia="ru-RU"/>
        </w:rPr>
        <w:t xml:space="preserve"> </w:t>
      </w:r>
    </w:p>
    <w:p w:rsidR="0094415B" w:rsidRPr="0094415B" w:rsidRDefault="0094415B" w:rsidP="0094415B">
      <w:pPr>
        <w:spacing w:after="13" w:line="387" w:lineRule="auto"/>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Следовательно, можно говорить о результативности осуществления разработанной программы, а значит, гипотезу, выдвинутую во введении данного исследования можно считать подтвержденной.</w:t>
      </w:r>
      <w:r w:rsidRPr="0094415B">
        <w:rPr>
          <w:rFonts w:ascii="Times New Roman" w:eastAsia="Times New Roman" w:hAnsi="Times New Roman" w:cs="Times New Roman"/>
          <w:b/>
          <w:color w:val="000000"/>
          <w:sz w:val="28"/>
          <w:lang w:eastAsia="ru-RU"/>
        </w:rPr>
        <w:t xml:space="preserve"> </w:t>
      </w:r>
    </w:p>
    <w:p w:rsidR="0094415B" w:rsidRDefault="0094415B" w:rsidP="0094415B">
      <w:pPr>
        <w:spacing w:after="0"/>
        <w:rPr>
          <w:rFonts w:ascii="Times New Roman" w:eastAsia="Times New Roman" w:hAnsi="Times New Roman" w:cs="Times New Roman"/>
          <w:b/>
          <w:color w:val="000000"/>
          <w:sz w:val="28"/>
          <w:lang w:eastAsia="ru-RU"/>
        </w:rPr>
      </w:pPr>
      <w:r w:rsidRPr="0094415B">
        <w:rPr>
          <w:rFonts w:ascii="Times New Roman" w:eastAsia="Times New Roman" w:hAnsi="Times New Roman" w:cs="Times New Roman"/>
          <w:b/>
          <w:color w:val="000000"/>
          <w:sz w:val="28"/>
          <w:lang w:eastAsia="ru-RU"/>
        </w:rPr>
        <w:t xml:space="preserve"> </w:t>
      </w:r>
      <w:r w:rsidRPr="0094415B">
        <w:rPr>
          <w:rFonts w:ascii="Times New Roman" w:eastAsia="Times New Roman" w:hAnsi="Times New Roman" w:cs="Times New Roman"/>
          <w:b/>
          <w:color w:val="000000"/>
          <w:sz w:val="28"/>
          <w:lang w:eastAsia="ru-RU"/>
        </w:rPr>
        <w:tab/>
        <w:t xml:space="preserve"> </w:t>
      </w:r>
    </w:p>
    <w:p w:rsidR="008765B6" w:rsidRDefault="008765B6" w:rsidP="0094415B">
      <w:pPr>
        <w:spacing w:after="0"/>
        <w:rPr>
          <w:rFonts w:ascii="Times New Roman" w:eastAsia="Times New Roman" w:hAnsi="Times New Roman" w:cs="Times New Roman"/>
          <w:b/>
          <w:color w:val="000000"/>
          <w:sz w:val="28"/>
          <w:lang w:eastAsia="ru-RU"/>
        </w:rPr>
      </w:pPr>
    </w:p>
    <w:p w:rsidR="008765B6" w:rsidRDefault="008765B6" w:rsidP="0094415B">
      <w:pPr>
        <w:spacing w:after="0"/>
        <w:rPr>
          <w:rFonts w:ascii="Times New Roman" w:eastAsia="Times New Roman" w:hAnsi="Times New Roman" w:cs="Times New Roman"/>
          <w:b/>
          <w:color w:val="000000"/>
          <w:sz w:val="28"/>
          <w:lang w:eastAsia="ru-RU"/>
        </w:rPr>
      </w:pPr>
    </w:p>
    <w:p w:rsidR="008765B6" w:rsidRDefault="008765B6" w:rsidP="0094415B">
      <w:pPr>
        <w:spacing w:after="0"/>
        <w:rPr>
          <w:rFonts w:ascii="Times New Roman" w:eastAsia="Times New Roman" w:hAnsi="Times New Roman" w:cs="Times New Roman"/>
          <w:b/>
          <w:color w:val="000000"/>
          <w:sz w:val="28"/>
          <w:lang w:eastAsia="ru-RU"/>
        </w:rPr>
      </w:pPr>
    </w:p>
    <w:p w:rsidR="008765B6" w:rsidRDefault="008765B6" w:rsidP="0094415B">
      <w:pPr>
        <w:spacing w:after="0"/>
        <w:rPr>
          <w:rFonts w:ascii="Times New Roman" w:eastAsia="Times New Roman" w:hAnsi="Times New Roman" w:cs="Times New Roman"/>
          <w:b/>
          <w:color w:val="000000"/>
          <w:sz w:val="28"/>
          <w:lang w:eastAsia="ru-RU"/>
        </w:rPr>
      </w:pPr>
    </w:p>
    <w:p w:rsidR="008765B6" w:rsidRDefault="008765B6" w:rsidP="0094415B">
      <w:pPr>
        <w:spacing w:after="0"/>
        <w:rPr>
          <w:rFonts w:ascii="Times New Roman" w:eastAsia="Times New Roman" w:hAnsi="Times New Roman" w:cs="Times New Roman"/>
          <w:b/>
          <w:color w:val="000000"/>
          <w:sz w:val="28"/>
          <w:lang w:eastAsia="ru-RU"/>
        </w:rPr>
      </w:pPr>
    </w:p>
    <w:p w:rsidR="008765B6" w:rsidRDefault="008765B6" w:rsidP="0094415B">
      <w:pPr>
        <w:spacing w:after="0"/>
        <w:rPr>
          <w:rFonts w:ascii="Times New Roman" w:eastAsia="Times New Roman" w:hAnsi="Times New Roman" w:cs="Times New Roman"/>
          <w:b/>
          <w:color w:val="000000"/>
          <w:sz w:val="28"/>
          <w:lang w:eastAsia="ru-RU"/>
        </w:rPr>
      </w:pPr>
    </w:p>
    <w:p w:rsidR="008765B6" w:rsidRDefault="008765B6" w:rsidP="0094415B">
      <w:pPr>
        <w:spacing w:after="0"/>
        <w:rPr>
          <w:rFonts w:ascii="Times New Roman" w:eastAsia="Times New Roman" w:hAnsi="Times New Roman" w:cs="Times New Roman"/>
          <w:b/>
          <w:color w:val="000000"/>
          <w:sz w:val="28"/>
          <w:lang w:eastAsia="ru-RU"/>
        </w:rPr>
      </w:pPr>
    </w:p>
    <w:p w:rsidR="008765B6" w:rsidRDefault="008765B6"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AA01F9" w:rsidRDefault="00AA01F9" w:rsidP="0094415B">
      <w:pPr>
        <w:spacing w:after="0"/>
        <w:rPr>
          <w:rFonts w:ascii="Times New Roman" w:eastAsia="Times New Roman" w:hAnsi="Times New Roman" w:cs="Times New Roman"/>
          <w:b/>
          <w:color w:val="000000"/>
          <w:sz w:val="28"/>
          <w:lang w:eastAsia="ru-RU"/>
        </w:rPr>
      </w:pPr>
    </w:p>
    <w:p w:rsidR="008765B6" w:rsidRDefault="008765B6" w:rsidP="0094415B">
      <w:pPr>
        <w:spacing w:after="0"/>
        <w:rPr>
          <w:rFonts w:ascii="Times New Roman" w:eastAsia="Times New Roman" w:hAnsi="Times New Roman" w:cs="Times New Roman"/>
          <w:b/>
          <w:color w:val="000000"/>
          <w:sz w:val="28"/>
          <w:lang w:eastAsia="ru-RU"/>
        </w:rPr>
      </w:pPr>
    </w:p>
    <w:p w:rsidR="008765B6" w:rsidRPr="0094415B" w:rsidRDefault="008765B6" w:rsidP="0094415B">
      <w:pPr>
        <w:spacing w:after="0"/>
        <w:rPr>
          <w:rFonts w:ascii="Times New Roman" w:eastAsia="Times New Roman" w:hAnsi="Times New Roman" w:cs="Times New Roman"/>
          <w:color w:val="000000"/>
          <w:sz w:val="28"/>
          <w:lang w:eastAsia="ru-RU"/>
        </w:rPr>
      </w:pPr>
    </w:p>
    <w:p w:rsidR="0094415B" w:rsidRDefault="00F74B05" w:rsidP="00F74B05">
      <w:pPr>
        <w:keepNext/>
        <w:keepLines/>
        <w:spacing w:after="131"/>
        <w:ind w:right="705"/>
        <w:jc w:val="center"/>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Список используемой литературы </w:t>
      </w:r>
    </w:p>
    <w:p w:rsidR="00D37C1B" w:rsidRPr="00F74B05" w:rsidRDefault="00D37C1B" w:rsidP="00F74B05">
      <w:pPr>
        <w:keepNext/>
        <w:keepLines/>
        <w:spacing w:after="131"/>
        <w:ind w:right="705"/>
        <w:jc w:val="center"/>
        <w:outlineLvl w:val="1"/>
        <w:rPr>
          <w:rFonts w:ascii="Times New Roman" w:eastAsia="Times New Roman" w:hAnsi="Times New Roman" w:cs="Times New Roman"/>
          <w:b/>
          <w:color w:val="000000"/>
          <w:sz w:val="28"/>
          <w:lang w:eastAsia="ru-RU"/>
        </w:rPr>
      </w:pPr>
    </w:p>
    <w:p w:rsidR="0094415B" w:rsidRPr="0094415B" w:rsidRDefault="0094415B"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Федеральный закон от 29.12.2012 г. № 273-ФЗ «Об образовании в Российской Федерации» [Электронный ресурс]. – Режим доступа: </w:t>
      </w:r>
      <w:r w:rsidRPr="0094415B">
        <w:rPr>
          <w:rFonts w:ascii="Times New Roman" w:eastAsia="Times New Roman" w:hAnsi="Times New Roman" w:cs="Times New Roman"/>
          <w:color w:val="0000FF"/>
          <w:sz w:val="28"/>
          <w:u w:val="single" w:color="0000FF"/>
          <w:lang w:eastAsia="ru-RU"/>
        </w:rPr>
        <w:t>https://минобрнауки.рф/</w:t>
      </w:r>
      <w:r w:rsidRPr="0094415B">
        <w:rPr>
          <w:rFonts w:ascii="Times New Roman" w:eastAsia="Times New Roman" w:hAnsi="Times New Roman" w:cs="Times New Roman"/>
          <w:color w:val="000000"/>
          <w:sz w:val="28"/>
          <w:lang w:eastAsia="ru-RU"/>
        </w:rPr>
        <w:t xml:space="preserve"> (дата обращения 02.02.2018 г.). </w:t>
      </w:r>
    </w:p>
    <w:p w:rsidR="0094415B" w:rsidRPr="0094415B" w:rsidRDefault="0094415B"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Постановление Правительства РФ от 30.12.2015 г. № 1493 «О государственной программе «Патриотическое воспитание людей Российской </w:t>
      </w:r>
      <w:r w:rsidRPr="0094415B">
        <w:rPr>
          <w:rFonts w:ascii="Times New Roman" w:eastAsia="Times New Roman" w:hAnsi="Times New Roman" w:cs="Times New Roman"/>
          <w:color w:val="000000"/>
          <w:sz w:val="28"/>
          <w:lang w:eastAsia="ru-RU"/>
        </w:rPr>
        <w:lastRenderedPageBreak/>
        <w:t xml:space="preserve">Федерации на 2016-2020 годы» [Электронный ресурс]. – Режим доступа: </w:t>
      </w:r>
      <w:hyperlink r:id="rId8">
        <w:r w:rsidRPr="0094415B">
          <w:rPr>
            <w:rFonts w:ascii="Times New Roman" w:eastAsia="Times New Roman" w:hAnsi="Times New Roman" w:cs="Times New Roman"/>
            <w:color w:val="0000FF"/>
            <w:sz w:val="28"/>
            <w:u w:val="single" w:color="0000FF"/>
            <w:lang w:eastAsia="ru-RU"/>
          </w:rPr>
          <w:t>http://www.consultant.ru</w:t>
        </w:r>
      </w:hyperlink>
      <w:hyperlink r:id="rId9">
        <w:r w:rsidRPr="0094415B">
          <w:rPr>
            <w:rFonts w:ascii="Times New Roman" w:eastAsia="Times New Roman" w:hAnsi="Times New Roman" w:cs="Times New Roman"/>
            <w:color w:val="000000"/>
            <w:sz w:val="28"/>
            <w:lang w:eastAsia="ru-RU"/>
          </w:rPr>
          <w:t xml:space="preserve"> </w:t>
        </w:r>
      </w:hyperlink>
      <w:r w:rsidRPr="0094415B">
        <w:rPr>
          <w:rFonts w:ascii="Times New Roman" w:eastAsia="Times New Roman" w:hAnsi="Times New Roman" w:cs="Times New Roman"/>
          <w:color w:val="000000"/>
          <w:sz w:val="28"/>
          <w:lang w:eastAsia="ru-RU"/>
        </w:rPr>
        <w:t xml:space="preserve">(дата обращения 12.01.2018 г.).  </w:t>
      </w:r>
    </w:p>
    <w:p w:rsidR="0094415B" w:rsidRPr="0094415B" w:rsidRDefault="0094415B"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Приказ Минобрнауки России № 1155 от 17 октября 2013 г. «Об утверждении федерального государственного образовательного стандарта</w:t>
      </w:r>
      <w:r w:rsidR="00C50484">
        <w:rPr>
          <w:rFonts w:ascii="Times New Roman" w:eastAsia="Times New Roman" w:hAnsi="Times New Roman" w:cs="Times New Roman"/>
          <w:color w:val="000000"/>
          <w:sz w:val="28"/>
          <w:lang w:eastAsia="ru-RU"/>
        </w:rPr>
        <w:t xml:space="preserve"> </w:t>
      </w:r>
      <w:r w:rsidRPr="0094415B">
        <w:rPr>
          <w:rFonts w:ascii="Times New Roman" w:eastAsia="Times New Roman" w:hAnsi="Times New Roman" w:cs="Times New Roman"/>
          <w:color w:val="000000"/>
          <w:sz w:val="28"/>
          <w:lang w:eastAsia="ru-RU"/>
        </w:rPr>
        <w:t>дошкольного образования» [Электронный ресурс]. – Режим доступа:</w:t>
      </w:r>
      <w:r w:rsidRPr="0094415B">
        <w:rPr>
          <w:rFonts w:ascii="Calibri" w:eastAsia="Calibri" w:hAnsi="Calibri" w:cs="Calibri"/>
          <w:color w:val="000000"/>
          <w:lang w:eastAsia="ru-RU"/>
        </w:rPr>
        <w:t xml:space="preserve">  </w:t>
      </w:r>
      <w:r w:rsidRPr="0094415B">
        <w:rPr>
          <w:rFonts w:ascii="Times New Roman" w:eastAsia="Times New Roman" w:hAnsi="Times New Roman" w:cs="Times New Roman"/>
          <w:color w:val="0000FF"/>
          <w:sz w:val="28"/>
          <w:u w:val="single" w:color="0000FF"/>
          <w:lang w:eastAsia="ru-RU"/>
        </w:rPr>
        <w:t>https://минобрнауки.рф/</w:t>
      </w:r>
      <w:r w:rsidRPr="0094415B">
        <w:rPr>
          <w:rFonts w:ascii="Times New Roman" w:eastAsia="Times New Roman" w:hAnsi="Times New Roman" w:cs="Times New Roman"/>
          <w:color w:val="000000"/>
          <w:sz w:val="36"/>
          <w:lang w:eastAsia="ru-RU"/>
        </w:rPr>
        <w:t xml:space="preserve"> </w:t>
      </w:r>
      <w:r w:rsidRPr="0094415B">
        <w:rPr>
          <w:rFonts w:ascii="Times New Roman" w:eastAsia="Times New Roman" w:hAnsi="Times New Roman" w:cs="Times New Roman"/>
          <w:color w:val="000000"/>
          <w:sz w:val="28"/>
          <w:lang w:eastAsia="ru-RU"/>
        </w:rPr>
        <w:t xml:space="preserve">(дата обращения 20.01.2018 г.). </w:t>
      </w:r>
    </w:p>
    <w:p w:rsidR="0094415B" w:rsidRPr="0094415B" w:rsidRDefault="00C50484"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Аверина</w:t>
      </w:r>
      <w:r w:rsidR="0094415B" w:rsidRPr="0094415B">
        <w:rPr>
          <w:rFonts w:ascii="Times New Roman" w:eastAsia="Times New Roman" w:hAnsi="Times New Roman" w:cs="Times New Roman"/>
          <w:color w:val="000000"/>
          <w:sz w:val="28"/>
          <w:lang w:eastAsia="ru-RU"/>
        </w:rPr>
        <w:t xml:space="preserve"> И.Е. Физкультурные минутки и динамические паузы в дошкольных образовательных учреждениях: практ. пособие [Текст] / И.Е. </w:t>
      </w:r>
    </w:p>
    <w:p w:rsidR="0094415B" w:rsidRPr="0094415B" w:rsidRDefault="0094415B" w:rsidP="0094415B">
      <w:pPr>
        <w:spacing w:after="189"/>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Аверина. – М.: Айрис-пресс, 2009. – 144 с. </w:t>
      </w:r>
    </w:p>
    <w:p w:rsidR="0094415B" w:rsidRPr="0094415B" w:rsidRDefault="00C50484"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Александрова</w:t>
      </w:r>
      <w:r w:rsidR="0094415B" w:rsidRPr="0094415B">
        <w:rPr>
          <w:rFonts w:ascii="Times New Roman" w:eastAsia="Times New Roman" w:hAnsi="Times New Roman" w:cs="Times New Roman"/>
          <w:color w:val="000000"/>
          <w:sz w:val="28"/>
          <w:lang w:eastAsia="ru-RU"/>
        </w:rPr>
        <w:t xml:space="preserve"> Е.Ю. Система патриотического воспитания в ДОУ [Текст]: планирование, педагогические проекты, разработки тематических занятий и сценарии действий / Е.Ю. Александрова, Е.П. Гордеева, М.П. Постникова. – М.: Учитель, 2017. – 203 с.  </w:t>
      </w:r>
    </w:p>
    <w:p w:rsidR="0094415B" w:rsidRPr="0094415B" w:rsidRDefault="00C50484"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Алешина</w:t>
      </w:r>
      <w:r w:rsidR="0094415B" w:rsidRPr="0094415B">
        <w:rPr>
          <w:rFonts w:ascii="Times New Roman" w:eastAsia="Times New Roman" w:hAnsi="Times New Roman" w:cs="Times New Roman"/>
          <w:color w:val="000000"/>
          <w:sz w:val="28"/>
          <w:lang w:eastAsia="ru-RU"/>
        </w:rPr>
        <w:t xml:space="preserve"> Н.В. Патриотическое воспитание детей [Текст]: Учебное пособие / Н.В. Алешина. – М. : ЦГЛ, 2014. – 156 с.  </w:t>
      </w:r>
    </w:p>
    <w:p w:rsidR="0094415B" w:rsidRPr="0094415B" w:rsidRDefault="00C50484"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Бабенкова</w:t>
      </w:r>
      <w:r w:rsidR="0094415B" w:rsidRPr="0094415B">
        <w:rPr>
          <w:rFonts w:ascii="Times New Roman" w:eastAsia="Times New Roman" w:hAnsi="Times New Roman" w:cs="Times New Roman"/>
          <w:color w:val="000000"/>
          <w:sz w:val="28"/>
          <w:lang w:eastAsia="ru-RU"/>
        </w:rPr>
        <w:t xml:space="preserve"> Е.А. Игры, которые лечат. [Текст]: для воспитанников от 5 до 7 лет. / Е.А. Бабенкова, О.М. Федеровская. – М. : ТЦ Сфера, 2009. – 64 с. </w:t>
      </w:r>
    </w:p>
    <w:p w:rsidR="0094415B" w:rsidRPr="0094415B" w:rsidRDefault="00C50484"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Борисова</w:t>
      </w:r>
      <w:r w:rsidR="0094415B" w:rsidRPr="0094415B">
        <w:rPr>
          <w:rFonts w:ascii="Times New Roman" w:eastAsia="Times New Roman" w:hAnsi="Times New Roman" w:cs="Times New Roman"/>
          <w:color w:val="000000"/>
          <w:sz w:val="28"/>
          <w:lang w:eastAsia="ru-RU"/>
        </w:rPr>
        <w:t xml:space="preserve"> М.М. Организация занятий фитнесом в системе дошкольного образования [Текст] : учеб. – мет</w:t>
      </w:r>
      <w:r>
        <w:rPr>
          <w:rFonts w:ascii="Times New Roman" w:eastAsia="Times New Roman" w:hAnsi="Times New Roman" w:cs="Times New Roman"/>
          <w:color w:val="000000"/>
          <w:sz w:val="28"/>
          <w:lang w:eastAsia="ru-RU"/>
        </w:rPr>
        <w:t>од. пособие / М. Борисова. – М.</w:t>
      </w:r>
      <w:r w:rsidR="0094415B" w:rsidRPr="0094415B">
        <w:rPr>
          <w:rFonts w:ascii="Times New Roman" w:eastAsia="Times New Roman" w:hAnsi="Times New Roman" w:cs="Times New Roman"/>
          <w:color w:val="000000"/>
          <w:sz w:val="28"/>
          <w:lang w:eastAsia="ru-RU"/>
        </w:rPr>
        <w:t xml:space="preserve">: Обруч, 2014. – 256 с. </w:t>
      </w:r>
    </w:p>
    <w:p w:rsidR="0094415B" w:rsidRPr="0094415B" w:rsidRDefault="0094415B"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Вавилова Е.Н. – Развитие главных движений у воспитанников 3-7 лет. Система работы. [Текст] / Е.Н. Вавилова. – М. : «Издательство Скрипторий 2003», 2017. – 160 с. </w:t>
      </w:r>
    </w:p>
    <w:p w:rsidR="0094415B" w:rsidRPr="0094415B" w:rsidRDefault="00C50484"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Вареник</w:t>
      </w:r>
      <w:r w:rsidR="0094415B" w:rsidRPr="0094415B">
        <w:rPr>
          <w:rFonts w:ascii="Times New Roman" w:eastAsia="Times New Roman" w:hAnsi="Times New Roman" w:cs="Times New Roman"/>
          <w:color w:val="000000"/>
          <w:sz w:val="28"/>
          <w:lang w:eastAsia="ru-RU"/>
        </w:rPr>
        <w:t xml:space="preserve"> Е.Н. Физкультурное-оздоровительные тренировки с детьми 5-7 лет [Текст ] / Е.Н. Вареник. – М. : ТЦ Сфера, 2014. – 128 с. </w:t>
      </w:r>
    </w:p>
    <w:p w:rsidR="0094415B" w:rsidRPr="0094415B" w:rsidRDefault="00C50484"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Глазырина</w:t>
      </w:r>
      <w:r w:rsidR="0094415B" w:rsidRPr="0094415B">
        <w:rPr>
          <w:rFonts w:ascii="Times New Roman" w:eastAsia="Times New Roman" w:hAnsi="Times New Roman" w:cs="Times New Roman"/>
          <w:color w:val="000000"/>
          <w:sz w:val="28"/>
          <w:lang w:eastAsia="ru-RU"/>
        </w:rPr>
        <w:t xml:space="preserve"> Л.Д. Физическая культура – детям: [Текст]: старший возраст: пособие для педагогов дошк. Учреждений / Л.Д. Глазырина. – М. : </w:t>
      </w:r>
    </w:p>
    <w:p w:rsidR="0094415B" w:rsidRPr="0094415B" w:rsidRDefault="0094415B" w:rsidP="0094415B">
      <w:pPr>
        <w:spacing w:after="190"/>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Гуманит. изд. центр ВЛАДОС, 2001. – 264 с. </w:t>
      </w:r>
    </w:p>
    <w:p w:rsidR="0094415B" w:rsidRPr="0094415B" w:rsidRDefault="00A87A85" w:rsidP="0094415B">
      <w:pPr>
        <w:numPr>
          <w:ilvl w:val="0"/>
          <w:numId w:val="18"/>
        </w:numPr>
        <w:spacing w:after="183" w:line="265"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Дандарова</w:t>
      </w:r>
      <w:r w:rsidR="0094415B" w:rsidRPr="0094415B">
        <w:rPr>
          <w:rFonts w:ascii="Times New Roman" w:eastAsia="Times New Roman" w:hAnsi="Times New Roman" w:cs="Times New Roman"/>
          <w:color w:val="000000"/>
          <w:sz w:val="28"/>
          <w:lang w:eastAsia="ru-RU"/>
        </w:rPr>
        <w:t xml:space="preserve"> Ж.К. Психология детства [Текст]: учебник / Ж.К. </w:t>
      </w:r>
    </w:p>
    <w:p w:rsidR="0094415B" w:rsidRPr="0094415B" w:rsidRDefault="0094415B" w:rsidP="0094415B">
      <w:pPr>
        <w:spacing w:after="188"/>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Дандарова [и др.]; под ред. А.А. Реана. – М. : Олма-Пресс, 2012. – 368 с.  </w:t>
      </w:r>
    </w:p>
    <w:p w:rsidR="0094415B" w:rsidRPr="0094415B" w:rsidRDefault="0094415B"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Детство: Примерная образовательная программа дошкольного образования [Текст] / Т.И. Бабаева, А.Г. Гогоберидзе, О.В. Солнцева и др. – СПб. : ООО «Детство-Пресс», 2014. – 280 с.  </w:t>
      </w:r>
    </w:p>
    <w:p w:rsidR="0094415B" w:rsidRPr="0094415B" w:rsidRDefault="00A87A85"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Дыбина</w:t>
      </w:r>
      <w:r w:rsidR="0094415B" w:rsidRPr="0094415B">
        <w:rPr>
          <w:rFonts w:ascii="Times New Roman" w:eastAsia="Times New Roman" w:hAnsi="Times New Roman" w:cs="Times New Roman"/>
          <w:color w:val="000000"/>
          <w:sz w:val="28"/>
          <w:lang w:eastAsia="ru-RU"/>
        </w:rPr>
        <w:t xml:space="preserve"> О.В. Физическое развитие детей в дошкольной образовательной организации. [Текст] : учебно – методическое пособие / О.В. Дыбина, А.А. Ошкина, Е.А. Сидякина, А.Ю. Козлова, С.Е. Анфисова. под ред. О.В. Дыбиной. – М.: Национальный книжный центр, 2016. – 144 с. </w:t>
      </w:r>
    </w:p>
    <w:p w:rsidR="0094415B" w:rsidRPr="0094415B" w:rsidRDefault="0094415B" w:rsidP="0094415B">
      <w:pPr>
        <w:numPr>
          <w:ilvl w:val="0"/>
          <w:numId w:val="18"/>
        </w:numPr>
        <w:spacing w:after="13" w:line="387"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Замотаев</w:t>
      </w:r>
      <w:r w:rsidR="00A87A85">
        <w:rPr>
          <w:rFonts w:ascii="Times New Roman" w:eastAsia="Times New Roman" w:hAnsi="Times New Roman" w:cs="Times New Roman"/>
          <w:color w:val="000000"/>
          <w:sz w:val="28"/>
          <w:lang w:eastAsia="ru-RU"/>
        </w:rPr>
        <w:t>а</w:t>
      </w:r>
      <w:r w:rsidRPr="0094415B">
        <w:rPr>
          <w:rFonts w:ascii="Times New Roman" w:eastAsia="Times New Roman" w:hAnsi="Times New Roman" w:cs="Times New Roman"/>
          <w:color w:val="000000"/>
          <w:sz w:val="28"/>
          <w:lang w:eastAsia="ru-RU"/>
        </w:rPr>
        <w:t xml:space="preserve"> Н. Организация физкультурных занятий по принципу круговой тренировки / Н. Замотаева / Дошкольное воспитание. – 2011. – №5. </w:t>
      </w:r>
    </w:p>
    <w:p w:rsidR="0094415B" w:rsidRPr="0094415B" w:rsidRDefault="0094415B" w:rsidP="0094415B">
      <w:pPr>
        <w:numPr>
          <w:ilvl w:val="0"/>
          <w:numId w:val="19"/>
        </w:numPr>
        <w:spacing w:after="188" w:line="387" w:lineRule="auto"/>
        <w:ind w:left="414" w:right="66" w:hanging="211"/>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С.36–48. </w:t>
      </w:r>
    </w:p>
    <w:p w:rsidR="0094415B" w:rsidRPr="0094415B" w:rsidRDefault="00A87A85"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Занозина</w:t>
      </w:r>
      <w:r w:rsidR="0094415B" w:rsidRPr="0094415B">
        <w:rPr>
          <w:rFonts w:ascii="Times New Roman" w:eastAsia="Times New Roman" w:hAnsi="Times New Roman" w:cs="Times New Roman"/>
          <w:color w:val="000000"/>
          <w:sz w:val="28"/>
          <w:lang w:eastAsia="ru-RU"/>
        </w:rPr>
        <w:t xml:space="preserve"> А.Е. Перспективное планирование физкультурных занятий с детьми 6-7 лет [Текст] / Е.А. Занозина, С.Э. Гришанина. – М.: </w:t>
      </w:r>
    </w:p>
    <w:p w:rsidR="0094415B" w:rsidRPr="0094415B" w:rsidRDefault="0094415B" w:rsidP="0094415B">
      <w:pPr>
        <w:spacing w:after="188"/>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ЛИНКА – ПРЕСС, 2008. – 80 с. </w:t>
      </w:r>
    </w:p>
    <w:p w:rsidR="0094415B" w:rsidRPr="0094415B" w:rsidRDefault="00A87A85"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Кожухова</w:t>
      </w:r>
      <w:r w:rsidR="0094415B" w:rsidRPr="0094415B">
        <w:rPr>
          <w:rFonts w:ascii="Times New Roman" w:eastAsia="Times New Roman" w:hAnsi="Times New Roman" w:cs="Times New Roman"/>
          <w:color w:val="000000"/>
          <w:sz w:val="28"/>
          <w:lang w:eastAsia="ru-RU"/>
        </w:rPr>
        <w:t xml:space="preserve"> Н.Н. Воспитатель по физической культуре в ДОУ [Текст] / Н.Н. Кожухова, Л.А. Рыжкова. – М., 2014. </w:t>
      </w:r>
    </w:p>
    <w:p w:rsidR="0094415B" w:rsidRPr="0094415B" w:rsidRDefault="00A87A85" w:rsidP="0094415B">
      <w:pPr>
        <w:numPr>
          <w:ilvl w:val="1"/>
          <w:numId w:val="19"/>
        </w:numPr>
        <w:spacing w:after="183" w:line="265"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Литвинова</w:t>
      </w:r>
      <w:r w:rsidR="0094415B" w:rsidRPr="0094415B">
        <w:rPr>
          <w:rFonts w:ascii="Times New Roman" w:eastAsia="Times New Roman" w:hAnsi="Times New Roman" w:cs="Times New Roman"/>
          <w:color w:val="000000"/>
          <w:sz w:val="28"/>
          <w:lang w:eastAsia="ru-RU"/>
        </w:rPr>
        <w:t xml:space="preserve"> М. Физкультурная площадка детского сада / М. </w:t>
      </w:r>
    </w:p>
    <w:p w:rsidR="0094415B" w:rsidRPr="0094415B" w:rsidRDefault="0094415B" w:rsidP="0094415B">
      <w:pPr>
        <w:spacing w:after="187"/>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Литвинова // Дошкольное воспитание – 2013. – №9. – С. 42-48. </w:t>
      </w:r>
    </w:p>
    <w:p w:rsidR="0094415B" w:rsidRPr="0094415B" w:rsidRDefault="00C50484"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Маханева</w:t>
      </w:r>
      <w:r w:rsidR="0094415B" w:rsidRPr="0094415B">
        <w:rPr>
          <w:rFonts w:ascii="Times New Roman" w:eastAsia="Times New Roman" w:hAnsi="Times New Roman" w:cs="Times New Roman"/>
          <w:color w:val="000000"/>
          <w:sz w:val="28"/>
          <w:lang w:eastAsia="ru-RU"/>
        </w:rPr>
        <w:t xml:space="preserve"> М.Д. Воспитание здоровых детей [Текст]: пособие для практических работников детских дошкольных учреждений. / М.Д. Маханева – М. : АРКТИ, 2009. – 88 с. </w:t>
      </w:r>
    </w:p>
    <w:p w:rsidR="0094415B" w:rsidRPr="0094415B" w:rsidRDefault="00C50484"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Нестерова</w:t>
      </w:r>
      <w:r w:rsidR="0094415B" w:rsidRPr="0094415B">
        <w:rPr>
          <w:rFonts w:ascii="Times New Roman" w:eastAsia="Times New Roman" w:hAnsi="Times New Roman" w:cs="Times New Roman"/>
          <w:color w:val="000000"/>
          <w:sz w:val="28"/>
          <w:lang w:eastAsia="ru-RU"/>
        </w:rPr>
        <w:t xml:space="preserve"> З. Воспитание интереса к физической культуре и спорту у воспитанников 6-7 лет / З. Нестерова // Дошкольное воспитание. – 2016. – №2. – С. 34-37. </w:t>
      </w:r>
    </w:p>
    <w:p w:rsidR="0094415B" w:rsidRPr="00C50484" w:rsidRDefault="0094415B" w:rsidP="00C50484">
      <w:pPr>
        <w:numPr>
          <w:ilvl w:val="1"/>
          <w:numId w:val="19"/>
        </w:numPr>
        <w:spacing w:after="134" w:line="360"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От </w:t>
      </w:r>
      <w:r w:rsidRPr="0094415B">
        <w:rPr>
          <w:rFonts w:ascii="Times New Roman" w:eastAsia="Times New Roman" w:hAnsi="Times New Roman" w:cs="Times New Roman"/>
          <w:color w:val="000000"/>
          <w:sz w:val="28"/>
          <w:lang w:eastAsia="ru-RU"/>
        </w:rPr>
        <w:tab/>
      </w:r>
      <w:r w:rsidR="00C50484">
        <w:rPr>
          <w:rFonts w:ascii="Times New Roman" w:eastAsia="Times New Roman" w:hAnsi="Times New Roman" w:cs="Times New Roman"/>
          <w:color w:val="000000"/>
          <w:sz w:val="28"/>
          <w:lang w:eastAsia="ru-RU"/>
        </w:rPr>
        <w:t xml:space="preserve">рождения </w:t>
      </w:r>
      <w:r w:rsidR="00C50484">
        <w:rPr>
          <w:rFonts w:ascii="Times New Roman" w:eastAsia="Times New Roman" w:hAnsi="Times New Roman" w:cs="Times New Roman"/>
          <w:color w:val="000000"/>
          <w:sz w:val="28"/>
          <w:lang w:eastAsia="ru-RU"/>
        </w:rPr>
        <w:tab/>
        <w:t xml:space="preserve">до </w:t>
      </w:r>
      <w:r w:rsidR="00C50484">
        <w:rPr>
          <w:rFonts w:ascii="Times New Roman" w:eastAsia="Times New Roman" w:hAnsi="Times New Roman" w:cs="Times New Roman"/>
          <w:color w:val="000000"/>
          <w:sz w:val="28"/>
          <w:lang w:eastAsia="ru-RU"/>
        </w:rPr>
        <w:tab/>
        <w:t xml:space="preserve">школы. </w:t>
      </w:r>
      <w:r w:rsidR="00C50484">
        <w:rPr>
          <w:rFonts w:ascii="Times New Roman" w:eastAsia="Times New Roman" w:hAnsi="Times New Roman" w:cs="Times New Roman"/>
          <w:color w:val="000000"/>
          <w:sz w:val="28"/>
          <w:lang w:eastAsia="ru-RU"/>
        </w:rPr>
        <w:tab/>
        <w:t xml:space="preserve">Основная </w:t>
      </w:r>
      <w:r w:rsidRPr="0094415B">
        <w:rPr>
          <w:rFonts w:ascii="Times New Roman" w:eastAsia="Times New Roman" w:hAnsi="Times New Roman" w:cs="Times New Roman"/>
          <w:color w:val="000000"/>
          <w:sz w:val="28"/>
          <w:lang w:eastAsia="ru-RU"/>
        </w:rPr>
        <w:t xml:space="preserve">общеобразовательная </w:t>
      </w:r>
      <w:r w:rsidRPr="00C50484">
        <w:rPr>
          <w:rFonts w:ascii="Times New Roman" w:eastAsia="Times New Roman" w:hAnsi="Times New Roman" w:cs="Times New Roman"/>
          <w:color w:val="000000"/>
          <w:sz w:val="28"/>
          <w:lang w:eastAsia="ru-RU"/>
        </w:rPr>
        <w:t xml:space="preserve">программа дошкольного образования [Текст] / Под ред. Н.Е. Вераксы, Т.С. Комаровой, М.А. Васильевой. – М., 2014. – 368 с.  </w:t>
      </w:r>
    </w:p>
    <w:p w:rsidR="0094415B" w:rsidRPr="0094415B" w:rsidRDefault="0094415B"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lastRenderedPageBreak/>
        <w:t>П</w:t>
      </w:r>
      <w:r w:rsidR="00C50484">
        <w:rPr>
          <w:rFonts w:ascii="Times New Roman" w:eastAsia="Times New Roman" w:hAnsi="Times New Roman" w:cs="Times New Roman"/>
          <w:color w:val="000000"/>
          <w:sz w:val="28"/>
          <w:lang w:eastAsia="ru-RU"/>
        </w:rPr>
        <w:t>ензулаева</w:t>
      </w:r>
      <w:r w:rsidRPr="0094415B">
        <w:rPr>
          <w:rFonts w:ascii="Times New Roman" w:eastAsia="Times New Roman" w:hAnsi="Times New Roman" w:cs="Times New Roman"/>
          <w:color w:val="000000"/>
          <w:sz w:val="28"/>
          <w:lang w:eastAsia="ru-RU"/>
        </w:rPr>
        <w:t xml:space="preserve"> Л.И. Физкультурные тренировки в детском саду. Подготовительная к школе группа детского сада. Конспекты занятий. [Текст]  / Л.И. Пензулаева. – М.: МОЗАИКА – СИНТЕЗ, 2015. – 112 с. </w:t>
      </w:r>
    </w:p>
    <w:p w:rsidR="0094415B" w:rsidRPr="0094415B" w:rsidRDefault="00A87A85"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Поляков</w:t>
      </w:r>
      <w:r w:rsidR="0094415B" w:rsidRPr="0094415B">
        <w:rPr>
          <w:rFonts w:ascii="Times New Roman" w:eastAsia="Times New Roman" w:hAnsi="Times New Roman" w:cs="Times New Roman"/>
          <w:color w:val="000000"/>
          <w:sz w:val="28"/>
          <w:lang w:eastAsia="ru-RU"/>
        </w:rPr>
        <w:t xml:space="preserve"> С.Д. Мониторинг и коррекция физического здоровья детей [Текст] : методическое пособие. / С.Д. Поляков, С.В. Хрущев. – М. : 2016. </w:t>
      </w:r>
    </w:p>
    <w:p w:rsidR="0094415B" w:rsidRPr="0094415B" w:rsidRDefault="00A87A85"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Полтавцева</w:t>
      </w:r>
      <w:r w:rsidR="0094415B" w:rsidRPr="0094415B">
        <w:rPr>
          <w:rFonts w:ascii="Times New Roman" w:eastAsia="Times New Roman" w:hAnsi="Times New Roman" w:cs="Times New Roman"/>
          <w:color w:val="000000"/>
          <w:sz w:val="28"/>
          <w:lang w:eastAsia="ru-RU"/>
        </w:rPr>
        <w:t xml:space="preserve"> Н.В. Физическая культура в дошкольном детстве [Текст] : пособие для инструкторов физкультуры и воспитателей, работающих с детьми 6-7 лет / Н.В. Полтавцева, Н.А. Гордова. – М.: Просвещение, 2014. – 272 с. </w:t>
      </w:r>
    </w:p>
    <w:p w:rsidR="0094415B" w:rsidRPr="0094415B" w:rsidRDefault="0094415B" w:rsidP="0094415B">
      <w:pPr>
        <w:numPr>
          <w:ilvl w:val="1"/>
          <w:numId w:val="19"/>
        </w:numPr>
        <w:spacing w:after="132" w:line="265"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Прищепа, </w:t>
      </w:r>
      <w:r w:rsidRPr="0094415B">
        <w:rPr>
          <w:rFonts w:ascii="Times New Roman" w:eastAsia="Times New Roman" w:hAnsi="Times New Roman" w:cs="Times New Roman"/>
          <w:color w:val="000000"/>
          <w:sz w:val="28"/>
          <w:lang w:eastAsia="ru-RU"/>
        </w:rPr>
        <w:tab/>
        <w:t xml:space="preserve">С. </w:t>
      </w:r>
      <w:r w:rsidRPr="0094415B">
        <w:rPr>
          <w:rFonts w:ascii="Times New Roman" w:eastAsia="Times New Roman" w:hAnsi="Times New Roman" w:cs="Times New Roman"/>
          <w:color w:val="000000"/>
          <w:sz w:val="28"/>
          <w:lang w:eastAsia="ru-RU"/>
        </w:rPr>
        <w:tab/>
        <w:t xml:space="preserve">Как </w:t>
      </w:r>
      <w:r w:rsidRPr="0094415B">
        <w:rPr>
          <w:rFonts w:ascii="Times New Roman" w:eastAsia="Times New Roman" w:hAnsi="Times New Roman" w:cs="Times New Roman"/>
          <w:color w:val="000000"/>
          <w:sz w:val="28"/>
          <w:lang w:eastAsia="ru-RU"/>
        </w:rPr>
        <w:tab/>
        <w:t xml:space="preserve">продиагностировать </w:t>
      </w:r>
      <w:r w:rsidRPr="0094415B">
        <w:rPr>
          <w:rFonts w:ascii="Times New Roman" w:eastAsia="Times New Roman" w:hAnsi="Times New Roman" w:cs="Times New Roman"/>
          <w:color w:val="000000"/>
          <w:sz w:val="28"/>
          <w:lang w:eastAsia="ru-RU"/>
        </w:rPr>
        <w:tab/>
        <w:t xml:space="preserve">физическую </w:t>
      </w:r>
    </w:p>
    <w:p w:rsidR="0094415B" w:rsidRPr="0094415B" w:rsidRDefault="0094415B" w:rsidP="0094415B">
      <w:pPr>
        <w:spacing w:after="172"/>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подготовленность дошкольника [Текст] / С. Прищепа, Н. Попкова, Т. </w:t>
      </w:r>
    </w:p>
    <w:p w:rsidR="0094415B" w:rsidRPr="0094415B" w:rsidRDefault="0094415B" w:rsidP="0094415B">
      <w:pPr>
        <w:spacing w:after="186"/>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Коняхина //Дошкольное воспитание. – 2004. – №1. – С. 37-45. </w:t>
      </w:r>
    </w:p>
    <w:p w:rsidR="0094415B" w:rsidRPr="0094415B" w:rsidRDefault="00A87A85"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Решетнева</w:t>
      </w:r>
      <w:r w:rsidR="0094415B" w:rsidRPr="0094415B">
        <w:rPr>
          <w:rFonts w:ascii="Times New Roman" w:eastAsia="Times New Roman" w:hAnsi="Times New Roman" w:cs="Times New Roman"/>
          <w:color w:val="000000"/>
          <w:sz w:val="28"/>
          <w:lang w:eastAsia="ru-RU"/>
        </w:rPr>
        <w:t xml:space="preserve"> Г. Созидание у старших детей ценностного отношения к здоровому образу жизни в процессе физического воспитания [Текст] / Г. Решетнева, С. Абольянина // Дошкольное воспитание. – 2008. – №4. – 54-60. </w:t>
      </w:r>
    </w:p>
    <w:p w:rsidR="0094415B" w:rsidRPr="0094415B" w:rsidRDefault="00A87A85"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Рунова</w:t>
      </w:r>
      <w:r w:rsidR="0094415B" w:rsidRPr="0094415B">
        <w:rPr>
          <w:rFonts w:ascii="Times New Roman" w:eastAsia="Times New Roman" w:hAnsi="Times New Roman" w:cs="Times New Roman"/>
          <w:color w:val="000000"/>
          <w:sz w:val="28"/>
          <w:lang w:eastAsia="ru-RU"/>
        </w:rPr>
        <w:t xml:space="preserve"> М.А. Дифференцированные тренировки по физической культуре с детьми 5-7 лет (с учетом уровня двигательной работе): пособие для воспитателей и инструкторов физкультуры [Текст] / М.А. Рунова. –  М.: </w:t>
      </w:r>
    </w:p>
    <w:p w:rsidR="0094415B" w:rsidRPr="0094415B" w:rsidRDefault="0094415B" w:rsidP="0094415B">
      <w:pPr>
        <w:spacing w:after="184"/>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Просвещение, 2005. – 141 с. </w:t>
      </w:r>
    </w:p>
    <w:p w:rsidR="0094415B" w:rsidRPr="0094415B" w:rsidRDefault="0094415B"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Сборник быстрых игр. Для работы с детьми 2-7 лет [Текст] / Авт.-сост. Э.Я. Степаненкова. – М.: МОЗАИКА – СИНТЕЗ, 2011. – 144 с. </w:t>
      </w:r>
    </w:p>
    <w:p w:rsidR="0094415B" w:rsidRPr="0094415B" w:rsidRDefault="00A87A85" w:rsidP="0094415B">
      <w:pPr>
        <w:numPr>
          <w:ilvl w:val="1"/>
          <w:numId w:val="19"/>
        </w:numPr>
        <w:spacing w:after="183" w:line="265"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Семенова</w:t>
      </w:r>
      <w:r w:rsidR="0094415B" w:rsidRPr="0094415B">
        <w:rPr>
          <w:rFonts w:ascii="Times New Roman" w:eastAsia="Times New Roman" w:hAnsi="Times New Roman" w:cs="Times New Roman"/>
          <w:color w:val="000000"/>
          <w:sz w:val="28"/>
          <w:lang w:eastAsia="ru-RU"/>
        </w:rPr>
        <w:t xml:space="preserve"> Т. Воспитание ловкости у старших детей [Текст] / Т. </w:t>
      </w:r>
    </w:p>
    <w:p w:rsidR="0094415B" w:rsidRPr="0094415B" w:rsidRDefault="0094415B" w:rsidP="0094415B">
      <w:pPr>
        <w:spacing w:after="13"/>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Семенова // Дошкольное воспитание. – 2006. – №12. – С.59-65. </w:t>
      </w:r>
    </w:p>
    <w:p w:rsidR="0094415B" w:rsidRPr="0094415B" w:rsidRDefault="00A87A85"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Соломенникова</w:t>
      </w:r>
      <w:r w:rsidR="0094415B" w:rsidRPr="0094415B">
        <w:rPr>
          <w:rFonts w:ascii="Times New Roman" w:eastAsia="Times New Roman" w:hAnsi="Times New Roman" w:cs="Times New Roman"/>
          <w:color w:val="000000"/>
          <w:sz w:val="28"/>
          <w:lang w:eastAsia="ru-RU"/>
        </w:rPr>
        <w:t xml:space="preserve"> О.А. Педагогическая диагностика развития воспитанников перед поступлением в школу [Текст] / О.А. Соломенникова, Т.С. Комарова. – М., 2017. </w:t>
      </w:r>
    </w:p>
    <w:p w:rsidR="0094415B" w:rsidRPr="00580D38" w:rsidRDefault="00A87A85" w:rsidP="00580D38">
      <w:pPr>
        <w:numPr>
          <w:ilvl w:val="1"/>
          <w:numId w:val="19"/>
        </w:numPr>
        <w:spacing w:after="183" w:line="360"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Стародубцева</w:t>
      </w:r>
      <w:r w:rsidR="0094415B" w:rsidRPr="0094415B">
        <w:rPr>
          <w:rFonts w:ascii="Times New Roman" w:eastAsia="Times New Roman" w:hAnsi="Times New Roman" w:cs="Times New Roman"/>
          <w:color w:val="000000"/>
          <w:sz w:val="28"/>
          <w:lang w:eastAsia="ru-RU"/>
        </w:rPr>
        <w:t xml:space="preserve"> </w:t>
      </w:r>
      <w:r w:rsidR="0094415B" w:rsidRPr="0094415B">
        <w:rPr>
          <w:rFonts w:ascii="Times New Roman" w:eastAsia="Times New Roman" w:hAnsi="Times New Roman" w:cs="Times New Roman"/>
          <w:color w:val="000000"/>
          <w:sz w:val="28"/>
          <w:lang w:eastAsia="ru-RU"/>
        </w:rPr>
        <w:tab/>
        <w:t xml:space="preserve">И. </w:t>
      </w:r>
      <w:r w:rsidR="0094415B" w:rsidRPr="0094415B">
        <w:rPr>
          <w:rFonts w:ascii="Times New Roman" w:eastAsia="Times New Roman" w:hAnsi="Times New Roman" w:cs="Times New Roman"/>
          <w:color w:val="000000"/>
          <w:sz w:val="28"/>
          <w:lang w:eastAsia="ru-RU"/>
        </w:rPr>
        <w:tab/>
        <w:t xml:space="preserve">Физическое </w:t>
      </w:r>
      <w:r w:rsidR="0094415B" w:rsidRPr="0094415B">
        <w:rPr>
          <w:rFonts w:ascii="Times New Roman" w:eastAsia="Times New Roman" w:hAnsi="Times New Roman" w:cs="Times New Roman"/>
          <w:color w:val="000000"/>
          <w:sz w:val="28"/>
          <w:lang w:eastAsia="ru-RU"/>
        </w:rPr>
        <w:tab/>
        <w:t xml:space="preserve">воспитание: </w:t>
      </w:r>
      <w:r w:rsidR="0094415B" w:rsidRPr="0094415B">
        <w:rPr>
          <w:rFonts w:ascii="Times New Roman" w:eastAsia="Times New Roman" w:hAnsi="Times New Roman" w:cs="Times New Roman"/>
          <w:color w:val="000000"/>
          <w:sz w:val="28"/>
          <w:lang w:eastAsia="ru-RU"/>
        </w:rPr>
        <w:tab/>
        <w:t xml:space="preserve">инновационные </w:t>
      </w:r>
      <w:r w:rsidR="0094415B" w:rsidRPr="00580D38">
        <w:rPr>
          <w:rFonts w:ascii="Times New Roman" w:eastAsia="Times New Roman" w:hAnsi="Times New Roman" w:cs="Times New Roman"/>
          <w:color w:val="000000"/>
          <w:sz w:val="28"/>
          <w:lang w:eastAsia="ru-RU"/>
        </w:rPr>
        <w:t xml:space="preserve">технологии [Текст] / И. Стародубцева // Дошкольное воспитание.-2014.№6. –  С.41-43. </w:t>
      </w:r>
    </w:p>
    <w:p w:rsidR="0094415B" w:rsidRPr="0094415B" w:rsidRDefault="0094415B"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Степаненкова Э.Я. Теория и методика физического воспитания и развития [Текст] / Э.Я. Степаненкова. – М., 2015. </w:t>
      </w:r>
    </w:p>
    <w:p w:rsidR="0094415B" w:rsidRPr="0094415B" w:rsidRDefault="00A87A85" w:rsidP="0094415B">
      <w:pPr>
        <w:numPr>
          <w:ilvl w:val="1"/>
          <w:numId w:val="19"/>
        </w:numPr>
        <w:spacing w:after="4" w:line="393"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Тарасова</w:t>
      </w:r>
      <w:r w:rsidR="0094415B" w:rsidRPr="0094415B">
        <w:rPr>
          <w:rFonts w:ascii="Times New Roman" w:eastAsia="Times New Roman" w:hAnsi="Times New Roman" w:cs="Times New Roman"/>
          <w:color w:val="000000"/>
          <w:sz w:val="28"/>
          <w:lang w:eastAsia="ru-RU"/>
        </w:rPr>
        <w:t xml:space="preserve"> Т.А. Контроль физического состояния воспитанников дошкольного </w:t>
      </w:r>
      <w:r w:rsidR="0094415B" w:rsidRPr="0094415B">
        <w:rPr>
          <w:rFonts w:ascii="Times New Roman" w:eastAsia="Times New Roman" w:hAnsi="Times New Roman" w:cs="Times New Roman"/>
          <w:color w:val="000000"/>
          <w:sz w:val="28"/>
          <w:lang w:eastAsia="ru-RU"/>
        </w:rPr>
        <w:tab/>
        <w:t xml:space="preserve">возраста[Текст]. </w:t>
      </w:r>
      <w:r w:rsidR="0094415B" w:rsidRPr="0094415B">
        <w:rPr>
          <w:rFonts w:ascii="Times New Roman" w:eastAsia="Times New Roman" w:hAnsi="Times New Roman" w:cs="Times New Roman"/>
          <w:color w:val="000000"/>
          <w:sz w:val="28"/>
          <w:lang w:eastAsia="ru-RU"/>
        </w:rPr>
        <w:tab/>
        <w:t xml:space="preserve">Методические </w:t>
      </w:r>
      <w:r w:rsidR="0094415B" w:rsidRPr="0094415B">
        <w:rPr>
          <w:rFonts w:ascii="Times New Roman" w:eastAsia="Times New Roman" w:hAnsi="Times New Roman" w:cs="Times New Roman"/>
          <w:color w:val="000000"/>
          <w:sz w:val="28"/>
          <w:lang w:eastAsia="ru-RU"/>
        </w:rPr>
        <w:tab/>
        <w:t xml:space="preserve">рекомендации </w:t>
      </w:r>
      <w:r w:rsidR="0094415B" w:rsidRPr="0094415B">
        <w:rPr>
          <w:rFonts w:ascii="Times New Roman" w:eastAsia="Times New Roman" w:hAnsi="Times New Roman" w:cs="Times New Roman"/>
          <w:color w:val="000000"/>
          <w:sz w:val="28"/>
          <w:lang w:eastAsia="ru-RU"/>
        </w:rPr>
        <w:tab/>
        <w:t xml:space="preserve">для руководителей и педагогов ДОУ / Т.А. Тарасова. – М., 2015. </w:t>
      </w:r>
    </w:p>
    <w:p w:rsidR="0094415B" w:rsidRPr="0094415B" w:rsidRDefault="0094415B"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Физкультурно-оздоровительная работа: системное планирование по программе под редакцией М.А. Васильевой, В.В. Гербовой, Т.С. Комаровой. Младший, средний, старший дошкольный возраст [Текст] / авт. – сост. О.В. Музыка. – Волгоград: Учитель, 2016 – 127 с. </w:t>
      </w:r>
    </w:p>
    <w:p w:rsidR="0094415B" w:rsidRPr="0094415B" w:rsidRDefault="00A87A85"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Фролов</w:t>
      </w:r>
      <w:r w:rsidR="0094415B" w:rsidRPr="0094415B">
        <w:rPr>
          <w:rFonts w:ascii="Times New Roman" w:eastAsia="Times New Roman" w:hAnsi="Times New Roman" w:cs="Times New Roman"/>
          <w:color w:val="000000"/>
          <w:sz w:val="28"/>
          <w:lang w:eastAsia="ru-RU"/>
        </w:rPr>
        <w:t xml:space="preserve"> В.Г. Физкультурные тренировки, игры и упражнения на прогулке: Пособие для воспитателя [Текст] / В.Г. Фролов. – М.: </w:t>
      </w:r>
    </w:p>
    <w:p w:rsidR="0094415B" w:rsidRPr="0094415B" w:rsidRDefault="0094415B" w:rsidP="0094415B">
      <w:pPr>
        <w:spacing w:after="189"/>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Просвещение, 1986. – 159 с. </w:t>
      </w:r>
    </w:p>
    <w:p w:rsidR="0094415B" w:rsidRPr="0094415B" w:rsidRDefault="00A87A85" w:rsidP="0094415B">
      <w:pPr>
        <w:numPr>
          <w:ilvl w:val="1"/>
          <w:numId w:val="19"/>
        </w:numPr>
        <w:spacing w:after="183" w:line="265"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Шебеко</w:t>
      </w:r>
      <w:r w:rsidR="0094415B" w:rsidRPr="0094415B">
        <w:rPr>
          <w:rFonts w:ascii="Times New Roman" w:eastAsia="Times New Roman" w:hAnsi="Times New Roman" w:cs="Times New Roman"/>
          <w:color w:val="000000"/>
          <w:sz w:val="28"/>
          <w:lang w:eastAsia="ru-RU"/>
        </w:rPr>
        <w:t xml:space="preserve"> В. Физическая культура дошкольника [Текст] / В. </w:t>
      </w:r>
    </w:p>
    <w:p w:rsidR="0094415B" w:rsidRPr="0094415B" w:rsidRDefault="0094415B" w:rsidP="0094415B">
      <w:pPr>
        <w:spacing w:after="188"/>
        <w:ind w:right="66"/>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Шебеко // Дошкольное воспитание. – 2009. – №5. – С. 18-22. </w:t>
      </w:r>
    </w:p>
    <w:p w:rsidR="0094415B" w:rsidRPr="0094415B" w:rsidRDefault="00A87A85" w:rsidP="0094415B">
      <w:pPr>
        <w:numPr>
          <w:ilvl w:val="1"/>
          <w:numId w:val="19"/>
        </w:numPr>
        <w:spacing w:after="13" w:line="387" w:lineRule="auto"/>
        <w:ind w:right="66" w:firstLine="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Шебеко</w:t>
      </w:r>
      <w:r w:rsidR="0094415B" w:rsidRPr="0094415B">
        <w:rPr>
          <w:rFonts w:ascii="Times New Roman" w:eastAsia="Times New Roman" w:hAnsi="Times New Roman" w:cs="Times New Roman"/>
          <w:color w:val="000000"/>
          <w:sz w:val="28"/>
          <w:lang w:eastAsia="ru-RU"/>
        </w:rPr>
        <w:t xml:space="preserve"> В. Созидание личности дошкольника средствами физической культуры [Текст] / В. Шебеко // Дошкольное воспитание. – 2009. </w:t>
      </w:r>
    </w:p>
    <w:p w:rsidR="00324002" w:rsidRDefault="0094415B" w:rsidP="00324002">
      <w:pPr>
        <w:numPr>
          <w:ilvl w:val="0"/>
          <w:numId w:val="19"/>
        </w:numPr>
        <w:spacing w:after="136" w:line="387" w:lineRule="auto"/>
        <w:ind w:left="414" w:right="66" w:hanging="211"/>
        <w:jc w:val="both"/>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№3. – С.21-27. </w:t>
      </w:r>
      <w:r w:rsidRPr="006C1C38">
        <w:rPr>
          <w:rFonts w:ascii="Times New Roman" w:eastAsia="Times New Roman" w:hAnsi="Times New Roman" w:cs="Times New Roman"/>
          <w:b/>
          <w:color w:val="000000"/>
          <w:sz w:val="28"/>
          <w:lang w:eastAsia="ru-RU"/>
        </w:rPr>
        <w:t xml:space="preserve"> </w:t>
      </w:r>
    </w:p>
    <w:p w:rsidR="00B71F94" w:rsidRDefault="00B71F94" w:rsidP="00324002">
      <w:pPr>
        <w:spacing w:after="136" w:line="387" w:lineRule="auto"/>
        <w:ind w:left="414" w:right="66"/>
        <w:jc w:val="both"/>
        <w:rPr>
          <w:rFonts w:ascii="Times New Roman" w:eastAsia="Times New Roman" w:hAnsi="Times New Roman" w:cs="Times New Roman"/>
          <w:b/>
          <w:color w:val="000000"/>
          <w:sz w:val="28"/>
          <w:szCs w:val="28"/>
          <w:lang w:eastAsia="ru-RU"/>
        </w:rPr>
      </w:pPr>
    </w:p>
    <w:p w:rsidR="00B71F94" w:rsidRDefault="00B71F94" w:rsidP="00324002">
      <w:pPr>
        <w:spacing w:after="136" w:line="387" w:lineRule="auto"/>
        <w:ind w:left="414" w:right="66"/>
        <w:jc w:val="both"/>
        <w:rPr>
          <w:rFonts w:ascii="Times New Roman" w:eastAsia="Times New Roman" w:hAnsi="Times New Roman" w:cs="Times New Roman"/>
          <w:b/>
          <w:color w:val="000000"/>
          <w:sz w:val="28"/>
          <w:szCs w:val="28"/>
          <w:lang w:eastAsia="ru-RU"/>
        </w:rPr>
      </w:pPr>
    </w:p>
    <w:p w:rsidR="0066403B" w:rsidRDefault="0066403B" w:rsidP="00324002">
      <w:pPr>
        <w:spacing w:after="136" w:line="387" w:lineRule="auto"/>
        <w:ind w:left="414" w:right="66"/>
        <w:jc w:val="both"/>
        <w:rPr>
          <w:rFonts w:ascii="Times New Roman" w:eastAsia="Times New Roman" w:hAnsi="Times New Roman" w:cs="Times New Roman"/>
          <w:b/>
          <w:color w:val="000000"/>
          <w:sz w:val="28"/>
          <w:szCs w:val="28"/>
          <w:lang w:eastAsia="ru-RU"/>
        </w:rPr>
      </w:pPr>
    </w:p>
    <w:p w:rsidR="0066403B" w:rsidRDefault="0066403B" w:rsidP="00324002">
      <w:pPr>
        <w:spacing w:after="136" w:line="387" w:lineRule="auto"/>
        <w:ind w:left="414" w:right="66"/>
        <w:jc w:val="both"/>
        <w:rPr>
          <w:rFonts w:ascii="Times New Roman" w:eastAsia="Times New Roman" w:hAnsi="Times New Roman" w:cs="Times New Roman"/>
          <w:b/>
          <w:color w:val="000000"/>
          <w:sz w:val="28"/>
          <w:szCs w:val="28"/>
          <w:lang w:eastAsia="ru-RU"/>
        </w:rPr>
      </w:pPr>
    </w:p>
    <w:p w:rsidR="0066403B" w:rsidRDefault="0066403B" w:rsidP="00324002">
      <w:pPr>
        <w:spacing w:after="136" w:line="387" w:lineRule="auto"/>
        <w:ind w:left="414" w:right="66"/>
        <w:jc w:val="both"/>
        <w:rPr>
          <w:rFonts w:ascii="Times New Roman" w:eastAsia="Times New Roman" w:hAnsi="Times New Roman" w:cs="Times New Roman"/>
          <w:b/>
          <w:color w:val="000000"/>
          <w:sz w:val="28"/>
          <w:szCs w:val="28"/>
          <w:lang w:eastAsia="ru-RU"/>
        </w:rPr>
      </w:pPr>
    </w:p>
    <w:p w:rsidR="0066403B" w:rsidRDefault="0066403B" w:rsidP="00324002">
      <w:pPr>
        <w:spacing w:after="136" w:line="387" w:lineRule="auto"/>
        <w:ind w:left="414" w:right="66"/>
        <w:jc w:val="both"/>
        <w:rPr>
          <w:rFonts w:ascii="Times New Roman" w:eastAsia="Times New Roman" w:hAnsi="Times New Roman" w:cs="Times New Roman"/>
          <w:b/>
          <w:color w:val="000000"/>
          <w:sz w:val="28"/>
          <w:szCs w:val="28"/>
          <w:lang w:eastAsia="ru-RU"/>
        </w:rPr>
      </w:pPr>
    </w:p>
    <w:p w:rsidR="0007696F" w:rsidRDefault="0007696F" w:rsidP="00324002">
      <w:pPr>
        <w:spacing w:after="136" w:line="387" w:lineRule="auto"/>
        <w:ind w:left="414" w:right="66"/>
        <w:jc w:val="both"/>
        <w:rPr>
          <w:rFonts w:ascii="Times New Roman" w:eastAsia="Times New Roman" w:hAnsi="Times New Roman" w:cs="Times New Roman"/>
          <w:b/>
          <w:color w:val="000000"/>
          <w:sz w:val="28"/>
          <w:szCs w:val="28"/>
          <w:lang w:eastAsia="ru-RU"/>
        </w:rPr>
      </w:pPr>
    </w:p>
    <w:p w:rsidR="0007696F" w:rsidRDefault="0007696F" w:rsidP="00324002">
      <w:pPr>
        <w:spacing w:after="136" w:line="387" w:lineRule="auto"/>
        <w:ind w:left="414" w:right="66"/>
        <w:jc w:val="both"/>
        <w:rPr>
          <w:rFonts w:ascii="Times New Roman" w:eastAsia="Times New Roman" w:hAnsi="Times New Roman" w:cs="Times New Roman"/>
          <w:b/>
          <w:color w:val="000000"/>
          <w:sz w:val="28"/>
          <w:szCs w:val="28"/>
          <w:lang w:eastAsia="ru-RU"/>
        </w:rPr>
      </w:pPr>
    </w:p>
    <w:p w:rsidR="0007696F" w:rsidRDefault="0007696F" w:rsidP="00324002">
      <w:pPr>
        <w:spacing w:after="136" w:line="387" w:lineRule="auto"/>
        <w:ind w:left="414" w:right="66"/>
        <w:jc w:val="both"/>
        <w:rPr>
          <w:rFonts w:ascii="Times New Roman" w:eastAsia="Times New Roman" w:hAnsi="Times New Roman" w:cs="Times New Roman"/>
          <w:b/>
          <w:color w:val="000000"/>
          <w:sz w:val="28"/>
          <w:szCs w:val="28"/>
          <w:lang w:eastAsia="ru-RU"/>
        </w:rPr>
      </w:pPr>
    </w:p>
    <w:p w:rsidR="005B253A" w:rsidRDefault="005B253A"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8765B6" w:rsidRDefault="008765B6"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8765B6" w:rsidRDefault="008765B6"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8765B6" w:rsidRDefault="008765B6"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8765B6" w:rsidRDefault="008765B6"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8765B6" w:rsidRDefault="008765B6"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8765B6" w:rsidRDefault="008765B6"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8765B6" w:rsidRDefault="008765B6"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8765B6" w:rsidRDefault="008765B6"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8765B6" w:rsidRDefault="008765B6"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A87A85" w:rsidRDefault="00A87A85"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9F0DFB" w:rsidRDefault="009F0DFB"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A87A85" w:rsidRDefault="00A87A85" w:rsidP="00B448FB">
      <w:pPr>
        <w:spacing w:after="136" w:line="387" w:lineRule="auto"/>
        <w:ind w:right="66"/>
        <w:jc w:val="both"/>
        <w:rPr>
          <w:rFonts w:ascii="Times New Roman" w:eastAsia="Times New Roman" w:hAnsi="Times New Roman" w:cs="Times New Roman"/>
          <w:b/>
          <w:color w:val="000000"/>
          <w:sz w:val="28"/>
          <w:szCs w:val="28"/>
          <w:lang w:eastAsia="ru-RU"/>
        </w:rPr>
      </w:pPr>
    </w:p>
    <w:p w:rsidR="00605E99" w:rsidRPr="00324002" w:rsidRDefault="00605E99" w:rsidP="00324002">
      <w:pPr>
        <w:spacing w:after="136" w:line="387" w:lineRule="auto"/>
        <w:ind w:left="414" w:right="66"/>
        <w:jc w:val="both"/>
        <w:rPr>
          <w:rFonts w:ascii="Times New Roman" w:eastAsia="Times New Roman" w:hAnsi="Times New Roman" w:cs="Times New Roman"/>
          <w:color w:val="000000"/>
          <w:sz w:val="28"/>
          <w:lang w:eastAsia="ru-RU"/>
        </w:rPr>
      </w:pPr>
      <w:r w:rsidRPr="00324002">
        <w:rPr>
          <w:rFonts w:ascii="Times New Roman" w:eastAsia="Times New Roman" w:hAnsi="Times New Roman" w:cs="Times New Roman"/>
          <w:b/>
          <w:color w:val="000000"/>
          <w:sz w:val="28"/>
          <w:szCs w:val="28"/>
          <w:lang w:eastAsia="ru-RU"/>
        </w:rPr>
        <w:t xml:space="preserve">Приложение №1 </w:t>
      </w:r>
    </w:p>
    <w:p w:rsidR="0094415B" w:rsidRPr="00605E99" w:rsidRDefault="00605E99" w:rsidP="00605E99">
      <w:pPr>
        <w:spacing w:after="0"/>
        <w:jc w:val="center"/>
        <w:rPr>
          <w:rFonts w:ascii="Times New Roman" w:eastAsia="Times New Roman" w:hAnsi="Times New Roman" w:cs="Times New Roman"/>
          <w:color w:val="000000"/>
          <w:sz w:val="28"/>
          <w:szCs w:val="28"/>
          <w:lang w:eastAsia="ru-RU"/>
        </w:rPr>
      </w:pPr>
      <w:r w:rsidRPr="00605E99">
        <w:rPr>
          <w:rFonts w:ascii="Times New Roman" w:eastAsia="Times New Roman" w:hAnsi="Times New Roman" w:cs="Times New Roman"/>
          <w:color w:val="000000"/>
          <w:sz w:val="28"/>
          <w:szCs w:val="28"/>
          <w:lang w:eastAsia="ru-RU"/>
        </w:rPr>
        <w:t>1 ступень – тесты системы ГТО</w:t>
      </w:r>
      <w:r w:rsidR="0094415B" w:rsidRPr="00605E99">
        <w:rPr>
          <w:rFonts w:ascii="Times New Roman" w:eastAsia="Times New Roman" w:hAnsi="Times New Roman" w:cs="Times New Roman"/>
          <w:color w:val="000000"/>
          <w:sz w:val="28"/>
          <w:szCs w:val="28"/>
          <w:lang w:eastAsia="ru-RU"/>
        </w:rPr>
        <w:t xml:space="preserve"> </w:t>
      </w:r>
    </w:p>
    <w:p w:rsidR="00605E99" w:rsidRPr="00605E99" w:rsidRDefault="00605E99" w:rsidP="00605E99">
      <w:pPr>
        <w:rPr>
          <w:sz w:val="28"/>
          <w:szCs w:val="28"/>
          <w:lang w:eastAsia="ru-RU"/>
        </w:rPr>
      </w:pPr>
    </w:p>
    <w:tbl>
      <w:tblPr>
        <w:tblStyle w:val="TableGrid"/>
        <w:tblW w:w="9367" w:type="dxa"/>
        <w:tblInd w:w="214" w:type="dxa"/>
        <w:tblCellMar>
          <w:top w:w="7" w:type="dxa"/>
        </w:tblCellMar>
        <w:tblLook w:val="04A0" w:firstRow="1" w:lastRow="0" w:firstColumn="1" w:lastColumn="0" w:noHBand="0" w:noVBand="1"/>
      </w:tblPr>
      <w:tblGrid>
        <w:gridCol w:w="355"/>
        <w:gridCol w:w="2179"/>
        <w:gridCol w:w="1128"/>
        <w:gridCol w:w="1227"/>
        <w:gridCol w:w="1068"/>
        <w:gridCol w:w="1116"/>
        <w:gridCol w:w="8"/>
        <w:gridCol w:w="22"/>
        <w:gridCol w:w="1204"/>
        <w:gridCol w:w="14"/>
        <w:gridCol w:w="1046"/>
      </w:tblGrid>
      <w:tr w:rsidR="0094415B" w:rsidRPr="0094415B" w:rsidTr="003C79FA">
        <w:trPr>
          <w:trHeight w:val="562"/>
        </w:trPr>
        <w:tc>
          <w:tcPr>
            <w:tcW w:w="355" w:type="dxa"/>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jc w:val="both"/>
              <w:rPr>
                <w:rFonts w:ascii="Times New Roman" w:eastAsia="Times New Roman" w:hAnsi="Times New Roman" w:cs="Times New Roman"/>
                <w:color w:val="000000"/>
                <w:sz w:val="28"/>
              </w:rPr>
            </w:pPr>
            <w:r w:rsidRPr="0094415B">
              <w:rPr>
                <w:rFonts w:ascii="Times New Roman" w:eastAsia="Times New Roman" w:hAnsi="Times New Roman" w:cs="Times New Roman"/>
                <w:b/>
                <w:color w:val="000000"/>
                <w:sz w:val="24"/>
              </w:rPr>
              <w:t xml:space="preserve">№ </w:t>
            </w:r>
          </w:p>
          <w:p w:rsidR="0094415B" w:rsidRPr="0094415B" w:rsidRDefault="0094415B" w:rsidP="0094415B">
            <w:pPr>
              <w:jc w:val="both"/>
              <w:rPr>
                <w:rFonts w:ascii="Times New Roman" w:eastAsia="Times New Roman" w:hAnsi="Times New Roman" w:cs="Times New Roman"/>
                <w:color w:val="000000"/>
                <w:sz w:val="28"/>
              </w:rPr>
            </w:pPr>
            <w:r w:rsidRPr="0094415B">
              <w:rPr>
                <w:rFonts w:ascii="Times New Roman" w:eastAsia="Times New Roman" w:hAnsi="Times New Roman" w:cs="Times New Roman"/>
                <w:b/>
                <w:color w:val="000000"/>
                <w:sz w:val="24"/>
              </w:rPr>
              <w:t>п/п</w:t>
            </w:r>
          </w:p>
        </w:tc>
        <w:tc>
          <w:tcPr>
            <w:tcW w:w="2179" w:type="dxa"/>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ind w:right="5"/>
              <w:jc w:val="center"/>
              <w:rPr>
                <w:rFonts w:ascii="Times New Roman" w:eastAsia="Times New Roman" w:hAnsi="Times New Roman" w:cs="Times New Roman"/>
                <w:color w:val="000000"/>
                <w:sz w:val="28"/>
              </w:rPr>
            </w:pPr>
            <w:r w:rsidRPr="0094415B">
              <w:rPr>
                <w:rFonts w:ascii="Times New Roman" w:eastAsia="Times New Roman" w:hAnsi="Times New Roman" w:cs="Times New Roman"/>
                <w:b/>
                <w:color w:val="000000"/>
                <w:sz w:val="24"/>
              </w:rPr>
              <w:t xml:space="preserve">Критерии  </w:t>
            </w:r>
          </w:p>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w:t>
            </w:r>
            <w:r w:rsidRPr="0094415B">
              <w:rPr>
                <w:rFonts w:ascii="Times New Roman" w:eastAsia="Times New Roman" w:hAnsi="Times New Roman" w:cs="Times New Roman"/>
                <w:color w:val="000000"/>
                <w:sz w:val="24"/>
              </w:rPr>
              <w:tab/>
              <w:t xml:space="preserve"> </w:t>
            </w:r>
          </w:p>
        </w:tc>
        <w:tc>
          <w:tcPr>
            <w:tcW w:w="3423" w:type="dxa"/>
            <w:gridSpan w:val="3"/>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ind w:right="4"/>
              <w:jc w:val="center"/>
              <w:rPr>
                <w:rFonts w:ascii="Times New Roman" w:eastAsia="Times New Roman" w:hAnsi="Times New Roman" w:cs="Times New Roman"/>
                <w:color w:val="000000"/>
                <w:sz w:val="28"/>
              </w:rPr>
            </w:pPr>
            <w:r w:rsidRPr="0094415B">
              <w:rPr>
                <w:rFonts w:ascii="Times New Roman" w:eastAsia="Times New Roman" w:hAnsi="Times New Roman" w:cs="Times New Roman"/>
                <w:b/>
                <w:color w:val="000000"/>
                <w:sz w:val="24"/>
              </w:rPr>
              <w:t>Мальчики</w:t>
            </w:r>
            <w:r w:rsidRPr="0094415B">
              <w:rPr>
                <w:rFonts w:ascii="Times New Roman" w:eastAsia="Times New Roman" w:hAnsi="Times New Roman" w:cs="Times New Roman"/>
                <w:color w:val="000000"/>
                <w:sz w:val="24"/>
              </w:rPr>
              <w:t xml:space="preserve"> </w:t>
            </w:r>
          </w:p>
        </w:tc>
        <w:tc>
          <w:tcPr>
            <w:tcW w:w="3410" w:type="dxa"/>
            <w:gridSpan w:val="6"/>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ind w:right="8"/>
              <w:jc w:val="center"/>
              <w:rPr>
                <w:rFonts w:ascii="Times New Roman" w:eastAsia="Times New Roman" w:hAnsi="Times New Roman" w:cs="Times New Roman"/>
                <w:color w:val="000000"/>
                <w:sz w:val="28"/>
              </w:rPr>
            </w:pPr>
            <w:r w:rsidRPr="0094415B">
              <w:rPr>
                <w:rFonts w:ascii="Times New Roman" w:eastAsia="Times New Roman" w:hAnsi="Times New Roman" w:cs="Times New Roman"/>
                <w:b/>
                <w:color w:val="000000"/>
                <w:sz w:val="24"/>
              </w:rPr>
              <w:t>Девочки</w:t>
            </w:r>
            <w:r w:rsidRPr="0094415B">
              <w:rPr>
                <w:rFonts w:ascii="Times New Roman" w:eastAsia="Times New Roman" w:hAnsi="Times New Roman" w:cs="Times New Roman"/>
                <w:color w:val="000000"/>
                <w:sz w:val="24"/>
              </w:rPr>
              <w:t xml:space="preserve"> </w:t>
            </w:r>
          </w:p>
        </w:tc>
      </w:tr>
      <w:tr w:rsidR="0094415B" w:rsidRPr="0094415B" w:rsidTr="003C79FA">
        <w:trPr>
          <w:trHeight w:val="562"/>
        </w:trPr>
        <w:tc>
          <w:tcPr>
            <w:tcW w:w="2534" w:type="dxa"/>
            <w:gridSpan w:val="2"/>
            <w:tcBorders>
              <w:top w:val="single" w:sz="4" w:space="0" w:color="000001"/>
              <w:left w:val="single" w:sz="4" w:space="0" w:color="000001"/>
              <w:bottom w:val="single" w:sz="4" w:space="0" w:color="000001"/>
              <w:right w:val="single" w:sz="4" w:space="0" w:color="000001"/>
            </w:tcBorders>
          </w:tcPr>
          <w:p w:rsidR="0094415B" w:rsidRPr="0094415B" w:rsidRDefault="003C79FA" w:rsidP="003C79F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И</w:t>
            </w:r>
            <w:r w:rsidR="0094415B" w:rsidRPr="0094415B">
              <w:rPr>
                <w:rFonts w:ascii="Times New Roman" w:eastAsia="Times New Roman" w:hAnsi="Times New Roman" w:cs="Times New Roman"/>
                <w:b/>
                <w:color w:val="000000"/>
                <w:sz w:val="24"/>
              </w:rPr>
              <w:t>спытания (тесты)</w:t>
            </w:r>
          </w:p>
        </w:tc>
        <w:tc>
          <w:tcPr>
            <w:tcW w:w="1128" w:type="dxa"/>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бронзовый значок </w:t>
            </w:r>
          </w:p>
        </w:tc>
        <w:tc>
          <w:tcPr>
            <w:tcW w:w="1227" w:type="dxa"/>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серебряный значок </w:t>
            </w:r>
          </w:p>
        </w:tc>
        <w:tc>
          <w:tcPr>
            <w:tcW w:w="1068" w:type="dxa"/>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золотой  значок </w:t>
            </w:r>
          </w:p>
        </w:tc>
        <w:tc>
          <w:tcPr>
            <w:tcW w:w="1124" w:type="dxa"/>
            <w:gridSpan w:val="2"/>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бронзовый значок </w:t>
            </w:r>
          </w:p>
        </w:tc>
        <w:tc>
          <w:tcPr>
            <w:tcW w:w="1226" w:type="dxa"/>
            <w:gridSpan w:val="2"/>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jc w:val="cente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серебряный значок </w:t>
            </w:r>
          </w:p>
        </w:tc>
        <w:tc>
          <w:tcPr>
            <w:tcW w:w="1060" w:type="dxa"/>
            <w:gridSpan w:val="2"/>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золотой  значок </w:t>
            </w:r>
          </w:p>
        </w:tc>
      </w:tr>
      <w:tr w:rsidR="0094415B" w:rsidRPr="0094415B" w:rsidTr="003C79FA">
        <w:trPr>
          <w:trHeight w:val="562"/>
        </w:trPr>
        <w:tc>
          <w:tcPr>
            <w:tcW w:w="0" w:type="auto"/>
            <w:tcBorders>
              <w:top w:val="nil"/>
              <w:left w:val="single" w:sz="4" w:space="0" w:color="000001"/>
              <w:bottom w:val="single" w:sz="4" w:space="0" w:color="000001"/>
              <w:right w:val="single" w:sz="4" w:space="0" w:color="000001"/>
            </w:tcBorders>
          </w:tcPr>
          <w:p w:rsidR="0094415B" w:rsidRPr="0094415B" w:rsidRDefault="0021325C" w:rsidP="0094415B">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tc>
        <w:tc>
          <w:tcPr>
            <w:tcW w:w="2179" w:type="dxa"/>
            <w:tcBorders>
              <w:top w:val="single" w:sz="4" w:space="0" w:color="000001"/>
              <w:left w:val="single" w:sz="4" w:space="0" w:color="000001"/>
              <w:bottom w:val="single" w:sz="4" w:space="0" w:color="000001"/>
              <w:right w:val="single" w:sz="4" w:space="0" w:color="000001"/>
            </w:tcBorders>
          </w:tcPr>
          <w:p w:rsidR="0094415B" w:rsidRPr="0094415B" w:rsidRDefault="0021325C" w:rsidP="0094415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Б</w:t>
            </w:r>
            <w:r w:rsidR="0094415B" w:rsidRPr="0094415B">
              <w:rPr>
                <w:rFonts w:ascii="Times New Roman" w:eastAsia="Times New Roman" w:hAnsi="Times New Roman" w:cs="Times New Roman"/>
                <w:color w:val="000000"/>
                <w:sz w:val="24"/>
              </w:rPr>
              <w:t xml:space="preserve">ег на 30 м (сек.) </w:t>
            </w:r>
          </w:p>
        </w:tc>
        <w:tc>
          <w:tcPr>
            <w:tcW w:w="1128" w:type="dxa"/>
            <w:tcBorders>
              <w:top w:val="single" w:sz="4" w:space="0" w:color="000001"/>
              <w:left w:val="single" w:sz="4" w:space="0" w:color="000001"/>
              <w:bottom w:val="single" w:sz="4" w:space="0" w:color="000001"/>
              <w:right w:val="single" w:sz="4" w:space="0" w:color="000001"/>
            </w:tcBorders>
          </w:tcPr>
          <w:p w:rsidR="0094415B" w:rsidRPr="003C79FA" w:rsidRDefault="0094415B" w:rsidP="0094415B">
            <w:pPr>
              <w:ind w:right="2"/>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6,9 </w:t>
            </w:r>
          </w:p>
        </w:tc>
        <w:tc>
          <w:tcPr>
            <w:tcW w:w="1227" w:type="dxa"/>
            <w:tcBorders>
              <w:top w:val="single" w:sz="4" w:space="0" w:color="000001"/>
              <w:left w:val="single" w:sz="4" w:space="0" w:color="000001"/>
              <w:bottom w:val="single" w:sz="4" w:space="0" w:color="000001"/>
              <w:right w:val="single" w:sz="4" w:space="0" w:color="000001"/>
            </w:tcBorders>
          </w:tcPr>
          <w:p w:rsidR="0094415B" w:rsidRPr="003C79FA" w:rsidRDefault="0094415B" w:rsidP="0094415B">
            <w:pPr>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6,7 </w:t>
            </w:r>
          </w:p>
        </w:tc>
        <w:tc>
          <w:tcPr>
            <w:tcW w:w="1068" w:type="dxa"/>
            <w:tcBorders>
              <w:top w:val="single" w:sz="4" w:space="0" w:color="000001"/>
              <w:left w:val="single" w:sz="4" w:space="0" w:color="000001"/>
              <w:bottom w:val="single" w:sz="4" w:space="0" w:color="000001"/>
              <w:right w:val="single" w:sz="4" w:space="0" w:color="000001"/>
            </w:tcBorders>
          </w:tcPr>
          <w:p w:rsidR="0094415B" w:rsidRPr="003C79FA" w:rsidRDefault="0094415B" w:rsidP="0094415B">
            <w:pPr>
              <w:ind w:right="5"/>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5,9 </w:t>
            </w:r>
          </w:p>
        </w:tc>
        <w:tc>
          <w:tcPr>
            <w:tcW w:w="1124" w:type="dxa"/>
            <w:gridSpan w:val="2"/>
            <w:tcBorders>
              <w:top w:val="single" w:sz="4" w:space="0" w:color="000001"/>
              <w:left w:val="single" w:sz="4" w:space="0" w:color="000001"/>
              <w:bottom w:val="single" w:sz="4" w:space="0" w:color="000001"/>
              <w:right w:val="single" w:sz="4" w:space="0" w:color="000001"/>
            </w:tcBorders>
          </w:tcPr>
          <w:p w:rsidR="0094415B" w:rsidRPr="003C79FA" w:rsidRDefault="0094415B" w:rsidP="0094415B">
            <w:pPr>
              <w:ind w:right="8"/>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7,2 </w:t>
            </w:r>
          </w:p>
        </w:tc>
        <w:tc>
          <w:tcPr>
            <w:tcW w:w="1226" w:type="dxa"/>
            <w:gridSpan w:val="2"/>
            <w:tcBorders>
              <w:top w:val="single" w:sz="4" w:space="0" w:color="000001"/>
              <w:left w:val="single" w:sz="4" w:space="0" w:color="000001"/>
              <w:bottom w:val="single" w:sz="4" w:space="0" w:color="000001"/>
              <w:right w:val="single" w:sz="4" w:space="0" w:color="auto"/>
            </w:tcBorders>
          </w:tcPr>
          <w:p w:rsidR="0094415B" w:rsidRPr="003C79FA" w:rsidRDefault="0094415B" w:rsidP="0094415B">
            <w:pPr>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7,0 </w:t>
            </w:r>
          </w:p>
        </w:tc>
        <w:tc>
          <w:tcPr>
            <w:tcW w:w="1060" w:type="dxa"/>
            <w:gridSpan w:val="2"/>
            <w:tcBorders>
              <w:top w:val="single" w:sz="4" w:space="0" w:color="000001"/>
              <w:left w:val="single" w:sz="4" w:space="0" w:color="auto"/>
              <w:bottom w:val="single" w:sz="4" w:space="0" w:color="000001"/>
              <w:right w:val="single" w:sz="4" w:space="0" w:color="000001"/>
            </w:tcBorders>
          </w:tcPr>
          <w:p w:rsidR="0094415B" w:rsidRPr="003C79FA" w:rsidRDefault="0094415B" w:rsidP="0094415B">
            <w:pPr>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6,2 </w:t>
            </w:r>
          </w:p>
        </w:tc>
      </w:tr>
      <w:tr w:rsidR="003C79FA" w:rsidRPr="0094415B" w:rsidTr="003C79FA">
        <w:trPr>
          <w:trHeight w:val="562"/>
        </w:trPr>
        <w:tc>
          <w:tcPr>
            <w:tcW w:w="355" w:type="dxa"/>
            <w:tcBorders>
              <w:top w:val="single" w:sz="4" w:space="0" w:color="000001"/>
              <w:left w:val="single" w:sz="4" w:space="0" w:color="000001"/>
              <w:bottom w:val="single" w:sz="4" w:space="0" w:color="000001"/>
              <w:right w:val="single" w:sz="4" w:space="0" w:color="000001"/>
            </w:tcBorders>
          </w:tcPr>
          <w:p w:rsidR="003C79FA" w:rsidRPr="0094415B" w:rsidRDefault="003C79FA"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 </w:t>
            </w:r>
          </w:p>
        </w:tc>
        <w:tc>
          <w:tcPr>
            <w:tcW w:w="2179" w:type="dxa"/>
            <w:tcBorders>
              <w:top w:val="single" w:sz="4" w:space="0" w:color="000001"/>
              <w:left w:val="single" w:sz="4" w:space="0" w:color="000001"/>
              <w:bottom w:val="single" w:sz="4" w:space="0" w:color="000001"/>
              <w:right w:val="single" w:sz="4" w:space="0" w:color="000001"/>
            </w:tcBorders>
          </w:tcPr>
          <w:p w:rsidR="003C79FA" w:rsidRPr="0094415B" w:rsidRDefault="003C79FA"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Смешанное передвижение (1 км) </w:t>
            </w:r>
          </w:p>
        </w:tc>
        <w:tc>
          <w:tcPr>
            <w:tcW w:w="1128" w:type="dxa"/>
            <w:tcBorders>
              <w:top w:val="single" w:sz="4" w:space="0" w:color="000001"/>
              <w:left w:val="single" w:sz="4" w:space="0" w:color="000001"/>
              <w:bottom w:val="single" w:sz="4" w:space="0" w:color="000001"/>
              <w:right w:val="single" w:sz="4" w:space="0" w:color="auto"/>
            </w:tcBorders>
          </w:tcPr>
          <w:p w:rsidR="003C79FA" w:rsidRPr="003C79FA" w:rsidRDefault="003C79FA" w:rsidP="0094415B">
            <w:pPr>
              <w:ind w:right="3"/>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7.10</w:t>
            </w:r>
          </w:p>
        </w:tc>
        <w:tc>
          <w:tcPr>
            <w:tcW w:w="1227" w:type="dxa"/>
            <w:tcBorders>
              <w:top w:val="single" w:sz="4" w:space="0" w:color="000001"/>
              <w:left w:val="single" w:sz="4" w:space="0" w:color="auto"/>
              <w:bottom w:val="single" w:sz="4" w:space="0" w:color="000001"/>
              <w:right w:val="single" w:sz="4" w:space="0" w:color="000001"/>
            </w:tcBorders>
          </w:tcPr>
          <w:p w:rsidR="003C79FA" w:rsidRPr="003C79FA" w:rsidRDefault="003C79FA" w:rsidP="0094415B">
            <w:pPr>
              <w:ind w:right="3"/>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6.40</w:t>
            </w:r>
          </w:p>
        </w:tc>
        <w:tc>
          <w:tcPr>
            <w:tcW w:w="1068" w:type="dxa"/>
            <w:tcBorders>
              <w:top w:val="single" w:sz="4" w:space="0" w:color="000001"/>
              <w:left w:val="single" w:sz="4" w:space="0" w:color="auto"/>
              <w:bottom w:val="single" w:sz="4" w:space="0" w:color="000001"/>
              <w:right w:val="single" w:sz="4" w:space="0" w:color="000001"/>
            </w:tcBorders>
          </w:tcPr>
          <w:p w:rsidR="003C79FA" w:rsidRPr="003C79FA" w:rsidRDefault="003C79FA" w:rsidP="0094415B">
            <w:pPr>
              <w:ind w:right="3"/>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5.20</w:t>
            </w:r>
          </w:p>
        </w:tc>
        <w:tc>
          <w:tcPr>
            <w:tcW w:w="1116" w:type="dxa"/>
            <w:tcBorders>
              <w:top w:val="single" w:sz="4" w:space="0" w:color="000001"/>
              <w:left w:val="single" w:sz="4" w:space="0" w:color="auto"/>
              <w:bottom w:val="single" w:sz="4" w:space="0" w:color="000001"/>
              <w:right w:val="single" w:sz="4" w:space="0" w:color="000001"/>
            </w:tcBorders>
          </w:tcPr>
          <w:p w:rsidR="003C79FA" w:rsidRPr="003C79FA" w:rsidRDefault="003C79FA" w:rsidP="0094415B">
            <w:pPr>
              <w:ind w:right="3"/>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7.35</w:t>
            </w:r>
          </w:p>
        </w:tc>
        <w:tc>
          <w:tcPr>
            <w:tcW w:w="1248" w:type="dxa"/>
            <w:gridSpan w:val="4"/>
            <w:tcBorders>
              <w:top w:val="single" w:sz="4" w:space="0" w:color="000001"/>
              <w:left w:val="single" w:sz="4" w:space="0" w:color="auto"/>
              <w:bottom w:val="single" w:sz="4" w:space="0" w:color="000001"/>
              <w:right w:val="single" w:sz="4" w:space="0" w:color="000001"/>
            </w:tcBorders>
          </w:tcPr>
          <w:p w:rsidR="003C79FA" w:rsidRPr="003C79FA" w:rsidRDefault="003C79FA" w:rsidP="0094415B">
            <w:pPr>
              <w:ind w:right="3"/>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7.05</w:t>
            </w:r>
          </w:p>
        </w:tc>
        <w:tc>
          <w:tcPr>
            <w:tcW w:w="1046" w:type="dxa"/>
            <w:tcBorders>
              <w:top w:val="single" w:sz="4" w:space="0" w:color="000001"/>
              <w:left w:val="single" w:sz="4" w:space="0" w:color="auto"/>
              <w:bottom w:val="single" w:sz="4" w:space="0" w:color="000001"/>
              <w:right w:val="single" w:sz="4" w:space="0" w:color="000001"/>
            </w:tcBorders>
          </w:tcPr>
          <w:p w:rsidR="003C79FA" w:rsidRPr="003C79FA" w:rsidRDefault="003C79FA" w:rsidP="0094415B">
            <w:pPr>
              <w:ind w:right="3"/>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6.00</w:t>
            </w:r>
          </w:p>
        </w:tc>
      </w:tr>
      <w:tr w:rsidR="0094415B" w:rsidRPr="0094415B" w:rsidTr="003C79FA">
        <w:trPr>
          <w:trHeight w:val="1114"/>
        </w:trPr>
        <w:tc>
          <w:tcPr>
            <w:tcW w:w="355" w:type="dxa"/>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lastRenderedPageBreak/>
              <w:t xml:space="preserve">3. </w:t>
            </w:r>
          </w:p>
        </w:tc>
        <w:tc>
          <w:tcPr>
            <w:tcW w:w="2179" w:type="dxa"/>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ind w:right="305"/>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Прыжок в длину с места  толчком двумя ногами (см) </w:t>
            </w:r>
          </w:p>
        </w:tc>
        <w:tc>
          <w:tcPr>
            <w:tcW w:w="1128" w:type="dxa"/>
            <w:tcBorders>
              <w:top w:val="single" w:sz="4" w:space="0" w:color="000001"/>
              <w:left w:val="single" w:sz="4" w:space="0" w:color="000001"/>
              <w:bottom w:val="single" w:sz="4" w:space="0" w:color="000001"/>
              <w:right w:val="single" w:sz="4" w:space="0" w:color="auto"/>
            </w:tcBorders>
          </w:tcPr>
          <w:p w:rsidR="0094415B" w:rsidRPr="003C79FA" w:rsidRDefault="0094415B" w:rsidP="0094415B">
            <w:pPr>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115 </w:t>
            </w:r>
          </w:p>
        </w:tc>
        <w:tc>
          <w:tcPr>
            <w:tcW w:w="1227" w:type="dxa"/>
            <w:tcBorders>
              <w:top w:val="single" w:sz="4" w:space="0" w:color="000001"/>
              <w:left w:val="single" w:sz="4" w:space="0" w:color="auto"/>
              <w:bottom w:val="single" w:sz="4" w:space="0" w:color="000001"/>
              <w:right w:val="single" w:sz="4" w:space="0" w:color="auto"/>
            </w:tcBorders>
          </w:tcPr>
          <w:p w:rsidR="0094415B" w:rsidRPr="003C79FA" w:rsidRDefault="0094415B" w:rsidP="0094415B">
            <w:pPr>
              <w:ind w:right="3"/>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120 </w:t>
            </w:r>
          </w:p>
        </w:tc>
        <w:tc>
          <w:tcPr>
            <w:tcW w:w="1068" w:type="dxa"/>
            <w:tcBorders>
              <w:top w:val="single" w:sz="4" w:space="0" w:color="000001"/>
              <w:left w:val="single" w:sz="4" w:space="0" w:color="auto"/>
              <w:bottom w:val="single" w:sz="4" w:space="0" w:color="000001"/>
              <w:right w:val="single" w:sz="4" w:space="0" w:color="auto"/>
            </w:tcBorders>
          </w:tcPr>
          <w:p w:rsidR="0094415B" w:rsidRPr="003C79FA" w:rsidRDefault="0094415B" w:rsidP="0094415B">
            <w:pPr>
              <w:ind w:right="2"/>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140 </w:t>
            </w:r>
          </w:p>
        </w:tc>
        <w:tc>
          <w:tcPr>
            <w:tcW w:w="1124" w:type="dxa"/>
            <w:gridSpan w:val="2"/>
            <w:tcBorders>
              <w:top w:val="single" w:sz="4" w:space="0" w:color="000001"/>
              <w:left w:val="single" w:sz="4" w:space="0" w:color="auto"/>
              <w:bottom w:val="single" w:sz="4" w:space="0" w:color="000001"/>
              <w:right w:val="single" w:sz="4" w:space="0" w:color="auto"/>
            </w:tcBorders>
          </w:tcPr>
          <w:p w:rsidR="0094415B" w:rsidRPr="003C79FA" w:rsidRDefault="0094415B" w:rsidP="0094415B">
            <w:pPr>
              <w:ind w:right="5"/>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110 </w:t>
            </w:r>
          </w:p>
        </w:tc>
        <w:tc>
          <w:tcPr>
            <w:tcW w:w="1226" w:type="dxa"/>
            <w:gridSpan w:val="2"/>
            <w:tcBorders>
              <w:top w:val="single" w:sz="4" w:space="0" w:color="000001"/>
              <w:left w:val="single" w:sz="4" w:space="0" w:color="auto"/>
              <w:bottom w:val="single" w:sz="4" w:space="0" w:color="000001"/>
              <w:right w:val="single" w:sz="4" w:space="0" w:color="auto"/>
            </w:tcBorders>
          </w:tcPr>
          <w:p w:rsidR="0094415B" w:rsidRPr="003C79FA" w:rsidRDefault="0094415B" w:rsidP="0094415B">
            <w:pPr>
              <w:ind w:right="2"/>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115 </w:t>
            </w:r>
          </w:p>
        </w:tc>
        <w:tc>
          <w:tcPr>
            <w:tcW w:w="1060" w:type="dxa"/>
            <w:gridSpan w:val="2"/>
            <w:tcBorders>
              <w:top w:val="single" w:sz="4" w:space="0" w:color="000001"/>
              <w:left w:val="single" w:sz="4" w:space="0" w:color="auto"/>
              <w:bottom w:val="single" w:sz="4" w:space="0" w:color="000001"/>
              <w:right w:val="single" w:sz="4" w:space="0" w:color="000001"/>
            </w:tcBorders>
          </w:tcPr>
          <w:p w:rsidR="0094415B" w:rsidRPr="003C79FA" w:rsidRDefault="0094415B" w:rsidP="0094415B">
            <w:pPr>
              <w:ind w:right="3"/>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135 </w:t>
            </w:r>
          </w:p>
        </w:tc>
      </w:tr>
      <w:tr w:rsidR="0021325C" w:rsidRPr="0094415B" w:rsidTr="0021325C">
        <w:trPr>
          <w:trHeight w:val="1111"/>
        </w:trPr>
        <w:tc>
          <w:tcPr>
            <w:tcW w:w="355" w:type="dxa"/>
            <w:tcBorders>
              <w:top w:val="single" w:sz="4" w:space="0" w:color="000001"/>
              <w:left w:val="single" w:sz="4" w:space="0" w:color="000001"/>
              <w:bottom w:val="single" w:sz="4" w:space="0" w:color="000001"/>
              <w:right w:val="single" w:sz="4" w:space="0" w:color="000001"/>
            </w:tcBorders>
          </w:tcPr>
          <w:p w:rsidR="0021325C" w:rsidRPr="0094415B" w:rsidRDefault="0021325C"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 </w:t>
            </w:r>
          </w:p>
        </w:tc>
        <w:tc>
          <w:tcPr>
            <w:tcW w:w="2179" w:type="dxa"/>
            <w:tcBorders>
              <w:top w:val="single" w:sz="4" w:space="0" w:color="000001"/>
              <w:left w:val="single" w:sz="4" w:space="0" w:color="000001"/>
              <w:right w:val="single" w:sz="4" w:space="0" w:color="000001"/>
            </w:tcBorders>
          </w:tcPr>
          <w:p w:rsidR="0021325C" w:rsidRPr="0094415B" w:rsidRDefault="0021325C" w:rsidP="0094415B">
            <w:pPr>
              <w:ind w:right="6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Поднимание туловища лежа на спине (количество раз за 1 мин)</w:t>
            </w:r>
          </w:p>
        </w:tc>
        <w:tc>
          <w:tcPr>
            <w:tcW w:w="1128" w:type="dxa"/>
            <w:tcBorders>
              <w:top w:val="single" w:sz="4" w:space="0" w:color="000001"/>
              <w:left w:val="single" w:sz="4" w:space="0" w:color="000001"/>
              <w:right w:val="single" w:sz="4" w:space="0" w:color="000001"/>
            </w:tcBorders>
          </w:tcPr>
          <w:p w:rsidR="0021325C" w:rsidRPr="003C79FA" w:rsidRDefault="0021325C" w:rsidP="0021325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Pr="003C79FA">
              <w:rPr>
                <w:rFonts w:ascii="Times New Roman" w:eastAsia="Times New Roman" w:hAnsi="Times New Roman" w:cs="Times New Roman"/>
                <w:color w:val="000000"/>
                <w:sz w:val="28"/>
                <w:szCs w:val="28"/>
              </w:rPr>
              <w:t xml:space="preserve"> </w:t>
            </w:r>
          </w:p>
        </w:tc>
        <w:tc>
          <w:tcPr>
            <w:tcW w:w="1227" w:type="dxa"/>
            <w:tcBorders>
              <w:top w:val="single" w:sz="4" w:space="0" w:color="000001"/>
              <w:left w:val="single" w:sz="4" w:space="0" w:color="000001"/>
              <w:right w:val="single" w:sz="4" w:space="0" w:color="000001"/>
            </w:tcBorders>
          </w:tcPr>
          <w:p w:rsidR="0021325C" w:rsidRPr="003C79FA" w:rsidRDefault="0021325C" w:rsidP="0021325C">
            <w:pPr>
              <w:ind w:right="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068" w:type="dxa"/>
            <w:tcBorders>
              <w:top w:val="single" w:sz="4" w:space="0" w:color="000001"/>
              <w:left w:val="single" w:sz="4" w:space="0" w:color="000001"/>
              <w:right w:val="single" w:sz="4" w:space="0" w:color="000001"/>
            </w:tcBorders>
          </w:tcPr>
          <w:p w:rsidR="0021325C" w:rsidRPr="003C79FA" w:rsidRDefault="0021325C" w:rsidP="0021325C">
            <w:pPr>
              <w:ind w:right="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124" w:type="dxa"/>
            <w:gridSpan w:val="2"/>
            <w:tcBorders>
              <w:top w:val="single" w:sz="4" w:space="0" w:color="000001"/>
              <w:left w:val="single" w:sz="4" w:space="0" w:color="000001"/>
              <w:right w:val="single" w:sz="4" w:space="0" w:color="000001"/>
            </w:tcBorders>
          </w:tcPr>
          <w:p w:rsidR="0021325C" w:rsidRPr="003C79FA" w:rsidRDefault="0021325C" w:rsidP="0021325C">
            <w:pPr>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18</w:t>
            </w:r>
            <w:r w:rsidRPr="003C79FA">
              <w:rPr>
                <w:rFonts w:ascii="Times New Roman" w:eastAsia="Times New Roman" w:hAnsi="Times New Roman" w:cs="Times New Roman"/>
                <w:color w:val="000000"/>
                <w:sz w:val="28"/>
                <w:szCs w:val="28"/>
              </w:rPr>
              <w:t xml:space="preserve"> </w:t>
            </w:r>
          </w:p>
        </w:tc>
        <w:tc>
          <w:tcPr>
            <w:tcW w:w="1226" w:type="dxa"/>
            <w:gridSpan w:val="2"/>
            <w:tcBorders>
              <w:top w:val="single" w:sz="4" w:space="0" w:color="000001"/>
              <w:left w:val="single" w:sz="4" w:space="0" w:color="000001"/>
              <w:right w:val="single" w:sz="4" w:space="0" w:color="000001"/>
            </w:tcBorders>
          </w:tcPr>
          <w:p w:rsidR="0021325C" w:rsidRPr="003C79FA" w:rsidRDefault="0021325C" w:rsidP="0021325C">
            <w:pPr>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21</w:t>
            </w:r>
            <w:r w:rsidRPr="003C79FA">
              <w:rPr>
                <w:rFonts w:ascii="Times New Roman" w:eastAsia="Times New Roman" w:hAnsi="Times New Roman" w:cs="Times New Roman"/>
                <w:color w:val="000000"/>
                <w:sz w:val="28"/>
                <w:szCs w:val="28"/>
              </w:rPr>
              <w:t xml:space="preserve"> </w:t>
            </w:r>
          </w:p>
        </w:tc>
        <w:tc>
          <w:tcPr>
            <w:tcW w:w="1060" w:type="dxa"/>
            <w:gridSpan w:val="2"/>
            <w:tcBorders>
              <w:top w:val="single" w:sz="4" w:space="0" w:color="000001"/>
              <w:left w:val="single" w:sz="4" w:space="0" w:color="000001"/>
              <w:right w:val="single" w:sz="4" w:space="0" w:color="000001"/>
            </w:tcBorders>
          </w:tcPr>
          <w:p w:rsidR="0021325C" w:rsidRPr="003C79FA" w:rsidRDefault="0021325C" w:rsidP="0021325C">
            <w:pPr>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w:t>
            </w:r>
          </w:p>
        </w:tc>
      </w:tr>
      <w:tr w:rsidR="0094415B" w:rsidRPr="0094415B" w:rsidTr="003C79FA">
        <w:trPr>
          <w:trHeight w:val="1114"/>
        </w:trPr>
        <w:tc>
          <w:tcPr>
            <w:tcW w:w="355" w:type="dxa"/>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 </w:t>
            </w:r>
          </w:p>
        </w:tc>
        <w:tc>
          <w:tcPr>
            <w:tcW w:w="2179" w:type="dxa"/>
            <w:tcBorders>
              <w:top w:val="single" w:sz="4" w:space="0" w:color="000001"/>
              <w:left w:val="single" w:sz="4" w:space="0" w:color="000001"/>
              <w:bottom w:val="single" w:sz="4" w:space="0" w:color="000001"/>
              <w:right w:val="single" w:sz="4" w:space="0" w:color="000001"/>
            </w:tcBorders>
          </w:tcPr>
          <w:p w:rsidR="0094415B" w:rsidRPr="0094415B" w:rsidRDefault="0094415B" w:rsidP="0094415B">
            <w:pPr>
              <w:ind w:right="9"/>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Сгибание и разгибание рук  в упоре лежа на полу (кол-во раз) </w:t>
            </w:r>
          </w:p>
        </w:tc>
        <w:tc>
          <w:tcPr>
            <w:tcW w:w="1128" w:type="dxa"/>
            <w:tcBorders>
              <w:top w:val="single" w:sz="4" w:space="0" w:color="000001"/>
              <w:left w:val="single" w:sz="4" w:space="0" w:color="000001"/>
              <w:bottom w:val="single" w:sz="4" w:space="0" w:color="000001"/>
              <w:right w:val="single" w:sz="4" w:space="0" w:color="000001"/>
            </w:tcBorders>
          </w:tcPr>
          <w:p w:rsidR="0094415B" w:rsidRPr="003C79FA" w:rsidRDefault="0094415B" w:rsidP="0094415B">
            <w:pPr>
              <w:spacing w:after="252"/>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7 </w:t>
            </w:r>
          </w:p>
          <w:p w:rsidR="0094415B" w:rsidRPr="003C79FA" w:rsidRDefault="0094415B" w:rsidP="0094415B">
            <w:pP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94415B" w:rsidRPr="003C79FA" w:rsidRDefault="0094415B" w:rsidP="0094415B">
            <w:pPr>
              <w:ind w:right="3"/>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9 </w:t>
            </w:r>
          </w:p>
        </w:tc>
        <w:tc>
          <w:tcPr>
            <w:tcW w:w="1068" w:type="dxa"/>
            <w:tcBorders>
              <w:top w:val="single" w:sz="4" w:space="0" w:color="000001"/>
              <w:left w:val="single" w:sz="4" w:space="0" w:color="000001"/>
              <w:bottom w:val="single" w:sz="4" w:space="0" w:color="000001"/>
              <w:right w:val="single" w:sz="4" w:space="0" w:color="000001"/>
            </w:tcBorders>
          </w:tcPr>
          <w:p w:rsidR="0094415B" w:rsidRPr="003C79FA" w:rsidRDefault="0094415B" w:rsidP="0094415B">
            <w:pPr>
              <w:ind w:right="2"/>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17 </w:t>
            </w:r>
          </w:p>
        </w:tc>
        <w:tc>
          <w:tcPr>
            <w:tcW w:w="1124" w:type="dxa"/>
            <w:gridSpan w:val="2"/>
            <w:tcBorders>
              <w:top w:val="single" w:sz="4" w:space="0" w:color="000001"/>
              <w:left w:val="single" w:sz="4" w:space="0" w:color="000001"/>
              <w:bottom w:val="single" w:sz="4" w:space="0" w:color="000001"/>
              <w:right w:val="single" w:sz="4" w:space="0" w:color="auto"/>
            </w:tcBorders>
          </w:tcPr>
          <w:p w:rsidR="0094415B" w:rsidRPr="003C79FA" w:rsidRDefault="0094415B" w:rsidP="0094415B">
            <w:pPr>
              <w:ind w:right="5"/>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4 </w:t>
            </w:r>
          </w:p>
        </w:tc>
        <w:tc>
          <w:tcPr>
            <w:tcW w:w="1226" w:type="dxa"/>
            <w:gridSpan w:val="2"/>
            <w:tcBorders>
              <w:top w:val="single" w:sz="4" w:space="0" w:color="000001"/>
              <w:left w:val="single" w:sz="4" w:space="0" w:color="auto"/>
              <w:bottom w:val="single" w:sz="4" w:space="0" w:color="000001"/>
              <w:right w:val="single" w:sz="4" w:space="0" w:color="000001"/>
            </w:tcBorders>
          </w:tcPr>
          <w:p w:rsidR="0094415B" w:rsidRPr="003C79FA" w:rsidRDefault="0094415B" w:rsidP="0094415B">
            <w:pPr>
              <w:ind w:right="2"/>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5 </w:t>
            </w:r>
          </w:p>
        </w:tc>
        <w:tc>
          <w:tcPr>
            <w:tcW w:w="1060" w:type="dxa"/>
            <w:gridSpan w:val="2"/>
            <w:tcBorders>
              <w:top w:val="single" w:sz="4" w:space="0" w:color="000001"/>
              <w:left w:val="single" w:sz="4" w:space="0" w:color="000001"/>
              <w:bottom w:val="single" w:sz="4" w:space="0" w:color="000001"/>
              <w:right w:val="single" w:sz="4" w:space="0" w:color="000001"/>
            </w:tcBorders>
          </w:tcPr>
          <w:p w:rsidR="0094415B" w:rsidRPr="003C79FA" w:rsidRDefault="0094415B" w:rsidP="0094415B">
            <w:pPr>
              <w:ind w:right="3"/>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 xml:space="preserve">11 </w:t>
            </w:r>
          </w:p>
        </w:tc>
      </w:tr>
      <w:tr w:rsidR="006C1C38" w:rsidRPr="0094415B" w:rsidTr="003C79FA">
        <w:trPr>
          <w:trHeight w:val="1344"/>
        </w:trPr>
        <w:tc>
          <w:tcPr>
            <w:tcW w:w="355" w:type="dxa"/>
            <w:tcBorders>
              <w:top w:val="single" w:sz="4" w:space="0" w:color="000001"/>
              <w:left w:val="single" w:sz="4" w:space="0" w:color="000001"/>
              <w:bottom w:val="single" w:sz="4" w:space="0" w:color="auto"/>
              <w:right w:val="single" w:sz="4" w:space="0" w:color="000001"/>
            </w:tcBorders>
          </w:tcPr>
          <w:p w:rsidR="006C1C38" w:rsidRPr="0094415B" w:rsidRDefault="006C1C38"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6. </w:t>
            </w:r>
          </w:p>
        </w:tc>
        <w:tc>
          <w:tcPr>
            <w:tcW w:w="2179" w:type="dxa"/>
            <w:tcBorders>
              <w:top w:val="single" w:sz="4" w:space="0" w:color="000001"/>
              <w:left w:val="single" w:sz="4" w:space="0" w:color="000001"/>
              <w:bottom w:val="single" w:sz="4" w:space="0" w:color="auto"/>
              <w:right w:val="single" w:sz="4" w:space="0" w:color="000001"/>
            </w:tcBorders>
          </w:tcPr>
          <w:p w:rsidR="003C79FA" w:rsidRPr="0094415B" w:rsidRDefault="006C1C38" w:rsidP="0094415B">
            <w:pPr>
              <w:ind w:right="269"/>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Наклон вперед из положения стоя  с прямыми ногами на полу (достать пол) </w:t>
            </w:r>
          </w:p>
        </w:tc>
        <w:tc>
          <w:tcPr>
            <w:tcW w:w="1128" w:type="dxa"/>
            <w:tcBorders>
              <w:top w:val="single" w:sz="4" w:space="0" w:color="000001"/>
              <w:left w:val="single" w:sz="4" w:space="0" w:color="000001"/>
              <w:bottom w:val="single" w:sz="4" w:space="0" w:color="auto"/>
              <w:right w:val="single" w:sz="4" w:space="0" w:color="auto"/>
            </w:tcBorders>
          </w:tcPr>
          <w:p w:rsidR="006C1C38" w:rsidRPr="003C79FA" w:rsidRDefault="00605E99" w:rsidP="0094415B">
            <w:pPr>
              <w:ind w:right="2"/>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+1</w:t>
            </w:r>
          </w:p>
        </w:tc>
        <w:tc>
          <w:tcPr>
            <w:tcW w:w="1227" w:type="dxa"/>
            <w:tcBorders>
              <w:top w:val="single" w:sz="4" w:space="0" w:color="000001"/>
              <w:left w:val="single" w:sz="4" w:space="0" w:color="auto"/>
              <w:bottom w:val="single" w:sz="4" w:space="0" w:color="auto"/>
              <w:right w:val="single" w:sz="4" w:space="0" w:color="000001"/>
            </w:tcBorders>
          </w:tcPr>
          <w:p w:rsidR="006C1C38" w:rsidRPr="003C79FA" w:rsidRDefault="00605E99" w:rsidP="0094415B">
            <w:pPr>
              <w:ind w:right="2"/>
              <w:jc w:val="center"/>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+3</w:t>
            </w:r>
          </w:p>
        </w:tc>
        <w:tc>
          <w:tcPr>
            <w:tcW w:w="1068" w:type="dxa"/>
            <w:tcBorders>
              <w:top w:val="single" w:sz="4" w:space="0" w:color="000001"/>
              <w:left w:val="single" w:sz="4" w:space="0" w:color="000001"/>
              <w:bottom w:val="single" w:sz="4" w:space="0" w:color="auto"/>
              <w:right w:val="single" w:sz="4" w:space="0" w:color="000001"/>
            </w:tcBorders>
          </w:tcPr>
          <w:p w:rsidR="006C1C38" w:rsidRPr="003C79FA" w:rsidRDefault="00605E99" w:rsidP="0094415B">
            <w:pPr>
              <w:jc w:val="both"/>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+7</w:t>
            </w:r>
          </w:p>
        </w:tc>
        <w:tc>
          <w:tcPr>
            <w:tcW w:w="1146" w:type="dxa"/>
            <w:gridSpan w:val="3"/>
            <w:tcBorders>
              <w:top w:val="single" w:sz="4" w:space="0" w:color="000001"/>
              <w:left w:val="single" w:sz="4" w:space="0" w:color="000001"/>
              <w:bottom w:val="single" w:sz="4" w:space="0" w:color="auto"/>
              <w:right w:val="single" w:sz="4" w:space="0" w:color="auto"/>
            </w:tcBorders>
          </w:tcPr>
          <w:p w:rsidR="006C1C38" w:rsidRPr="003C79FA" w:rsidRDefault="00605E99" w:rsidP="0094415B">
            <w:pPr>
              <w:tabs>
                <w:tab w:val="center" w:pos="1172"/>
              </w:tabs>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+3</w:t>
            </w:r>
          </w:p>
        </w:tc>
        <w:tc>
          <w:tcPr>
            <w:tcW w:w="1204" w:type="dxa"/>
            <w:tcBorders>
              <w:top w:val="single" w:sz="4" w:space="0" w:color="000001"/>
              <w:left w:val="single" w:sz="4" w:space="0" w:color="auto"/>
              <w:bottom w:val="single" w:sz="4" w:space="0" w:color="auto"/>
              <w:right w:val="single" w:sz="4" w:space="0" w:color="000001"/>
            </w:tcBorders>
          </w:tcPr>
          <w:p w:rsidR="006C1C38" w:rsidRPr="003C79FA" w:rsidRDefault="00605E99" w:rsidP="0094415B">
            <w:pPr>
              <w:tabs>
                <w:tab w:val="center" w:pos="1172"/>
              </w:tabs>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+5</w:t>
            </w:r>
          </w:p>
        </w:tc>
        <w:tc>
          <w:tcPr>
            <w:tcW w:w="1060" w:type="dxa"/>
            <w:gridSpan w:val="2"/>
            <w:tcBorders>
              <w:top w:val="single" w:sz="4" w:space="0" w:color="000001"/>
              <w:left w:val="single" w:sz="4" w:space="0" w:color="000001"/>
              <w:bottom w:val="single" w:sz="4" w:space="0" w:color="auto"/>
              <w:right w:val="single" w:sz="4" w:space="0" w:color="000001"/>
            </w:tcBorders>
          </w:tcPr>
          <w:p w:rsidR="006C1C38" w:rsidRPr="003C79FA" w:rsidRDefault="00605E99" w:rsidP="0094415B">
            <w:pPr>
              <w:jc w:val="both"/>
              <w:rPr>
                <w:rFonts w:ascii="Times New Roman" w:eastAsia="Times New Roman" w:hAnsi="Times New Roman" w:cs="Times New Roman"/>
                <w:color w:val="000000"/>
                <w:sz w:val="28"/>
                <w:szCs w:val="28"/>
              </w:rPr>
            </w:pPr>
            <w:r w:rsidRPr="003C79FA">
              <w:rPr>
                <w:rFonts w:ascii="Times New Roman" w:eastAsia="Times New Roman" w:hAnsi="Times New Roman" w:cs="Times New Roman"/>
                <w:color w:val="000000"/>
                <w:sz w:val="28"/>
                <w:szCs w:val="28"/>
              </w:rPr>
              <w:t>+9</w:t>
            </w:r>
          </w:p>
        </w:tc>
      </w:tr>
      <w:tr w:rsidR="003C79FA" w:rsidRPr="0094415B" w:rsidTr="003C79FA">
        <w:trPr>
          <w:trHeight w:val="1429"/>
        </w:trPr>
        <w:tc>
          <w:tcPr>
            <w:tcW w:w="355" w:type="dxa"/>
            <w:tcBorders>
              <w:top w:val="single" w:sz="4" w:space="0" w:color="auto"/>
              <w:left w:val="single" w:sz="4" w:space="0" w:color="000001"/>
              <w:bottom w:val="single" w:sz="4" w:space="0" w:color="000001"/>
              <w:right w:val="single" w:sz="4" w:space="0" w:color="000001"/>
            </w:tcBorders>
          </w:tcPr>
          <w:p w:rsidR="003C79FA" w:rsidRPr="0094415B" w:rsidRDefault="003C79FA" w:rsidP="0094415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c>
          <w:tcPr>
            <w:tcW w:w="2179" w:type="dxa"/>
            <w:tcBorders>
              <w:top w:val="single" w:sz="4" w:space="0" w:color="auto"/>
              <w:left w:val="single" w:sz="4" w:space="0" w:color="000001"/>
              <w:bottom w:val="single" w:sz="4" w:space="0" w:color="000001"/>
              <w:right w:val="single" w:sz="4" w:space="0" w:color="000001"/>
            </w:tcBorders>
          </w:tcPr>
          <w:p w:rsidR="003C79FA" w:rsidRPr="0094415B" w:rsidRDefault="003C79FA" w:rsidP="0094415B">
            <w:pPr>
              <w:ind w:right="26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Метание теннисного мяча в цель, дистанция 6 м (количество попаданий</w:t>
            </w:r>
          </w:p>
        </w:tc>
        <w:tc>
          <w:tcPr>
            <w:tcW w:w="1128" w:type="dxa"/>
            <w:tcBorders>
              <w:top w:val="single" w:sz="4" w:space="0" w:color="auto"/>
              <w:left w:val="single" w:sz="4" w:space="0" w:color="000001"/>
              <w:bottom w:val="single" w:sz="4" w:space="0" w:color="000001"/>
              <w:right w:val="single" w:sz="4" w:space="0" w:color="auto"/>
            </w:tcBorders>
          </w:tcPr>
          <w:p w:rsidR="003C79FA" w:rsidRPr="003C79FA" w:rsidRDefault="003C79FA" w:rsidP="0094415B">
            <w:pPr>
              <w:ind w:right="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27" w:type="dxa"/>
            <w:tcBorders>
              <w:top w:val="single" w:sz="4" w:space="0" w:color="auto"/>
              <w:left w:val="single" w:sz="4" w:space="0" w:color="auto"/>
              <w:bottom w:val="single" w:sz="4" w:space="0" w:color="000001"/>
              <w:right w:val="single" w:sz="4" w:space="0" w:color="000001"/>
            </w:tcBorders>
          </w:tcPr>
          <w:p w:rsidR="003C79FA" w:rsidRPr="003C79FA" w:rsidRDefault="003C79FA" w:rsidP="0094415B">
            <w:pPr>
              <w:ind w:right="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068" w:type="dxa"/>
            <w:tcBorders>
              <w:top w:val="single" w:sz="4" w:space="0" w:color="auto"/>
              <w:left w:val="single" w:sz="4" w:space="0" w:color="000001"/>
              <w:bottom w:val="single" w:sz="4" w:space="0" w:color="000001"/>
              <w:right w:val="single" w:sz="4" w:space="0" w:color="000001"/>
            </w:tcBorders>
          </w:tcPr>
          <w:p w:rsidR="003C79FA" w:rsidRPr="003C79FA" w:rsidRDefault="003C79FA" w:rsidP="003C79F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146" w:type="dxa"/>
            <w:gridSpan w:val="3"/>
            <w:tcBorders>
              <w:top w:val="single" w:sz="4" w:space="0" w:color="auto"/>
              <w:left w:val="single" w:sz="4" w:space="0" w:color="000001"/>
              <w:bottom w:val="single" w:sz="4" w:space="0" w:color="000001"/>
              <w:right w:val="single" w:sz="4" w:space="0" w:color="auto"/>
            </w:tcBorders>
          </w:tcPr>
          <w:p w:rsidR="003C79FA" w:rsidRPr="003C79FA" w:rsidRDefault="003C79FA" w:rsidP="003C79FA">
            <w:pPr>
              <w:tabs>
                <w:tab w:val="center" w:pos="1172"/>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04" w:type="dxa"/>
            <w:tcBorders>
              <w:top w:val="single" w:sz="4" w:space="0" w:color="auto"/>
              <w:left w:val="single" w:sz="4" w:space="0" w:color="auto"/>
              <w:bottom w:val="single" w:sz="4" w:space="0" w:color="000001"/>
              <w:right w:val="single" w:sz="4" w:space="0" w:color="000001"/>
            </w:tcBorders>
          </w:tcPr>
          <w:p w:rsidR="003C79FA" w:rsidRPr="003C79FA" w:rsidRDefault="003C79FA" w:rsidP="003C79FA">
            <w:pPr>
              <w:tabs>
                <w:tab w:val="center" w:pos="1172"/>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60" w:type="dxa"/>
            <w:gridSpan w:val="2"/>
            <w:tcBorders>
              <w:top w:val="single" w:sz="4" w:space="0" w:color="auto"/>
              <w:left w:val="single" w:sz="4" w:space="0" w:color="000001"/>
              <w:bottom w:val="single" w:sz="4" w:space="0" w:color="000001"/>
              <w:right w:val="single" w:sz="4" w:space="0" w:color="000001"/>
            </w:tcBorders>
          </w:tcPr>
          <w:p w:rsidR="003C79FA" w:rsidRPr="003C79FA" w:rsidRDefault="003C79FA" w:rsidP="003C79F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bl>
    <w:p w:rsidR="0094415B" w:rsidRPr="0094415B" w:rsidRDefault="0094415B" w:rsidP="0094415B">
      <w:pPr>
        <w:spacing w:after="19"/>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4"/>
          <w:lang w:eastAsia="ru-RU"/>
        </w:rPr>
        <w:t xml:space="preserve"> </w:t>
      </w:r>
    </w:p>
    <w:p w:rsidR="0094415B" w:rsidRDefault="0094415B" w:rsidP="0094415B">
      <w:pPr>
        <w:spacing w:after="217"/>
        <w:rPr>
          <w:rFonts w:ascii="Times New Roman" w:eastAsia="Times New Roman" w:hAnsi="Times New Roman" w:cs="Times New Roman"/>
          <w:b/>
          <w:color w:val="000000"/>
          <w:sz w:val="28"/>
          <w:lang w:eastAsia="ru-RU"/>
        </w:rPr>
      </w:pPr>
      <w:r w:rsidRPr="0094415B">
        <w:rPr>
          <w:rFonts w:ascii="Times New Roman" w:eastAsia="Times New Roman" w:hAnsi="Times New Roman" w:cs="Times New Roman"/>
          <w:b/>
          <w:color w:val="000000"/>
          <w:sz w:val="28"/>
          <w:lang w:eastAsia="ru-RU"/>
        </w:rPr>
        <w:t xml:space="preserve"> </w:t>
      </w:r>
    </w:p>
    <w:p w:rsidR="004653B5" w:rsidRPr="0094415B" w:rsidRDefault="004653B5" w:rsidP="0094415B">
      <w:pPr>
        <w:spacing w:after="217"/>
        <w:rPr>
          <w:rFonts w:ascii="Times New Roman" w:eastAsia="Times New Roman" w:hAnsi="Times New Roman" w:cs="Times New Roman"/>
          <w:color w:val="000000"/>
          <w:sz w:val="28"/>
          <w:lang w:eastAsia="ru-RU"/>
        </w:rPr>
      </w:pPr>
    </w:p>
    <w:p w:rsidR="0094415B" w:rsidRPr="0094415B" w:rsidRDefault="0094415B" w:rsidP="00315B4F">
      <w:pPr>
        <w:spacing w:after="0"/>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 </w:t>
      </w:r>
      <w:r w:rsidRPr="0094415B">
        <w:rPr>
          <w:rFonts w:ascii="Times New Roman" w:eastAsia="Times New Roman" w:hAnsi="Times New Roman" w:cs="Times New Roman"/>
          <w:b/>
          <w:color w:val="000000"/>
          <w:sz w:val="28"/>
          <w:lang w:eastAsia="ru-RU"/>
        </w:rPr>
        <w:tab/>
        <w:t xml:space="preserve"> </w:t>
      </w:r>
    </w:p>
    <w:p w:rsidR="0094415B" w:rsidRDefault="0094415B" w:rsidP="0094415B">
      <w:pPr>
        <w:spacing w:after="0"/>
        <w:rPr>
          <w:rFonts w:ascii="Times New Roman" w:eastAsia="Times New Roman" w:hAnsi="Times New Roman" w:cs="Times New Roman"/>
          <w:color w:val="000000"/>
          <w:sz w:val="20"/>
          <w:lang w:eastAsia="ru-RU"/>
        </w:rPr>
      </w:pPr>
      <w:r w:rsidRPr="0094415B">
        <w:rPr>
          <w:rFonts w:ascii="Times New Roman" w:eastAsia="Times New Roman" w:hAnsi="Times New Roman" w:cs="Times New Roman"/>
          <w:color w:val="000000"/>
          <w:sz w:val="20"/>
          <w:lang w:eastAsia="ru-RU"/>
        </w:rPr>
        <w:t xml:space="preserve"> </w:t>
      </w:r>
    </w:p>
    <w:p w:rsidR="001D2BB2" w:rsidRDefault="001D2BB2" w:rsidP="0094415B">
      <w:pPr>
        <w:spacing w:after="0"/>
        <w:rPr>
          <w:rFonts w:ascii="Times New Roman" w:eastAsia="Times New Roman" w:hAnsi="Times New Roman" w:cs="Times New Roman"/>
          <w:color w:val="000000"/>
          <w:sz w:val="20"/>
          <w:lang w:eastAsia="ru-RU"/>
        </w:rPr>
      </w:pPr>
    </w:p>
    <w:p w:rsidR="001D2BB2" w:rsidRDefault="001D2BB2" w:rsidP="0094415B">
      <w:pPr>
        <w:spacing w:after="0"/>
        <w:rPr>
          <w:rFonts w:ascii="Times New Roman" w:eastAsia="Times New Roman" w:hAnsi="Times New Roman" w:cs="Times New Roman"/>
          <w:color w:val="000000"/>
          <w:sz w:val="20"/>
          <w:lang w:eastAsia="ru-RU"/>
        </w:rPr>
      </w:pPr>
    </w:p>
    <w:p w:rsidR="001D2BB2" w:rsidRPr="0094415B" w:rsidRDefault="001D2BB2" w:rsidP="0094415B">
      <w:pPr>
        <w:spacing w:after="0"/>
        <w:rPr>
          <w:rFonts w:ascii="Times New Roman" w:eastAsia="Times New Roman" w:hAnsi="Times New Roman" w:cs="Times New Roman"/>
          <w:color w:val="000000"/>
          <w:sz w:val="28"/>
          <w:lang w:eastAsia="ru-RU"/>
        </w:rPr>
      </w:pPr>
    </w:p>
    <w:p w:rsidR="0094415B" w:rsidRDefault="0094415B" w:rsidP="0094415B">
      <w:pPr>
        <w:spacing w:after="60"/>
        <w:rPr>
          <w:rFonts w:ascii="Times New Roman" w:eastAsia="Times New Roman" w:hAnsi="Times New Roman" w:cs="Times New Roman"/>
          <w:color w:val="000000"/>
          <w:sz w:val="20"/>
          <w:lang w:eastAsia="ru-RU"/>
        </w:rPr>
      </w:pPr>
      <w:r w:rsidRPr="0094415B">
        <w:rPr>
          <w:rFonts w:ascii="Times New Roman" w:eastAsia="Times New Roman" w:hAnsi="Times New Roman" w:cs="Times New Roman"/>
          <w:color w:val="000000"/>
          <w:sz w:val="20"/>
          <w:lang w:eastAsia="ru-RU"/>
        </w:rPr>
        <w:t xml:space="preserve"> </w:t>
      </w:r>
    </w:p>
    <w:p w:rsidR="0066403B" w:rsidRDefault="0066403B" w:rsidP="0094415B">
      <w:pPr>
        <w:spacing w:after="60"/>
        <w:rPr>
          <w:rFonts w:ascii="Times New Roman" w:eastAsia="Times New Roman" w:hAnsi="Times New Roman" w:cs="Times New Roman"/>
          <w:color w:val="000000"/>
          <w:sz w:val="20"/>
          <w:lang w:eastAsia="ru-RU"/>
        </w:rPr>
      </w:pPr>
    </w:p>
    <w:p w:rsidR="0066403B" w:rsidRDefault="0066403B" w:rsidP="0094415B">
      <w:pPr>
        <w:spacing w:after="60"/>
        <w:rPr>
          <w:rFonts w:ascii="Times New Roman" w:eastAsia="Times New Roman" w:hAnsi="Times New Roman" w:cs="Times New Roman"/>
          <w:color w:val="000000"/>
          <w:sz w:val="20"/>
          <w:lang w:eastAsia="ru-RU"/>
        </w:rPr>
      </w:pPr>
    </w:p>
    <w:p w:rsidR="0066403B" w:rsidRPr="0094415B" w:rsidRDefault="0066403B" w:rsidP="0094415B">
      <w:pPr>
        <w:spacing w:after="60"/>
        <w:rPr>
          <w:rFonts w:ascii="Times New Roman" w:eastAsia="Times New Roman" w:hAnsi="Times New Roman" w:cs="Times New Roman"/>
          <w:color w:val="000000"/>
          <w:sz w:val="28"/>
          <w:lang w:eastAsia="ru-RU"/>
        </w:rPr>
      </w:pPr>
    </w:p>
    <w:p w:rsidR="0094415B" w:rsidRPr="0094415B" w:rsidRDefault="0094415B" w:rsidP="0094415B">
      <w:pPr>
        <w:spacing w:after="0"/>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 </w:t>
      </w:r>
      <w:r w:rsidRPr="0094415B">
        <w:rPr>
          <w:rFonts w:ascii="Times New Roman" w:eastAsia="Times New Roman" w:hAnsi="Times New Roman" w:cs="Times New Roman"/>
          <w:b/>
          <w:color w:val="000000"/>
          <w:sz w:val="28"/>
          <w:lang w:eastAsia="ru-RU"/>
        </w:rPr>
        <w:tab/>
        <w:t xml:space="preserve"> </w:t>
      </w:r>
    </w:p>
    <w:p w:rsidR="0094415B" w:rsidRPr="0094415B" w:rsidRDefault="00315B4F" w:rsidP="0066403B">
      <w:pPr>
        <w:keepNext/>
        <w:keepLines/>
        <w:spacing w:after="0"/>
        <w:ind w:right="706"/>
        <w:jc w:val="center"/>
        <w:outlineLvl w:val="1"/>
        <w:rPr>
          <w:rFonts w:ascii="Times New Roman" w:eastAsia="Times New Roman" w:hAnsi="Times New Roman" w:cs="Times New Roman"/>
          <w:b/>
          <w:color w:val="000000"/>
          <w:sz w:val="28"/>
          <w:lang w:eastAsia="ru-RU"/>
        </w:rPr>
      </w:pPr>
      <w:r w:rsidRPr="007C248A">
        <w:rPr>
          <w:rFonts w:ascii="Times New Roman" w:eastAsia="Times New Roman" w:hAnsi="Times New Roman" w:cs="Times New Roman"/>
          <w:b/>
          <w:color w:val="000000"/>
          <w:sz w:val="28"/>
          <w:lang w:eastAsia="ru-RU"/>
        </w:rPr>
        <w:t>Приложение №2</w:t>
      </w:r>
    </w:p>
    <w:p w:rsidR="0094415B" w:rsidRPr="0094415B" w:rsidRDefault="0094415B" w:rsidP="0094415B">
      <w:pPr>
        <w:spacing w:after="20"/>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 </w:t>
      </w:r>
    </w:p>
    <w:p w:rsidR="0029417A" w:rsidRDefault="0094415B" w:rsidP="0094415B">
      <w:pPr>
        <w:spacing w:after="3"/>
        <w:ind w:right="142"/>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Протокол обследования быстроты у детей подготовите</w:t>
      </w:r>
      <w:r w:rsidR="00070F5B">
        <w:rPr>
          <w:rFonts w:ascii="Times New Roman" w:eastAsia="Times New Roman" w:hAnsi="Times New Roman" w:cs="Times New Roman"/>
          <w:color w:val="000000"/>
          <w:sz w:val="28"/>
          <w:lang w:eastAsia="ru-RU"/>
        </w:rPr>
        <w:t xml:space="preserve">льной группы </w:t>
      </w:r>
    </w:p>
    <w:p w:rsidR="0094415B" w:rsidRDefault="00DF134D" w:rsidP="0094415B">
      <w:pPr>
        <w:spacing w:after="3"/>
        <w:ind w:right="142"/>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Б</w:t>
      </w:r>
      <w:r w:rsidR="00070F5B">
        <w:rPr>
          <w:rFonts w:ascii="Times New Roman" w:eastAsia="Times New Roman" w:hAnsi="Times New Roman" w:cs="Times New Roman"/>
          <w:color w:val="000000"/>
          <w:sz w:val="28"/>
          <w:lang w:eastAsia="ru-RU"/>
        </w:rPr>
        <w:t>ег на скорость</w:t>
      </w:r>
      <w:r w:rsidR="0094415B" w:rsidRPr="0094415B">
        <w:rPr>
          <w:rFonts w:ascii="Times New Roman" w:eastAsia="Times New Roman" w:hAnsi="Times New Roman" w:cs="Times New Roman"/>
          <w:color w:val="000000"/>
          <w:sz w:val="28"/>
          <w:lang w:eastAsia="ru-RU"/>
        </w:rPr>
        <w:t xml:space="preserve"> </w:t>
      </w:r>
      <w:r w:rsidR="00315B4F">
        <w:rPr>
          <w:rFonts w:ascii="Times New Roman" w:eastAsia="Times New Roman" w:hAnsi="Times New Roman" w:cs="Times New Roman"/>
          <w:color w:val="000000"/>
          <w:sz w:val="28"/>
          <w:lang w:eastAsia="ru-RU"/>
        </w:rPr>
        <w:t>30 м</w:t>
      </w:r>
    </w:p>
    <w:p w:rsidR="00605E99" w:rsidRPr="0094415B" w:rsidRDefault="00605E99" w:rsidP="0094415B">
      <w:pPr>
        <w:spacing w:after="3"/>
        <w:ind w:right="142"/>
        <w:jc w:val="center"/>
        <w:rPr>
          <w:rFonts w:ascii="Times New Roman" w:eastAsia="Times New Roman" w:hAnsi="Times New Roman" w:cs="Times New Roman"/>
          <w:color w:val="000000"/>
          <w:sz w:val="28"/>
          <w:lang w:eastAsia="ru-RU"/>
        </w:rPr>
      </w:pPr>
    </w:p>
    <w:tbl>
      <w:tblPr>
        <w:tblStyle w:val="TableGrid"/>
        <w:tblW w:w="9781" w:type="dxa"/>
        <w:tblInd w:w="106" w:type="dxa"/>
        <w:tblLayout w:type="fixed"/>
        <w:tblCellMar>
          <w:top w:w="7" w:type="dxa"/>
          <w:left w:w="106" w:type="dxa"/>
          <w:right w:w="98" w:type="dxa"/>
        </w:tblCellMar>
        <w:tblLook w:val="04A0" w:firstRow="1" w:lastRow="0" w:firstColumn="1" w:lastColumn="0" w:noHBand="0" w:noVBand="1"/>
      </w:tblPr>
      <w:tblGrid>
        <w:gridCol w:w="567"/>
        <w:gridCol w:w="1200"/>
        <w:gridCol w:w="927"/>
        <w:gridCol w:w="1275"/>
        <w:gridCol w:w="1843"/>
        <w:gridCol w:w="851"/>
        <w:gridCol w:w="1248"/>
        <w:gridCol w:w="1870"/>
      </w:tblGrid>
      <w:tr w:rsidR="00E95818" w:rsidRPr="0094415B" w:rsidTr="004F5721">
        <w:trPr>
          <w:trHeight w:val="264"/>
        </w:trPr>
        <w:tc>
          <w:tcPr>
            <w:tcW w:w="567" w:type="dxa"/>
            <w:vMerge w:val="restart"/>
            <w:tcBorders>
              <w:top w:val="single" w:sz="4" w:space="0" w:color="000000"/>
              <w:left w:val="single" w:sz="4" w:space="0" w:color="000000"/>
              <w:right w:val="single" w:sz="4" w:space="0" w:color="000000"/>
            </w:tcBorders>
          </w:tcPr>
          <w:p w:rsidR="00B80930" w:rsidRPr="0094415B" w:rsidRDefault="00B80930"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w:t>
            </w:r>
          </w:p>
        </w:tc>
        <w:tc>
          <w:tcPr>
            <w:tcW w:w="1200" w:type="dxa"/>
            <w:vMerge w:val="restart"/>
            <w:tcBorders>
              <w:top w:val="single" w:sz="4" w:space="0" w:color="000000"/>
              <w:left w:val="single" w:sz="4" w:space="0" w:color="000000"/>
              <w:right w:val="single" w:sz="4" w:space="0" w:color="000000"/>
            </w:tcBorders>
          </w:tcPr>
          <w:p w:rsidR="00B80930" w:rsidRPr="0094415B" w:rsidRDefault="00B80930"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Фамилия, имя ребенка </w:t>
            </w:r>
          </w:p>
        </w:tc>
        <w:tc>
          <w:tcPr>
            <w:tcW w:w="4045" w:type="dxa"/>
            <w:gridSpan w:val="3"/>
            <w:tcBorders>
              <w:top w:val="single" w:sz="4" w:space="0" w:color="000000"/>
              <w:left w:val="single" w:sz="4" w:space="0" w:color="000000"/>
              <w:bottom w:val="single" w:sz="4" w:space="0" w:color="auto"/>
              <w:right w:val="single" w:sz="4" w:space="0" w:color="auto"/>
            </w:tcBorders>
          </w:tcPr>
          <w:p w:rsidR="00B80930" w:rsidRPr="0094415B" w:rsidRDefault="002D1E04" w:rsidP="00315B4F">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Констатирующий этап</w:t>
            </w:r>
          </w:p>
        </w:tc>
        <w:tc>
          <w:tcPr>
            <w:tcW w:w="3969" w:type="dxa"/>
            <w:gridSpan w:val="3"/>
            <w:tcBorders>
              <w:top w:val="single" w:sz="4" w:space="0" w:color="000000"/>
              <w:left w:val="single" w:sz="4" w:space="0" w:color="000000"/>
              <w:bottom w:val="single" w:sz="4" w:space="0" w:color="auto"/>
              <w:right w:val="single" w:sz="4" w:space="0" w:color="000000"/>
            </w:tcBorders>
          </w:tcPr>
          <w:p w:rsidR="00B80930" w:rsidRPr="0094415B" w:rsidRDefault="002D1E04" w:rsidP="00315B4F">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Контрольный этап</w:t>
            </w:r>
          </w:p>
        </w:tc>
      </w:tr>
      <w:tr w:rsidR="00683E83" w:rsidRPr="0094415B" w:rsidTr="004F5721">
        <w:trPr>
          <w:trHeight w:val="552"/>
        </w:trPr>
        <w:tc>
          <w:tcPr>
            <w:tcW w:w="567" w:type="dxa"/>
            <w:vMerge/>
            <w:tcBorders>
              <w:left w:val="single" w:sz="4" w:space="0" w:color="000000"/>
              <w:bottom w:val="single" w:sz="4" w:space="0" w:color="000000"/>
              <w:right w:val="single" w:sz="4" w:space="0" w:color="000000"/>
            </w:tcBorders>
          </w:tcPr>
          <w:p w:rsidR="00B80930" w:rsidRDefault="00B80930" w:rsidP="0094415B">
            <w:pPr>
              <w:rPr>
                <w:rFonts w:ascii="Times New Roman" w:eastAsia="Times New Roman" w:hAnsi="Times New Roman" w:cs="Times New Roman"/>
                <w:color w:val="000000"/>
                <w:sz w:val="24"/>
              </w:rPr>
            </w:pPr>
          </w:p>
        </w:tc>
        <w:tc>
          <w:tcPr>
            <w:tcW w:w="1200" w:type="dxa"/>
            <w:vMerge/>
            <w:tcBorders>
              <w:left w:val="single" w:sz="4" w:space="0" w:color="000000"/>
              <w:bottom w:val="single" w:sz="4" w:space="0" w:color="000000"/>
              <w:right w:val="single" w:sz="4" w:space="0" w:color="000000"/>
            </w:tcBorders>
          </w:tcPr>
          <w:p w:rsidR="00B80930" w:rsidRDefault="00B80930" w:rsidP="0094415B">
            <w:pPr>
              <w:rPr>
                <w:rFonts w:ascii="Times New Roman" w:eastAsia="Times New Roman" w:hAnsi="Times New Roman" w:cs="Times New Roman"/>
                <w:color w:val="000000"/>
                <w:sz w:val="24"/>
              </w:rPr>
            </w:pPr>
          </w:p>
        </w:tc>
        <w:tc>
          <w:tcPr>
            <w:tcW w:w="927" w:type="dxa"/>
            <w:tcBorders>
              <w:top w:val="single" w:sz="4" w:space="0" w:color="auto"/>
              <w:left w:val="single" w:sz="4" w:space="0" w:color="000000"/>
              <w:bottom w:val="single" w:sz="4" w:space="0" w:color="000000"/>
              <w:right w:val="single" w:sz="4" w:space="0" w:color="auto"/>
            </w:tcBorders>
          </w:tcPr>
          <w:p w:rsidR="00B80930" w:rsidRDefault="00B80930" w:rsidP="0094415B">
            <w:pPr>
              <w:ind w:right="8"/>
              <w:jc w:val="center"/>
              <w:rPr>
                <w:rFonts w:ascii="Times New Roman" w:eastAsia="Times New Roman" w:hAnsi="Times New Roman" w:cs="Times New Roman"/>
                <w:color w:val="000000"/>
                <w:sz w:val="24"/>
              </w:rPr>
            </w:pPr>
            <w:r w:rsidRPr="0094415B">
              <w:rPr>
                <w:rFonts w:ascii="Times New Roman" w:eastAsia="Times New Roman" w:hAnsi="Times New Roman" w:cs="Times New Roman"/>
                <w:color w:val="000000"/>
                <w:sz w:val="24"/>
              </w:rPr>
              <w:t xml:space="preserve">Время, с </w:t>
            </w:r>
          </w:p>
        </w:tc>
        <w:tc>
          <w:tcPr>
            <w:tcW w:w="1275" w:type="dxa"/>
            <w:tcBorders>
              <w:top w:val="single" w:sz="4" w:space="0" w:color="auto"/>
              <w:left w:val="single" w:sz="4" w:space="0" w:color="000000"/>
              <w:bottom w:val="single" w:sz="4" w:space="0" w:color="000000"/>
              <w:right w:val="single" w:sz="4" w:space="0" w:color="auto"/>
            </w:tcBorders>
          </w:tcPr>
          <w:p w:rsidR="00B80930" w:rsidRDefault="00B80930" w:rsidP="00B80930">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Уровень</w:t>
            </w:r>
          </w:p>
        </w:tc>
        <w:tc>
          <w:tcPr>
            <w:tcW w:w="1843" w:type="dxa"/>
            <w:tcBorders>
              <w:top w:val="single" w:sz="4" w:space="0" w:color="auto"/>
              <w:left w:val="single" w:sz="4" w:space="0" w:color="auto"/>
              <w:bottom w:val="single" w:sz="4" w:space="0" w:color="000000"/>
              <w:right w:val="single" w:sz="4" w:space="0" w:color="auto"/>
            </w:tcBorders>
          </w:tcPr>
          <w:p w:rsidR="00B80930" w:rsidRDefault="002D1E04" w:rsidP="00315B4F">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Знак </w:t>
            </w:r>
            <w:r w:rsidRPr="002D1E04">
              <w:rPr>
                <w:rFonts w:ascii="Times New Roman" w:eastAsia="Times New Roman" w:hAnsi="Times New Roman" w:cs="Times New Roman"/>
                <w:color w:val="000000"/>
                <w:sz w:val="24"/>
                <w:szCs w:val="24"/>
              </w:rPr>
              <w:t>ГТО</w:t>
            </w:r>
            <w:r w:rsidR="00B80930">
              <w:rPr>
                <w:rFonts w:ascii="Times New Roman" w:eastAsia="Times New Roman" w:hAnsi="Times New Roman" w:cs="Times New Roman"/>
                <w:color w:val="000000"/>
                <w:sz w:val="28"/>
              </w:rPr>
              <w:t xml:space="preserve"> </w:t>
            </w:r>
          </w:p>
        </w:tc>
        <w:tc>
          <w:tcPr>
            <w:tcW w:w="851" w:type="dxa"/>
            <w:tcBorders>
              <w:top w:val="single" w:sz="4" w:space="0" w:color="auto"/>
              <w:left w:val="single" w:sz="4" w:space="0" w:color="auto"/>
              <w:bottom w:val="single" w:sz="4" w:space="0" w:color="000000"/>
              <w:right w:val="single" w:sz="4" w:space="0" w:color="auto"/>
            </w:tcBorders>
          </w:tcPr>
          <w:p w:rsidR="00B80930" w:rsidRPr="00683E83" w:rsidRDefault="00683E83" w:rsidP="00B80930">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Время, с</w:t>
            </w:r>
          </w:p>
        </w:tc>
        <w:tc>
          <w:tcPr>
            <w:tcW w:w="1248" w:type="dxa"/>
            <w:tcBorders>
              <w:top w:val="single" w:sz="4" w:space="0" w:color="auto"/>
              <w:left w:val="single" w:sz="4" w:space="0" w:color="auto"/>
              <w:bottom w:val="single" w:sz="4" w:space="0" w:color="000000"/>
              <w:right w:val="single" w:sz="4" w:space="0" w:color="auto"/>
            </w:tcBorders>
          </w:tcPr>
          <w:p w:rsidR="00B80930" w:rsidRPr="00683E83" w:rsidRDefault="00683E83" w:rsidP="00B80930">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Уровень</w:t>
            </w:r>
          </w:p>
        </w:tc>
        <w:tc>
          <w:tcPr>
            <w:tcW w:w="1870" w:type="dxa"/>
            <w:tcBorders>
              <w:top w:val="single" w:sz="4" w:space="0" w:color="auto"/>
              <w:left w:val="single" w:sz="4" w:space="0" w:color="auto"/>
              <w:bottom w:val="single" w:sz="4" w:space="0" w:color="000000"/>
              <w:right w:val="single" w:sz="4" w:space="0" w:color="000000"/>
            </w:tcBorders>
          </w:tcPr>
          <w:p w:rsidR="00B80930" w:rsidRPr="00683E83" w:rsidRDefault="00683E83" w:rsidP="00B80930">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Знак ГТО</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B80930" w:rsidRPr="0094415B" w:rsidRDefault="00B80930"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 </w:t>
            </w:r>
          </w:p>
        </w:tc>
        <w:tc>
          <w:tcPr>
            <w:tcW w:w="1200" w:type="dxa"/>
            <w:tcBorders>
              <w:top w:val="single" w:sz="4" w:space="0" w:color="000000"/>
              <w:left w:val="single" w:sz="4" w:space="0" w:color="000000"/>
              <w:bottom w:val="single" w:sz="4" w:space="0" w:color="000000"/>
              <w:right w:val="single" w:sz="4" w:space="0" w:color="000000"/>
            </w:tcBorders>
          </w:tcPr>
          <w:p w:rsidR="00B80930" w:rsidRPr="0094415B" w:rsidRDefault="00B80930"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Настя Г.</w:t>
            </w:r>
          </w:p>
        </w:tc>
        <w:tc>
          <w:tcPr>
            <w:tcW w:w="927" w:type="dxa"/>
            <w:tcBorders>
              <w:top w:val="single" w:sz="4" w:space="0" w:color="000000"/>
              <w:left w:val="single" w:sz="4" w:space="0" w:color="000000"/>
              <w:bottom w:val="single" w:sz="4" w:space="0" w:color="000000"/>
              <w:right w:val="single" w:sz="4" w:space="0" w:color="auto"/>
            </w:tcBorders>
          </w:tcPr>
          <w:p w:rsidR="00B80930" w:rsidRPr="00CD72C7" w:rsidRDefault="00B80930" w:rsidP="0094415B">
            <w:pPr>
              <w:ind w:right="7"/>
              <w:jc w:val="center"/>
              <w:rPr>
                <w:rFonts w:ascii="Times New Roman" w:eastAsia="Times New Roman" w:hAnsi="Times New Roman" w:cs="Times New Roman"/>
                <w:color w:val="000000"/>
                <w:sz w:val="28"/>
                <w:highlight w:val="yellow"/>
              </w:rPr>
            </w:pPr>
            <w:r w:rsidRPr="00CD72C7">
              <w:rPr>
                <w:rFonts w:ascii="Times New Roman" w:eastAsia="Times New Roman" w:hAnsi="Times New Roman" w:cs="Times New Roman"/>
                <w:color w:val="000000"/>
                <w:sz w:val="28"/>
              </w:rPr>
              <w:t>6,8</w:t>
            </w:r>
          </w:p>
        </w:tc>
        <w:tc>
          <w:tcPr>
            <w:tcW w:w="1275" w:type="dxa"/>
            <w:tcBorders>
              <w:top w:val="single" w:sz="4" w:space="0" w:color="000000"/>
              <w:left w:val="single" w:sz="4" w:space="0" w:color="000000"/>
              <w:bottom w:val="single" w:sz="4" w:space="0" w:color="000000"/>
              <w:right w:val="single" w:sz="4" w:space="0" w:color="auto"/>
            </w:tcBorders>
          </w:tcPr>
          <w:p w:rsidR="00B80930" w:rsidRPr="00683E83" w:rsidRDefault="00683E83" w:rsidP="001F7297">
            <w:pPr>
              <w:ind w:right="7"/>
              <w:jc w:val="center"/>
              <w:rPr>
                <w:rFonts w:ascii="Times New Roman" w:eastAsia="Times New Roman" w:hAnsi="Times New Roman" w:cs="Times New Roman"/>
                <w:color w:val="000000"/>
                <w:sz w:val="28"/>
                <w:highlight w:val="yellow"/>
              </w:rPr>
            </w:pPr>
            <w:r w:rsidRPr="00683E83">
              <w:rPr>
                <w:rFonts w:ascii="Times New Roman" w:eastAsia="Times New Roman" w:hAnsi="Times New Roman" w:cs="Times New Roman"/>
                <w:color w:val="000000"/>
                <w:sz w:val="28"/>
              </w:rPr>
              <w:t>сре</w:t>
            </w:r>
            <w:r>
              <w:rPr>
                <w:rFonts w:ascii="Times New Roman" w:eastAsia="Times New Roman" w:hAnsi="Times New Roman" w:cs="Times New Roman"/>
                <w:color w:val="000000"/>
                <w:sz w:val="28"/>
              </w:rPr>
              <w:t>дний</w:t>
            </w:r>
          </w:p>
        </w:tc>
        <w:tc>
          <w:tcPr>
            <w:tcW w:w="1843" w:type="dxa"/>
            <w:tcBorders>
              <w:top w:val="single" w:sz="4" w:space="0" w:color="000000"/>
              <w:left w:val="single" w:sz="4" w:space="0" w:color="auto"/>
              <w:bottom w:val="single" w:sz="4" w:space="0" w:color="000000"/>
              <w:right w:val="single" w:sz="4" w:space="0" w:color="auto"/>
            </w:tcBorders>
          </w:tcPr>
          <w:p w:rsidR="00B80930" w:rsidRPr="0094415B" w:rsidRDefault="00A87A85"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серебря</w:t>
            </w:r>
            <w:r w:rsidR="00B80930">
              <w:rPr>
                <w:rFonts w:ascii="Times New Roman" w:eastAsia="Times New Roman" w:hAnsi="Times New Roman" w:cs="Times New Roman"/>
                <w:color w:val="000000"/>
                <w:sz w:val="28"/>
              </w:rPr>
              <w:t>ный</w:t>
            </w:r>
          </w:p>
        </w:tc>
        <w:tc>
          <w:tcPr>
            <w:tcW w:w="851" w:type="dxa"/>
            <w:tcBorders>
              <w:top w:val="single" w:sz="4" w:space="0" w:color="000000"/>
              <w:left w:val="single" w:sz="4" w:space="0" w:color="auto"/>
              <w:bottom w:val="single" w:sz="4" w:space="0" w:color="000000"/>
              <w:right w:val="single" w:sz="4" w:space="0" w:color="auto"/>
            </w:tcBorders>
          </w:tcPr>
          <w:p w:rsidR="00B80930" w:rsidRPr="0094415B" w:rsidRDefault="00E95818"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6,5</w:t>
            </w:r>
          </w:p>
        </w:tc>
        <w:tc>
          <w:tcPr>
            <w:tcW w:w="1248" w:type="dxa"/>
            <w:tcBorders>
              <w:top w:val="single" w:sz="4" w:space="0" w:color="000000"/>
              <w:left w:val="single" w:sz="4" w:space="0" w:color="auto"/>
              <w:bottom w:val="single" w:sz="4" w:space="0" w:color="000000"/>
              <w:right w:val="single" w:sz="4" w:space="0" w:color="auto"/>
            </w:tcBorders>
          </w:tcPr>
          <w:p w:rsidR="00B80930" w:rsidRPr="0094415B" w:rsidRDefault="00E95818" w:rsidP="001F7297">
            <w:pPr>
              <w:ind w:right="7"/>
              <w:jc w:val="center"/>
              <w:rPr>
                <w:rFonts w:ascii="Times New Roman" w:eastAsia="Times New Roman" w:hAnsi="Times New Roman" w:cs="Times New Roman"/>
                <w:color w:val="000000"/>
                <w:sz w:val="28"/>
              </w:rPr>
            </w:pPr>
            <w:r w:rsidRPr="00683E83">
              <w:rPr>
                <w:rFonts w:ascii="Times New Roman" w:eastAsia="Times New Roman" w:hAnsi="Times New Roman" w:cs="Times New Roman"/>
                <w:color w:val="000000"/>
                <w:sz w:val="28"/>
              </w:rPr>
              <w:t>сре</w:t>
            </w:r>
            <w:r>
              <w:rPr>
                <w:rFonts w:ascii="Times New Roman" w:eastAsia="Times New Roman" w:hAnsi="Times New Roman" w:cs="Times New Roman"/>
                <w:color w:val="000000"/>
                <w:sz w:val="28"/>
              </w:rPr>
              <w:t>дний</w:t>
            </w:r>
          </w:p>
        </w:tc>
        <w:tc>
          <w:tcPr>
            <w:tcW w:w="1870" w:type="dxa"/>
            <w:tcBorders>
              <w:top w:val="single" w:sz="4" w:space="0" w:color="000000"/>
              <w:left w:val="single" w:sz="4" w:space="0" w:color="auto"/>
              <w:bottom w:val="single" w:sz="4" w:space="0" w:color="000000"/>
              <w:right w:val="single" w:sz="4" w:space="0" w:color="000000"/>
            </w:tcBorders>
          </w:tcPr>
          <w:p w:rsidR="00B80930" w:rsidRPr="0094415B" w:rsidRDefault="00A87A85"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серебря</w:t>
            </w:r>
            <w:r w:rsidR="00B80930">
              <w:rPr>
                <w:rFonts w:ascii="Times New Roman" w:eastAsia="Times New Roman" w:hAnsi="Times New Roman" w:cs="Times New Roman"/>
                <w:color w:val="000000"/>
                <w:sz w:val="28"/>
              </w:rPr>
              <w:t>ный</w:t>
            </w:r>
          </w:p>
        </w:tc>
      </w:tr>
      <w:tr w:rsidR="00683E83" w:rsidRPr="0094415B" w:rsidTr="004F5721">
        <w:trPr>
          <w:trHeight w:val="288"/>
        </w:trPr>
        <w:tc>
          <w:tcPr>
            <w:tcW w:w="567" w:type="dxa"/>
            <w:tcBorders>
              <w:top w:val="single" w:sz="4" w:space="0" w:color="000000"/>
              <w:left w:val="single" w:sz="4" w:space="0" w:color="000000"/>
              <w:bottom w:val="single" w:sz="4" w:space="0" w:color="000000"/>
              <w:right w:val="single" w:sz="4" w:space="0" w:color="000000"/>
            </w:tcBorders>
          </w:tcPr>
          <w:p w:rsidR="00B80930" w:rsidRPr="0094415B" w:rsidRDefault="00B80930"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 </w:t>
            </w:r>
          </w:p>
        </w:tc>
        <w:tc>
          <w:tcPr>
            <w:tcW w:w="1200" w:type="dxa"/>
            <w:tcBorders>
              <w:top w:val="single" w:sz="4" w:space="0" w:color="000000"/>
              <w:left w:val="single" w:sz="4" w:space="0" w:color="000000"/>
              <w:bottom w:val="single" w:sz="4" w:space="0" w:color="000000"/>
              <w:right w:val="single" w:sz="4" w:space="0" w:color="000000"/>
            </w:tcBorders>
          </w:tcPr>
          <w:p w:rsidR="00B80930" w:rsidRPr="00FF0C89" w:rsidRDefault="00B80930" w:rsidP="00864A0B">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Аля В.</w:t>
            </w:r>
          </w:p>
        </w:tc>
        <w:tc>
          <w:tcPr>
            <w:tcW w:w="927" w:type="dxa"/>
            <w:tcBorders>
              <w:top w:val="single" w:sz="4" w:space="0" w:color="000000"/>
              <w:left w:val="single" w:sz="4" w:space="0" w:color="000000"/>
              <w:bottom w:val="single" w:sz="4" w:space="0" w:color="000000"/>
              <w:right w:val="single" w:sz="4" w:space="0" w:color="auto"/>
            </w:tcBorders>
          </w:tcPr>
          <w:p w:rsidR="00B80930" w:rsidRPr="0094415B" w:rsidRDefault="00B80930"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6,9</w:t>
            </w:r>
          </w:p>
        </w:tc>
        <w:tc>
          <w:tcPr>
            <w:tcW w:w="1275" w:type="dxa"/>
            <w:tcBorders>
              <w:top w:val="single" w:sz="4" w:space="0" w:color="000000"/>
              <w:left w:val="single" w:sz="4" w:space="0" w:color="000000"/>
              <w:bottom w:val="single" w:sz="4" w:space="0" w:color="000000"/>
              <w:right w:val="single" w:sz="4" w:space="0" w:color="auto"/>
            </w:tcBorders>
          </w:tcPr>
          <w:p w:rsidR="00B80930" w:rsidRPr="00683E83" w:rsidRDefault="00683E83" w:rsidP="001F7297">
            <w:pPr>
              <w:ind w:right="7"/>
              <w:jc w:val="center"/>
              <w:rPr>
                <w:rFonts w:ascii="Times New Roman" w:eastAsia="Times New Roman" w:hAnsi="Times New Roman" w:cs="Times New Roman"/>
                <w:color w:val="000000"/>
                <w:sz w:val="28"/>
              </w:rPr>
            </w:pPr>
            <w:r w:rsidRPr="00683E83">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B80930" w:rsidRPr="0094415B" w:rsidRDefault="00B80930"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B80930" w:rsidRPr="0094415B" w:rsidRDefault="00E95818"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6,8</w:t>
            </w:r>
          </w:p>
        </w:tc>
        <w:tc>
          <w:tcPr>
            <w:tcW w:w="1248" w:type="dxa"/>
            <w:tcBorders>
              <w:top w:val="single" w:sz="4" w:space="0" w:color="000000"/>
              <w:left w:val="single" w:sz="4" w:space="0" w:color="auto"/>
              <w:bottom w:val="single" w:sz="4" w:space="0" w:color="000000"/>
              <w:right w:val="single" w:sz="4" w:space="0" w:color="auto"/>
            </w:tcBorders>
          </w:tcPr>
          <w:p w:rsidR="00B80930" w:rsidRPr="0094415B" w:rsidRDefault="00E95818" w:rsidP="001F7297">
            <w:pPr>
              <w:ind w:right="7"/>
              <w:jc w:val="center"/>
              <w:rPr>
                <w:rFonts w:ascii="Times New Roman" w:eastAsia="Times New Roman" w:hAnsi="Times New Roman" w:cs="Times New Roman"/>
                <w:color w:val="000000"/>
                <w:sz w:val="28"/>
              </w:rPr>
            </w:pPr>
            <w:r w:rsidRPr="00683E83">
              <w:rPr>
                <w:rFonts w:ascii="Times New Roman" w:eastAsia="Times New Roman" w:hAnsi="Times New Roman" w:cs="Times New Roman"/>
                <w:color w:val="000000"/>
                <w:sz w:val="28"/>
              </w:rPr>
              <w:t>сре</w:t>
            </w:r>
            <w:r>
              <w:rPr>
                <w:rFonts w:ascii="Times New Roman" w:eastAsia="Times New Roman" w:hAnsi="Times New Roman" w:cs="Times New Roman"/>
                <w:color w:val="000000"/>
                <w:sz w:val="28"/>
              </w:rPr>
              <w:t>дний</w:t>
            </w:r>
          </w:p>
        </w:tc>
        <w:tc>
          <w:tcPr>
            <w:tcW w:w="1870" w:type="dxa"/>
            <w:tcBorders>
              <w:top w:val="single" w:sz="4" w:space="0" w:color="000000"/>
              <w:left w:val="single" w:sz="4" w:space="0" w:color="auto"/>
              <w:bottom w:val="single" w:sz="4" w:space="0" w:color="000000"/>
              <w:right w:val="single" w:sz="4" w:space="0" w:color="000000"/>
            </w:tcBorders>
          </w:tcPr>
          <w:p w:rsidR="00B80930" w:rsidRPr="0094415B" w:rsidRDefault="00A87A85"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серебря</w:t>
            </w:r>
            <w:r w:rsidR="00683E83">
              <w:rPr>
                <w:rFonts w:ascii="Times New Roman" w:eastAsia="Times New Roman" w:hAnsi="Times New Roman" w:cs="Times New Roman"/>
                <w:color w:val="000000"/>
                <w:sz w:val="28"/>
              </w:rPr>
              <w:t>ный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B80930" w:rsidRPr="0094415B" w:rsidRDefault="00B80930"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 </w:t>
            </w:r>
          </w:p>
        </w:tc>
        <w:tc>
          <w:tcPr>
            <w:tcW w:w="1200" w:type="dxa"/>
            <w:tcBorders>
              <w:top w:val="single" w:sz="4" w:space="0" w:color="000000"/>
              <w:left w:val="single" w:sz="4" w:space="0" w:color="000000"/>
              <w:bottom w:val="single" w:sz="4" w:space="0" w:color="000000"/>
              <w:right w:val="single" w:sz="4" w:space="0" w:color="000000"/>
            </w:tcBorders>
          </w:tcPr>
          <w:p w:rsidR="00B80930" w:rsidRPr="0094415B" w:rsidRDefault="00B80930"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Ксюша Г.</w:t>
            </w:r>
          </w:p>
        </w:tc>
        <w:tc>
          <w:tcPr>
            <w:tcW w:w="927" w:type="dxa"/>
            <w:tcBorders>
              <w:top w:val="single" w:sz="4" w:space="0" w:color="000000"/>
              <w:left w:val="single" w:sz="4" w:space="0" w:color="000000"/>
              <w:bottom w:val="single" w:sz="4" w:space="0" w:color="000000"/>
              <w:right w:val="single" w:sz="4" w:space="0" w:color="auto"/>
            </w:tcBorders>
          </w:tcPr>
          <w:p w:rsidR="00B80930" w:rsidRPr="0094415B" w:rsidRDefault="00B80930"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7,0</w:t>
            </w:r>
          </w:p>
        </w:tc>
        <w:tc>
          <w:tcPr>
            <w:tcW w:w="1275" w:type="dxa"/>
            <w:tcBorders>
              <w:top w:val="single" w:sz="4" w:space="0" w:color="000000"/>
              <w:left w:val="single" w:sz="4" w:space="0" w:color="000000"/>
              <w:bottom w:val="single" w:sz="4" w:space="0" w:color="000000"/>
              <w:right w:val="single" w:sz="4" w:space="0" w:color="auto"/>
            </w:tcBorders>
          </w:tcPr>
          <w:p w:rsidR="00B80930" w:rsidRPr="00683E83" w:rsidRDefault="00683E83" w:rsidP="001F7297">
            <w:pPr>
              <w:ind w:right="7"/>
              <w:jc w:val="center"/>
              <w:rPr>
                <w:rFonts w:ascii="Times New Roman" w:eastAsia="Times New Roman" w:hAnsi="Times New Roman" w:cs="Times New Roman"/>
                <w:color w:val="000000"/>
                <w:sz w:val="28"/>
              </w:rPr>
            </w:pPr>
            <w:r w:rsidRPr="00683E83">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B80930" w:rsidRPr="0094415B" w:rsidRDefault="00B80930"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B80930" w:rsidRPr="0094415B" w:rsidRDefault="00E95818"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6,8</w:t>
            </w:r>
          </w:p>
        </w:tc>
        <w:tc>
          <w:tcPr>
            <w:tcW w:w="1248" w:type="dxa"/>
            <w:tcBorders>
              <w:top w:val="single" w:sz="4" w:space="0" w:color="000000"/>
              <w:left w:val="single" w:sz="4" w:space="0" w:color="auto"/>
              <w:bottom w:val="single" w:sz="4" w:space="0" w:color="000000"/>
              <w:right w:val="single" w:sz="4" w:space="0" w:color="auto"/>
            </w:tcBorders>
          </w:tcPr>
          <w:p w:rsidR="00B80930" w:rsidRPr="0094415B" w:rsidRDefault="00E95818" w:rsidP="001F7297">
            <w:pPr>
              <w:ind w:right="7"/>
              <w:jc w:val="center"/>
              <w:rPr>
                <w:rFonts w:ascii="Times New Roman" w:eastAsia="Times New Roman" w:hAnsi="Times New Roman" w:cs="Times New Roman"/>
                <w:color w:val="000000"/>
                <w:sz w:val="28"/>
              </w:rPr>
            </w:pPr>
            <w:r w:rsidRPr="00683E83">
              <w:rPr>
                <w:rFonts w:ascii="Times New Roman" w:eastAsia="Times New Roman" w:hAnsi="Times New Roman" w:cs="Times New Roman"/>
                <w:color w:val="000000"/>
                <w:sz w:val="28"/>
              </w:rPr>
              <w:t>сре</w:t>
            </w:r>
            <w:r>
              <w:rPr>
                <w:rFonts w:ascii="Times New Roman" w:eastAsia="Times New Roman" w:hAnsi="Times New Roman" w:cs="Times New Roman"/>
                <w:color w:val="000000"/>
                <w:sz w:val="28"/>
              </w:rPr>
              <w:t>дний</w:t>
            </w:r>
          </w:p>
        </w:tc>
        <w:tc>
          <w:tcPr>
            <w:tcW w:w="1870" w:type="dxa"/>
            <w:tcBorders>
              <w:top w:val="single" w:sz="4" w:space="0" w:color="000000"/>
              <w:left w:val="single" w:sz="4" w:space="0" w:color="auto"/>
              <w:bottom w:val="single" w:sz="4" w:space="0" w:color="000000"/>
              <w:right w:val="single" w:sz="4" w:space="0" w:color="000000"/>
            </w:tcBorders>
          </w:tcPr>
          <w:p w:rsidR="00B80930" w:rsidRPr="0094415B" w:rsidRDefault="00A87A85"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серебря</w:t>
            </w:r>
            <w:r w:rsidR="00683E83">
              <w:rPr>
                <w:rFonts w:ascii="Times New Roman" w:eastAsia="Times New Roman" w:hAnsi="Times New Roman" w:cs="Times New Roman"/>
                <w:color w:val="000000"/>
                <w:sz w:val="28"/>
              </w:rPr>
              <w:t>ный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B80930" w:rsidRPr="0094415B" w:rsidRDefault="00B80930"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lastRenderedPageBreak/>
              <w:t xml:space="preserve">4. </w:t>
            </w:r>
          </w:p>
        </w:tc>
        <w:tc>
          <w:tcPr>
            <w:tcW w:w="1200" w:type="dxa"/>
            <w:tcBorders>
              <w:top w:val="single" w:sz="4" w:space="0" w:color="000000"/>
              <w:left w:val="single" w:sz="4" w:space="0" w:color="000000"/>
              <w:bottom w:val="single" w:sz="4" w:space="0" w:color="000000"/>
              <w:right w:val="single" w:sz="4" w:space="0" w:color="000000"/>
            </w:tcBorders>
          </w:tcPr>
          <w:p w:rsidR="00B80930" w:rsidRPr="0094415B" w:rsidRDefault="00B80930"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Рита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B80930" w:rsidRPr="0094415B" w:rsidRDefault="00B80930"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9,6</w:t>
            </w:r>
          </w:p>
        </w:tc>
        <w:tc>
          <w:tcPr>
            <w:tcW w:w="1275" w:type="dxa"/>
            <w:tcBorders>
              <w:top w:val="single" w:sz="4" w:space="0" w:color="000000"/>
              <w:left w:val="single" w:sz="4" w:space="0" w:color="000000"/>
              <w:bottom w:val="single" w:sz="4" w:space="0" w:color="000000"/>
              <w:right w:val="single" w:sz="4" w:space="0" w:color="auto"/>
            </w:tcBorders>
          </w:tcPr>
          <w:p w:rsidR="00B80930"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B80930" w:rsidRPr="0094415B" w:rsidRDefault="00B80930"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B80930"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6,2</w:t>
            </w:r>
          </w:p>
        </w:tc>
        <w:tc>
          <w:tcPr>
            <w:tcW w:w="1248" w:type="dxa"/>
            <w:tcBorders>
              <w:top w:val="single" w:sz="4" w:space="0" w:color="000000"/>
              <w:left w:val="single" w:sz="4" w:space="0" w:color="auto"/>
              <w:bottom w:val="single" w:sz="4" w:space="0" w:color="000000"/>
              <w:right w:val="single" w:sz="4" w:space="0" w:color="auto"/>
            </w:tcBorders>
          </w:tcPr>
          <w:p w:rsidR="00B80930"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B80930" w:rsidRPr="0094415B" w:rsidRDefault="00A87A85"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серебря</w:t>
            </w:r>
            <w:r w:rsidR="004F5721">
              <w:rPr>
                <w:rFonts w:ascii="Times New Roman" w:eastAsia="Times New Roman" w:hAnsi="Times New Roman" w:cs="Times New Roman"/>
                <w:color w:val="000000"/>
                <w:sz w:val="28"/>
              </w:rPr>
              <w:t>ный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B80930" w:rsidRPr="0094415B" w:rsidRDefault="00B80930"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 </w:t>
            </w:r>
          </w:p>
        </w:tc>
        <w:tc>
          <w:tcPr>
            <w:tcW w:w="1200" w:type="dxa"/>
            <w:tcBorders>
              <w:top w:val="single" w:sz="4" w:space="0" w:color="000000"/>
              <w:left w:val="single" w:sz="4" w:space="0" w:color="000000"/>
              <w:bottom w:val="single" w:sz="4" w:space="0" w:color="000000"/>
              <w:right w:val="single" w:sz="4" w:space="0" w:color="000000"/>
            </w:tcBorders>
          </w:tcPr>
          <w:p w:rsidR="00B80930" w:rsidRPr="0094415B" w:rsidRDefault="00B80930"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B80930" w:rsidRPr="0094415B" w:rsidRDefault="00B80930"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6,0</w:t>
            </w:r>
          </w:p>
        </w:tc>
        <w:tc>
          <w:tcPr>
            <w:tcW w:w="1275" w:type="dxa"/>
            <w:tcBorders>
              <w:top w:val="single" w:sz="4" w:space="0" w:color="000000"/>
              <w:left w:val="single" w:sz="4" w:space="0" w:color="000000"/>
              <w:bottom w:val="single" w:sz="4" w:space="0" w:color="000000"/>
              <w:right w:val="single" w:sz="4" w:space="0" w:color="auto"/>
            </w:tcBorders>
          </w:tcPr>
          <w:p w:rsidR="00B80930" w:rsidRPr="0094415B" w:rsidRDefault="005A0F79"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00683E83">
              <w:rPr>
                <w:rFonts w:ascii="Times New Roman" w:eastAsia="Times New Roman" w:hAnsi="Times New Roman" w:cs="Times New Roman"/>
                <w:color w:val="000000"/>
                <w:sz w:val="28"/>
              </w:rPr>
              <w:t>ысокий</w:t>
            </w:r>
          </w:p>
        </w:tc>
        <w:tc>
          <w:tcPr>
            <w:tcW w:w="1843" w:type="dxa"/>
            <w:tcBorders>
              <w:top w:val="single" w:sz="4" w:space="0" w:color="000000"/>
              <w:left w:val="single" w:sz="4" w:space="0" w:color="auto"/>
              <w:bottom w:val="single" w:sz="4" w:space="0" w:color="000000"/>
              <w:right w:val="single" w:sz="4" w:space="0" w:color="auto"/>
            </w:tcBorders>
          </w:tcPr>
          <w:p w:rsidR="00B80930" w:rsidRPr="0094415B" w:rsidRDefault="00B80930"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B80930"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5,9</w:t>
            </w:r>
          </w:p>
        </w:tc>
        <w:tc>
          <w:tcPr>
            <w:tcW w:w="1248" w:type="dxa"/>
            <w:tcBorders>
              <w:top w:val="single" w:sz="4" w:space="0" w:color="000000"/>
              <w:left w:val="single" w:sz="4" w:space="0" w:color="auto"/>
              <w:bottom w:val="single" w:sz="4" w:space="0" w:color="000000"/>
              <w:right w:val="single" w:sz="4" w:space="0" w:color="auto"/>
            </w:tcBorders>
          </w:tcPr>
          <w:p w:rsidR="00B80930"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B80930"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золотой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B80930" w:rsidRPr="0094415B" w:rsidRDefault="00B80930"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6. </w:t>
            </w:r>
          </w:p>
        </w:tc>
        <w:tc>
          <w:tcPr>
            <w:tcW w:w="1200" w:type="dxa"/>
            <w:tcBorders>
              <w:top w:val="single" w:sz="4" w:space="0" w:color="000000"/>
              <w:left w:val="single" w:sz="4" w:space="0" w:color="000000"/>
              <w:bottom w:val="single" w:sz="4" w:space="0" w:color="000000"/>
              <w:right w:val="single" w:sz="4" w:space="0" w:color="000000"/>
            </w:tcBorders>
          </w:tcPr>
          <w:p w:rsidR="00B80930" w:rsidRPr="0094415B" w:rsidRDefault="00242FCC" w:rsidP="00242FCC">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Ярослав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B80930" w:rsidRPr="0094415B" w:rsidRDefault="00B80930"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7,1</w:t>
            </w:r>
          </w:p>
        </w:tc>
        <w:tc>
          <w:tcPr>
            <w:tcW w:w="1275" w:type="dxa"/>
            <w:tcBorders>
              <w:top w:val="single" w:sz="4" w:space="0" w:color="000000"/>
              <w:left w:val="single" w:sz="4" w:space="0" w:color="000000"/>
              <w:bottom w:val="single" w:sz="4" w:space="0" w:color="000000"/>
              <w:right w:val="single" w:sz="4" w:space="0" w:color="auto"/>
            </w:tcBorders>
          </w:tcPr>
          <w:p w:rsidR="00B80930"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B80930" w:rsidRPr="0094415B" w:rsidRDefault="00B80930"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B80930"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6,0</w:t>
            </w:r>
          </w:p>
        </w:tc>
        <w:tc>
          <w:tcPr>
            <w:tcW w:w="1248" w:type="dxa"/>
            <w:tcBorders>
              <w:top w:val="single" w:sz="4" w:space="0" w:color="000000"/>
              <w:left w:val="single" w:sz="4" w:space="0" w:color="auto"/>
              <w:bottom w:val="single" w:sz="4" w:space="0" w:color="000000"/>
              <w:right w:val="single" w:sz="4" w:space="0" w:color="auto"/>
            </w:tcBorders>
          </w:tcPr>
          <w:p w:rsidR="00B80930"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B80930"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золотой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B80930" w:rsidRPr="0094415B" w:rsidRDefault="00B80930"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7. </w:t>
            </w:r>
          </w:p>
        </w:tc>
        <w:tc>
          <w:tcPr>
            <w:tcW w:w="1200" w:type="dxa"/>
            <w:tcBorders>
              <w:top w:val="single" w:sz="4" w:space="0" w:color="000000"/>
              <w:left w:val="single" w:sz="4" w:space="0" w:color="000000"/>
              <w:bottom w:val="single" w:sz="4" w:space="0" w:color="000000"/>
              <w:right w:val="single" w:sz="4" w:space="0" w:color="000000"/>
            </w:tcBorders>
          </w:tcPr>
          <w:p w:rsidR="00B80930" w:rsidRPr="0094415B" w:rsidRDefault="00242FCC" w:rsidP="00242FCC">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М</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B80930" w:rsidRPr="0094415B" w:rsidRDefault="00B80930"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7,1</w:t>
            </w:r>
          </w:p>
        </w:tc>
        <w:tc>
          <w:tcPr>
            <w:tcW w:w="1275" w:type="dxa"/>
            <w:tcBorders>
              <w:top w:val="single" w:sz="4" w:space="0" w:color="000000"/>
              <w:left w:val="single" w:sz="4" w:space="0" w:color="000000"/>
              <w:bottom w:val="single" w:sz="4" w:space="0" w:color="000000"/>
              <w:right w:val="single" w:sz="4" w:space="0" w:color="auto"/>
            </w:tcBorders>
          </w:tcPr>
          <w:p w:rsidR="00B80930"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B80930" w:rsidRPr="0094415B" w:rsidRDefault="00B80930"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B80930" w:rsidRPr="0094415B" w:rsidRDefault="00E95818"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6,1</w:t>
            </w:r>
          </w:p>
        </w:tc>
        <w:tc>
          <w:tcPr>
            <w:tcW w:w="1248" w:type="dxa"/>
            <w:tcBorders>
              <w:top w:val="single" w:sz="4" w:space="0" w:color="000000"/>
              <w:left w:val="single" w:sz="4" w:space="0" w:color="auto"/>
              <w:bottom w:val="single" w:sz="4" w:space="0" w:color="000000"/>
              <w:right w:val="single" w:sz="4" w:space="0" w:color="auto"/>
            </w:tcBorders>
          </w:tcPr>
          <w:p w:rsidR="00B80930" w:rsidRPr="0094415B" w:rsidRDefault="00E95818"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B80930" w:rsidRPr="0094415B" w:rsidRDefault="00A87A85"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серебря</w:t>
            </w:r>
            <w:r w:rsidR="00683E83">
              <w:rPr>
                <w:rFonts w:ascii="Times New Roman" w:eastAsia="Times New Roman" w:hAnsi="Times New Roman" w:cs="Times New Roman"/>
                <w:color w:val="000000"/>
                <w:sz w:val="28"/>
              </w:rPr>
              <w:t>ный</w:t>
            </w:r>
          </w:p>
        </w:tc>
      </w:tr>
      <w:tr w:rsidR="00683E83" w:rsidRPr="0094415B" w:rsidTr="004F5721">
        <w:trPr>
          <w:trHeight w:val="288"/>
        </w:trPr>
        <w:tc>
          <w:tcPr>
            <w:tcW w:w="567" w:type="dxa"/>
            <w:tcBorders>
              <w:top w:val="single" w:sz="4" w:space="0" w:color="000000"/>
              <w:left w:val="single" w:sz="4" w:space="0" w:color="000000"/>
              <w:bottom w:val="single" w:sz="4" w:space="0" w:color="000000"/>
              <w:right w:val="single" w:sz="4" w:space="0" w:color="000000"/>
            </w:tcBorders>
          </w:tcPr>
          <w:p w:rsidR="00B80930" w:rsidRPr="0094415B" w:rsidRDefault="00B80930"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8. </w:t>
            </w:r>
          </w:p>
        </w:tc>
        <w:tc>
          <w:tcPr>
            <w:tcW w:w="1200" w:type="dxa"/>
            <w:tcBorders>
              <w:top w:val="single" w:sz="4" w:space="0" w:color="000000"/>
              <w:left w:val="single" w:sz="4" w:space="0" w:color="000000"/>
              <w:bottom w:val="single" w:sz="4" w:space="0" w:color="000000"/>
              <w:right w:val="single" w:sz="4" w:space="0" w:color="000000"/>
            </w:tcBorders>
          </w:tcPr>
          <w:p w:rsidR="00B80930" w:rsidRPr="0094415B" w:rsidRDefault="00B80930"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Антон О.</w:t>
            </w:r>
          </w:p>
        </w:tc>
        <w:tc>
          <w:tcPr>
            <w:tcW w:w="927" w:type="dxa"/>
            <w:tcBorders>
              <w:top w:val="single" w:sz="4" w:space="0" w:color="000000"/>
              <w:left w:val="single" w:sz="4" w:space="0" w:color="000000"/>
              <w:bottom w:val="single" w:sz="4" w:space="0" w:color="000000"/>
              <w:right w:val="single" w:sz="4" w:space="0" w:color="auto"/>
            </w:tcBorders>
          </w:tcPr>
          <w:p w:rsidR="00B80930" w:rsidRPr="0094415B" w:rsidRDefault="00B80930"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6,7</w:t>
            </w:r>
          </w:p>
        </w:tc>
        <w:tc>
          <w:tcPr>
            <w:tcW w:w="1275" w:type="dxa"/>
            <w:tcBorders>
              <w:top w:val="single" w:sz="4" w:space="0" w:color="000000"/>
              <w:left w:val="single" w:sz="4" w:space="0" w:color="000000"/>
              <w:bottom w:val="single" w:sz="4" w:space="0" w:color="000000"/>
              <w:right w:val="single" w:sz="4" w:space="0" w:color="auto"/>
            </w:tcBorders>
          </w:tcPr>
          <w:p w:rsidR="00B80930"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B80930" w:rsidRPr="0094415B" w:rsidRDefault="00A87A85"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серебря</w:t>
            </w:r>
            <w:r w:rsidR="00B80930">
              <w:rPr>
                <w:rFonts w:ascii="Times New Roman" w:eastAsia="Times New Roman" w:hAnsi="Times New Roman" w:cs="Times New Roman"/>
                <w:color w:val="000000"/>
                <w:sz w:val="28"/>
              </w:rPr>
              <w:t>ный</w:t>
            </w:r>
          </w:p>
        </w:tc>
        <w:tc>
          <w:tcPr>
            <w:tcW w:w="851" w:type="dxa"/>
            <w:tcBorders>
              <w:top w:val="single" w:sz="4" w:space="0" w:color="000000"/>
              <w:left w:val="single" w:sz="4" w:space="0" w:color="auto"/>
              <w:bottom w:val="single" w:sz="4" w:space="0" w:color="000000"/>
              <w:right w:val="single" w:sz="4" w:space="0" w:color="auto"/>
            </w:tcBorders>
          </w:tcPr>
          <w:p w:rsidR="00B80930"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6,0</w:t>
            </w:r>
          </w:p>
        </w:tc>
        <w:tc>
          <w:tcPr>
            <w:tcW w:w="1248" w:type="dxa"/>
            <w:tcBorders>
              <w:top w:val="single" w:sz="4" w:space="0" w:color="000000"/>
              <w:left w:val="single" w:sz="4" w:space="0" w:color="auto"/>
              <w:bottom w:val="single" w:sz="4" w:space="0" w:color="000000"/>
              <w:right w:val="single" w:sz="4" w:space="0" w:color="auto"/>
            </w:tcBorders>
          </w:tcPr>
          <w:p w:rsidR="00B80930"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B80930"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золотой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683E83" w:rsidRPr="0094415B" w:rsidRDefault="00683E83"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9. </w:t>
            </w:r>
          </w:p>
        </w:tc>
        <w:tc>
          <w:tcPr>
            <w:tcW w:w="1200" w:type="dxa"/>
            <w:tcBorders>
              <w:top w:val="single" w:sz="4" w:space="0" w:color="000000"/>
              <w:left w:val="single" w:sz="4" w:space="0" w:color="000000"/>
              <w:bottom w:val="single" w:sz="4" w:space="0" w:color="000000"/>
              <w:right w:val="single" w:sz="4" w:space="0" w:color="000000"/>
            </w:tcBorders>
          </w:tcPr>
          <w:p w:rsidR="00683E83" w:rsidRPr="0094415B" w:rsidRDefault="00683E83"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Злата Л.</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83E83" w:rsidRPr="0094415B" w:rsidRDefault="00683E83" w:rsidP="0094415B">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8,7</w:t>
            </w:r>
          </w:p>
        </w:tc>
        <w:tc>
          <w:tcPr>
            <w:tcW w:w="1275" w:type="dxa"/>
            <w:tcBorders>
              <w:top w:val="single" w:sz="4" w:space="0" w:color="000000"/>
              <w:left w:val="single" w:sz="4" w:space="0" w:color="000000"/>
              <w:bottom w:val="single" w:sz="4" w:space="0" w:color="000000"/>
              <w:right w:val="single" w:sz="4" w:space="0" w:color="auto"/>
            </w:tcBorders>
          </w:tcPr>
          <w:p w:rsidR="00683E83" w:rsidRDefault="00683E83" w:rsidP="001F7297">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83E83" w:rsidRPr="0094415B" w:rsidRDefault="00683E83"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83E83" w:rsidRPr="0094415B" w:rsidRDefault="0066403B"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7,4</w:t>
            </w:r>
          </w:p>
        </w:tc>
        <w:tc>
          <w:tcPr>
            <w:tcW w:w="1248"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9"/>
              <w:jc w:val="center"/>
              <w:rPr>
                <w:rFonts w:ascii="Times New Roman" w:eastAsia="Times New Roman" w:hAnsi="Times New Roman" w:cs="Times New Roman"/>
                <w:color w:val="000000"/>
                <w:sz w:val="28"/>
              </w:rPr>
            </w:pPr>
            <w:r w:rsidRPr="00A72689">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683E83" w:rsidRPr="0094415B" w:rsidRDefault="0066403B"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683E83" w:rsidRPr="0094415B" w:rsidRDefault="00683E83"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10 </w:t>
            </w:r>
          </w:p>
        </w:tc>
        <w:tc>
          <w:tcPr>
            <w:tcW w:w="1200" w:type="dxa"/>
            <w:tcBorders>
              <w:top w:val="single" w:sz="4" w:space="0" w:color="000000"/>
              <w:left w:val="single" w:sz="4" w:space="0" w:color="000000"/>
              <w:bottom w:val="single" w:sz="4" w:space="0" w:color="000000"/>
              <w:right w:val="single" w:sz="4" w:space="0" w:color="000000"/>
            </w:tcBorders>
          </w:tcPr>
          <w:p w:rsidR="00683E83" w:rsidRPr="0094415B" w:rsidRDefault="00683E83"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Матвей</w:t>
            </w:r>
            <w:r w:rsidRPr="0094415B">
              <w:rPr>
                <w:rFonts w:ascii="Times New Roman" w:eastAsia="Times New Roman" w:hAnsi="Times New Roman" w:cs="Times New Roman"/>
                <w:color w:val="000000"/>
                <w:sz w:val="24"/>
              </w:rPr>
              <w:t xml:space="preserve"> К. </w:t>
            </w:r>
          </w:p>
        </w:tc>
        <w:tc>
          <w:tcPr>
            <w:tcW w:w="927" w:type="dxa"/>
            <w:tcBorders>
              <w:top w:val="single" w:sz="4" w:space="0" w:color="000000"/>
              <w:left w:val="single" w:sz="4" w:space="0" w:color="000000"/>
              <w:bottom w:val="single" w:sz="4" w:space="0" w:color="000000"/>
              <w:right w:val="single" w:sz="4" w:space="0" w:color="auto"/>
            </w:tcBorders>
          </w:tcPr>
          <w:p w:rsidR="00683E83" w:rsidRPr="0094415B" w:rsidRDefault="00683E83"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7,5</w:t>
            </w:r>
          </w:p>
        </w:tc>
        <w:tc>
          <w:tcPr>
            <w:tcW w:w="1275" w:type="dxa"/>
            <w:tcBorders>
              <w:top w:val="single" w:sz="4" w:space="0" w:color="000000"/>
              <w:left w:val="single" w:sz="4" w:space="0" w:color="000000"/>
              <w:bottom w:val="single" w:sz="4" w:space="0" w:color="000000"/>
              <w:right w:val="single" w:sz="4" w:space="0" w:color="auto"/>
            </w:tcBorders>
          </w:tcPr>
          <w:p w:rsidR="00683E83" w:rsidRDefault="00683E83" w:rsidP="001F7297">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83E83"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83E83"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6,9</w:t>
            </w:r>
          </w:p>
        </w:tc>
        <w:tc>
          <w:tcPr>
            <w:tcW w:w="1248"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83E83"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бронзовый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683E83" w:rsidRPr="0094415B" w:rsidRDefault="00683E83"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11. </w:t>
            </w:r>
          </w:p>
        </w:tc>
        <w:tc>
          <w:tcPr>
            <w:tcW w:w="1200" w:type="dxa"/>
            <w:tcBorders>
              <w:top w:val="single" w:sz="4" w:space="0" w:color="000000"/>
              <w:left w:val="single" w:sz="4" w:space="0" w:color="000000"/>
              <w:bottom w:val="single" w:sz="4" w:space="0" w:color="000000"/>
              <w:right w:val="single" w:sz="4" w:space="0" w:color="000000"/>
            </w:tcBorders>
          </w:tcPr>
          <w:p w:rsidR="00683E83" w:rsidRPr="0094415B" w:rsidRDefault="00683E83"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Саша Л.</w:t>
            </w:r>
          </w:p>
        </w:tc>
        <w:tc>
          <w:tcPr>
            <w:tcW w:w="927" w:type="dxa"/>
            <w:tcBorders>
              <w:top w:val="single" w:sz="4" w:space="0" w:color="000000"/>
              <w:left w:val="single" w:sz="4" w:space="0" w:color="000000"/>
              <w:bottom w:val="single" w:sz="4" w:space="0" w:color="000000"/>
              <w:right w:val="single" w:sz="4" w:space="0" w:color="auto"/>
            </w:tcBorders>
          </w:tcPr>
          <w:p w:rsidR="00683E83" w:rsidRPr="0094415B" w:rsidRDefault="00683E83"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7,1</w:t>
            </w:r>
          </w:p>
        </w:tc>
        <w:tc>
          <w:tcPr>
            <w:tcW w:w="1275" w:type="dxa"/>
            <w:tcBorders>
              <w:top w:val="single" w:sz="4" w:space="0" w:color="000000"/>
              <w:left w:val="single" w:sz="4" w:space="0" w:color="000000"/>
              <w:bottom w:val="single" w:sz="4" w:space="0" w:color="000000"/>
              <w:right w:val="single" w:sz="4" w:space="0" w:color="auto"/>
            </w:tcBorders>
          </w:tcPr>
          <w:p w:rsidR="00683E83" w:rsidRDefault="00683E83" w:rsidP="001F7297">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83E83"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83E83"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6,0</w:t>
            </w:r>
          </w:p>
        </w:tc>
        <w:tc>
          <w:tcPr>
            <w:tcW w:w="1248" w:type="dxa"/>
            <w:tcBorders>
              <w:top w:val="single" w:sz="4" w:space="0" w:color="000000"/>
              <w:left w:val="single" w:sz="4" w:space="0" w:color="auto"/>
              <w:bottom w:val="single" w:sz="4" w:space="0" w:color="000000"/>
              <w:right w:val="single" w:sz="4" w:space="0" w:color="auto"/>
            </w:tcBorders>
          </w:tcPr>
          <w:p w:rsidR="00683E83"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золотой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683E83" w:rsidRPr="0094415B" w:rsidRDefault="00683E83"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12. </w:t>
            </w:r>
          </w:p>
        </w:tc>
        <w:tc>
          <w:tcPr>
            <w:tcW w:w="1200" w:type="dxa"/>
            <w:tcBorders>
              <w:top w:val="single" w:sz="4" w:space="0" w:color="000000"/>
              <w:left w:val="single" w:sz="4" w:space="0" w:color="000000"/>
              <w:bottom w:val="single" w:sz="4" w:space="0" w:color="000000"/>
              <w:right w:val="single" w:sz="4" w:space="0" w:color="000000"/>
            </w:tcBorders>
          </w:tcPr>
          <w:p w:rsidR="00683E83" w:rsidRPr="0094415B" w:rsidRDefault="004F5721"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Маша Т</w:t>
            </w:r>
            <w:r w:rsidR="00683E83"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83E83" w:rsidRPr="0094415B" w:rsidRDefault="00683E83"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7,3</w:t>
            </w:r>
          </w:p>
        </w:tc>
        <w:tc>
          <w:tcPr>
            <w:tcW w:w="1275" w:type="dxa"/>
            <w:tcBorders>
              <w:top w:val="single" w:sz="4" w:space="0" w:color="000000"/>
              <w:left w:val="single" w:sz="4" w:space="0" w:color="000000"/>
              <w:bottom w:val="single" w:sz="4" w:space="0" w:color="000000"/>
              <w:right w:val="single" w:sz="4" w:space="0" w:color="auto"/>
            </w:tcBorders>
          </w:tcPr>
          <w:p w:rsidR="00683E83" w:rsidRDefault="00683E83" w:rsidP="001F7297">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83E83"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83E83"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7,2</w:t>
            </w:r>
          </w:p>
        </w:tc>
        <w:tc>
          <w:tcPr>
            <w:tcW w:w="1248" w:type="dxa"/>
            <w:tcBorders>
              <w:top w:val="single" w:sz="4" w:space="0" w:color="000000"/>
              <w:left w:val="single" w:sz="4" w:space="0" w:color="auto"/>
              <w:bottom w:val="single" w:sz="4" w:space="0" w:color="000000"/>
              <w:right w:val="single" w:sz="4" w:space="0" w:color="auto"/>
            </w:tcBorders>
          </w:tcPr>
          <w:p w:rsidR="00683E83" w:rsidRPr="0094415B" w:rsidRDefault="0066403B" w:rsidP="001F7297">
            <w:pPr>
              <w:ind w:right="7"/>
              <w:jc w:val="center"/>
              <w:rPr>
                <w:rFonts w:ascii="Times New Roman" w:eastAsia="Times New Roman" w:hAnsi="Times New Roman" w:cs="Times New Roman"/>
                <w:color w:val="000000"/>
                <w:sz w:val="28"/>
              </w:rPr>
            </w:pPr>
            <w:r w:rsidRPr="00A72689">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683E83" w:rsidRPr="0094415B" w:rsidRDefault="0066403B"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683E83" w:rsidRPr="0094415B" w:rsidRDefault="00683E83"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13. </w:t>
            </w:r>
          </w:p>
        </w:tc>
        <w:tc>
          <w:tcPr>
            <w:tcW w:w="1200" w:type="dxa"/>
            <w:tcBorders>
              <w:top w:val="single" w:sz="4" w:space="0" w:color="000000"/>
              <w:left w:val="single" w:sz="4" w:space="0" w:color="000000"/>
              <w:bottom w:val="single" w:sz="4" w:space="0" w:color="000000"/>
              <w:right w:val="single" w:sz="4" w:space="0" w:color="000000"/>
            </w:tcBorders>
          </w:tcPr>
          <w:p w:rsidR="00683E83" w:rsidRPr="0094415B" w:rsidRDefault="00683E83"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Мира Б.</w:t>
            </w:r>
          </w:p>
        </w:tc>
        <w:tc>
          <w:tcPr>
            <w:tcW w:w="927" w:type="dxa"/>
            <w:tcBorders>
              <w:top w:val="single" w:sz="4" w:space="0" w:color="000000"/>
              <w:left w:val="single" w:sz="4" w:space="0" w:color="000000"/>
              <w:bottom w:val="single" w:sz="4" w:space="0" w:color="000000"/>
              <w:right w:val="single" w:sz="4" w:space="0" w:color="auto"/>
            </w:tcBorders>
          </w:tcPr>
          <w:p w:rsidR="00683E83" w:rsidRPr="0094415B" w:rsidRDefault="00683E83"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7,5</w:t>
            </w:r>
          </w:p>
        </w:tc>
        <w:tc>
          <w:tcPr>
            <w:tcW w:w="1275" w:type="dxa"/>
            <w:tcBorders>
              <w:top w:val="single" w:sz="4" w:space="0" w:color="000000"/>
              <w:left w:val="single" w:sz="4" w:space="0" w:color="000000"/>
              <w:bottom w:val="single" w:sz="4" w:space="0" w:color="000000"/>
              <w:right w:val="single" w:sz="4" w:space="0" w:color="auto"/>
            </w:tcBorders>
          </w:tcPr>
          <w:p w:rsidR="00683E83" w:rsidRDefault="00683E83" w:rsidP="001F7297">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83E83"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7,0</w:t>
            </w:r>
          </w:p>
        </w:tc>
        <w:tc>
          <w:tcPr>
            <w:tcW w:w="1248"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бронзовый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683E83" w:rsidRPr="0094415B" w:rsidRDefault="00683E83"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14. </w:t>
            </w:r>
          </w:p>
        </w:tc>
        <w:tc>
          <w:tcPr>
            <w:tcW w:w="1200" w:type="dxa"/>
            <w:tcBorders>
              <w:top w:val="single" w:sz="4" w:space="0" w:color="000000"/>
              <w:left w:val="single" w:sz="4" w:space="0" w:color="000000"/>
              <w:bottom w:val="single" w:sz="4" w:space="0" w:color="000000"/>
              <w:right w:val="single" w:sz="4" w:space="0" w:color="000000"/>
            </w:tcBorders>
          </w:tcPr>
          <w:p w:rsidR="00683E83" w:rsidRPr="00FF0C89" w:rsidRDefault="00683E83" w:rsidP="00864A0B">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Надя Б.</w:t>
            </w:r>
          </w:p>
        </w:tc>
        <w:tc>
          <w:tcPr>
            <w:tcW w:w="927" w:type="dxa"/>
            <w:tcBorders>
              <w:top w:val="single" w:sz="4" w:space="0" w:color="000000"/>
              <w:left w:val="single" w:sz="4" w:space="0" w:color="000000"/>
              <w:bottom w:val="single" w:sz="4" w:space="0" w:color="000000"/>
              <w:right w:val="single" w:sz="4" w:space="0" w:color="auto"/>
            </w:tcBorders>
          </w:tcPr>
          <w:p w:rsidR="00683E83" w:rsidRPr="0094415B" w:rsidRDefault="00683E83"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7,3</w:t>
            </w:r>
          </w:p>
        </w:tc>
        <w:tc>
          <w:tcPr>
            <w:tcW w:w="1275" w:type="dxa"/>
            <w:tcBorders>
              <w:top w:val="single" w:sz="4" w:space="0" w:color="000000"/>
              <w:left w:val="single" w:sz="4" w:space="0" w:color="000000"/>
              <w:bottom w:val="single" w:sz="4" w:space="0" w:color="000000"/>
              <w:right w:val="single" w:sz="4" w:space="0" w:color="auto"/>
            </w:tcBorders>
          </w:tcPr>
          <w:p w:rsidR="00683E83" w:rsidRDefault="00683E83" w:rsidP="001F7297">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83E83"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6,2</w:t>
            </w:r>
          </w:p>
        </w:tc>
        <w:tc>
          <w:tcPr>
            <w:tcW w:w="1248"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золотой</w:t>
            </w:r>
          </w:p>
        </w:tc>
      </w:tr>
      <w:tr w:rsidR="00683E83" w:rsidRPr="0094415B" w:rsidTr="004F5721">
        <w:trPr>
          <w:trHeight w:val="288"/>
        </w:trPr>
        <w:tc>
          <w:tcPr>
            <w:tcW w:w="567" w:type="dxa"/>
            <w:tcBorders>
              <w:top w:val="single" w:sz="4" w:space="0" w:color="000000"/>
              <w:left w:val="single" w:sz="4" w:space="0" w:color="000000"/>
              <w:bottom w:val="single" w:sz="4" w:space="0" w:color="000000"/>
              <w:right w:val="single" w:sz="4" w:space="0" w:color="000000"/>
            </w:tcBorders>
          </w:tcPr>
          <w:p w:rsidR="00B80930" w:rsidRPr="0094415B" w:rsidRDefault="00B80930"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15. </w:t>
            </w:r>
          </w:p>
        </w:tc>
        <w:tc>
          <w:tcPr>
            <w:tcW w:w="1200" w:type="dxa"/>
            <w:tcBorders>
              <w:top w:val="single" w:sz="4" w:space="0" w:color="000000"/>
              <w:left w:val="single" w:sz="4" w:space="0" w:color="000000"/>
              <w:bottom w:val="single" w:sz="4" w:space="0" w:color="000000"/>
              <w:right w:val="single" w:sz="4" w:space="0" w:color="000000"/>
            </w:tcBorders>
          </w:tcPr>
          <w:p w:rsidR="00B80930" w:rsidRPr="0094415B" w:rsidRDefault="00B80930"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Дима П</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B80930" w:rsidRPr="0094415B" w:rsidRDefault="00B80930"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6,6</w:t>
            </w:r>
          </w:p>
        </w:tc>
        <w:tc>
          <w:tcPr>
            <w:tcW w:w="1275" w:type="dxa"/>
            <w:tcBorders>
              <w:top w:val="single" w:sz="4" w:space="0" w:color="000000"/>
              <w:left w:val="single" w:sz="4" w:space="0" w:color="000000"/>
              <w:bottom w:val="single" w:sz="4" w:space="0" w:color="000000"/>
              <w:right w:val="single" w:sz="4" w:space="0" w:color="auto"/>
            </w:tcBorders>
          </w:tcPr>
          <w:p w:rsidR="00B80930"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B80930" w:rsidRPr="0094415B" w:rsidRDefault="00A87A85"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серебря</w:t>
            </w:r>
            <w:r w:rsidR="00B80930">
              <w:rPr>
                <w:rFonts w:ascii="Times New Roman" w:eastAsia="Times New Roman" w:hAnsi="Times New Roman" w:cs="Times New Roman"/>
                <w:color w:val="000000"/>
                <w:sz w:val="28"/>
              </w:rPr>
              <w:t>ный</w:t>
            </w:r>
          </w:p>
        </w:tc>
        <w:tc>
          <w:tcPr>
            <w:tcW w:w="851" w:type="dxa"/>
            <w:tcBorders>
              <w:top w:val="single" w:sz="4" w:space="0" w:color="000000"/>
              <w:left w:val="single" w:sz="4" w:space="0" w:color="auto"/>
              <w:bottom w:val="single" w:sz="4" w:space="0" w:color="000000"/>
              <w:right w:val="single" w:sz="4" w:space="0" w:color="auto"/>
            </w:tcBorders>
          </w:tcPr>
          <w:p w:rsidR="00B80930"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6,0</w:t>
            </w:r>
          </w:p>
        </w:tc>
        <w:tc>
          <w:tcPr>
            <w:tcW w:w="1248" w:type="dxa"/>
            <w:tcBorders>
              <w:top w:val="single" w:sz="4" w:space="0" w:color="000000"/>
              <w:left w:val="single" w:sz="4" w:space="0" w:color="auto"/>
              <w:bottom w:val="single" w:sz="4" w:space="0" w:color="000000"/>
              <w:right w:val="single" w:sz="4" w:space="0" w:color="auto"/>
            </w:tcBorders>
          </w:tcPr>
          <w:p w:rsidR="00B80930"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B80930"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золотой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683E83" w:rsidRPr="0094415B" w:rsidRDefault="00683E83"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16. </w:t>
            </w:r>
          </w:p>
        </w:tc>
        <w:tc>
          <w:tcPr>
            <w:tcW w:w="1200" w:type="dxa"/>
            <w:tcBorders>
              <w:top w:val="single" w:sz="4" w:space="0" w:color="000000"/>
              <w:left w:val="single" w:sz="4" w:space="0" w:color="000000"/>
              <w:bottom w:val="single" w:sz="4" w:space="0" w:color="000000"/>
              <w:right w:val="single" w:sz="4" w:space="0" w:color="000000"/>
            </w:tcBorders>
          </w:tcPr>
          <w:p w:rsidR="00683E83" w:rsidRPr="0094415B" w:rsidRDefault="00683E83"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Милана Щ</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83E83" w:rsidRPr="0094415B" w:rsidRDefault="00683E83" w:rsidP="0094415B">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7,4</w:t>
            </w:r>
          </w:p>
        </w:tc>
        <w:tc>
          <w:tcPr>
            <w:tcW w:w="1275" w:type="dxa"/>
            <w:tcBorders>
              <w:top w:val="single" w:sz="4" w:space="0" w:color="000000"/>
              <w:left w:val="single" w:sz="4" w:space="0" w:color="000000"/>
              <w:bottom w:val="single" w:sz="4" w:space="0" w:color="000000"/>
              <w:right w:val="single" w:sz="4" w:space="0" w:color="auto"/>
            </w:tcBorders>
          </w:tcPr>
          <w:p w:rsidR="00683E83" w:rsidRDefault="00683E83" w:rsidP="001F7297">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83E83" w:rsidRPr="0094415B" w:rsidRDefault="00683E83"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7,0</w:t>
            </w:r>
          </w:p>
        </w:tc>
        <w:tc>
          <w:tcPr>
            <w:tcW w:w="1248"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83E83" w:rsidRPr="0094415B" w:rsidRDefault="004F5721"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бронзовый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683E83" w:rsidRPr="0094415B" w:rsidRDefault="00683E83"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17. </w:t>
            </w:r>
          </w:p>
        </w:tc>
        <w:tc>
          <w:tcPr>
            <w:tcW w:w="1200" w:type="dxa"/>
            <w:tcBorders>
              <w:top w:val="single" w:sz="4" w:space="0" w:color="000000"/>
              <w:left w:val="single" w:sz="4" w:space="0" w:color="000000"/>
              <w:bottom w:val="single" w:sz="4" w:space="0" w:color="000000"/>
              <w:right w:val="single" w:sz="4" w:space="0" w:color="000000"/>
            </w:tcBorders>
          </w:tcPr>
          <w:p w:rsidR="00683E83" w:rsidRPr="0094415B" w:rsidRDefault="00683E83"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Катя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83E83" w:rsidRPr="0094415B" w:rsidRDefault="00683E83"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7,5</w:t>
            </w:r>
          </w:p>
        </w:tc>
        <w:tc>
          <w:tcPr>
            <w:tcW w:w="1275" w:type="dxa"/>
            <w:tcBorders>
              <w:top w:val="single" w:sz="4" w:space="0" w:color="000000"/>
              <w:left w:val="single" w:sz="4" w:space="0" w:color="000000"/>
              <w:bottom w:val="single" w:sz="4" w:space="0" w:color="000000"/>
              <w:right w:val="single" w:sz="4" w:space="0" w:color="auto"/>
            </w:tcBorders>
          </w:tcPr>
          <w:p w:rsidR="00683E83" w:rsidRDefault="00683E83" w:rsidP="001F7297">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83E83"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7,1</w:t>
            </w:r>
          </w:p>
        </w:tc>
        <w:tc>
          <w:tcPr>
            <w:tcW w:w="1248"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бронзовый</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683E83" w:rsidRPr="0094415B" w:rsidRDefault="00683E83"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18. </w:t>
            </w:r>
          </w:p>
        </w:tc>
        <w:tc>
          <w:tcPr>
            <w:tcW w:w="1200" w:type="dxa"/>
            <w:tcBorders>
              <w:top w:val="single" w:sz="4" w:space="0" w:color="000000"/>
              <w:left w:val="single" w:sz="4" w:space="0" w:color="000000"/>
              <w:bottom w:val="single" w:sz="4" w:space="0" w:color="000000"/>
              <w:right w:val="single" w:sz="4" w:space="0" w:color="000000"/>
            </w:tcBorders>
          </w:tcPr>
          <w:p w:rsidR="00683E83" w:rsidRPr="0094415B" w:rsidRDefault="00683E83"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Вероника Л</w:t>
            </w:r>
            <w:r w:rsidRPr="0094415B">
              <w:rPr>
                <w:rFonts w:ascii="Times New Roman" w:eastAsia="Times New Roman" w:hAnsi="Times New Roman" w:cs="Times New Roman"/>
                <w:color w:val="000000"/>
                <w:sz w:val="24"/>
              </w:rPr>
              <w:t>.</w:t>
            </w:r>
          </w:p>
        </w:tc>
        <w:tc>
          <w:tcPr>
            <w:tcW w:w="927" w:type="dxa"/>
            <w:tcBorders>
              <w:top w:val="single" w:sz="4" w:space="0" w:color="000000"/>
              <w:left w:val="single" w:sz="4" w:space="0" w:color="000000"/>
              <w:bottom w:val="single" w:sz="4" w:space="0" w:color="000000"/>
              <w:right w:val="single" w:sz="4" w:space="0" w:color="auto"/>
            </w:tcBorders>
          </w:tcPr>
          <w:p w:rsidR="00683E83" w:rsidRPr="0094415B" w:rsidRDefault="00683E83" w:rsidP="0094415B">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7,2</w:t>
            </w:r>
          </w:p>
        </w:tc>
        <w:tc>
          <w:tcPr>
            <w:tcW w:w="1275" w:type="dxa"/>
            <w:tcBorders>
              <w:top w:val="single" w:sz="4" w:space="0" w:color="000000"/>
              <w:left w:val="single" w:sz="4" w:space="0" w:color="000000"/>
              <w:bottom w:val="single" w:sz="4" w:space="0" w:color="000000"/>
              <w:right w:val="single" w:sz="4" w:space="0" w:color="auto"/>
            </w:tcBorders>
          </w:tcPr>
          <w:p w:rsidR="00683E83" w:rsidRDefault="00683E83" w:rsidP="001F7297">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83E83" w:rsidRPr="0094415B" w:rsidRDefault="00683E83"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7,2</w:t>
            </w:r>
          </w:p>
        </w:tc>
        <w:tc>
          <w:tcPr>
            <w:tcW w:w="1248"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7"/>
              <w:jc w:val="center"/>
              <w:rPr>
                <w:rFonts w:ascii="Times New Roman" w:eastAsia="Times New Roman" w:hAnsi="Times New Roman" w:cs="Times New Roman"/>
                <w:color w:val="000000"/>
                <w:sz w:val="28"/>
              </w:rPr>
            </w:pPr>
            <w:r w:rsidRPr="00A72689">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683E83" w:rsidRPr="0094415B" w:rsidRDefault="004F5721" w:rsidP="001F7297">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r w:rsidR="00683E83" w:rsidRPr="0094415B" w:rsidTr="004F5721">
        <w:trPr>
          <w:trHeight w:val="286"/>
        </w:trPr>
        <w:tc>
          <w:tcPr>
            <w:tcW w:w="567" w:type="dxa"/>
            <w:tcBorders>
              <w:top w:val="single" w:sz="4" w:space="0" w:color="000000"/>
              <w:left w:val="single" w:sz="4" w:space="0" w:color="000000"/>
              <w:bottom w:val="single" w:sz="4" w:space="0" w:color="000000"/>
              <w:right w:val="single" w:sz="4" w:space="0" w:color="000000"/>
            </w:tcBorders>
          </w:tcPr>
          <w:p w:rsidR="00683E83" w:rsidRPr="0094415B" w:rsidRDefault="00683E83"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19. </w:t>
            </w:r>
          </w:p>
        </w:tc>
        <w:tc>
          <w:tcPr>
            <w:tcW w:w="1200" w:type="dxa"/>
            <w:tcBorders>
              <w:top w:val="single" w:sz="4" w:space="0" w:color="000000"/>
              <w:left w:val="single" w:sz="4" w:space="0" w:color="000000"/>
              <w:bottom w:val="single" w:sz="4" w:space="0" w:color="000000"/>
              <w:right w:val="single" w:sz="4" w:space="0" w:color="000000"/>
            </w:tcBorders>
          </w:tcPr>
          <w:p w:rsidR="00683E83" w:rsidRPr="0094415B" w:rsidRDefault="00683E83"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Марина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83E83" w:rsidRPr="0094415B" w:rsidRDefault="00683E83" w:rsidP="0094415B">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7,3</w:t>
            </w:r>
          </w:p>
        </w:tc>
        <w:tc>
          <w:tcPr>
            <w:tcW w:w="1275" w:type="dxa"/>
            <w:tcBorders>
              <w:top w:val="single" w:sz="4" w:space="0" w:color="000000"/>
              <w:left w:val="single" w:sz="4" w:space="0" w:color="000000"/>
              <w:bottom w:val="single" w:sz="4" w:space="0" w:color="000000"/>
              <w:right w:val="single" w:sz="4" w:space="0" w:color="auto"/>
            </w:tcBorders>
          </w:tcPr>
          <w:p w:rsidR="00683E83" w:rsidRDefault="00683E83" w:rsidP="001F7297">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83E83" w:rsidRPr="0094415B" w:rsidRDefault="00683E83"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7,1</w:t>
            </w:r>
          </w:p>
        </w:tc>
        <w:tc>
          <w:tcPr>
            <w:tcW w:w="1248"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83E83" w:rsidRPr="0094415B" w:rsidRDefault="004F5721"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бронзовый</w:t>
            </w:r>
          </w:p>
        </w:tc>
      </w:tr>
      <w:tr w:rsidR="00683E83" w:rsidRPr="0094415B" w:rsidTr="004F5721">
        <w:trPr>
          <w:trHeight w:val="288"/>
        </w:trPr>
        <w:tc>
          <w:tcPr>
            <w:tcW w:w="567" w:type="dxa"/>
            <w:tcBorders>
              <w:top w:val="single" w:sz="4" w:space="0" w:color="000000"/>
              <w:left w:val="single" w:sz="4" w:space="0" w:color="000000"/>
              <w:bottom w:val="single" w:sz="4" w:space="0" w:color="000000"/>
              <w:right w:val="single" w:sz="4" w:space="0" w:color="000000"/>
            </w:tcBorders>
          </w:tcPr>
          <w:p w:rsidR="00683E83" w:rsidRPr="0094415B" w:rsidRDefault="00683E83" w:rsidP="0094415B">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20. </w:t>
            </w:r>
          </w:p>
        </w:tc>
        <w:tc>
          <w:tcPr>
            <w:tcW w:w="1200" w:type="dxa"/>
            <w:tcBorders>
              <w:top w:val="single" w:sz="4" w:space="0" w:color="000000"/>
              <w:left w:val="single" w:sz="4" w:space="0" w:color="000000"/>
              <w:bottom w:val="single" w:sz="4" w:space="0" w:color="000000"/>
              <w:right w:val="single" w:sz="4" w:space="0" w:color="000000"/>
            </w:tcBorders>
          </w:tcPr>
          <w:p w:rsidR="00683E83" w:rsidRPr="0094415B" w:rsidRDefault="00683E83" w:rsidP="00864A0B">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Дамин Х</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83E83" w:rsidRPr="0094415B" w:rsidRDefault="00683E83" w:rsidP="0094415B">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8,2</w:t>
            </w:r>
          </w:p>
        </w:tc>
        <w:tc>
          <w:tcPr>
            <w:tcW w:w="1275" w:type="dxa"/>
            <w:tcBorders>
              <w:top w:val="single" w:sz="4" w:space="0" w:color="000000"/>
              <w:left w:val="single" w:sz="4" w:space="0" w:color="000000"/>
              <w:bottom w:val="single" w:sz="4" w:space="0" w:color="000000"/>
              <w:right w:val="single" w:sz="4" w:space="0" w:color="auto"/>
            </w:tcBorders>
          </w:tcPr>
          <w:p w:rsidR="00683E83" w:rsidRDefault="00683E83" w:rsidP="001F7297">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83E83" w:rsidRPr="0094415B" w:rsidRDefault="00683E83"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7.2</w:t>
            </w:r>
          </w:p>
        </w:tc>
        <w:tc>
          <w:tcPr>
            <w:tcW w:w="1248" w:type="dxa"/>
            <w:tcBorders>
              <w:top w:val="single" w:sz="4" w:space="0" w:color="000000"/>
              <w:left w:val="single" w:sz="4" w:space="0" w:color="auto"/>
              <w:bottom w:val="single" w:sz="4" w:space="0" w:color="000000"/>
              <w:right w:val="single" w:sz="4" w:space="0" w:color="auto"/>
            </w:tcBorders>
          </w:tcPr>
          <w:p w:rsidR="00683E83" w:rsidRPr="0094415B" w:rsidRDefault="004F5721" w:rsidP="001F7297">
            <w:pPr>
              <w:ind w:right="9"/>
              <w:jc w:val="center"/>
              <w:rPr>
                <w:rFonts w:ascii="Times New Roman" w:eastAsia="Times New Roman" w:hAnsi="Times New Roman" w:cs="Times New Roman"/>
                <w:color w:val="000000"/>
                <w:sz w:val="28"/>
              </w:rPr>
            </w:pPr>
            <w:r w:rsidRPr="00A72689">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683E83" w:rsidRPr="0094415B" w:rsidRDefault="004F5721" w:rsidP="001F7297">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bl>
    <w:p w:rsidR="0094415B" w:rsidRPr="0094415B" w:rsidRDefault="0094415B" w:rsidP="0094415B">
      <w:pPr>
        <w:spacing w:after="0"/>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0"/>
          <w:lang w:eastAsia="ru-RU"/>
        </w:rPr>
        <w:t xml:space="preserve"> </w:t>
      </w:r>
    </w:p>
    <w:p w:rsidR="0094415B" w:rsidRPr="0094415B" w:rsidRDefault="0094415B" w:rsidP="0094415B">
      <w:pPr>
        <w:spacing w:after="24"/>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0"/>
          <w:lang w:eastAsia="ru-RU"/>
        </w:rPr>
        <w:t xml:space="preserve"> </w:t>
      </w:r>
    </w:p>
    <w:p w:rsidR="0094415B" w:rsidRPr="0094415B" w:rsidRDefault="0094415B" w:rsidP="0094415B">
      <w:pPr>
        <w:spacing w:after="0"/>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4"/>
          <w:lang w:eastAsia="ru-RU"/>
        </w:rPr>
        <w:t xml:space="preserve"> </w:t>
      </w:r>
      <w:r w:rsidRPr="0094415B">
        <w:rPr>
          <w:rFonts w:ascii="Times New Roman" w:eastAsia="Times New Roman" w:hAnsi="Times New Roman" w:cs="Times New Roman"/>
          <w:b/>
          <w:color w:val="000000"/>
          <w:sz w:val="24"/>
          <w:lang w:eastAsia="ru-RU"/>
        </w:rPr>
        <w:tab/>
        <w:t xml:space="preserve"> </w:t>
      </w:r>
    </w:p>
    <w:p w:rsidR="0066403B" w:rsidRDefault="0066403B" w:rsidP="0066403B">
      <w:pPr>
        <w:keepNext/>
        <w:keepLines/>
        <w:spacing w:after="0"/>
        <w:ind w:right="703"/>
        <w:jc w:val="center"/>
        <w:outlineLvl w:val="1"/>
        <w:rPr>
          <w:rFonts w:ascii="Times New Roman" w:eastAsia="Times New Roman" w:hAnsi="Times New Roman" w:cs="Times New Roman"/>
          <w:b/>
          <w:color w:val="000000"/>
          <w:sz w:val="28"/>
          <w:lang w:eastAsia="ru-RU"/>
        </w:rPr>
      </w:pPr>
    </w:p>
    <w:p w:rsidR="0066403B" w:rsidRDefault="0066403B" w:rsidP="0066403B">
      <w:pPr>
        <w:keepNext/>
        <w:keepLines/>
        <w:spacing w:after="0"/>
        <w:ind w:right="703"/>
        <w:jc w:val="center"/>
        <w:outlineLvl w:val="1"/>
        <w:rPr>
          <w:rFonts w:ascii="Times New Roman" w:eastAsia="Times New Roman" w:hAnsi="Times New Roman" w:cs="Times New Roman"/>
          <w:b/>
          <w:color w:val="000000"/>
          <w:sz w:val="28"/>
          <w:lang w:eastAsia="ru-RU"/>
        </w:rPr>
      </w:pPr>
    </w:p>
    <w:p w:rsidR="0066403B" w:rsidRDefault="0066403B" w:rsidP="0066403B">
      <w:pPr>
        <w:keepNext/>
        <w:keepLines/>
        <w:spacing w:after="0"/>
        <w:ind w:right="703"/>
        <w:outlineLvl w:val="1"/>
        <w:rPr>
          <w:rFonts w:ascii="Times New Roman" w:eastAsia="Times New Roman" w:hAnsi="Times New Roman" w:cs="Times New Roman"/>
          <w:b/>
          <w:color w:val="000000"/>
          <w:sz w:val="28"/>
          <w:lang w:eastAsia="ru-RU"/>
        </w:rPr>
      </w:pPr>
    </w:p>
    <w:p w:rsidR="005E5884" w:rsidRDefault="005E5884" w:rsidP="0066403B">
      <w:pPr>
        <w:keepNext/>
        <w:keepLines/>
        <w:spacing w:after="0"/>
        <w:ind w:right="703"/>
        <w:outlineLvl w:val="1"/>
        <w:rPr>
          <w:rFonts w:ascii="Times New Roman" w:eastAsia="Times New Roman" w:hAnsi="Times New Roman" w:cs="Times New Roman"/>
          <w:b/>
          <w:color w:val="000000"/>
          <w:sz w:val="28"/>
          <w:lang w:eastAsia="ru-RU"/>
        </w:rPr>
      </w:pPr>
    </w:p>
    <w:p w:rsidR="005E5884" w:rsidRDefault="005E5884" w:rsidP="0066403B">
      <w:pPr>
        <w:keepNext/>
        <w:keepLines/>
        <w:spacing w:after="0"/>
        <w:ind w:right="703"/>
        <w:outlineLvl w:val="1"/>
        <w:rPr>
          <w:rFonts w:ascii="Times New Roman" w:eastAsia="Times New Roman" w:hAnsi="Times New Roman" w:cs="Times New Roman"/>
          <w:b/>
          <w:color w:val="000000"/>
          <w:sz w:val="28"/>
          <w:lang w:eastAsia="ru-RU"/>
        </w:rPr>
      </w:pPr>
    </w:p>
    <w:p w:rsidR="0066403B" w:rsidRDefault="0066403B" w:rsidP="0066403B">
      <w:pPr>
        <w:spacing w:after="0"/>
        <w:rPr>
          <w:rFonts w:ascii="Times New Roman" w:eastAsia="Times New Roman" w:hAnsi="Times New Roman" w:cs="Times New Roman"/>
          <w:b/>
          <w:color w:val="000000"/>
          <w:sz w:val="28"/>
          <w:lang w:eastAsia="ru-RU"/>
        </w:rPr>
      </w:pPr>
    </w:p>
    <w:p w:rsidR="0066403B" w:rsidRDefault="0066403B" w:rsidP="0066403B">
      <w:pPr>
        <w:spacing w:after="0"/>
        <w:rPr>
          <w:rFonts w:ascii="Times New Roman" w:eastAsia="Times New Roman" w:hAnsi="Times New Roman" w:cs="Times New Roman"/>
          <w:b/>
          <w:color w:val="000000"/>
          <w:sz w:val="28"/>
          <w:lang w:eastAsia="ru-RU"/>
        </w:rPr>
      </w:pPr>
    </w:p>
    <w:p w:rsidR="0066403B" w:rsidRDefault="0066403B" w:rsidP="0066403B">
      <w:pPr>
        <w:spacing w:after="0"/>
        <w:rPr>
          <w:rFonts w:ascii="Times New Roman" w:eastAsia="Times New Roman" w:hAnsi="Times New Roman" w:cs="Times New Roman"/>
          <w:b/>
          <w:color w:val="000000"/>
          <w:sz w:val="28"/>
          <w:lang w:eastAsia="ru-RU"/>
        </w:rPr>
      </w:pPr>
    </w:p>
    <w:p w:rsidR="0066403B" w:rsidRDefault="0066403B" w:rsidP="0066403B">
      <w:pPr>
        <w:spacing w:after="0" w:line="36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Приложение №3</w:t>
      </w:r>
    </w:p>
    <w:p w:rsidR="0094415B" w:rsidRDefault="0066403B" w:rsidP="0029417A">
      <w:pPr>
        <w:spacing w:after="0" w:line="360" w:lineRule="auto"/>
        <w:jc w:val="center"/>
        <w:rPr>
          <w:rFonts w:ascii="Times New Roman" w:eastAsia="Times New Roman" w:hAnsi="Times New Roman" w:cs="Times New Roman"/>
          <w:color w:val="000000"/>
          <w:sz w:val="28"/>
          <w:lang w:eastAsia="ru-RU"/>
        </w:rPr>
      </w:pPr>
      <w:r w:rsidRPr="0066403B">
        <w:rPr>
          <w:rFonts w:ascii="Times New Roman" w:eastAsia="Times New Roman" w:hAnsi="Times New Roman" w:cs="Times New Roman"/>
          <w:color w:val="000000"/>
          <w:sz w:val="28"/>
          <w:lang w:eastAsia="ru-RU"/>
        </w:rPr>
        <w:t>Протокол обследования гибкости у детей подготовительной группы</w:t>
      </w:r>
    </w:p>
    <w:p w:rsidR="0029417A" w:rsidRPr="0066403B" w:rsidRDefault="00DF134D" w:rsidP="0029417A">
      <w:pPr>
        <w:spacing w:after="0" w:line="36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Наклон вперёд из положения стоя на гимнастической скамье</w:t>
      </w:r>
    </w:p>
    <w:p w:rsidR="0066403B" w:rsidRPr="0094415B" w:rsidRDefault="0066403B" w:rsidP="0066403B">
      <w:pPr>
        <w:spacing w:after="0"/>
        <w:rPr>
          <w:rFonts w:ascii="Times New Roman" w:eastAsia="Times New Roman" w:hAnsi="Times New Roman" w:cs="Times New Roman"/>
          <w:color w:val="000000"/>
          <w:sz w:val="28"/>
          <w:lang w:eastAsia="ru-RU"/>
        </w:rPr>
      </w:pPr>
    </w:p>
    <w:tbl>
      <w:tblPr>
        <w:tblStyle w:val="TableGrid"/>
        <w:tblW w:w="9781" w:type="dxa"/>
        <w:tblInd w:w="106" w:type="dxa"/>
        <w:tblLayout w:type="fixed"/>
        <w:tblCellMar>
          <w:top w:w="7" w:type="dxa"/>
          <w:left w:w="106" w:type="dxa"/>
          <w:right w:w="98" w:type="dxa"/>
        </w:tblCellMar>
        <w:tblLook w:val="04A0" w:firstRow="1" w:lastRow="0" w:firstColumn="1" w:lastColumn="0" w:noHBand="0" w:noVBand="1"/>
      </w:tblPr>
      <w:tblGrid>
        <w:gridCol w:w="567"/>
        <w:gridCol w:w="1200"/>
        <w:gridCol w:w="927"/>
        <w:gridCol w:w="1275"/>
        <w:gridCol w:w="1843"/>
        <w:gridCol w:w="851"/>
        <w:gridCol w:w="1248"/>
        <w:gridCol w:w="1870"/>
      </w:tblGrid>
      <w:tr w:rsidR="0066403B" w:rsidRPr="0094415B" w:rsidTr="00450E08">
        <w:trPr>
          <w:trHeight w:val="264"/>
        </w:trPr>
        <w:tc>
          <w:tcPr>
            <w:tcW w:w="567" w:type="dxa"/>
            <w:vMerge w:val="restart"/>
            <w:tcBorders>
              <w:top w:val="single" w:sz="4" w:space="0" w:color="000000"/>
              <w:left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w:t>
            </w:r>
          </w:p>
        </w:tc>
        <w:tc>
          <w:tcPr>
            <w:tcW w:w="1200" w:type="dxa"/>
            <w:vMerge w:val="restart"/>
            <w:tcBorders>
              <w:top w:val="single" w:sz="4" w:space="0" w:color="000000"/>
              <w:left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Фамилия, имя ребенка </w:t>
            </w:r>
          </w:p>
        </w:tc>
        <w:tc>
          <w:tcPr>
            <w:tcW w:w="4045" w:type="dxa"/>
            <w:gridSpan w:val="3"/>
            <w:tcBorders>
              <w:top w:val="single" w:sz="4" w:space="0" w:color="000000"/>
              <w:left w:val="single" w:sz="4" w:space="0" w:color="000000"/>
              <w:bottom w:val="single" w:sz="4" w:space="0" w:color="auto"/>
              <w:right w:val="single" w:sz="4" w:space="0" w:color="auto"/>
            </w:tcBorders>
          </w:tcPr>
          <w:p w:rsidR="0066403B" w:rsidRPr="0094415B" w:rsidRDefault="0066403B"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Констатирующий этап</w:t>
            </w:r>
          </w:p>
        </w:tc>
        <w:tc>
          <w:tcPr>
            <w:tcW w:w="3969" w:type="dxa"/>
            <w:gridSpan w:val="3"/>
            <w:tcBorders>
              <w:top w:val="single" w:sz="4" w:space="0" w:color="000000"/>
              <w:left w:val="single" w:sz="4" w:space="0" w:color="000000"/>
              <w:bottom w:val="single" w:sz="4" w:space="0" w:color="auto"/>
              <w:right w:val="single" w:sz="4" w:space="0" w:color="000000"/>
            </w:tcBorders>
          </w:tcPr>
          <w:p w:rsidR="0066403B" w:rsidRPr="0094415B" w:rsidRDefault="0066403B"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Контрольный этап</w:t>
            </w:r>
          </w:p>
        </w:tc>
      </w:tr>
      <w:tr w:rsidR="0066403B" w:rsidRPr="0094415B" w:rsidTr="00450E08">
        <w:trPr>
          <w:trHeight w:val="552"/>
        </w:trPr>
        <w:tc>
          <w:tcPr>
            <w:tcW w:w="567" w:type="dxa"/>
            <w:vMerge/>
            <w:tcBorders>
              <w:left w:val="single" w:sz="4" w:space="0" w:color="000000"/>
              <w:bottom w:val="single" w:sz="4" w:space="0" w:color="000000"/>
              <w:right w:val="single" w:sz="4" w:space="0" w:color="000000"/>
            </w:tcBorders>
          </w:tcPr>
          <w:p w:rsidR="0066403B" w:rsidRDefault="0066403B" w:rsidP="00450E08">
            <w:pPr>
              <w:rPr>
                <w:rFonts w:ascii="Times New Roman" w:eastAsia="Times New Roman" w:hAnsi="Times New Roman" w:cs="Times New Roman"/>
                <w:color w:val="000000"/>
                <w:sz w:val="24"/>
              </w:rPr>
            </w:pPr>
          </w:p>
        </w:tc>
        <w:tc>
          <w:tcPr>
            <w:tcW w:w="1200" w:type="dxa"/>
            <w:vMerge/>
            <w:tcBorders>
              <w:left w:val="single" w:sz="4" w:space="0" w:color="000000"/>
              <w:bottom w:val="single" w:sz="4" w:space="0" w:color="000000"/>
              <w:right w:val="single" w:sz="4" w:space="0" w:color="000000"/>
            </w:tcBorders>
          </w:tcPr>
          <w:p w:rsidR="0066403B" w:rsidRDefault="0066403B" w:rsidP="00450E08">
            <w:pPr>
              <w:rPr>
                <w:rFonts w:ascii="Times New Roman" w:eastAsia="Times New Roman" w:hAnsi="Times New Roman" w:cs="Times New Roman"/>
                <w:color w:val="000000"/>
                <w:sz w:val="24"/>
              </w:rPr>
            </w:pPr>
          </w:p>
        </w:tc>
        <w:tc>
          <w:tcPr>
            <w:tcW w:w="927" w:type="dxa"/>
            <w:tcBorders>
              <w:top w:val="single" w:sz="4" w:space="0" w:color="auto"/>
              <w:left w:val="single" w:sz="4" w:space="0" w:color="000000"/>
              <w:bottom w:val="single" w:sz="4" w:space="0" w:color="000000"/>
              <w:right w:val="single" w:sz="4" w:space="0" w:color="auto"/>
            </w:tcBorders>
          </w:tcPr>
          <w:p w:rsidR="0066403B" w:rsidRDefault="00293BCD" w:rsidP="00450E08">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см</w:t>
            </w:r>
          </w:p>
        </w:tc>
        <w:tc>
          <w:tcPr>
            <w:tcW w:w="1275" w:type="dxa"/>
            <w:tcBorders>
              <w:top w:val="single" w:sz="4" w:space="0" w:color="auto"/>
              <w:left w:val="single" w:sz="4" w:space="0" w:color="000000"/>
              <w:bottom w:val="single" w:sz="4" w:space="0" w:color="000000"/>
              <w:right w:val="single" w:sz="4" w:space="0" w:color="auto"/>
            </w:tcBorders>
          </w:tcPr>
          <w:p w:rsidR="0066403B" w:rsidRDefault="0066403B" w:rsidP="00450E08">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Уровень</w:t>
            </w:r>
          </w:p>
        </w:tc>
        <w:tc>
          <w:tcPr>
            <w:tcW w:w="1843" w:type="dxa"/>
            <w:tcBorders>
              <w:top w:val="single" w:sz="4" w:space="0" w:color="auto"/>
              <w:left w:val="single" w:sz="4" w:space="0" w:color="auto"/>
              <w:bottom w:val="single" w:sz="4" w:space="0" w:color="000000"/>
              <w:right w:val="single" w:sz="4" w:space="0" w:color="auto"/>
            </w:tcBorders>
          </w:tcPr>
          <w:p w:rsidR="0066403B" w:rsidRDefault="0066403B"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Знак </w:t>
            </w:r>
            <w:r w:rsidRPr="002D1E04">
              <w:rPr>
                <w:rFonts w:ascii="Times New Roman" w:eastAsia="Times New Roman" w:hAnsi="Times New Roman" w:cs="Times New Roman"/>
                <w:color w:val="000000"/>
                <w:sz w:val="24"/>
                <w:szCs w:val="24"/>
              </w:rPr>
              <w:t>ГТО</w:t>
            </w:r>
            <w:r>
              <w:rPr>
                <w:rFonts w:ascii="Times New Roman" w:eastAsia="Times New Roman" w:hAnsi="Times New Roman" w:cs="Times New Roman"/>
                <w:color w:val="000000"/>
                <w:sz w:val="28"/>
              </w:rPr>
              <w:t xml:space="preserve"> </w:t>
            </w:r>
          </w:p>
        </w:tc>
        <w:tc>
          <w:tcPr>
            <w:tcW w:w="851" w:type="dxa"/>
            <w:tcBorders>
              <w:top w:val="single" w:sz="4" w:space="0" w:color="auto"/>
              <w:left w:val="single" w:sz="4" w:space="0" w:color="auto"/>
              <w:bottom w:val="single" w:sz="4" w:space="0" w:color="000000"/>
              <w:right w:val="single" w:sz="4" w:space="0" w:color="auto"/>
            </w:tcBorders>
          </w:tcPr>
          <w:p w:rsidR="0066403B" w:rsidRPr="00683E83" w:rsidRDefault="0066403B" w:rsidP="00450E08">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Время, с</w:t>
            </w:r>
          </w:p>
        </w:tc>
        <w:tc>
          <w:tcPr>
            <w:tcW w:w="1248" w:type="dxa"/>
            <w:tcBorders>
              <w:top w:val="single" w:sz="4" w:space="0" w:color="auto"/>
              <w:left w:val="single" w:sz="4" w:space="0" w:color="auto"/>
              <w:bottom w:val="single" w:sz="4" w:space="0" w:color="000000"/>
              <w:right w:val="single" w:sz="4" w:space="0" w:color="auto"/>
            </w:tcBorders>
          </w:tcPr>
          <w:p w:rsidR="0066403B" w:rsidRPr="00683E83" w:rsidRDefault="0066403B" w:rsidP="00450E08">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Уровень</w:t>
            </w:r>
          </w:p>
        </w:tc>
        <w:tc>
          <w:tcPr>
            <w:tcW w:w="1870" w:type="dxa"/>
            <w:tcBorders>
              <w:top w:val="single" w:sz="4" w:space="0" w:color="auto"/>
              <w:left w:val="single" w:sz="4" w:space="0" w:color="auto"/>
              <w:bottom w:val="single" w:sz="4" w:space="0" w:color="000000"/>
              <w:right w:val="single" w:sz="4" w:space="0" w:color="000000"/>
            </w:tcBorders>
          </w:tcPr>
          <w:p w:rsidR="0066403B" w:rsidRPr="00683E83" w:rsidRDefault="0066403B" w:rsidP="00450E08">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Знак ГТО</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Настя Г.</w:t>
            </w:r>
          </w:p>
        </w:tc>
        <w:tc>
          <w:tcPr>
            <w:tcW w:w="927" w:type="dxa"/>
            <w:tcBorders>
              <w:top w:val="single" w:sz="4" w:space="0" w:color="000000"/>
              <w:left w:val="single" w:sz="4" w:space="0" w:color="000000"/>
              <w:bottom w:val="single" w:sz="4" w:space="0" w:color="000000"/>
              <w:right w:val="single" w:sz="4" w:space="0" w:color="auto"/>
            </w:tcBorders>
          </w:tcPr>
          <w:p w:rsidR="0066403B" w:rsidRPr="00CD72C7" w:rsidRDefault="00293BCD" w:rsidP="00450E08">
            <w:pPr>
              <w:ind w:right="7"/>
              <w:jc w:val="center"/>
              <w:rPr>
                <w:rFonts w:ascii="Times New Roman" w:eastAsia="Times New Roman" w:hAnsi="Times New Roman" w:cs="Times New Roman"/>
                <w:color w:val="000000"/>
                <w:sz w:val="28"/>
                <w:highlight w:val="yellow"/>
              </w:rPr>
            </w:pPr>
            <w:r>
              <w:rPr>
                <w:rFonts w:ascii="Times New Roman" w:eastAsia="Times New Roman" w:hAnsi="Times New Roman" w:cs="Times New Roman"/>
                <w:color w:val="000000"/>
                <w:sz w:val="28"/>
              </w:rPr>
              <w:t>+10</w:t>
            </w:r>
          </w:p>
        </w:tc>
        <w:tc>
          <w:tcPr>
            <w:tcW w:w="1275" w:type="dxa"/>
            <w:tcBorders>
              <w:top w:val="single" w:sz="4" w:space="0" w:color="000000"/>
              <w:left w:val="single" w:sz="4" w:space="0" w:color="000000"/>
              <w:bottom w:val="single" w:sz="4" w:space="0" w:color="000000"/>
              <w:right w:val="single" w:sz="4" w:space="0" w:color="auto"/>
            </w:tcBorders>
          </w:tcPr>
          <w:p w:rsidR="0066403B" w:rsidRPr="00683E83" w:rsidRDefault="00293BCD" w:rsidP="00450E08">
            <w:pPr>
              <w:ind w:right="7"/>
              <w:jc w:val="center"/>
              <w:rPr>
                <w:rFonts w:ascii="Times New Roman" w:eastAsia="Times New Roman" w:hAnsi="Times New Roman" w:cs="Times New Roman"/>
                <w:color w:val="000000"/>
                <w:sz w:val="28"/>
                <w:highlight w:val="yellow"/>
              </w:rPr>
            </w:pPr>
            <w:r>
              <w:rPr>
                <w:rFonts w:ascii="Times New Roman" w:eastAsia="Times New Roman" w:hAnsi="Times New Roman" w:cs="Times New Roman"/>
                <w:color w:val="000000"/>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293BCD"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42FCC"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+11</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242FCC" w:rsidP="00242FCC">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242FCC"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золотой</w:t>
            </w:r>
          </w:p>
        </w:tc>
      </w:tr>
      <w:tr w:rsidR="0066403B" w:rsidRPr="0094415B"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 </w:t>
            </w:r>
          </w:p>
        </w:tc>
        <w:tc>
          <w:tcPr>
            <w:tcW w:w="1200" w:type="dxa"/>
            <w:tcBorders>
              <w:top w:val="single" w:sz="4" w:space="0" w:color="000000"/>
              <w:left w:val="single" w:sz="4" w:space="0" w:color="000000"/>
              <w:bottom w:val="single" w:sz="4" w:space="0" w:color="000000"/>
              <w:right w:val="single" w:sz="4" w:space="0" w:color="000000"/>
            </w:tcBorders>
          </w:tcPr>
          <w:p w:rsidR="0066403B" w:rsidRPr="00FF0C89" w:rsidRDefault="0066403B" w:rsidP="00450E08">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Аля В.</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c>
          <w:tcPr>
            <w:tcW w:w="1275" w:type="dxa"/>
            <w:tcBorders>
              <w:top w:val="single" w:sz="4" w:space="0" w:color="000000"/>
              <w:left w:val="single" w:sz="4" w:space="0" w:color="000000"/>
              <w:bottom w:val="single" w:sz="4" w:space="0" w:color="000000"/>
              <w:right w:val="single" w:sz="4" w:space="0" w:color="auto"/>
            </w:tcBorders>
          </w:tcPr>
          <w:p w:rsidR="0066403B" w:rsidRPr="00683E83" w:rsidRDefault="0066403B" w:rsidP="00450E08">
            <w:pPr>
              <w:ind w:right="7"/>
              <w:jc w:val="center"/>
              <w:rPr>
                <w:rFonts w:ascii="Times New Roman" w:eastAsia="Times New Roman" w:hAnsi="Times New Roman" w:cs="Times New Roman"/>
                <w:color w:val="000000"/>
                <w:sz w:val="28"/>
              </w:rPr>
            </w:pPr>
            <w:r w:rsidRPr="00683E83">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42FCC"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+5</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серебр</w:t>
            </w:r>
            <w:r w:rsidR="00A87A85">
              <w:rPr>
                <w:rFonts w:ascii="Times New Roman" w:eastAsia="Times New Roman" w:hAnsi="Times New Roman" w:cs="Times New Roman"/>
                <w:sz w:val="28"/>
              </w:rPr>
              <w:t>я</w:t>
            </w:r>
            <w:r w:rsidRPr="0029417A">
              <w:rPr>
                <w:rFonts w:ascii="Times New Roman" w:eastAsia="Times New Roman" w:hAnsi="Times New Roman" w:cs="Times New Roman"/>
                <w:sz w:val="28"/>
              </w:rPr>
              <w:t>ный</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Ксюша Г.</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w:t>
            </w:r>
          </w:p>
        </w:tc>
        <w:tc>
          <w:tcPr>
            <w:tcW w:w="1275" w:type="dxa"/>
            <w:tcBorders>
              <w:top w:val="single" w:sz="4" w:space="0" w:color="000000"/>
              <w:left w:val="single" w:sz="4" w:space="0" w:color="000000"/>
              <w:bottom w:val="single" w:sz="4" w:space="0" w:color="000000"/>
              <w:right w:val="single" w:sz="4" w:space="0" w:color="auto"/>
            </w:tcBorders>
          </w:tcPr>
          <w:p w:rsidR="0066403B" w:rsidRPr="00683E83"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293BCD"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42FCC"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+12</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242FCC"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золотой</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lastRenderedPageBreak/>
              <w:t xml:space="preserve">4.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Рита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66403B" w:rsidRPr="0094415B" w:rsidRDefault="0066403B"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+5</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серебренный</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w:t>
            </w:r>
          </w:p>
        </w:tc>
        <w:tc>
          <w:tcPr>
            <w:tcW w:w="1275" w:type="dxa"/>
            <w:tcBorders>
              <w:top w:val="single" w:sz="4" w:space="0" w:color="000000"/>
              <w:left w:val="single" w:sz="4" w:space="0" w:color="000000"/>
              <w:bottom w:val="single" w:sz="4" w:space="0" w:color="000000"/>
              <w:right w:val="single" w:sz="4" w:space="0" w:color="auto"/>
            </w:tcBorders>
          </w:tcPr>
          <w:p w:rsidR="0066403B" w:rsidRPr="0094415B" w:rsidRDefault="0066403B"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42FCC"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+12</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золотой</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6.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242FCC"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Ярослав К.</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42FCC"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tc>
        <w:tc>
          <w:tcPr>
            <w:tcW w:w="1275"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A87A85"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293BCD" w:rsidRPr="0029417A">
              <w:rPr>
                <w:rFonts w:ascii="Times New Roman" w:eastAsia="Times New Roman" w:hAnsi="Times New Roman" w:cs="Times New Roman"/>
                <w:sz w:val="28"/>
              </w:rPr>
              <w:t>ный</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+7</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242FCC" w:rsidP="00242FCC">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 xml:space="preserve">золотой </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7.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242FCC" w:rsidP="00242FCC">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М</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66403B" w:rsidRPr="0094415B" w:rsidRDefault="0066403B"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+3</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A87A85"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242FCC" w:rsidRPr="0029417A">
              <w:rPr>
                <w:rFonts w:ascii="Times New Roman" w:eastAsia="Times New Roman" w:hAnsi="Times New Roman" w:cs="Times New Roman"/>
                <w:sz w:val="28"/>
              </w:rPr>
              <w:t>ный</w:t>
            </w:r>
          </w:p>
        </w:tc>
      </w:tr>
      <w:tr w:rsidR="0066403B" w:rsidRPr="0094415B"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8.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Антон О.</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c>
          <w:tcPr>
            <w:tcW w:w="1275" w:type="dxa"/>
            <w:tcBorders>
              <w:top w:val="single" w:sz="4" w:space="0" w:color="000000"/>
              <w:left w:val="single" w:sz="4" w:space="0" w:color="000000"/>
              <w:bottom w:val="single" w:sz="4" w:space="0" w:color="000000"/>
              <w:right w:val="single" w:sz="4" w:space="0" w:color="auto"/>
            </w:tcBorders>
          </w:tcPr>
          <w:p w:rsidR="0066403B" w:rsidRPr="0094415B" w:rsidRDefault="0066403B"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293BCD"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+7</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золотой</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9.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Злата Л.</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66403B" w:rsidRDefault="0066403B" w:rsidP="00450E08">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+2</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66403B"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10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Матвей</w:t>
            </w:r>
            <w:r w:rsidRPr="0094415B">
              <w:rPr>
                <w:rFonts w:ascii="Times New Roman" w:eastAsia="Times New Roman" w:hAnsi="Times New Roman" w:cs="Times New Roman"/>
                <w:color w:val="000000"/>
                <w:sz w:val="24"/>
              </w:rPr>
              <w:t xml:space="preserve"> К. </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66403B" w:rsidRDefault="0066403B" w:rsidP="00450E08">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+3</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бронзовый</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11.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Саша Л.</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66403B" w:rsidRDefault="0066403B" w:rsidP="00450E08">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0</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12.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Маша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66403B" w:rsidRDefault="0066403B" w:rsidP="00450E08">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0</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13.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Мира Б.</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p>
        </w:tc>
        <w:tc>
          <w:tcPr>
            <w:tcW w:w="1275" w:type="dxa"/>
            <w:tcBorders>
              <w:top w:val="single" w:sz="4" w:space="0" w:color="000000"/>
              <w:left w:val="single" w:sz="4" w:space="0" w:color="000000"/>
              <w:bottom w:val="single" w:sz="4" w:space="0" w:color="000000"/>
              <w:right w:val="single" w:sz="4" w:space="0" w:color="auto"/>
            </w:tcBorders>
          </w:tcPr>
          <w:p w:rsidR="0066403B" w:rsidRDefault="00293BCD" w:rsidP="00450E08">
            <w:r>
              <w:rPr>
                <w:rFonts w:ascii="Times New Roman" w:eastAsia="Times New Roman" w:hAnsi="Times New Roman" w:cs="Times New Roman"/>
                <w:color w:val="000000"/>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293BCD"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+15</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золотой</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14. </w:t>
            </w:r>
          </w:p>
        </w:tc>
        <w:tc>
          <w:tcPr>
            <w:tcW w:w="1200" w:type="dxa"/>
            <w:tcBorders>
              <w:top w:val="single" w:sz="4" w:space="0" w:color="000000"/>
              <w:left w:val="single" w:sz="4" w:space="0" w:color="000000"/>
              <w:bottom w:val="single" w:sz="4" w:space="0" w:color="000000"/>
              <w:right w:val="single" w:sz="4" w:space="0" w:color="000000"/>
            </w:tcBorders>
          </w:tcPr>
          <w:p w:rsidR="0066403B" w:rsidRPr="00FF0C89" w:rsidRDefault="0066403B" w:rsidP="00450E08">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Надя Б.</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tc>
        <w:tc>
          <w:tcPr>
            <w:tcW w:w="1275" w:type="dxa"/>
            <w:tcBorders>
              <w:top w:val="single" w:sz="4" w:space="0" w:color="000000"/>
              <w:left w:val="single" w:sz="4" w:space="0" w:color="000000"/>
              <w:bottom w:val="single" w:sz="4" w:space="0" w:color="000000"/>
              <w:right w:val="single" w:sz="4" w:space="0" w:color="auto"/>
            </w:tcBorders>
          </w:tcPr>
          <w:p w:rsidR="0066403B" w:rsidRDefault="0066403B" w:rsidP="00450E08">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+2</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r>
      <w:tr w:rsidR="0066403B" w:rsidRPr="0094415B"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15.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Дима П</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c>
          <w:tcPr>
            <w:tcW w:w="1275" w:type="dxa"/>
            <w:tcBorders>
              <w:top w:val="single" w:sz="4" w:space="0" w:color="000000"/>
              <w:left w:val="single" w:sz="4" w:space="0" w:color="000000"/>
              <w:bottom w:val="single" w:sz="4" w:space="0" w:color="000000"/>
              <w:right w:val="single" w:sz="4" w:space="0" w:color="auto"/>
            </w:tcBorders>
          </w:tcPr>
          <w:p w:rsidR="0066403B" w:rsidRPr="0094415B" w:rsidRDefault="0066403B"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293BCD"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+3</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6F6225"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серебряный</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16.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Милана Щ</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p>
        </w:tc>
        <w:tc>
          <w:tcPr>
            <w:tcW w:w="1275" w:type="dxa"/>
            <w:tcBorders>
              <w:top w:val="single" w:sz="4" w:space="0" w:color="000000"/>
              <w:left w:val="single" w:sz="4" w:space="0" w:color="000000"/>
              <w:bottom w:val="single" w:sz="4" w:space="0" w:color="000000"/>
              <w:right w:val="single" w:sz="4" w:space="0" w:color="auto"/>
            </w:tcBorders>
          </w:tcPr>
          <w:p w:rsidR="0066403B" w:rsidRDefault="00293BCD" w:rsidP="00450E08">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A87A85" w:rsidP="00450E08">
            <w:pPr>
              <w:ind w:right="9"/>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293BCD" w:rsidRPr="0029417A">
              <w:rPr>
                <w:rFonts w:ascii="Times New Roman" w:eastAsia="Times New Roman" w:hAnsi="Times New Roman" w:cs="Times New Roman"/>
                <w:sz w:val="28"/>
              </w:rPr>
              <w:t>ный</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+7</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A87A85" w:rsidP="00450E08">
            <w:pPr>
              <w:ind w:right="9"/>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29417A" w:rsidRPr="0029417A">
              <w:rPr>
                <w:rFonts w:ascii="Times New Roman" w:eastAsia="Times New Roman" w:hAnsi="Times New Roman" w:cs="Times New Roman"/>
                <w:sz w:val="28"/>
              </w:rPr>
              <w:t>ный</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17.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Катя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tc>
        <w:tc>
          <w:tcPr>
            <w:tcW w:w="1275" w:type="dxa"/>
            <w:tcBorders>
              <w:top w:val="single" w:sz="4" w:space="0" w:color="000000"/>
              <w:left w:val="single" w:sz="4" w:space="0" w:color="000000"/>
              <w:bottom w:val="single" w:sz="4" w:space="0" w:color="000000"/>
              <w:right w:val="single" w:sz="4" w:space="0" w:color="auto"/>
            </w:tcBorders>
          </w:tcPr>
          <w:p w:rsidR="0066403B" w:rsidRDefault="0066403B" w:rsidP="00450E08">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+3</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66403B"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6A4DC8"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бронзовый</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18.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Вероника Л</w:t>
            </w:r>
            <w:r w:rsidRPr="0094415B">
              <w:rPr>
                <w:rFonts w:ascii="Times New Roman" w:eastAsia="Times New Roman" w:hAnsi="Times New Roman" w:cs="Times New Roman"/>
                <w:color w:val="000000"/>
                <w:sz w:val="24"/>
              </w:rPr>
              <w:t>.</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42FCC" w:rsidP="00450E0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c>
          <w:tcPr>
            <w:tcW w:w="1275" w:type="dxa"/>
            <w:tcBorders>
              <w:top w:val="single" w:sz="4" w:space="0" w:color="000000"/>
              <w:left w:val="single" w:sz="4" w:space="0" w:color="000000"/>
              <w:bottom w:val="single" w:sz="4" w:space="0" w:color="000000"/>
              <w:right w:val="single" w:sz="4" w:space="0" w:color="auto"/>
            </w:tcBorders>
          </w:tcPr>
          <w:p w:rsidR="0066403B" w:rsidRDefault="00242FCC" w:rsidP="00450E08">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293BCD"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+5</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A87A85" w:rsidP="0029417A">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29417A" w:rsidRPr="0029417A">
              <w:rPr>
                <w:rFonts w:ascii="Times New Roman" w:eastAsia="Times New Roman" w:hAnsi="Times New Roman" w:cs="Times New Roman"/>
                <w:sz w:val="28"/>
              </w:rPr>
              <w:t xml:space="preserve">ный </w:t>
            </w:r>
          </w:p>
        </w:tc>
      </w:tr>
      <w:tr w:rsidR="0066403B"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19.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Марина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93BCD" w:rsidP="00450E0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p>
        </w:tc>
        <w:tc>
          <w:tcPr>
            <w:tcW w:w="1275" w:type="dxa"/>
            <w:tcBorders>
              <w:top w:val="single" w:sz="4" w:space="0" w:color="000000"/>
              <w:left w:val="single" w:sz="4" w:space="0" w:color="000000"/>
              <w:bottom w:val="single" w:sz="4" w:space="0" w:color="000000"/>
              <w:right w:val="single" w:sz="4" w:space="0" w:color="auto"/>
            </w:tcBorders>
          </w:tcPr>
          <w:p w:rsidR="0066403B" w:rsidRDefault="00242FCC" w:rsidP="00450E08">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66403B" w:rsidRPr="0029417A" w:rsidRDefault="00A87A85" w:rsidP="00450E08">
            <w:pPr>
              <w:ind w:right="9"/>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293BCD" w:rsidRPr="0029417A">
              <w:rPr>
                <w:rFonts w:ascii="Times New Roman" w:eastAsia="Times New Roman" w:hAnsi="Times New Roman" w:cs="Times New Roman"/>
                <w:sz w:val="28"/>
              </w:rPr>
              <w:t>ный</w:t>
            </w:r>
          </w:p>
        </w:tc>
        <w:tc>
          <w:tcPr>
            <w:tcW w:w="851"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+9</w:t>
            </w:r>
          </w:p>
        </w:tc>
        <w:tc>
          <w:tcPr>
            <w:tcW w:w="1248" w:type="dxa"/>
            <w:tcBorders>
              <w:top w:val="single" w:sz="4" w:space="0" w:color="000000"/>
              <w:left w:val="single" w:sz="4" w:space="0" w:color="auto"/>
              <w:bottom w:val="single" w:sz="4" w:space="0" w:color="000000"/>
              <w:right w:val="single" w:sz="4" w:space="0" w:color="auto"/>
            </w:tcBorders>
          </w:tcPr>
          <w:p w:rsidR="0066403B" w:rsidRPr="0029417A" w:rsidRDefault="0029417A"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417A" w:rsidRDefault="00242FCC"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золотой</w:t>
            </w:r>
          </w:p>
        </w:tc>
      </w:tr>
      <w:tr w:rsidR="0066403B" w:rsidRPr="0094415B"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20. </w:t>
            </w:r>
          </w:p>
        </w:tc>
        <w:tc>
          <w:tcPr>
            <w:tcW w:w="1200" w:type="dxa"/>
            <w:tcBorders>
              <w:top w:val="single" w:sz="4" w:space="0" w:color="000000"/>
              <w:left w:val="single" w:sz="4" w:space="0" w:color="000000"/>
              <w:bottom w:val="single" w:sz="4" w:space="0" w:color="000000"/>
              <w:right w:val="single" w:sz="4" w:space="0" w:color="000000"/>
            </w:tcBorders>
          </w:tcPr>
          <w:p w:rsidR="0066403B" w:rsidRPr="0094415B" w:rsidRDefault="0066403B"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Дамин Х</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66403B" w:rsidRPr="0094415B" w:rsidRDefault="00242FCC" w:rsidP="00450E0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66403B" w:rsidRDefault="0066403B" w:rsidP="00450E08">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66403B" w:rsidRPr="0094415B" w:rsidRDefault="0066403B" w:rsidP="00450E0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66403B" w:rsidRPr="00293BCD" w:rsidRDefault="0029417A" w:rsidP="00450E08">
            <w:pPr>
              <w:ind w:right="9"/>
              <w:jc w:val="center"/>
              <w:rPr>
                <w:rFonts w:ascii="Times New Roman" w:eastAsia="Times New Roman" w:hAnsi="Times New Roman" w:cs="Times New Roman"/>
                <w:sz w:val="28"/>
              </w:rPr>
            </w:pPr>
            <w:r>
              <w:rPr>
                <w:rFonts w:ascii="Times New Roman" w:eastAsia="Times New Roman" w:hAnsi="Times New Roman" w:cs="Times New Roman"/>
                <w:sz w:val="28"/>
              </w:rPr>
              <w:t>0</w:t>
            </w:r>
          </w:p>
        </w:tc>
        <w:tc>
          <w:tcPr>
            <w:tcW w:w="1248" w:type="dxa"/>
            <w:tcBorders>
              <w:top w:val="single" w:sz="4" w:space="0" w:color="000000"/>
              <w:left w:val="single" w:sz="4" w:space="0" w:color="auto"/>
              <w:bottom w:val="single" w:sz="4" w:space="0" w:color="000000"/>
              <w:right w:val="single" w:sz="4" w:space="0" w:color="auto"/>
            </w:tcBorders>
          </w:tcPr>
          <w:p w:rsidR="0066403B" w:rsidRPr="00293BCD" w:rsidRDefault="0066403B" w:rsidP="00450E08">
            <w:pPr>
              <w:ind w:right="9"/>
              <w:jc w:val="center"/>
              <w:rPr>
                <w:rFonts w:ascii="Times New Roman" w:eastAsia="Times New Roman" w:hAnsi="Times New Roman" w:cs="Times New Roman"/>
                <w:sz w:val="28"/>
              </w:rPr>
            </w:pPr>
            <w:r w:rsidRPr="00293BCD">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66403B" w:rsidRPr="00293BCD" w:rsidRDefault="0066403B" w:rsidP="00450E08">
            <w:pPr>
              <w:ind w:right="9"/>
              <w:jc w:val="center"/>
              <w:rPr>
                <w:rFonts w:ascii="Times New Roman" w:eastAsia="Times New Roman" w:hAnsi="Times New Roman" w:cs="Times New Roman"/>
                <w:sz w:val="28"/>
              </w:rPr>
            </w:pPr>
            <w:r w:rsidRPr="00293BCD">
              <w:rPr>
                <w:rFonts w:ascii="Times New Roman" w:eastAsia="Times New Roman" w:hAnsi="Times New Roman" w:cs="Times New Roman"/>
                <w:sz w:val="28"/>
              </w:rPr>
              <w:t>-</w:t>
            </w:r>
          </w:p>
        </w:tc>
      </w:tr>
    </w:tbl>
    <w:p w:rsidR="0066403B" w:rsidRPr="0094415B" w:rsidRDefault="0066403B" w:rsidP="0066403B">
      <w:pPr>
        <w:spacing w:after="0"/>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0"/>
          <w:lang w:eastAsia="ru-RU"/>
        </w:rPr>
        <w:t xml:space="preserve"> </w:t>
      </w:r>
    </w:p>
    <w:p w:rsidR="0066403B" w:rsidRPr="0094415B" w:rsidRDefault="0066403B" w:rsidP="0066403B">
      <w:pPr>
        <w:spacing w:after="24"/>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0"/>
          <w:lang w:eastAsia="ru-RU"/>
        </w:rPr>
        <w:t xml:space="preserve"> </w:t>
      </w:r>
    </w:p>
    <w:p w:rsidR="0066403B" w:rsidRDefault="0066403B" w:rsidP="0094415B">
      <w:pPr>
        <w:spacing w:after="3"/>
        <w:ind w:right="357"/>
        <w:jc w:val="center"/>
        <w:rPr>
          <w:rFonts w:ascii="Times New Roman" w:eastAsia="Times New Roman" w:hAnsi="Times New Roman" w:cs="Times New Roman"/>
          <w:color w:val="000000"/>
          <w:sz w:val="28"/>
          <w:lang w:eastAsia="ru-RU"/>
        </w:rPr>
      </w:pPr>
    </w:p>
    <w:p w:rsidR="0066403B" w:rsidRDefault="0066403B" w:rsidP="0094415B">
      <w:pPr>
        <w:spacing w:after="3"/>
        <w:ind w:right="357"/>
        <w:jc w:val="center"/>
        <w:rPr>
          <w:rFonts w:ascii="Times New Roman" w:eastAsia="Times New Roman" w:hAnsi="Times New Roman" w:cs="Times New Roman"/>
          <w:color w:val="000000"/>
          <w:sz w:val="28"/>
          <w:lang w:eastAsia="ru-RU"/>
        </w:rPr>
      </w:pPr>
    </w:p>
    <w:p w:rsidR="0066403B" w:rsidRDefault="0066403B" w:rsidP="0094415B">
      <w:pPr>
        <w:spacing w:after="3"/>
        <w:ind w:right="357"/>
        <w:jc w:val="center"/>
        <w:rPr>
          <w:rFonts w:ascii="Times New Roman" w:eastAsia="Times New Roman" w:hAnsi="Times New Roman" w:cs="Times New Roman"/>
          <w:color w:val="000000"/>
          <w:sz w:val="28"/>
          <w:lang w:eastAsia="ru-RU"/>
        </w:rPr>
      </w:pPr>
    </w:p>
    <w:p w:rsidR="0094415B" w:rsidRPr="0094415B" w:rsidRDefault="0094415B" w:rsidP="0094415B">
      <w:pPr>
        <w:spacing w:after="0"/>
        <w:jc w:val="right"/>
        <w:rPr>
          <w:rFonts w:ascii="Times New Roman" w:eastAsia="Times New Roman" w:hAnsi="Times New Roman" w:cs="Times New Roman"/>
          <w:color w:val="000000"/>
          <w:sz w:val="28"/>
          <w:lang w:eastAsia="ru-RU"/>
        </w:rPr>
      </w:pPr>
    </w:p>
    <w:p w:rsidR="0094415B" w:rsidRPr="0094415B" w:rsidRDefault="0094415B" w:rsidP="0094415B">
      <w:pPr>
        <w:spacing w:after="0"/>
        <w:jc w:val="right"/>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p>
    <w:p w:rsidR="0094415B" w:rsidRDefault="0094415B" w:rsidP="0094415B">
      <w:pPr>
        <w:spacing w:after="0"/>
        <w:rPr>
          <w:rFonts w:ascii="Times New Roman" w:eastAsia="Times New Roman" w:hAnsi="Times New Roman" w:cs="Times New Roman"/>
          <w:b/>
          <w:color w:val="000000"/>
          <w:sz w:val="24"/>
          <w:lang w:eastAsia="ru-RU"/>
        </w:rPr>
      </w:pPr>
      <w:r w:rsidRPr="0094415B">
        <w:rPr>
          <w:rFonts w:ascii="Times New Roman" w:eastAsia="Times New Roman" w:hAnsi="Times New Roman" w:cs="Times New Roman"/>
          <w:b/>
          <w:color w:val="000000"/>
          <w:sz w:val="24"/>
          <w:lang w:eastAsia="ru-RU"/>
        </w:rPr>
        <w:t xml:space="preserve"> </w:t>
      </w:r>
      <w:r w:rsidRPr="0094415B">
        <w:rPr>
          <w:rFonts w:ascii="Times New Roman" w:eastAsia="Times New Roman" w:hAnsi="Times New Roman" w:cs="Times New Roman"/>
          <w:b/>
          <w:color w:val="000000"/>
          <w:sz w:val="24"/>
          <w:lang w:eastAsia="ru-RU"/>
        </w:rPr>
        <w:tab/>
        <w:t xml:space="preserve"> </w:t>
      </w:r>
    </w:p>
    <w:p w:rsidR="0029417A" w:rsidRDefault="0029417A" w:rsidP="0094415B">
      <w:pPr>
        <w:spacing w:after="0"/>
        <w:rPr>
          <w:rFonts w:ascii="Times New Roman" w:eastAsia="Times New Roman" w:hAnsi="Times New Roman" w:cs="Times New Roman"/>
          <w:b/>
          <w:color w:val="000000"/>
          <w:sz w:val="24"/>
          <w:lang w:eastAsia="ru-RU"/>
        </w:rPr>
      </w:pPr>
    </w:p>
    <w:p w:rsidR="0029417A" w:rsidRPr="0094415B" w:rsidRDefault="0029417A" w:rsidP="0094415B">
      <w:pPr>
        <w:spacing w:after="0"/>
        <w:rPr>
          <w:rFonts w:ascii="Times New Roman" w:eastAsia="Times New Roman" w:hAnsi="Times New Roman" w:cs="Times New Roman"/>
          <w:color w:val="000000"/>
          <w:sz w:val="28"/>
          <w:lang w:eastAsia="ru-RU"/>
        </w:rPr>
      </w:pPr>
    </w:p>
    <w:p w:rsidR="0094415B" w:rsidRDefault="00B71F94" w:rsidP="00B71F94">
      <w:pPr>
        <w:keepNext/>
        <w:keepLines/>
        <w:spacing w:after="215"/>
        <w:ind w:right="704"/>
        <w:jc w:val="center"/>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Приложение №4</w:t>
      </w:r>
    </w:p>
    <w:p w:rsidR="0029417A" w:rsidRDefault="0029417A" w:rsidP="0029417A">
      <w:pPr>
        <w:spacing w:after="3"/>
        <w:ind w:right="147"/>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Протокол обследования скоростно-силовых качеств у детей подготовительной группы</w:t>
      </w:r>
    </w:p>
    <w:p w:rsidR="00DF134D" w:rsidRDefault="00DF134D" w:rsidP="0029417A">
      <w:pPr>
        <w:spacing w:after="3"/>
        <w:ind w:right="147"/>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Прыжок в длину с места толчком двумя ногами</w:t>
      </w:r>
    </w:p>
    <w:p w:rsidR="0029417A" w:rsidRDefault="0029417A" w:rsidP="0029417A">
      <w:pPr>
        <w:spacing w:after="3"/>
        <w:ind w:right="147"/>
        <w:jc w:val="center"/>
        <w:rPr>
          <w:rFonts w:ascii="Times New Roman" w:eastAsia="Times New Roman" w:hAnsi="Times New Roman" w:cs="Times New Roman"/>
          <w:color w:val="000000"/>
          <w:sz w:val="28"/>
          <w:lang w:eastAsia="ru-RU"/>
        </w:rPr>
      </w:pPr>
    </w:p>
    <w:tbl>
      <w:tblPr>
        <w:tblStyle w:val="TableGrid"/>
        <w:tblW w:w="9781" w:type="dxa"/>
        <w:tblInd w:w="106" w:type="dxa"/>
        <w:tblLayout w:type="fixed"/>
        <w:tblCellMar>
          <w:top w:w="7" w:type="dxa"/>
          <w:left w:w="106" w:type="dxa"/>
          <w:right w:w="98" w:type="dxa"/>
        </w:tblCellMar>
        <w:tblLook w:val="04A0" w:firstRow="1" w:lastRow="0" w:firstColumn="1" w:lastColumn="0" w:noHBand="0" w:noVBand="1"/>
      </w:tblPr>
      <w:tblGrid>
        <w:gridCol w:w="567"/>
        <w:gridCol w:w="1200"/>
        <w:gridCol w:w="927"/>
        <w:gridCol w:w="1275"/>
        <w:gridCol w:w="1843"/>
        <w:gridCol w:w="851"/>
        <w:gridCol w:w="1248"/>
        <w:gridCol w:w="1870"/>
      </w:tblGrid>
      <w:tr w:rsidR="0029417A" w:rsidRPr="0094415B" w:rsidTr="00450E08">
        <w:trPr>
          <w:trHeight w:val="264"/>
        </w:trPr>
        <w:tc>
          <w:tcPr>
            <w:tcW w:w="567" w:type="dxa"/>
            <w:vMerge w:val="restart"/>
            <w:tcBorders>
              <w:top w:val="single" w:sz="4" w:space="0" w:color="000000"/>
              <w:left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w:t>
            </w:r>
          </w:p>
        </w:tc>
        <w:tc>
          <w:tcPr>
            <w:tcW w:w="1200" w:type="dxa"/>
            <w:vMerge w:val="restart"/>
            <w:tcBorders>
              <w:top w:val="single" w:sz="4" w:space="0" w:color="000000"/>
              <w:left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Фамилия, имя ребенка </w:t>
            </w:r>
          </w:p>
        </w:tc>
        <w:tc>
          <w:tcPr>
            <w:tcW w:w="4045" w:type="dxa"/>
            <w:gridSpan w:val="3"/>
            <w:tcBorders>
              <w:top w:val="single" w:sz="4" w:space="0" w:color="000000"/>
              <w:left w:val="single" w:sz="4" w:space="0" w:color="000000"/>
              <w:bottom w:val="single" w:sz="4" w:space="0" w:color="auto"/>
              <w:right w:val="single" w:sz="4" w:space="0" w:color="auto"/>
            </w:tcBorders>
          </w:tcPr>
          <w:p w:rsidR="0029417A" w:rsidRPr="0094415B" w:rsidRDefault="0029417A"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Констатирующий этап</w:t>
            </w:r>
          </w:p>
        </w:tc>
        <w:tc>
          <w:tcPr>
            <w:tcW w:w="3969" w:type="dxa"/>
            <w:gridSpan w:val="3"/>
            <w:tcBorders>
              <w:top w:val="single" w:sz="4" w:space="0" w:color="000000"/>
              <w:left w:val="single" w:sz="4" w:space="0" w:color="000000"/>
              <w:bottom w:val="single" w:sz="4" w:space="0" w:color="auto"/>
              <w:right w:val="single" w:sz="4" w:space="0" w:color="000000"/>
            </w:tcBorders>
          </w:tcPr>
          <w:p w:rsidR="0029417A" w:rsidRPr="0094415B" w:rsidRDefault="0029417A"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Контрольный этап</w:t>
            </w:r>
          </w:p>
        </w:tc>
      </w:tr>
      <w:tr w:rsidR="0029417A" w:rsidRPr="0094415B" w:rsidTr="00450E08">
        <w:trPr>
          <w:trHeight w:val="552"/>
        </w:trPr>
        <w:tc>
          <w:tcPr>
            <w:tcW w:w="567" w:type="dxa"/>
            <w:vMerge/>
            <w:tcBorders>
              <w:left w:val="single" w:sz="4" w:space="0" w:color="000000"/>
              <w:bottom w:val="single" w:sz="4" w:space="0" w:color="000000"/>
              <w:right w:val="single" w:sz="4" w:space="0" w:color="000000"/>
            </w:tcBorders>
          </w:tcPr>
          <w:p w:rsidR="0029417A" w:rsidRDefault="0029417A" w:rsidP="00450E08">
            <w:pPr>
              <w:rPr>
                <w:rFonts w:ascii="Times New Roman" w:eastAsia="Times New Roman" w:hAnsi="Times New Roman" w:cs="Times New Roman"/>
                <w:color w:val="000000"/>
                <w:sz w:val="24"/>
              </w:rPr>
            </w:pPr>
          </w:p>
        </w:tc>
        <w:tc>
          <w:tcPr>
            <w:tcW w:w="1200" w:type="dxa"/>
            <w:vMerge/>
            <w:tcBorders>
              <w:left w:val="single" w:sz="4" w:space="0" w:color="000000"/>
              <w:bottom w:val="single" w:sz="4" w:space="0" w:color="000000"/>
              <w:right w:val="single" w:sz="4" w:space="0" w:color="000000"/>
            </w:tcBorders>
          </w:tcPr>
          <w:p w:rsidR="0029417A" w:rsidRDefault="0029417A" w:rsidP="00450E08">
            <w:pPr>
              <w:rPr>
                <w:rFonts w:ascii="Times New Roman" w:eastAsia="Times New Roman" w:hAnsi="Times New Roman" w:cs="Times New Roman"/>
                <w:color w:val="000000"/>
                <w:sz w:val="24"/>
              </w:rPr>
            </w:pPr>
          </w:p>
        </w:tc>
        <w:tc>
          <w:tcPr>
            <w:tcW w:w="927" w:type="dxa"/>
            <w:tcBorders>
              <w:top w:val="single" w:sz="4" w:space="0" w:color="auto"/>
              <w:left w:val="single" w:sz="4" w:space="0" w:color="000000"/>
              <w:bottom w:val="single" w:sz="4" w:space="0" w:color="000000"/>
              <w:right w:val="single" w:sz="4" w:space="0" w:color="auto"/>
            </w:tcBorders>
          </w:tcPr>
          <w:p w:rsidR="0029417A" w:rsidRDefault="0029417A" w:rsidP="00450E08">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см</w:t>
            </w:r>
          </w:p>
        </w:tc>
        <w:tc>
          <w:tcPr>
            <w:tcW w:w="1275" w:type="dxa"/>
            <w:tcBorders>
              <w:top w:val="single" w:sz="4" w:space="0" w:color="auto"/>
              <w:left w:val="single" w:sz="4" w:space="0" w:color="000000"/>
              <w:bottom w:val="single" w:sz="4" w:space="0" w:color="000000"/>
              <w:right w:val="single" w:sz="4" w:space="0" w:color="auto"/>
            </w:tcBorders>
          </w:tcPr>
          <w:p w:rsidR="0029417A" w:rsidRDefault="0029417A" w:rsidP="00450E08">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Уровень</w:t>
            </w:r>
          </w:p>
        </w:tc>
        <w:tc>
          <w:tcPr>
            <w:tcW w:w="1843" w:type="dxa"/>
            <w:tcBorders>
              <w:top w:val="single" w:sz="4" w:space="0" w:color="auto"/>
              <w:left w:val="single" w:sz="4" w:space="0" w:color="auto"/>
              <w:bottom w:val="single" w:sz="4" w:space="0" w:color="000000"/>
              <w:right w:val="single" w:sz="4" w:space="0" w:color="auto"/>
            </w:tcBorders>
          </w:tcPr>
          <w:p w:rsidR="0029417A" w:rsidRDefault="0029417A"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Знак </w:t>
            </w:r>
            <w:r w:rsidRPr="002D1E04">
              <w:rPr>
                <w:rFonts w:ascii="Times New Roman" w:eastAsia="Times New Roman" w:hAnsi="Times New Roman" w:cs="Times New Roman"/>
                <w:color w:val="000000"/>
                <w:sz w:val="24"/>
                <w:szCs w:val="24"/>
              </w:rPr>
              <w:t>ГТО</w:t>
            </w:r>
            <w:r>
              <w:rPr>
                <w:rFonts w:ascii="Times New Roman" w:eastAsia="Times New Roman" w:hAnsi="Times New Roman" w:cs="Times New Roman"/>
                <w:color w:val="000000"/>
                <w:sz w:val="28"/>
              </w:rPr>
              <w:t xml:space="preserve"> </w:t>
            </w:r>
          </w:p>
        </w:tc>
        <w:tc>
          <w:tcPr>
            <w:tcW w:w="851" w:type="dxa"/>
            <w:tcBorders>
              <w:top w:val="single" w:sz="4" w:space="0" w:color="auto"/>
              <w:left w:val="single" w:sz="4" w:space="0" w:color="auto"/>
              <w:bottom w:val="single" w:sz="4" w:space="0" w:color="000000"/>
              <w:right w:val="single" w:sz="4" w:space="0" w:color="auto"/>
            </w:tcBorders>
          </w:tcPr>
          <w:p w:rsidR="0029417A" w:rsidRPr="00683E83" w:rsidRDefault="0029417A" w:rsidP="00450E08">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Время, с</w:t>
            </w:r>
          </w:p>
        </w:tc>
        <w:tc>
          <w:tcPr>
            <w:tcW w:w="1248" w:type="dxa"/>
            <w:tcBorders>
              <w:top w:val="single" w:sz="4" w:space="0" w:color="auto"/>
              <w:left w:val="single" w:sz="4" w:space="0" w:color="auto"/>
              <w:bottom w:val="single" w:sz="4" w:space="0" w:color="000000"/>
              <w:right w:val="single" w:sz="4" w:space="0" w:color="auto"/>
            </w:tcBorders>
          </w:tcPr>
          <w:p w:rsidR="0029417A" w:rsidRPr="00683E83" w:rsidRDefault="0029417A" w:rsidP="00450E08">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Уровень</w:t>
            </w:r>
          </w:p>
        </w:tc>
        <w:tc>
          <w:tcPr>
            <w:tcW w:w="1870" w:type="dxa"/>
            <w:tcBorders>
              <w:top w:val="single" w:sz="4" w:space="0" w:color="auto"/>
              <w:left w:val="single" w:sz="4" w:space="0" w:color="auto"/>
              <w:bottom w:val="single" w:sz="4" w:space="0" w:color="000000"/>
              <w:right w:val="single" w:sz="4" w:space="0" w:color="000000"/>
            </w:tcBorders>
          </w:tcPr>
          <w:p w:rsidR="0029417A" w:rsidRPr="00683E83" w:rsidRDefault="0029417A" w:rsidP="00450E08">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Знак ГТО</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Настя Г.</w:t>
            </w:r>
          </w:p>
        </w:tc>
        <w:tc>
          <w:tcPr>
            <w:tcW w:w="927" w:type="dxa"/>
            <w:tcBorders>
              <w:top w:val="single" w:sz="4" w:space="0" w:color="000000"/>
              <w:left w:val="single" w:sz="4" w:space="0" w:color="000000"/>
              <w:bottom w:val="single" w:sz="4" w:space="0" w:color="000000"/>
              <w:right w:val="single" w:sz="4" w:space="0" w:color="auto"/>
            </w:tcBorders>
          </w:tcPr>
          <w:p w:rsidR="0029417A" w:rsidRPr="00CD72C7" w:rsidRDefault="00DF134D" w:rsidP="00DF134D">
            <w:pPr>
              <w:ind w:right="7"/>
              <w:jc w:val="center"/>
              <w:rPr>
                <w:rFonts w:ascii="Times New Roman" w:eastAsia="Times New Roman" w:hAnsi="Times New Roman" w:cs="Times New Roman"/>
                <w:color w:val="000000"/>
                <w:sz w:val="28"/>
                <w:highlight w:val="yellow"/>
              </w:rPr>
            </w:pPr>
            <w:r>
              <w:rPr>
                <w:rFonts w:ascii="Times New Roman" w:eastAsia="Times New Roman" w:hAnsi="Times New Roman" w:cs="Times New Roman"/>
                <w:color w:val="000000"/>
                <w:sz w:val="28"/>
              </w:rPr>
              <w:t>135</w:t>
            </w:r>
          </w:p>
        </w:tc>
        <w:tc>
          <w:tcPr>
            <w:tcW w:w="1275" w:type="dxa"/>
            <w:tcBorders>
              <w:top w:val="single" w:sz="4" w:space="0" w:color="000000"/>
              <w:left w:val="single" w:sz="4" w:space="0" w:color="000000"/>
              <w:bottom w:val="single" w:sz="4" w:space="0" w:color="000000"/>
              <w:right w:val="single" w:sz="4" w:space="0" w:color="auto"/>
            </w:tcBorders>
          </w:tcPr>
          <w:p w:rsidR="0029417A" w:rsidRPr="00683E83" w:rsidRDefault="0029417A" w:rsidP="00DF134D">
            <w:pPr>
              <w:ind w:right="7"/>
              <w:jc w:val="center"/>
              <w:rPr>
                <w:rFonts w:ascii="Times New Roman" w:eastAsia="Times New Roman" w:hAnsi="Times New Roman" w:cs="Times New Roman"/>
                <w:color w:val="000000"/>
                <w:sz w:val="28"/>
                <w:highlight w:val="yellow"/>
              </w:rPr>
            </w:pPr>
            <w:r>
              <w:rPr>
                <w:rFonts w:ascii="Times New Roman" w:eastAsia="Times New Roman" w:hAnsi="Times New Roman" w:cs="Times New Roman"/>
                <w:color w:val="000000"/>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136</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золотой</w:t>
            </w:r>
          </w:p>
        </w:tc>
      </w:tr>
      <w:tr w:rsidR="0029417A" w:rsidRPr="0094415B"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 </w:t>
            </w:r>
          </w:p>
        </w:tc>
        <w:tc>
          <w:tcPr>
            <w:tcW w:w="1200" w:type="dxa"/>
            <w:tcBorders>
              <w:top w:val="single" w:sz="4" w:space="0" w:color="000000"/>
              <w:left w:val="single" w:sz="4" w:space="0" w:color="000000"/>
              <w:bottom w:val="single" w:sz="4" w:space="0" w:color="000000"/>
              <w:right w:val="single" w:sz="4" w:space="0" w:color="000000"/>
            </w:tcBorders>
          </w:tcPr>
          <w:p w:rsidR="0029417A" w:rsidRPr="00FF0C89" w:rsidRDefault="0029417A" w:rsidP="00450E08">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Аля В.</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116</w:t>
            </w:r>
          </w:p>
        </w:tc>
        <w:tc>
          <w:tcPr>
            <w:tcW w:w="1275" w:type="dxa"/>
            <w:tcBorders>
              <w:top w:val="single" w:sz="4" w:space="0" w:color="000000"/>
              <w:left w:val="single" w:sz="4" w:space="0" w:color="000000"/>
              <w:bottom w:val="single" w:sz="4" w:space="0" w:color="000000"/>
              <w:right w:val="single" w:sz="4" w:space="0" w:color="auto"/>
            </w:tcBorders>
          </w:tcPr>
          <w:p w:rsidR="0029417A" w:rsidRPr="00683E83" w:rsidRDefault="0029417A" w:rsidP="00DF134D">
            <w:pPr>
              <w:ind w:right="7"/>
              <w:jc w:val="center"/>
              <w:rPr>
                <w:rFonts w:ascii="Times New Roman" w:eastAsia="Times New Roman" w:hAnsi="Times New Roman" w:cs="Times New Roman"/>
                <w:color w:val="000000"/>
                <w:sz w:val="28"/>
              </w:rPr>
            </w:pPr>
            <w:r w:rsidRPr="00683E83">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118</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A87A85"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29417A" w:rsidRPr="002E3903">
              <w:rPr>
                <w:rFonts w:ascii="Times New Roman" w:eastAsia="Times New Roman" w:hAnsi="Times New Roman" w:cs="Times New Roman"/>
                <w:sz w:val="28"/>
              </w:rPr>
              <w:t>ный</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Ксюша Г.</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115</w:t>
            </w:r>
          </w:p>
        </w:tc>
        <w:tc>
          <w:tcPr>
            <w:tcW w:w="1275" w:type="dxa"/>
            <w:tcBorders>
              <w:top w:val="single" w:sz="4" w:space="0" w:color="000000"/>
              <w:left w:val="single" w:sz="4" w:space="0" w:color="000000"/>
              <w:bottom w:val="single" w:sz="4" w:space="0" w:color="000000"/>
              <w:right w:val="single" w:sz="4" w:space="0" w:color="auto"/>
            </w:tcBorders>
          </w:tcPr>
          <w:p w:rsidR="0029417A" w:rsidRPr="00683E83"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DF134D"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135</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золотой</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Рита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89</w:t>
            </w:r>
          </w:p>
        </w:tc>
        <w:tc>
          <w:tcPr>
            <w:tcW w:w="1275" w:type="dxa"/>
            <w:tcBorders>
              <w:top w:val="single" w:sz="4" w:space="0" w:color="000000"/>
              <w:left w:val="single" w:sz="4" w:space="0" w:color="000000"/>
              <w:bottom w:val="single" w:sz="4" w:space="0" w:color="000000"/>
              <w:right w:val="single" w:sz="4" w:space="0" w:color="auto"/>
            </w:tcBorders>
          </w:tcPr>
          <w:p w:rsidR="0029417A" w:rsidRPr="0094415B" w:rsidRDefault="0029417A"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115</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A87A85"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29417A" w:rsidRPr="002E3903">
              <w:rPr>
                <w:rFonts w:ascii="Times New Roman" w:eastAsia="Times New Roman" w:hAnsi="Times New Roman" w:cs="Times New Roman"/>
                <w:sz w:val="28"/>
              </w:rPr>
              <w:t>ный</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lastRenderedPageBreak/>
              <w:t xml:space="preserve">5.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141</w:t>
            </w:r>
          </w:p>
        </w:tc>
        <w:tc>
          <w:tcPr>
            <w:tcW w:w="1275" w:type="dxa"/>
            <w:tcBorders>
              <w:top w:val="single" w:sz="4" w:space="0" w:color="000000"/>
              <w:left w:val="single" w:sz="4" w:space="0" w:color="000000"/>
              <w:bottom w:val="single" w:sz="4" w:space="0" w:color="000000"/>
              <w:right w:val="single" w:sz="4" w:space="0" w:color="auto"/>
            </w:tcBorders>
          </w:tcPr>
          <w:p w:rsidR="0029417A" w:rsidRPr="0094415B" w:rsidRDefault="0029417A"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143</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золотой</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6.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Ярослав К.</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140</w:t>
            </w:r>
          </w:p>
        </w:tc>
        <w:tc>
          <w:tcPr>
            <w:tcW w:w="1275"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DF134D"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141</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 xml:space="preserve">золотой </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7.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М</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108</w:t>
            </w:r>
          </w:p>
        </w:tc>
        <w:tc>
          <w:tcPr>
            <w:tcW w:w="1275" w:type="dxa"/>
            <w:tcBorders>
              <w:top w:val="single" w:sz="4" w:space="0" w:color="000000"/>
              <w:left w:val="single" w:sz="4" w:space="0" w:color="000000"/>
              <w:bottom w:val="single" w:sz="4" w:space="0" w:color="000000"/>
              <w:right w:val="single" w:sz="4" w:space="0" w:color="auto"/>
            </w:tcBorders>
          </w:tcPr>
          <w:p w:rsidR="0029417A" w:rsidRPr="0094415B" w:rsidRDefault="0029417A"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140</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795B76"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золотой</w:t>
            </w:r>
          </w:p>
        </w:tc>
      </w:tr>
      <w:tr w:rsidR="00795B76" w:rsidRPr="00795B76"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8.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Антон О.</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109</w:t>
            </w:r>
          </w:p>
        </w:tc>
        <w:tc>
          <w:tcPr>
            <w:tcW w:w="1275"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DF134D"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122</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A87A85"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795B76" w:rsidRPr="002E3903">
              <w:rPr>
                <w:rFonts w:ascii="Times New Roman" w:eastAsia="Times New Roman" w:hAnsi="Times New Roman" w:cs="Times New Roman"/>
                <w:sz w:val="28"/>
              </w:rPr>
              <w:t>ный</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9.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Злата Л.</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75</w:t>
            </w:r>
          </w:p>
        </w:tc>
        <w:tc>
          <w:tcPr>
            <w:tcW w:w="1275" w:type="dxa"/>
            <w:tcBorders>
              <w:top w:val="single" w:sz="4" w:space="0" w:color="000000"/>
              <w:left w:val="single" w:sz="4" w:space="0" w:color="000000"/>
              <w:bottom w:val="single" w:sz="4" w:space="0" w:color="000000"/>
              <w:right w:val="single" w:sz="4" w:space="0" w:color="auto"/>
            </w:tcBorders>
          </w:tcPr>
          <w:p w:rsidR="0029417A" w:rsidRDefault="0029417A" w:rsidP="00DF134D">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9"/>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9"/>
              <w:jc w:val="center"/>
              <w:rPr>
                <w:rFonts w:ascii="Times New Roman" w:eastAsia="Times New Roman" w:hAnsi="Times New Roman" w:cs="Times New Roman"/>
                <w:sz w:val="28"/>
              </w:rPr>
            </w:pPr>
            <w:r>
              <w:rPr>
                <w:rFonts w:ascii="Times New Roman" w:eastAsia="Times New Roman" w:hAnsi="Times New Roman" w:cs="Times New Roman"/>
                <w:sz w:val="28"/>
              </w:rPr>
              <w:t>104</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9"/>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10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Матвей</w:t>
            </w:r>
            <w:r w:rsidRPr="0094415B">
              <w:rPr>
                <w:rFonts w:ascii="Times New Roman" w:eastAsia="Times New Roman" w:hAnsi="Times New Roman" w:cs="Times New Roman"/>
                <w:color w:val="000000"/>
                <w:sz w:val="24"/>
              </w:rPr>
              <w:t xml:space="preserve"> К. </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102</w:t>
            </w:r>
          </w:p>
        </w:tc>
        <w:tc>
          <w:tcPr>
            <w:tcW w:w="1275" w:type="dxa"/>
            <w:tcBorders>
              <w:top w:val="single" w:sz="4" w:space="0" w:color="000000"/>
              <w:left w:val="single" w:sz="4" w:space="0" w:color="000000"/>
              <w:bottom w:val="single" w:sz="4" w:space="0" w:color="000000"/>
              <w:right w:val="single" w:sz="4" w:space="0" w:color="auto"/>
            </w:tcBorders>
          </w:tcPr>
          <w:p w:rsidR="0029417A" w:rsidRDefault="0029417A" w:rsidP="00DF134D">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6A4DC8"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11</w:t>
            </w:r>
            <w:r w:rsidR="00795B76">
              <w:rPr>
                <w:rFonts w:ascii="Times New Roman" w:eastAsia="Times New Roman" w:hAnsi="Times New Roman" w:cs="Times New Roman"/>
                <w:sz w:val="28"/>
              </w:rPr>
              <w:t>7</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бронзовый</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11.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Саша Л.</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100</w:t>
            </w:r>
          </w:p>
        </w:tc>
        <w:tc>
          <w:tcPr>
            <w:tcW w:w="1275" w:type="dxa"/>
            <w:tcBorders>
              <w:top w:val="single" w:sz="4" w:space="0" w:color="000000"/>
              <w:left w:val="single" w:sz="4" w:space="0" w:color="000000"/>
              <w:bottom w:val="single" w:sz="4" w:space="0" w:color="000000"/>
              <w:right w:val="single" w:sz="4" w:space="0" w:color="auto"/>
            </w:tcBorders>
          </w:tcPr>
          <w:p w:rsidR="0029417A" w:rsidRDefault="0029417A" w:rsidP="00DF134D">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109</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12.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Маша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DF134D"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97</w:t>
            </w:r>
          </w:p>
        </w:tc>
        <w:tc>
          <w:tcPr>
            <w:tcW w:w="1275" w:type="dxa"/>
            <w:tcBorders>
              <w:top w:val="single" w:sz="4" w:space="0" w:color="000000"/>
              <w:left w:val="single" w:sz="4" w:space="0" w:color="000000"/>
              <w:bottom w:val="single" w:sz="4" w:space="0" w:color="000000"/>
              <w:right w:val="single" w:sz="4" w:space="0" w:color="auto"/>
            </w:tcBorders>
          </w:tcPr>
          <w:p w:rsidR="0029417A" w:rsidRDefault="0029417A" w:rsidP="00DF134D">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102</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13.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Мира Б.</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883FFF"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116</w:t>
            </w:r>
          </w:p>
        </w:tc>
        <w:tc>
          <w:tcPr>
            <w:tcW w:w="1275" w:type="dxa"/>
            <w:tcBorders>
              <w:top w:val="single" w:sz="4" w:space="0" w:color="000000"/>
              <w:left w:val="single" w:sz="4" w:space="0" w:color="000000"/>
              <w:bottom w:val="single" w:sz="4" w:space="0" w:color="000000"/>
              <w:right w:val="single" w:sz="4" w:space="0" w:color="auto"/>
            </w:tcBorders>
          </w:tcPr>
          <w:p w:rsidR="0029417A" w:rsidRDefault="00DF134D" w:rsidP="00DF134D">
            <w:pPr>
              <w:jc w:val="cente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A87A85" w:rsidP="00DF134D">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DF134D" w:rsidRPr="002E3903">
              <w:rPr>
                <w:rFonts w:ascii="Times New Roman" w:eastAsia="Times New Roman" w:hAnsi="Times New Roman" w:cs="Times New Roman"/>
                <w:sz w:val="28"/>
              </w:rPr>
              <w:t>ный</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135</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золотой</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14. </w:t>
            </w:r>
          </w:p>
        </w:tc>
        <w:tc>
          <w:tcPr>
            <w:tcW w:w="1200" w:type="dxa"/>
            <w:tcBorders>
              <w:top w:val="single" w:sz="4" w:space="0" w:color="000000"/>
              <w:left w:val="single" w:sz="4" w:space="0" w:color="000000"/>
              <w:bottom w:val="single" w:sz="4" w:space="0" w:color="000000"/>
              <w:right w:val="single" w:sz="4" w:space="0" w:color="000000"/>
            </w:tcBorders>
          </w:tcPr>
          <w:p w:rsidR="0029417A" w:rsidRPr="00FF0C89" w:rsidRDefault="0029417A" w:rsidP="00450E08">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Надя Б.</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883FFF"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103</w:t>
            </w:r>
          </w:p>
        </w:tc>
        <w:tc>
          <w:tcPr>
            <w:tcW w:w="1275" w:type="dxa"/>
            <w:tcBorders>
              <w:top w:val="single" w:sz="4" w:space="0" w:color="000000"/>
              <w:left w:val="single" w:sz="4" w:space="0" w:color="000000"/>
              <w:bottom w:val="single" w:sz="4" w:space="0" w:color="000000"/>
              <w:right w:val="single" w:sz="4" w:space="0" w:color="auto"/>
            </w:tcBorders>
          </w:tcPr>
          <w:p w:rsidR="0029417A" w:rsidRDefault="0029417A" w:rsidP="00DF134D">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104</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r>
      <w:tr w:rsidR="0029417A" w:rsidRPr="0094415B"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15.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Дима П</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883FFF"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121</w:t>
            </w:r>
          </w:p>
        </w:tc>
        <w:tc>
          <w:tcPr>
            <w:tcW w:w="1275" w:type="dxa"/>
            <w:tcBorders>
              <w:top w:val="single" w:sz="4" w:space="0" w:color="000000"/>
              <w:left w:val="single" w:sz="4" w:space="0" w:color="000000"/>
              <w:bottom w:val="single" w:sz="4" w:space="0" w:color="000000"/>
              <w:right w:val="single" w:sz="4" w:space="0" w:color="auto"/>
            </w:tcBorders>
          </w:tcPr>
          <w:p w:rsidR="0029417A" w:rsidRPr="0094415B" w:rsidRDefault="0029417A"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140</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795B76"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золотой</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16.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Милана Щ</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883FFF" w:rsidP="00DF134D">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102</w:t>
            </w:r>
          </w:p>
        </w:tc>
        <w:tc>
          <w:tcPr>
            <w:tcW w:w="1275" w:type="dxa"/>
            <w:tcBorders>
              <w:top w:val="single" w:sz="4" w:space="0" w:color="000000"/>
              <w:left w:val="single" w:sz="4" w:space="0" w:color="000000"/>
              <w:bottom w:val="single" w:sz="4" w:space="0" w:color="000000"/>
              <w:right w:val="single" w:sz="4" w:space="0" w:color="auto"/>
            </w:tcBorders>
          </w:tcPr>
          <w:p w:rsidR="0029417A" w:rsidRDefault="00DF134D" w:rsidP="00DF134D">
            <w:pPr>
              <w:jc w:val="cente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DF134D" w:rsidP="00450E08">
            <w:pPr>
              <w:ind w:right="9"/>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9"/>
              <w:jc w:val="center"/>
              <w:rPr>
                <w:rFonts w:ascii="Times New Roman" w:eastAsia="Times New Roman" w:hAnsi="Times New Roman" w:cs="Times New Roman"/>
                <w:sz w:val="28"/>
              </w:rPr>
            </w:pPr>
            <w:r>
              <w:rPr>
                <w:rFonts w:ascii="Times New Roman" w:eastAsia="Times New Roman" w:hAnsi="Times New Roman" w:cs="Times New Roman"/>
                <w:sz w:val="28"/>
              </w:rPr>
              <w:t>106</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795B76" w:rsidP="00450E08">
            <w:pPr>
              <w:ind w:right="9"/>
              <w:jc w:val="center"/>
              <w:rPr>
                <w:rFonts w:ascii="Times New Roman" w:eastAsia="Times New Roman" w:hAnsi="Times New Roman" w:cs="Times New Roman"/>
                <w:sz w:val="28"/>
              </w:rPr>
            </w:pPr>
            <w:r w:rsidRPr="002E3903">
              <w:rPr>
                <w:rFonts w:ascii="Times New Roman" w:eastAsia="Times New Roman" w:hAnsi="Times New Roman" w:cs="Times New Roman"/>
                <w:sz w:val="28"/>
              </w:rPr>
              <w:t>бронзовый</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17.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Катя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883FFF"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104</w:t>
            </w:r>
          </w:p>
        </w:tc>
        <w:tc>
          <w:tcPr>
            <w:tcW w:w="1275" w:type="dxa"/>
            <w:tcBorders>
              <w:top w:val="single" w:sz="4" w:space="0" w:color="000000"/>
              <w:left w:val="single" w:sz="4" w:space="0" w:color="000000"/>
              <w:bottom w:val="single" w:sz="4" w:space="0" w:color="000000"/>
              <w:right w:val="single" w:sz="4" w:space="0" w:color="auto"/>
            </w:tcBorders>
          </w:tcPr>
          <w:p w:rsidR="0029417A" w:rsidRDefault="0029417A" w:rsidP="00DF134D">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108</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бронзовый</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18.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Вероника Л</w:t>
            </w:r>
            <w:r w:rsidRPr="0094415B">
              <w:rPr>
                <w:rFonts w:ascii="Times New Roman" w:eastAsia="Times New Roman" w:hAnsi="Times New Roman" w:cs="Times New Roman"/>
                <w:color w:val="000000"/>
                <w:sz w:val="24"/>
              </w:rPr>
              <w:t>.</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883FFF" w:rsidP="00DF134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99</w:t>
            </w:r>
          </w:p>
        </w:tc>
        <w:tc>
          <w:tcPr>
            <w:tcW w:w="1275" w:type="dxa"/>
            <w:tcBorders>
              <w:top w:val="single" w:sz="4" w:space="0" w:color="000000"/>
              <w:left w:val="single" w:sz="4" w:space="0" w:color="000000"/>
              <w:bottom w:val="single" w:sz="4" w:space="0" w:color="000000"/>
              <w:right w:val="single" w:sz="4" w:space="0" w:color="auto"/>
            </w:tcBorders>
          </w:tcPr>
          <w:p w:rsidR="0029417A" w:rsidRDefault="00DF134D" w:rsidP="00DF134D">
            <w:pPr>
              <w:jc w:val="cente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DF134D"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7"/>
              <w:jc w:val="center"/>
              <w:rPr>
                <w:rFonts w:ascii="Times New Roman" w:eastAsia="Times New Roman" w:hAnsi="Times New Roman" w:cs="Times New Roman"/>
                <w:sz w:val="28"/>
              </w:rPr>
            </w:pPr>
            <w:r>
              <w:rPr>
                <w:rFonts w:ascii="Times New Roman" w:eastAsia="Times New Roman" w:hAnsi="Times New Roman" w:cs="Times New Roman"/>
                <w:sz w:val="28"/>
              </w:rPr>
              <w:t>105</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795B76" w:rsidP="00450E0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бронзовый</w:t>
            </w:r>
          </w:p>
        </w:tc>
      </w:tr>
      <w:tr w:rsidR="0029417A"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19.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Марина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883FFF" w:rsidP="00DF134D">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115</w:t>
            </w:r>
          </w:p>
        </w:tc>
        <w:tc>
          <w:tcPr>
            <w:tcW w:w="1275" w:type="dxa"/>
            <w:tcBorders>
              <w:top w:val="single" w:sz="4" w:space="0" w:color="000000"/>
              <w:left w:val="single" w:sz="4" w:space="0" w:color="000000"/>
              <w:bottom w:val="single" w:sz="4" w:space="0" w:color="000000"/>
              <w:right w:val="single" w:sz="4" w:space="0" w:color="auto"/>
            </w:tcBorders>
          </w:tcPr>
          <w:p w:rsidR="0029417A" w:rsidRDefault="0029417A" w:rsidP="00DF134D">
            <w:pPr>
              <w:jc w:val="cente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29417A" w:rsidRPr="002E3903" w:rsidRDefault="00A87A85" w:rsidP="00450E08">
            <w:pPr>
              <w:ind w:right="9"/>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29417A" w:rsidRPr="002E3903">
              <w:rPr>
                <w:rFonts w:ascii="Times New Roman" w:eastAsia="Times New Roman" w:hAnsi="Times New Roman" w:cs="Times New Roman"/>
                <w:sz w:val="28"/>
              </w:rPr>
              <w:t>ный</w:t>
            </w:r>
          </w:p>
        </w:tc>
        <w:tc>
          <w:tcPr>
            <w:tcW w:w="851" w:type="dxa"/>
            <w:tcBorders>
              <w:top w:val="single" w:sz="4" w:space="0" w:color="000000"/>
              <w:left w:val="single" w:sz="4" w:space="0" w:color="auto"/>
              <w:bottom w:val="single" w:sz="4" w:space="0" w:color="000000"/>
              <w:right w:val="single" w:sz="4" w:space="0" w:color="auto"/>
            </w:tcBorders>
          </w:tcPr>
          <w:p w:rsidR="0029417A" w:rsidRPr="0029417A" w:rsidRDefault="00795B76" w:rsidP="00450E08">
            <w:pPr>
              <w:ind w:right="9"/>
              <w:jc w:val="center"/>
              <w:rPr>
                <w:rFonts w:ascii="Times New Roman" w:eastAsia="Times New Roman" w:hAnsi="Times New Roman" w:cs="Times New Roman"/>
                <w:sz w:val="28"/>
              </w:rPr>
            </w:pPr>
            <w:r>
              <w:rPr>
                <w:rFonts w:ascii="Times New Roman" w:eastAsia="Times New Roman" w:hAnsi="Times New Roman" w:cs="Times New Roman"/>
                <w:sz w:val="28"/>
              </w:rPr>
              <w:t>135</w:t>
            </w:r>
          </w:p>
        </w:tc>
        <w:tc>
          <w:tcPr>
            <w:tcW w:w="1248" w:type="dxa"/>
            <w:tcBorders>
              <w:top w:val="single" w:sz="4" w:space="0" w:color="000000"/>
              <w:left w:val="single" w:sz="4" w:space="0" w:color="auto"/>
              <w:bottom w:val="single" w:sz="4" w:space="0" w:color="000000"/>
              <w:right w:val="single" w:sz="4" w:space="0" w:color="auto"/>
            </w:tcBorders>
          </w:tcPr>
          <w:p w:rsidR="0029417A" w:rsidRPr="0029417A" w:rsidRDefault="0029417A"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29417A" w:rsidP="00450E08">
            <w:pPr>
              <w:ind w:right="9"/>
              <w:jc w:val="center"/>
              <w:rPr>
                <w:rFonts w:ascii="Times New Roman" w:eastAsia="Times New Roman" w:hAnsi="Times New Roman" w:cs="Times New Roman"/>
                <w:sz w:val="28"/>
              </w:rPr>
            </w:pPr>
            <w:r w:rsidRPr="002E3903">
              <w:rPr>
                <w:rFonts w:ascii="Times New Roman" w:eastAsia="Times New Roman" w:hAnsi="Times New Roman" w:cs="Times New Roman"/>
                <w:sz w:val="28"/>
              </w:rPr>
              <w:t>золотой</w:t>
            </w:r>
          </w:p>
        </w:tc>
      </w:tr>
      <w:tr w:rsidR="0029417A" w:rsidRPr="0094415B"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20. </w:t>
            </w:r>
          </w:p>
        </w:tc>
        <w:tc>
          <w:tcPr>
            <w:tcW w:w="1200" w:type="dxa"/>
            <w:tcBorders>
              <w:top w:val="single" w:sz="4" w:space="0" w:color="000000"/>
              <w:left w:val="single" w:sz="4" w:space="0" w:color="000000"/>
              <w:bottom w:val="single" w:sz="4" w:space="0" w:color="000000"/>
              <w:right w:val="single" w:sz="4" w:space="0" w:color="000000"/>
            </w:tcBorders>
          </w:tcPr>
          <w:p w:rsidR="0029417A" w:rsidRPr="0094415B" w:rsidRDefault="0029417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Дамин Х</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9417A" w:rsidRPr="0094415B" w:rsidRDefault="00883FFF" w:rsidP="00DF134D">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108</w:t>
            </w:r>
          </w:p>
        </w:tc>
        <w:tc>
          <w:tcPr>
            <w:tcW w:w="1275" w:type="dxa"/>
            <w:tcBorders>
              <w:top w:val="single" w:sz="4" w:space="0" w:color="000000"/>
              <w:left w:val="single" w:sz="4" w:space="0" w:color="000000"/>
              <w:bottom w:val="single" w:sz="4" w:space="0" w:color="000000"/>
              <w:right w:val="single" w:sz="4" w:space="0" w:color="auto"/>
            </w:tcBorders>
          </w:tcPr>
          <w:p w:rsidR="0029417A" w:rsidRDefault="0029417A" w:rsidP="00DF134D">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9417A" w:rsidRPr="0094415B" w:rsidRDefault="0029417A" w:rsidP="00450E0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29417A" w:rsidRPr="00293BCD" w:rsidRDefault="00795B76" w:rsidP="00795B76">
            <w:pPr>
              <w:ind w:right="9"/>
              <w:jc w:val="center"/>
              <w:rPr>
                <w:rFonts w:ascii="Times New Roman" w:eastAsia="Times New Roman" w:hAnsi="Times New Roman" w:cs="Times New Roman"/>
                <w:sz w:val="28"/>
              </w:rPr>
            </w:pPr>
            <w:r>
              <w:rPr>
                <w:rFonts w:ascii="Times New Roman" w:eastAsia="Times New Roman" w:hAnsi="Times New Roman" w:cs="Times New Roman"/>
                <w:sz w:val="28"/>
              </w:rPr>
              <w:t>141</w:t>
            </w:r>
          </w:p>
        </w:tc>
        <w:tc>
          <w:tcPr>
            <w:tcW w:w="1248" w:type="dxa"/>
            <w:tcBorders>
              <w:top w:val="single" w:sz="4" w:space="0" w:color="000000"/>
              <w:left w:val="single" w:sz="4" w:space="0" w:color="auto"/>
              <w:bottom w:val="single" w:sz="4" w:space="0" w:color="000000"/>
              <w:right w:val="single" w:sz="4" w:space="0" w:color="auto"/>
            </w:tcBorders>
          </w:tcPr>
          <w:p w:rsidR="0029417A" w:rsidRPr="00293BCD" w:rsidRDefault="00795B76" w:rsidP="00450E0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29417A" w:rsidRPr="002E3903" w:rsidRDefault="00795B76" w:rsidP="00450E08">
            <w:pPr>
              <w:ind w:right="9"/>
              <w:jc w:val="center"/>
              <w:rPr>
                <w:rFonts w:ascii="Times New Roman" w:eastAsia="Times New Roman" w:hAnsi="Times New Roman" w:cs="Times New Roman"/>
                <w:sz w:val="28"/>
              </w:rPr>
            </w:pPr>
            <w:r w:rsidRPr="002E3903">
              <w:rPr>
                <w:rFonts w:ascii="Times New Roman" w:eastAsia="Times New Roman" w:hAnsi="Times New Roman" w:cs="Times New Roman"/>
                <w:sz w:val="28"/>
              </w:rPr>
              <w:t>золотой</w:t>
            </w:r>
          </w:p>
        </w:tc>
      </w:tr>
    </w:tbl>
    <w:p w:rsidR="0029417A" w:rsidRPr="0094415B" w:rsidRDefault="0029417A" w:rsidP="0029417A">
      <w:pPr>
        <w:spacing w:after="0"/>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0"/>
          <w:lang w:eastAsia="ru-RU"/>
        </w:rPr>
        <w:t xml:space="preserve"> </w:t>
      </w:r>
    </w:p>
    <w:p w:rsidR="0029417A" w:rsidRDefault="0029417A" w:rsidP="0029417A">
      <w:pPr>
        <w:spacing w:after="3"/>
        <w:ind w:right="147"/>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 </w:t>
      </w:r>
    </w:p>
    <w:p w:rsidR="002E3903" w:rsidRDefault="002E3903" w:rsidP="0029417A">
      <w:pPr>
        <w:spacing w:after="3"/>
        <w:ind w:right="147"/>
        <w:jc w:val="center"/>
        <w:rPr>
          <w:rFonts w:ascii="Times New Roman" w:eastAsia="Times New Roman" w:hAnsi="Times New Roman" w:cs="Times New Roman"/>
          <w:color w:val="000000"/>
          <w:sz w:val="28"/>
          <w:lang w:eastAsia="ru-RU"/>
        </w:rPr>
      </w:pPr>
    </w:p>
    <w:p w:rsidR="002E3903" w:rsidRDefault="002E3903" w:rsidP="0029417A">
      <w:pPr>
        <w:spacing w:after="3"/>
        <w:ind w:right="147"/>
        <w:jc w:val="center"/>
        <w:rPr>
          <w:rFonts w:ascii="Times New Roman" w:eastAsia="Times New Roman" w:hAnsi="Times New Roman" w:cs="Times New Roman"/>
          <w:color w:val="000000"/>
          <w:sz w:val="28"/>
          <w:lang w:eastAsia="ru-RU"/>
        </w:rPr>
      </w:pPr>
    </w:p>
    <w:p w:rsidR="002E3903" w:rsidRDefault="002E3903" w:rsidP="0029417A">
      <w:pPr>
        <w:spacing w:after="3"/>
        <w:ind w:right="147"/>
        <w:jc w:val="center"/>
        <w:rPr>
          <w:rFonts w:ascii="Times New Roman" w:eastAsia="Times New Roman" w:hAnsi="Times New Roman" w:cs="Times New Roman"/>
          <w:color w:val="000000"/>
          <w:sz w:val="28"/>
          <w:lang w:eastAsia="ru-RU"/>
        </w:rPr>
      </w:pPr>
    </w:p>
    <w:p w:rsidR="002E3903" w:rsidRDefault="002E3903" w:rsidP="0029417A">
      <w:pPr>
        <w:spacing w:after="3"/>
        <w:ind w:right="147"/>
        <w:jc w:val="center"/>
        <w:rPr>
          <w:rFonts w:ascii="Times New Roman" w:eastAsia="Times New Roman" w:hAnsi="Times New Roman" w:cs="Times New Roman"/>
          <w:color w:val="000000"/>
          <w:sz w:val="28"/>
          <w:lang w:eastAsia="ru-RU"/>
        </w:rPr>
      </w:pPr>
    </w:p>
    <w:p w:rsidR="002E3903" w:rsidRDefault="002E3903" w:rsidP="0029417A">
      <w:pPr>
        <w:spacing w:after="3"/>
        <w:ind w:right="147"/>
        <w:jc w:val="center"/>
        <w:rPr>
          <w:rFonts w:ascii="Times New Roman" w:eastAsia="Times New Roman" w:hAnsi="Times New Roman" w:cs="Times New Roman"/>
          <w:color w:val="000000"/>
          <w:sz w:val="28"/>
          <w:lang w:eastAsia="ru-RU"/>
        </w:rPr>
      </w:pPr>
    </w:p>
    <w:p w:rsidR="002E3903" w:rsidRDefault="002E3903" w:rsidP="0029417A">
      <w:pPr>
        <w:spacing w:after="3"/>
        <w:ind w:right="147"/>
        <w:jc w:val="center"/>
        <w:rPr>
          <w:rFonts w:ascii="Times New Roman" w:eastAsia="Times New Roman" w:hAnsi="Times New Roman" w:cs="Times New Roman"/>
          <w:color w:val="000000"/>
          <w:sz w:val="28"/>
          <w:lang w:eastAsia="ru-RU"/>
        </w:rPr>
      </w:pPr>
    </w:p>
    <w:p w:rsidR="002E3903" w:rsidRDefault="002E3903" w:rsidP="0029417A">
      <w:pPr>
        <w:spacing w:after="3"/>
        <w:ind w:right="147"/>
        <w:jc w:val="center"/>
        <w:rPr>
          <w:rFonts w:ascii="Times New Roman" w:eastAsia="Times New Roman" w:hAnsi="Times New Roman" w:cs="Times New Roman"/>
          <w:color w:val="000000"/>
          <w:sz w:val="28"/>
          <w:lang w:eastAsia="ru-RU"/>
        </w:rPr>
      </w:pPr>
    </w:p>
    <w:p w:rsidR="002E3903" w:rsidRDefault="002E3903" w:rsidP="0029417A">
      <w:pPr>
        <w:spacing w:after="3"/>
        <w:ind w:right="147"/>
        <w:jc w:val="center"/>
        <w:rPr>
          <w:rFonts w:ascii="Times New Roman" w:eastAsia="Times New Roman" w:hAnsi="Times New Roman" w:cs="Times New Roman"/>
          <w:color w:val="000000"/>
          <w:sz w:val="28"/>
          <w:lang w:eastAsia="ru-RU"/>
        </w:rPr>
      </w:pPr>
    </w:p>
    <w:p w:rsidR="002E3903" w:rsidRDefault="002E3903" w:rsidP="0029417A">
      <w:pPr>
        <w:spacing w:after="3"/>
        <w:ind w:right="147"/>
        <w:jc w:val="center"/>
        <w:rPr>
          <w:rFonts w:ascii="Times New Roman" w:eastAsia="Times New Roman" w:hAnsi="Times New Roman" w:cs="Times New Roman"/>
          <w:color w:val="000000"/>
          <w:sz w:val="28"/>
          <w:lang w:eastAsia="ru-RU"/>
        </w:rPr>
      </w:pPr>
    </w:p>
    <w:p w:rsidR="002E3903" w:rsidRDefault="002E3903" w:rsidP="002E3903">
      <w:pPr>
        <w:keepNext/>
        <w:keepLines/>
        <w:spacing w:after="215"/>
        <w:ind w:right="704"/>
        <w:jc w:val="center"/>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Приложение №5</w:t>
      </w:r>
    </w:p>
    <w:p w:rsidR="002E3903" w:rsidRDefault="002E3903" w:rsidP="002E3903">
      <w:pPr>
        <w:spacing w:after="3"/>
        <w:ind w:right="147"/>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Протокол обследования скоростно-силовых качеств у детей подготовительной группы</w:t>
      </w:r>
    </w:p>
    <w:p w:rsidR="002E3903" w:rsidRDefault="002E3903" w:rsidP="0029417A">
      <w:pPr>
        <w:spacing w:after="3"/>
        <w:ind w:right="147"/>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Поднимание туловища из положения лежа на спине</w:t>
      </w:r>
    </w:p>
    <w:p w:rsidR="002E3903" w:rsidRPr="0094415B" w:rsidRDefault="002E3903" w:rsidP="002E3903">
      <w:pPr>
        <w:spacing w:after="0"/>
        <w:rPr>
          <w:rFonts w:ascii="Times New Roman" w:eastAsia="Times New Roman" w:hAnsi="Times New Roman" w:cs="Times New Roman"/>
          <w:color w:val="000000"/>
          <w:sz w:val="28"/>
          <w:lang w:eastAsia="ru-RU"/>
        </w:rPr>
      </w:pPr>
    </w:p>
    <w:tbl>
      <w:tblPr>
        <w:tblStyle w:val="TableGrid"/>
        <w:tblW w:w="9781" w:type="dxa"/>
        <w:tblInd w:w="106" w:type="dxa"/>
        <w:tblLayout w:type="fixed"/>
        <w:tblCellMar>
          <w:top w:w="7" w:type="dxa"/>
          <w:left w:w="106" w:type="dxa"/>
          <w:right w:w="98" w:type="dxa"/>
        </w:tblCellMar>
        <w:tblLook w:val="04A0" w:firstRow="1" w:lastRow="0" w:firstColumn="1" w:lastColumn="0" w:noHBand="0" w:noVBand="1"/>
      </w:tblPr>
      <w:tblGrid>
        <w:gridCol w:w="567"/>
        <w:gridCol w:w="1200"/>
        <w:gridCol w:w="927"/>
        <w:gridCol w:w="1275"/>
        <w:gridCol w:w="1843"/>
        <w:gridCol w:w="851"/>
        <w:gridCol w:w="1248"/>
        <w:gridCol w:w="1870"/>
      </w:tblGrid>
      <w:tr w:rsidR="002E3903" w:rsidRPr="0094415B" w:rsidTr="00450E08">
        <w:trPr>
          <w:trHeight w:val="264"/>
        </w:trPr>
        <w:tc>
          <w:tcPr>
            <w:tcW w:w="567" w:type="dxa"/>
            <w:vMerge w:val="restart"/>
            <w:tcBorders>
              <w:top w:val="single" w:sz="4" w:space="0" w:color="000000"/>
              <w:left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w:t>
            </w:r>
          </w:p>
        </w:tc>
        <w:tc>
          <w:tcPr>
            <w:tcW w:w="1200" w:type="dxa"/>
            <w:vMerge w:val="restart"/>
            <w:tcBorders>
              <w:top w:val="single" w:sz="4" w:space="0" w:color="000000"/>
              <w:left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Фамилия, имя ребенка </w:t>
            </w:r>
          </w:p>
        </w:tc>
        <w:tc>
          <w:tcPr>
            <w:tcW w:w="4045" w:type="dxa"/>
            <w:gridSpan w:val="3"/>
            <w:tcBorders>
              <w:top w:val="single" w:sz="4" w:space="0" w:color="000000"/>
              <w:left w:val="single" w:sz="4" w:space="0" w:color="000000"/>
              <w:bottom w:val="single" w:sz="4" w:space="0" w:color="auto"/>
              <w:right w:val="single" w:sz="4" w:space="0" w:color="auto"/>
            </w:tcBorders>
          </w:tcPr>
          <w:p w:rsidR="002E3903" w:rsidRPr="0094415B" w:rsidRDefault="002E3903"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Констатирующий этап</w:t>
            </w:r>
          </w:p>
        </w:tc>
        <w:tc>
          <w:tcPr>
            <w:tcW w:w="3969" w:type="dxa"/>
            <w:gridSpan w:val="3"/>
            <w:tcBorders>
              <w:top w:val="single" w:sz="4" w:space="0" w:color="000000"/>
              <w:left w:val="single" w:sz="4" w:space="0" w:color="000000"/>
              <w:bottom w:val="single" w:sz="4" w:space="0" w:color="auto"/>
              <w:right w:val="single" w:sz="4" w:space="0" w:color="000000"/>
            </w:tcBorders>
          </w:tcPr>
          <w:p w:rsidR="002E3903" w:rsidRPr="0094415B" w:rsidRDefault="002E3903"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Контрольный этап</w:t>
            </w:r>
          </w:p>
        </w:tc>
      </w:tr>
      <w:tr w:rsidR="002E3903" w:rsidRPr="0094415B" w:rsidTr="00450E08">
        <w:trPr>
          <w:trHeight w:val="552"/>
        </w:trPr>
        <w:tc>
          <w:tcPr>
            <w:tcW w:w="567" w:type="dxa"/>
            <w:vMerge/>
            <w:tcBorders>
              <w:left w:val="single" w:sz="4" w:space="0" w:color="000000"/>
              <w:bottom w:val="single" w:sz="4" w:space="0" w:color="000000"/>
              <w:right w:val="single" w:sz="4" w:space="0" w:color="000000"/>
            </w:tcBorders>
          </w:tcPr>
          <w:p w:rsidR="002E3903" w:rsidRDefault="002E3903" w:rsidP="00450E08">
            <w:pPr>
              <w:rPr>
                <w:rFonts w:ascii="Times New Roman" w:eastAsia="Times New Roman" w:hAnsi="Times New Roman" w:cs="Times New Roman"/>
                <w:color w:val="000000"/>
                <w:sz w:val="24"/>
              </w:rPr>
            </w:pPr>
          </w:p>
        </w:tc>
        <w:tc>
          <w:tcPr>
            <w:tcW w:w="1200" w:type="dxa"/>
            <w:vMerge/>
            <w:tcBorders>
              <w:left w:val="single" w:sz="4" w:space="0" w:color="000000"/>
              <w:bottom w:val="single" w:sz="4" w:space="0" w:color="000000"/>
              <w:right w:val="single" w:sz="4" w:space="0" w:color="000000"/>
            </w:tcBorders>
          </w:tcPr>
          <w:p w:rsidR="002E3903" w:rsidRDefault="002E3903" w:rsidP="00450E08">
            <w:pPr>
              <w:rPr>
                <w:rFonts w:ascii="Times New Roman" w:eastAsia="Times New Roman" w:hAnsi="Times New Roman" w:cs="Times New Roman"/>
                <w:color w:val="000000"/>
                <w:sz w:val="24"/>
              </w:rPr>
            </w:pPr>
          </w:p>
        </w:tc>
        <w:tc>
          <w:tcPr>
            <w:tcW w:w="927" w:type="dxa"/>
            <w:tcBorders>
              <w:top w:val="single" w:sz="4" w:space="0" w:color="auto"/>
              <w:left w:val="single" w:sz="4" w:space="0" w:color="000000"/>
              <w:bottom w:val="single" w:sz="4" w:space="0" w:color="000000"/>
              <w:right w:val="single" w:sz="4" w:space="0" w:color="auto"/>
            </w:tcBorders>
          </w:tcPr>
          <w:p w:rsidR="002E3903" w:rsidRDefault="00D632E6" w:rsidP="00450E08">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Кол-во</w:t>
            </w:r>
          </w:p>
          <w:p w:rsidR="00D632E6" w:rsidRDefault="00D632E6" w:rsidP="00450E08">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w:t>
            </w:r>
          </w:p>
        </w:tc>
        <w:tc>
          <w:tcPr>
            <w:tcW w:w="1275" w:type="dxa"/>
            <w:tcBorders>
              <w:top w:val="single" w:sz="4" w:space="0" w:color="auto"/>
              <w:left w:val="single" w:sz="4" w:space="0" w:color="000000"/>
              <w:bottom w:val="single" w:sz="4" w:space="0" w:color="000000"/>
              <w:right w:val="single" w:sz="4" w:space="0" w:color="auto"/>
            </w:tcBorders>
          </w:tcPr>
          <w:p w:rsidR="002E3903" w:rsidRDefault="002E3903" w:rsidP="00450E08">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Уровень</w:t>
            </w:r>
          </w:p>
        </w:tc>
        <w:tc>
          <w:tcPr>
            <w:tcW w:w="1843" w:type="dxa"/>
            <w:tcBorders>
              <w:top w:val="single" w:sz="4" w:space="0" w:color="auto"/>
              <w:left w:val="single" w:sz="4" w:space="0" w:color="auto"/>
              <w:bottom w:val="single" w:sz="4" w:space="0" w:color="000000"/>
              <w:right w:val="single" w:sz="4" w:space="0" w:color="auto"/>
            </w:tcBorders>
          </w:tcPr>
          <w:p w:rsidR="002E3903" w:rsidRDefault="002E3903"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Знак </w:t>
            </w:r>
            <w:r w:rsidRPr="002D1E04">
              <w:rPr>
                <w:rFonts w:ascii="Times New Roman" w:eastAsia="Times New Roman" w:hAnsi="Times New Roman" w:cs="Times New Roman"/>
                <w:color w:val="000000"/>
                <w:sz w:val="24"/>
                <w:szCs w:val="24"/>
              </w:rPr>
              <w:t>ГТО</w:t>
            </w:r>
            <w:r>
              <w:rPr>
                <w:rFonts w:ascii="Times New Roman" w:eastAsia="Times New Roman" w:hAnsi="Times New Roman" w:cs="Times New Roman"/>
                <w:color w:val="000000"/>
                <w:sz w:val="28"/>
              </w:rPr>
              <w:t xml:space="preserve"> </w:t>
            </w:r>
          </w:p>
        </w:tc>
        <w:tc>
          <w:tcPr>
            <w:tcW w:w="851" w:type="dxa"/>
            <w:tcBorders>
              <w:top w:val="single" w:sz="4" w:space="0" w:color="auto"/>
              <w:left w:val="single" w:sz="4" w:space="0" w:color="auto"/>
              <w:bottom w:val="single" w:sz="4" w:space="0" w:color="000000"/>
              <w:right w:val="single" w:sz="4" w:space="0" w:color="auto"/>
            </w:tcBorders>
          </w:tcPr>
          <w:p w:rsidR="002E3903" w:rsidRPr="00D632E6" w:rsidRDefault="00D632E6" w:rsidP="00D632E6">
            <w:pPr>
              <w:ind w:right="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Кол-во раз</w:t>
            </w:r>
          </w:p>
        </w:tc>
        <w:tc>
          <w:tcPr>
            <w:tcW w:w="1248" w:type="dxa"/>
            <w:tcBorders>
              <w:top w:val="single" w:sz="4" w:space="0" w:color="auto"/>
              <w:left w:val="single" w:sz="4" w:space="0" w:color="auto"/>
              <w:bottom w:val="single" w:sz="4" w:space="0" w:color="000000"/>
              <w:right w:val="single" w:sz="4" w:space="0" w:color="auto"/>
            </w:tcBorders>
          </w:tcPr>
          <w:p w:rsidR="002E3903" w:rsidRPr="00683E83" w:rsidRDefault="002E3903" w:rsidP="00450E08">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Уровень</w:t>
            </w:r>
          </w:p>
        </w:tc>
        <w:tc>
          <w:tcPr>
            <w:tcW w:w="1870" w:type="dxa"/>
            <w:tcBorders>
              <w:top w:val="single" w:sz="4" w:space="0" w:color="auto"/>
              <w:left w:val="single" w:sz="4" w:space="0" w:color="auto"/>
              <w:bottom w:val="single" w:sz="4" w:space="0" w:color="000000"/>
              <w:right w:val="single" w:sz="4" w:space="0" w:color="000000"/>
            </w:tcBorders>
          </w:tcPr>
          <w:p w:rsidR="002E3903" w:rsidRPr="00683E83" w:rsidRDefault="002E3903" w:rsidP="00450E08">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Знак ГТО</w:t>
            </w:r>
          </w:p>
        </w:tc>
      </w:tr>
      <w:tr w:rsidR="002E3903"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Настя Г.</w:t>
            </w:r>
          </w:p>
        </w:tc>
        <w:tc>
          <w:tcPr>
            <w:tcW w:w="927" w:type="dxa"/>
            <w:tcBorders>
              <w:top w:val="single" w:sz="4" w:space="0" w:color="000000"/>
              <w:left w:val="single" w:sz="4" w:space="0" w:color="000000"/>
              <w:bottom w:val="single" w:sz="4" w:space="0" w:color="000000"/>
              <w:right w:val="single" w:sz="4" w:space="0" w:color="auto"/>
            </w:tcBorders>
          </w:tcPr>
          <w:p w:rsidR="002E3903" w:rsidRPr="00CD72C7" w:rsidRDefault="00776573" w:rsidP="00776573">
            <w:pPr>
              <w:ind w:right="7"/>
              <w:jc w:val="center"/>
              <w:rPr>
                <w:rFonts w:ascii="Times New Roman" w:eastAsia="Times New Roman" w:hAnsi="Times New Roman" w:cs="Times New Roman"/>
                <w:color w:val="000000"/>
                <w:sz w:val="28"/>
                <w:highlight w:val="yellow"/>
              </w:rPr>
            </w:pPr>
            <w:r>
              <w:rPr>
                <w:rFonts w:ascii="Times New Roman" w:eastAsia="Times New Roman" w:hAnsi="Times New Roman" w:cs="Times New Roman"/>
                <w:color w:val="000000"/>
                <w:sz w:val="28"/>
              </w:rPr>
              <w:t>18</w:t>
            </w:r>
          </w:p>
        </w:tc>
        <w:tc>
          <w:tcPr>
            <w:tcW w:w="1275" w:type="dxa"/>
            <w:tcBorders>
              <w:top w:val="single" w:sz="4" w:space="0" w:color="000000"/>
              <w:left w:val="single" w:sz="4" w:space="0" w:color="000000"/>
              <w:bottom w:val="single" w:sz="4" w:space="0" w:color="000000"/>
              <w:right w:val="single" w:sz="4" w:space="0" w:color="auto"/>
            </w:tcBorders>
          </w:tcPr>
          <w:p w:rsidR="002E3903" w:rsidRPr="00683E83" w:rsidRDefault="002E3903" w:rsidP="00776573">
            <w:pPr>
              <w:ind w:right="7"/>
              <w:jc w:val="center"/>
              <w:rPr>
                <w:rFonts w:ascii="Times New Roman" w:eastAsia="Times New Roman" w:hAnsi="Times New Roman" w:cs="Times New Roman"/>
                <w:color w:val="000000"/>
                <w:sz w:val="28"/>
                <w:highlight w:val="yellow"/>
              </w:rPr>
            </w:pPr>
            <w:r w:rsidRPr="00683E83">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2E3903" w:rsidRPr="00776573" w:rsidRDefault="0007696F"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22</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A87A85"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07696F" w:rsidRPr="00776573">
              <w:rPr>
                <w:rFonts w:ascii="Times New Roman" w:eastAsia="Times New Roman" w:hAnsi="Times New Roman" w:cs="Times New Roman"/>
                <w:sz w:val="28"/>
              </w:rPr>
              <w:t>ный</w:t>
            </w:r>
          </w:p>
        </w:tc>
      </w:tr>
      <w:tr w:rsidR="002E3903" w:rsidRPr="0094415B"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 </w:t>
            </w:r>
          </w:p>
        </w:tc>
        <w:tc>
          <w:tcPr>
            <w:tcW w:w="1200" w:type="dxa"/>
            <w:tcBorders>
              <w:top w:val="single" w:sz="4" w:space="0" w:color="000000"/>
              <w:left w:val="single" w:sz="4" w:space="0" w:color="000000"/>
              <w:bottom w:val="single" w:sz="4" w:space="0" w:color="000000"/>
              <w:right w:val="single" w:sz="4" w:space="0" w:color="000000"/>
            </w:tcBorders>
          </w:tcPr>
          <w:p w:rsidR="002E3903" w:rsidRPr="00FF0C89" w:rsidRDefault="002E3903" w:rsidP="00450E08">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Аля В.</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77657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w:t>
            </w:r>
          </w:p>
        </w:tc>
        <w:tc>
          <w:tcPr>
            <w:tcW w:w="1275" w:type="dxa"/>
            <w:tcBorders>
              <w:top w:val="single" w:sz="4" w:space="0" w:color="000000"/>
              <w:left w:val="single" w:sz="4" w:space="0" w:color="000000"/>
              <w:bottom w:val="single" w:sz="4" w:space="0" w:color="000000"/>
              <w:right w:val="single" w:sz="4" w:space="0" w:color="auto"/>
            </w:tcBorders>
          </w:tcPr>
          <w:p w:rsidR="002E3903" w:rsidRPr="00683E83" w:rsidRDefault="0007696F"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E3903" w:rsidRPr="00776573" w:rsidRDefault="0007696F"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19</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5E5884"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бронзовый</w:t>
            </w:r>
          </w:p>
        </w:tc>
      </w:tr>
      <w:tr w:rsidR="0007696F"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 </w:t>
            </w:r>
          </w:p>
        </w:tc>
        <w:tc>
          <w:tcPr>
            <w:tcW w:w="1200"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Ксюша Г.</w:t>
            </w:r>
          </w:p>
        </w:tc>
        <w:tc>
          <w:tcPr>
            <w:tcW w:w="927" w:type="dxa"/>
            <w:tcBorders>
              <w:top w:val="single" w:sz="4" w:space="0" w:color="000000"/>
              <w:left w:val="single" w:sz="4" w:space="0" w:color="000000"/>
              <w:bottom w:val="single" w:sz="4" w:space="0" w:color="000000"/>
              <w:right w:val="single" w:sz="4" w:space="0" w:color="auto"/>
            </w:tcBorders>
          </w:tcPr>
          <w:p w:rsidR="0007696F" w:rsidRPr="0094415B" w:rsidRDefault="0077657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07696F" w:rsidRPr="00683E83" w:rsidRDefault="0007696F"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07696F" w:rsidRPr="00776573" w:rsidRDefault="0007696F"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07696F"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5</w:t>
            </w:r>
          </w:p>
        </w:tc>
        <w:tc>
          <w:tcPr>
            <w:tcW w:w="1248" w:type="dxa"/>
            <w:tcBorders>
              <w:top w:val="single" w:sz="4" w:space="0" w:color="000000"/>
              <w:left w:val="single" w:sz="4" w:space="0" w:color="auto"/>
              <w:bottom w:val="single" w:sz="4" w:space="0" w:color="000000"/>
              <w:right w:val="single" w:sz="4" w:space="0" w:color="auto"/>
            </w:tcBorders>
          </w:tcPr>
          <w:p w:rsidR="0007696F" w:rsidRDefault="0007696F" w:rsidP="00776573">
            <w:pPr>
              <w:jc w:val="center"/>
            </w:pPr>
            <w:r w:rsidRPr="007D7120">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07696F" w:rsidRPr="00776573" w:rsidRDefault="0007696F"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r>
      <w:tr w:rsidR="0007696F"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 </w:t>
            </w:r>
          </w:p>
        </w:tc>
        <w:tc>
          <w:tcPr>
            <w:tcW w:w="1200"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Рита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07696F" w:rsidRPr="0094415B" w:rsidRDefault="0007696F"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07696F" w:rsidRPr="0094415B" w:rsidRDefault="0007696F"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07696F" w:rsidRPr="00776573" w:rsidRDefault="0007696F"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07696F"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1248" w:type="dxa"/>
            <w:tcBorders>
              <w:top w:val="single" w:sz="4" w:space="0" w:color="000000"/>
              <w:left w:val="single" w:sz="4" w:space="0" w:color="auto"/>
              <w:bottom w:val="single" w:sz="4" w:space="0" w:color="000000"/>
              <w:right w:val="single" w:sz="4" w:space="0" w:color="auto"/>
            </w:tcBorders>
          </w:tcPr>
          <w:p w:rsidR="0007696F" w:rsidRDefault="0007696F" w:rsidP="00776573">
            <w:pPr>
              <w:jc w:val="center"/>
            </w:pPr>
            <w:r w:rsidRPr="007D7120">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07696F" w:rsidRPr="00776573" w:rsidRDefault="0007696F"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r>
      <w:tr w:rsidR="002E3903"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lastRenderedPageBreak/>
              <w:t xml:space="preserve">5.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77657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w:t>
            </w:r>
          </w:p>
        </w:tc>
        <w:tc>
          <w:tcPr>
            <w:tcW w:w="1275" w:type="dxa"/>
            <w:tcBorders>
              <w:top w:val="single" w:sz="4" w:space="0" w:color="000000"/>
              <w:left w:val="single" w:sz="4" w:space="0" w:color="000000"/>
              <w:bottom w:val="single" w:sz="4" w:space="0" w:color="000000"/>
              <w:right w:val="single" w:sz="4" w:space="0" w:color="auto"/>
            </w:tcBorders>
          </w:tcPr>
          <w:p w:rsidR="002E3903" w:rsidRPr="0094415B" w:rsidRDefault="002E390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2E3903" w:rsidRPr="00776573" w:rsidRDefault="002E3903"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36</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2E3903"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золотой</w:t>
            </w:r>
          </w:p>
        </w:tc>
      </w:tr>
      <w:tr w:rsidR="002E3903"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6.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Ярослав К.</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77657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w:t>
            </w:r>
          </w:p>
        </w:tc>
        <w:tc>
          <w:tcPr>
            <w:tcW w:w="1275" w:type="dxa"/>
            <w:tcBorders>
              <w:top w:val="single" w:sz="4" w:space="0" w:color="000000"/>
              <w:left w:val="single" w:sz="4" w:space="0" w:color="000000"/>
              <w:bottom w:val="single" w:sz="4" w:space="0" w:color="000000"/>
              <w:right w:val="single" w:sz="4" w:space="0" w:color="auto"/>
            </w:tcBorders>
          </w:tcPr>
          <w:p w:rsidR="002E3903" w:rsidRPr="0094415B" w:rsidRDefault="0007696F"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2E3903" w:rsidRPr="00776573" w:rsidRDefault="005E5884"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35</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5E5884"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золотой</w:t>
            </w:r>
          </w:p>
        </w:tc>
      </w:tr>
      <w:tr w:rsidR="002E3903"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7.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М</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2E390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18</w:t>
            </w:r>
          </w:p>
        </w:tc>
        <w:tc>
          <w:tcPr>
            <w:tcW w:w="1275" w:type="dxa"/>
            <w:tcBorders>
              <w:top w:val="single" w:sz="4" w:space="0" w:color="000000"/>
              <w:left w:val="single" w:sz="4" w:space="0" w:color="000000"/>
              <w:bottom w:val="single" w:sz="4" w:space="0" w:color="000000"/>
              <w:right w:val="single" w:sz="4" w:space="0" w:color="auto"/>
            </w:tcBorders>
          </w:tcPr>
          <w:p w:rsidR="002E3903" w:rsidRPr="0094415B" w:rsidRDefault="002E390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20</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07696F"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r>
      <w:tr w:rsidR="002E3903" w:rsidRPr="0094415B"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8.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Антон О.</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77657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19</w:t>
            </w:r>
          </w:p>
        </w:tc>
        <w:tc>
          <w:tcPr>
            <w:tcW w:w="1275" w:type="dxa"/>
            <w:tcBorders>
              <w:top w:val="single" w:sz="4" w:space="0" w:color="000000"/>
              <w:left w:val="single" w:sz="4" w:space="0" w:color="000000"/>
              <w:bottom w:val="single" w:sz="4" w:space="0" w:color="000000"/>
              <w:right w:val="single" w:sz="4" w:space="0" w:color="auto"/>
            </w:tcBorders>
          </w:tcPr>
          <w:p w:rsidR="002E3903" w:rsidRPr="0094415B" w:rsidRDefault="0007696F"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20</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07696F"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r>
      <w:tr w:rsidR="002E3903"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9.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Злата Л.</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2E3903" w:rsidP="00776573">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2E3903" w:rsidRDefault="002E3903" w:rsidP="00776573">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9"/>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2E3903" w:rsidP="00776573">
            <w:pPr>
              <w:ind w:right="9"/>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r>
      <w:tr w:rsidR="002E3903"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10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Матвей</w:t>
            </w:r>
            <w:r w:rsidRPr="0094415B">
              <w:rPr>
                <w:rFonts w:ascii="Times New Roman" w:eastAsia="Times New Roman" w:hAnsi="Times New Roman" w:cs="Times New Roman"/>
                <w:color w:val="000000"/>
                <w:sz w:val="24"/>
              </w:rPr>
              <w:t xml:space="preserve"> К. </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77657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w:t>
            </w:r>
          </w:p>
        </w:tc>
        <w:tc>
          <w:tcPr>
            <w:tcW w:w="1275" w:type="dxa"/>
            <w:tcBorders>
              <w:top w:val="single" w:sz="4" w:space="0" w:color="000000"/>
              <w:left w:val="single" w:sz="4" w:space="0" w:color="000000"/>
              <w:bottom w:val="single" w:sz="4" w:space="0" w:color="000000"/>
              <w:right w:val="single" w:sz="4" w:space="0" w:color="auto"/>
            </w:tcBorders>
          </w:tcPr>
          <w:p w:rsidR="002E3903" w:rsidRDefault="002E3903" w:rsidP="00776573">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1</w:t>
            </w:r>
            <w:r w:rsidR="002E3903" w:rsidRPr="0029417A">
              <w:rPr>
                <w:rFonts w:ascii="Times New Roman" w:eastAsia="Times New Roman" w:hAnsi="Times New Roman" w:cs="Times New Roman"/>
                <w:sz w:val="28"/>
              </w:rPr>
              <w:t>3</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07696F" w:rsidP="00776573">
            <w:pPr>
              <w:ind w:right="7"/>
              <w:jc w:val="center"/>
              <w:rPr>
                <w:rFonts w:ascii="Times New Roman" w:eastAsia="Times New Roman" w:hAnsi="Times New Roman" w:cs="Times New Roman"/>
                <w:sz w:val="28"/>
              </w:rPr>
            </w:pPr>
            <w:r>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07696F"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r>
      <w:tr w:rsidR="002E3903"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11.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Саша Л.</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77657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w:t>
            </w:r>
          </w:p>
        </w:tc>
        <w:tc>
          <w:tcPr>
            <w:tcW w:w="1275" w:type="dxa"/>
            <w:tcBorders>
              <w:top w:val="single" w:sz="4" w:space="0" w:color="000000"/>
              <w:left w:val="single" w:sz="4" w:space="0" w:color="000000"/>
              <w:bottom w:val="single" w:sz="4" w:space="0" w:color="000000"/>
              <w:right w:val="single" w:sz="4" w:space="0" w:color="auto"/>
            </w:tcBorders>
          </w:tcPr>
          <w:p w:rsidR="002E3903" w:rsidRDefault="002E3903" w:rsidP="00776573">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17</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2E3903"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r>
      <w:tr w:rsidR="002E3903"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12.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Маша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2E390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2E3903" w:rsidRDefault="002E3903" w:rsidP="00776573">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0</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2E3903"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r>
      <w:tr w:rsidR="002E3903"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13.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Мира Б.</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77657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w:t>
            </w:r>
          </w:p>
        </w:tc>
        <w:tc>
          <w:tcPr>
            <w:tcW w:w="1275" w:type="dxa"/>
            <w:tcBorders>
              <w:top w:val="single" w:sz="4" w:space="0" w:color="000000"/>
              <w:left w:val="single" w:sz="4" w:space="0" w:color="000000"/>
              <w:bottom w:val="single" w:sz="4" w:space="0" w:color="000000"/>
              <w:right w:val="single" w:sz="4" w:space="0" w:color="auto"/>
            </w:tcBorders>
          </w:tcPr>
          <w:p w:rsidR="002E3903" w:rsidRDefault="0007696F" w:rsidP="00776573">
            <w:pPr>
              <w:jc w:val="cente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19</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07696F"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бронзовый</w:t>
            </w:r>
          </w:p>
        </w:tc>
      </w:tr>
      <w:tr w:rsidR="002E3903"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14. </w:t>
            </w:r>
          </w:p>
        </w:tc>
        <w:tc>
          <w:tcPr>
            <w:tcW w:w="1200" w:type="dxa"/>
            <w:tcBorders>
              <w:top w:val="single" w:sz="4" w:space="0" w:color="000000"/>
              <w:left w:val="single" w:sz="4" w:space="0" w:color="000000"/>
              <w:bottom w:val="single" w:sz="4" w:space="0" w:color="000000"/>
              <w:right w:val="single" w:sz="4" w:space="0" w:color="000000"/>
            </w:tcBorders>
          </w:tcPr>
          <w:p w:rsidR="002E3903" w:rsidRPr="00FF0C89" w:rsidRDefault="002E3903" w:rsidP="00450E08">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Надя Б.</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2E390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p>
        </w:tc>
        <w:tc>
          <w:tcPr>
            <w:tcW w:w="1275" w:type="dxa"/>
            <w:tcBorders>
              <w:top w:val="single" w:sz="4" w:space="0" w:color="000000"/>
              <w:left w:val="single" w:sz="4" w:space="0" w:color="000000"/>
              <w:bottom w:val="single" w:sz="4" w:space="0" w:color="000000"/>
              <w:right w:val="single" w:sz="4" w:space="0" w:color="auto"/>
            </w:tcBorders>
          </w:tcPr>
          <w:p w:rsidR="002E3903" w:rsidRDefault="002E3903" w:rsidP="00776573">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1</w:t>
            </w:r>
            <w:r w:rsidR="002E3903" w:rsidRPr="0029417A">
              <w:rPr>
                <w:rFonts w:ascii="Times New Roman" w:eastAsia="Times New Roman" w:hAnsi="Times New Roman" w:cs="Times New Roman"/>
                <w:sz w:val="28"/>
              </w:rPr>
              <w:t>2</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2E3903"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r>
      <w:tr w:rsidR="002E3903" w:rsidRPr="0094415B"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15.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Дима П</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776573"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w:t>
            </w:r>
          </w:p>
        </w:tc>
        <w:tc>
          <w:tcPr>
            <w:tcW w:w="1275" w:type="dxa"/>
            <w:tcBorders>
              <w:top w:val="single" w:sz="4" w:space="0" w:color="000000"/>
              <w:left w:val="single" w:sz="4" w:space="0" w:color="000000"/>
              <w:bottom w:val="single" w:sz="4" w:space="0" w:color="000000"/>
              <w:right w:val="single" w:sz="4" w:space="0" w:color="auto"/>
            </w:tcBorders>
          </w:tcPr>
          <w:p w:rsidR="002E3903" w:rsidRPr="0094415B" w:rsidRDefault="0007696F"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p>
        </w:tc>
        <w:tc>
          <w:tcPr>
            <w:tcW w:w="851" w:type="dxa"/>
            <w:tcBorders>
              <w:top w:val="single" w:sz="4" w:space="0" w:color="000000"/>
              <w:left w:val="single" w:sz="4" w:space="0" w:color="auto"/>
              <w:bottom w:val="single" w:sz="4" w:space="0" w:color="000000"/>
              <w:right w:val="single" w:sz="4" w:space="0" w:color="auto"/>
            </w:tcBorders>
          </w:tcPr>
          <w:p w:rsidR="002E3903"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21</w:t>
            </w:r>
          </w:p>
        </w:tc>
        <w:tc>
          <w:tcPr>
            <w:tcW w:w="1248" w:type="dxa"/>
            <w:tcBorders>
              <w:top w:val="single" w:sz="4" w:space="0" w:color="000000"/>
              <w:left w:val="single" w:sz="4" w:space="0" w:color="auto"/>
              <w:bottom w:val="single" w:sz="4" w:space="0" w:color="000000"/>
              <w:right w:val="single" w:sz="4" w:space="0" w:color="auto"/>
            </w:tcBorders>
          </w:tcPr>
          <w:p w:rsidR="002E3903" w:rsidRPr="0029417A" w:rsidRDefault="002E3903"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2E3903" w:rsidRPr="00776573" w:rsidRDefault="002E3903" w:rsidP="00776573">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бронзовый</w:t>
            </w:r>
          </w:p>
        </w:tc>
      </w:tr>
      <w:tr w:rsidR="0007696F"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16. </w:t>
            </w:r>
          </w:p>
        </w:tc>
        <w:tc>
          <w:tcPr>
            <w:tcW w:w="1200"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Милана Щ</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07696F" w:rsidRPr="0094415B" w:rsidRDefault="0007696F" w:rsidP="00776573">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p>
        </w:tc>
        <w:tc>
          <w:tcPr>
            <w:tcW w:w="1275" w:type="dxa"/>
            <w:tcBorders>
              <w:top w:val="single" w:sz="4" w:space="0" w:color="000000"/>
              <w:left w:val="single" w:sz="4" w:space="0" w:color="000000"/>
              <w:bottom w:val="single" w:sz="4" w:space="0" w:color="000000"/>
              <w:right w:val="single" w:sz="4" w:space="0" w:color="auto"/>
            </w:tcBorders>
          </w:tcPr>
          <w:p w:rsidR="0007696F" w:rsidRDefault="0007696F" w:rsidP="00776573">
            <w:pPr>
              <w:jc w:val="cente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07696F" w:rsidRPr="0029417A" w:rsidRDefault="0007696F" w:rsidP="00776573">
            <w:pPr>
              <w:ind w:right="9"/>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07696F" w:rsidRPr="0029417A" w:rsidRDefault="00776573" w:rsidP="00776573">
            <w:pPr>
              <w:ind w:right="9"/>
              <w:jc w:val="center"/>
              <w:rPr>
                <w:rFonts w:ascii="Times New Roman" w:eastAsia="Times New Roman" w:hAnsi="Times New Roman" w:cs="Times New Roman"/>
                <w:sz w:val="28"/>
              </w:rPr>
            </w:pPr>
            <w:r>
              <w:rPr>
                <w:rFonts w:ascii="Times New Roman" w:eastAsia="Times New Roman" w:hAnsi="Times New Roman" w:cs="Times New Roman"/>
                <w:sz w:val="28"/>
              </w:rPr>
              <w:t>1</w:t>
            </w:r>
            <w:r w:rsidR="0007696F" w:rsidRPr="0029417A">
              <w:rPr>
                <w:rFonts w:ascii="Times New Roman" w:eastAsia="Times New Roman" w:hAnsi="Times New Roman" w:cs="Times New Roman"/>
                <w:sz w:val="28"/>
              </w:rPr>
              <w:t>7</w:t>
            </w:r>
          </w:p>
        </w:tc>
        <w:tc>
          <w:tcPr>
            <w:tcW w:w="1248" w:type="dxa"/>
            <w:tcBorders>
              <w:top w:val="single" w:sz="4" w:space="0" w:color="000000"/>
              <w:left w:val="single" w:sz="4" w:space="0" w:color="auto"/>
              <w:bottom w:val="single" w:sz="4" w:space="0" w:color="000000"/>
              <w:right w:val="single" w:sz="4" w:space="0" w:color="auto"/>
            </w:tcBorders>
          </w:tcPr>
          <w:p w:rsidR="0007696F" w:rsidRDefault="0007696F" w:rsidP="00776573">
            <w:pPr>
              <w:jc w:val="center"/>
            </w:pPr>
            <w:r w:rsidRPr="00E60F35">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07696F" w:rsidRPr="0029417A" w:rsidRDefault="0007696F" w:rsidP="00776573">
            <w:pPr>
              <w:ind w:right="9"/>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07696F"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17. </w:t>
            </w:r>
          </w:p>
        </w:tc>
        <w:tc>
          <w:tcPr>
            <w:tcW w:w="1200"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Катя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07696F" w:rsidRPr="0094415B" w:rsidRDefault="0007696F"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c>
          <w:tcPr>
            <w:tcW w:w="1275" w:type="dxa"/>
            <w:tcBorders>
              <w:top w:val="single" w:sz="4" w:space="0" w:color="000000"/>
              <w:left w:val="single" w:sz="4" w:space="0" w:color="000000"/>
              <w:bottom w:val="single" w:sz="4" w:space="0" w:color="000000"/>
              <w:right w:val="single" w:sz="4" w:space="0" w:color="auto"/>
            </w:tcBorders>
          </w:tcPr>
          <w:p w:rsidR="0007696F" w:rsidRDefault="0007696F" w:rsidP="00776573">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07696F" w:rsidRPr="0029417A" w:rsidRDefault="0007696F" w:rsidP="00776573">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07696F"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12</w:t>
            </w:r>
          </w:p>
        </w:tc>
        <w:tc>
          <w:tcPr>
            <w:tcW w:w="1248" w:type="dxa"/>
            <w:tcBorders>
              <w:top w:val="single" w:sz="4" w:space="0" w:color="000000"/>
              <w:left w:val="single" w:sz="4" w:space="0" w:color="auto"/>
              <w:bottom w:val="single" w:sz="4" w:space="0" w:color="000000"/>
              <w:right w:val="single" w:sz="4" w:space="0" w:color="auto"/>
            </w:tcBorders>
          </w:tcPr>
          <w:p w:rsidR="0007696F" w:rsidRDefault="0007696F" w:rsidP="00776573">
            <w:pPr>
              <w:jc w:val="center"/>
            </w:pPr>
            <w:r w:rsidRPr="00E60F35">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07696F" w:rsidRPr="0029417A" w:rsidRDefault="0007696F"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07696F"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18. </w:t>
            </w:r>
          </w:p>
        </w:tc>
        <w:tc>
          <w:tcPr>
            <w:tcW w:w="1200"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Вероника Л</w:t>
            </w:r>
            <w:r w:rsidRPr="0094415B">
              <w:rPr>
                <w:rFonts w:ascii="Times New Roman" w:eastAsia="Times New Roman" w:hAnsi="Times New Roman" w:cs="Times New Roman"/>
                <w:color w:val="000000"/>
                <w:sz w:val="24"/>
              </w:rPr>
              <w:t>.</w:t>
            </w:r>
          </w:p>
        </w:tc>
        <w:tc>
          <w:tcPr>
            <w:tcW w:w="927" w:type="dxa"/>
            <w:tcBorders>
              <w:top w:val="single" w:sz="4" w:space="0" w:color="000000"/>
              <w:left w:val="single" w:sz="4" w:space="0" w:color="000000"/>
              <w:bottom w:val="single" w:sz="4" w:space="0" w:color="000000"/>
              <w:right w:val="single" w:sz="4" w:space="0" w:color="auto"/>
            </w:tcBorders>
          </w:tcPr>
          <w:p w:rsidR="0007696F" w:rsidRPr="0094415B" w:rsidRDefault="0007696F" w:rsidP="00776573">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w:t>
            </w:r>
          </w:p>
        </w:tc>
        <w:tc>
          <w:tcPr>
            <w:tcW w:w="1275" w:type="dxa"/>
            <w:tcBorders>
              <w:top w:val="single" w:sz="4" w:space="0" w:color="000000"/>
              <w:left w:val="single" w:sz="4" w:space="0" w:color="000000"/>
              <w:bottom w:val="single" w:sz="4" w:space="0" w:color="000000"/>
              <w:right w:val="single" w:sz="4" w:space="0" w:color="auto"/>
            </w:tcBorders>
          </w:tcPr>
          <w:p w:rsidR="0007696F" w:rsidRDefault="0007696F" w:rsidP="00776573">
            <w:pPr>
              <w:jc w:val="cente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07696F" w:rsidRPr="0029417A" w:rsidRDefault="0007696F"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07696F" w:rsidRPr="0029417A" w:rsidRDefault="00776573"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10</w:t>
            </w:r>
          </w:p>
        </w:tc>
        <w:tc>
          <w:tcPr>
            <w:tcW w:w="1248" w:type="dxa"/>
            <w:tcBorders>
              <w:top w:val="single" w:sz="4" w:space="0" w:color="000000"/>
              <w:left w:val="single" w:sz="4" w:space="0" w:color="auto"/>
              <w:bottom w:val="single" w:sz="4" w:space="0" w:color="000000"/>
              <w:right w:val="single" w:sz="4" w:space="0" w:color="auto"/>
            </w:tcBorders>
          </w:tcPr>
          <w:p w:rsidR="0007696F" w:rsidRDefault="0007696F" w:rsidP="00776573">
            <w:pPr>
              <w:jc w:val="center"/>
            </w:pPr>
            <w:r w:rsidRPr="00E60F35">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07696F" w:rsidRPr="0029417A" w:rsidRDefault="0007696F" w:rsidP="00776573">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07696F" w:rsidRPr="0094415B" w:rsidTr="00450E08">
        <w:trPr>
          <w:trHeight w:val="286"/>
        </w:trPr>
        <w:tc>
          <w:tcPr>
            <w:tcW w:w="567"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19. </w:t>
            </w:r>
          </w:p>
        </w:tc>
        <w:tc>
          <w:tcPr>
            <w:tcW w:w="1200" w:type="dxa"/>
            <w:tcBorders>
              <w:top w:val="single" w:sz="4" w:space="0" w:color="000000"/>
              <w:left w:val="single" w:sz="4" w:space="0" w:color="000000"/>
              <w:bottom w:val="single" w:sz="4" w:space="0" w:color="000000"/>
              <w:right w:val="single" w:sz="4" w:space="0" w:color="000000"/>
            </w:tcBorders>
          </w:tcPr>
          <w:p w:rsidR="0007696F" w:rsidRPr="0094415B" w:rsidRDefault="0007696F"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Марина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07696F" w:rsidRPr="0094415B" w:rsidRDefault="0007696F" w:rsidP="00776573">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p>
        </w:tc>
        <w:tc>
          <w:tcPr>
            <w:tcW w:w="1275" w:type="dxa"/>
            <w:tcBorders>
              <w:top w:val="single" w:sz="4" w:space="0" w:color="000000"/>
              <w:left w:val="single" w:sz="4" w:space="0" w:color="000000"/>
              <w:bottom w:val="single" w:sz="4" w:space="0" w:color="000000"/>
              <w:right w:val="single" w:sz="4" w:space="0" w:color="auto"/>
            </w:tcBorders>
          </w:tcPr>
          <w:p w:rsidR="0007696F" w:rsidRDefault="0007696F" w:rsidP="00776573">
            <w:pPr>
              <w:jc w:val="cente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07696F" w:rsidRPr="0029417A" w:rsidRDefault="0007696F" w:rsidP="00776573">
            <w:pPr>
              <w:ind w:right="9"/>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07696F" w:rsidRPr="0029417A" w:rsidRDefault="00776573" w:rsidP="00776573">
            <w:pPr>
              <w:ind w:right="9"/>
              <w:jc w:val="center"/>
              <w:rPr>
                <w:rFonts w:ascii="Times New Roman" w:eastAsia="Times New Roman" w:hAnsi="Times New Roman" w:cs="Times New Roman"/>
                <w:sz w:val="28"/>
              </w:rPr>
            </w:pPr>
            <w:r>
              <w:rPr>
                <w:rFonts w:ascii="Times New Roman" w:eastAsia="Times New Roman" w:hAnsi="Times New Roman" w:cs="Times New Roman"/>
                <w:sz w:val="28"/>
              </w:rPr>
              <w:t>12</w:t>
            </w:r>
          </w:p>
        </w:tc>
        <w:tc>
          <w:tcPr>
            <w:tcW w:w="1248" w:type="dxa"/>
            <w:tcBorders>
              <w:top w:val="single" w:sz="4" w:space="0" w:color="000000"/>
              <w:left w:val="single" w:sz="4" w:space="0" w:color="auto"/>
              <w:bottom w:val="single" w:sz="4" w:space="0" w:color="000000"/>
              <w:right w:val="single" w:sz="4" w:space="0" w:color="auto"/>
            </w:tcBorders>
          </w:tcPr>
          <w:p w:rsidR="0007696F" w:rsidRDefault="0007696F" w:rsidP="00776573">
            <w:pPr>
              <w:jc w:val="center"/>
            </w:pPr>
            <w:r w:rsidRPr="00E60F35">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07696F" w:rsidRPr="0029417A" w:rsidRDefault="0007696F" w:rsidP="00776573">
            <w:pPr>
              <w:ind w:right="9"/>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E3903" w:rsidRPr="0094415B" w:rsidTr="00450E08">
        <w:trPr>
          <w:trHeight w:val="288"/>
        </w:trPr>
        <w:tc>
          <w:tcPr>
            <w:tcW w:w="567"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20. </w:t>
            </w:r>
          </w:p>
        </w:tc>
        <w:tc>
          <w:tcPr>
            <w:tcW w:w="1200" w:type="dxa"/>
            <w:tcBorders>
              <w:top w:val="single" w:sz="4" w:space="0" w:color="000000"/>
              <w:left w:val="single" w:sz="4" w:space="0" w:color="000000"/>
              <w:bottom w:val="single" w:sz="4" w:space="0" w:color="000000"/>
              <w:right w:val="single" w:sz="4" w:space="0" w:color="000000"/>
            </w:tcBorders>
          </w:tcPr>
          <w:p w:rsidR="002E3903" w:rsidRPr="0094415B" w:rsidRDefault="002E3903"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Дамин Х</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E3903" w:rsidRPr="0094415B" w:rsidRDefault="002E3903" w:rsidP="00776573">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w:t>
            </w:r>
          </w:p>
        </w:tc>
        <w:tc>
          <w:tcPr>
            <w:tcW w:w="1275" w:type="dxa"/>
            <w:tcBorders>
              <w:top w:val="single" w:sz="4" w:space="0" w:color="000000"/>
              <w:left w:val="single" w:sz="4" w:space="0" w:color="000000"/>
              <w:bottom w:val="single" w:sz="4" w:space="0" w:color="000000"/>
              <w:right w:val="single" w:sz="4" w:space="0" w:color="auto"/>
            </w:tcBorders>
          </w:tcPr>
          <w:p w:rsidR="002E3903" w:rsidRDefault="002E3903" w:rsidP="00776573">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2E3903" w:rsidRPr="0094415B" w:rsidRDefault="002E3903" w:rsidP="00776573">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2E3903" w:rsidRPr="00293BCD" w:rsidRDefault="00776573" w:rsidP="00776573">
            <w:pPr>
              <w:ind w:right="9"/>
              <w:jc w:val="center"/>
              <w:rPr>
                <w:rFonts w:ascii="Times New Roman" w:eastAsia="Times New Roman" w:hAnsi="Times New Roman" w:cs="Times New Roman"/>
                <w:sz w:val="28"/>
              </w:rPr>
            </w:pPr>
            <w:r>
              <w:rPr>
                <w:rFonts w:ascii="Times New Roman" w:eastAsia="Times New Roman" w:hAnsi="Times New Roman" w:cs="Times New Roman"/>
                <w:sz w:val="28"/>
              </w:rPr>
              <w:t>15</w:t>
            </w:r>
          </w:p>
        </w:tc>
        <w:tc>
          <w:tcPr>
            <w:tcW w:w="1248" w:type="dxa"/>
            <w:tcBorders>
              <w:top w:val="single" w:sz="4" w:space="0" w:color="000000"/>
              <w:left w:val="single" w:sz="4" w:space="0" w:color="auto"/>
              <w:bottom w:val="single" w:sz="4" w:space="0" w:color="000000"/>
              <w:right w:val="single" w:sz="4" w:space="0" w:color="auto"/>
            </w:tcBorders>
          </w:tcPr>
          <w:p w:rsidR="002E3903" w:rsidRPr="00293BCD" w:rsidRDefault="002E3903" w:rsidP="00776573">
            <w:pPr>
              <w:ind w:right="9"/>
              <w:jc w:val="center"/>
              <w:rPr>
                <w:rFonts w:ascii="Times New Roman" w:eastAsia="Times New Roman" w:hAnsi="Times New Roman" w:cs="Times New Roman"/>
                <w:sz w:val="28"/>
              </w:rPr>
            </w:pPr>
            <w:r w:rsidRPr="00293BCD">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2E3903" w:rsidRPr="00293BCD" w:rsidRDefault="002E3903" w:rsidP="00776573">
            <w:pPr>
              <w:ind w:right="9"/>
              <w:jc w:val="center"/>
              <w:rPr>
                <w:rFonts w:ascii="Times New Roman" w:eastAsia="Times New Roman" w:hAnsi="Times New Roman" w:cs="Times New Roman"/>
                <w:sz w:val="28"/>
              </w:rPr>
            </w:pPr>
            <w:r w:rsidRPr="00293BCD">
              <w:rPr>
                <w:rFonts w:ascii="Times New Roman" w:eastAsia="Times New Roman" w:hAnsi="Times New Roman" w:cs="Times New Roman"/>
                <w:sz w:val="28"/>
              </w:rPr>
              <w:t>-</w:t>
            </w:r>
          </w:p>
        </w:tc>
      </w:tr>
    </w:tbl>
    <w:p w:rsidR="002E3903" w:rsidRDefault="002E3903" w:rsidP="0029417A">
      <w:pPr>
        <w:spacing w:after="3"/>
        <w:ind w:right="147"/>
        <w:jc w:val="center"/>
        <w:rPr>
          <w:rFonts w:ascii="Times New Roman" w:eastAsia="Times New Roman" w:hAnsi="Times New Roman" w:cs="Times New Roman"/>
          <w:color w:val="000000"/>
          <w:sz w:val="28"/>
          <w:lang w:eastAsia="ru-RU"/>
        </w:rPr>
      </w:pPr>
    </w:p>
    <w:p w:rsidR="00D632E6" w:rsidRDefault="00D632E6" w:rsidP="0029417A">
      <w:pPr>
        <w:spacing w:after="3"/>
        <w:ind w:right="147"/>
        <w:jc w:val="center"/>
        <w:rPr>
          <w:rFonts w:ascii="Times New Roman" w:eastAsia="Times New Roman" w:hAnsi="Times New Roman" w:cs="Times New Roman"/>
          <w:color w:val="000000"/>
          <w:sz w:val="28"/>
          <w:lang w:eastAsia="ru-RU"/>
        </w:rPr>
      </w:pPr>
    </w:p>
    <w:p w:rsidR="00D632E6" w:rsidRDefault="00D632E6" w:rsidP="0029417A">
      <w:pPr>
        <w:spacing w:after="3"/>
        <w:ind w:right="147"/>
        <w:jc w:val="center"/>
        <w:rPr>
          <w:rFonts w:ascii="Times New Roman" w:eastAsia="Times New Roman" w:hAnsi="Times New Roman" w:cs="Times New Roman"/>
          <w:color w:val="000000"/>
          <w:sz w:val="28"/>
          <w:lang w:eastAsia="ru-RU"/>
        </w:rPr>
      </w:pPr>
    </w:p>
    <w:p w:rsidR="00D632E6" w:rsidRDefault="00D632E6" w:rsidP="0029417A">
      <w:pPr>
        <w:spacing w:after="3"/>
        <w:ind w:right="147"/>
        <w:jc w:val="center"/>
        <w:rPr>
          <w:rFonts w:ascii="Times New Roman" w:eastAsia="Times New Roman" w:hAnsi="Times New Roman" w:cs="Times New Roman"/>
          <w:color w:val="000000"/>
          <w:sz w:val="28"/>
          <w:lang w:eastAsia="ru-RU"/>
        </w:rPr>
      </w:pPr>
    </w:p>
    <w:p w:rsidR="00D632E6" w:rsidRDefault="00D632E6" w:rsidP="0029417A">
      <w:pPr>
        <w:spacing w:after="3"/>
        <w:ind w:right="147"/>
        <w:jc w:val="center"/>
        <w:rPr>
          <w:rFonts w:ascii="Times New Roman" w:eastAsia="Times New Roman" w:hAnsi="Times New Roman" w:cs="Times New Roman"/>
          <w:color w:val="000000"/>
          <w:sz w:val="28"/>
          <w:lang w:eastAsia="ru-RU"/>
        </w:rPr>
      </w:pPr>
    </w:p>
    <w:p w:rsidR="00D632E6" w:rsidRDefault="00D632E6" w:rsidP="0029417A">
      <w:pPr>
        <w:spacing w:after="3"/>
        <w:ind w:right="147"/>
        <w:jc w:val="center"/>
        <w:rPr>
          <w:rFonts w:ascii="Times New Roman" w:eastAsia="Times New Roman" w:hAnsi="Times New Roman" w:cs="Times New Roman"/>
          <w:color w:val="000000"/>
          <w:sz w:val="28"/>
          <w:lang w:eastAsia="ru-RU"/>
        </w:rPr>
      </w:pPr>
    </w:p>
    <w:p w:rsidR="00D632E6" w:rsidRDefault="00D632E6" w:rsidP="0029417A">
      <w:pPr>
        <w:spacing w:after="3"/>
        <w:ind w:right="147"/>
        <w:jc w:val="center"/>
        <w:rPr>
          <w:rFonts w:ascii="Times New Roman" w:eastAsia="Times New Roman" w:hAnsi="Times New Roman" w:cs="Times New Roman"/>
          <w:color w:val="000000"/>
          <w:sz w:val="28"/>
          <w:lang w:eastAsia="ru-RU"/>
        </w:rPr>
      </w:pPr>
    </w:p>
    <w:p w:rsidR="00D632E6" w:rsidRDefault="00D632E6" w:rsidP="0029417A">
      <w:pPr>
        <w:spacing w:after="3"/>
        <w:ind w:right="147"/>
        <w:jc w:val="center"/>
        <w:rPr>
          <w:rFonts w:ascii="Times New Roman" w:eastAsia="Times New Roman" w:hAnsi="Times New Roman" w:cs="Times New Roman"/>
          <w:color w:val="000000"/>
          <w:sz w:val="28"/>
          <w:lang w:eastAsia="ru-RU"/>
        </w:rPr>
      </w:pPr>
    </w:p>
    <w:p w:rsidR="005B253A" w:rsidRDefault="005B253A" w:rsidP="00D632E6">
      <w:pPr>
        <w:spacing w:after="3"/>
        <w:ind w:right="147"/>
        <w:jc w:val="center"/>
        <w:rPr>
          <w:rFonts w:ascii="Times New Roman" w:eastAsia="Times New Roman" w:hAnsi="Times New Roman" w:cs="Times New Roman"/>
          <w:b/>
          <w:color w:val="000000"/>
          <w:sz w:val="28"/>
          <w:lang w:eastAsia="ru-RU"/>
        </w:rPr>
      </w:pPr>
    </w:p>
    <w:p w:rsidR="005B253A" w:rsidRDefault="005B253A" w:rsidP="00D632E6">
      <w:pPr>
        <w:spacing w:after="3"/>
        <w:ind w:right="147"/>
        <w:jc w:val="center"/>
        <w:rPr>
          <w:rFonts w:ascii="Times New Roman" w:eastAsia="Times New Roman" w:hAnsi="Times New Roman" w:cs="Times New Roman"/>
          <w:b/>
          <w:color w:val="000000"/>
          <w:sz w:val="28"/>
          <w:lang w:eastAsia="ru-RU"/>
        </w:rPr>
      </w:pPr>
    </w:p>
    <w:p w:rsidR="005B253A" w:rsidRDefault="005B253A" w:rsidP="00D632E6">
      <w:pPr>
        <w:spacing w:after="3"/>
        <w:ind w:right="147"/>
        <w:jc w:val="center"/>
        <w:rPr>
          <w:rFonts w:ascii="Times New Roman" w:eastAsia="Times New Roman" w:hAnsi="Times New Roman" w:cs="Times New Roman"/>
          <w:b/>
          <w:color w:val="000000"/>
          <w:sz w:val="28"/>
          <w:lang w:eastAsia="ru-RU"/>
        </w:rPr>
      </w:pPr>
    </w:p>
    <w:p w:rsidR="00D632E6" w:rsidRDefault="00D632E6" w:rsidP="00D632E6">
      <w:pPr>
        <w:spacing w:after="3"/>
        <w:ind w:right="147"/>
        <w:jc w:val="center"/>
        <w:rPr>
          <w:rFonts w:ascii="Times New Roman" w:eastAsia="Times New Roman" w:hAnsi="Times New Roman" w:cs="Times New Roman"/>
          <w:color w:val="000000"/>
          <w:sz w:val="28"/>
          <w:lang w:eastAsia="ru-RU"/>
        </w:rPr>
      </w:pPr>
      <w:r w:rsidRPr="00D632E6">
        <w:rPr>
          <w:rFonts w:ascii="Times New Roman" w:eastAsia="Times New Roman" w:hAnsi="Times New Roman" w:cs="Times New Roman"/>
          <w:b/>
          <w:color w:val="000000"/>
          <w:sz w:val="28"/>
          <w:lang w:eastAsia="ru-RU"/>
        </w:rPr>
        <w:t>Приложение №6</w:t>
      </w:r>
      <w:r w:rsidRPr="00D632E6">
        <w:rPr>
          <w:rFonts w:ascii="Times New Roman" w:eastAsia="Times New Roman" w:hAnsi="Times New Roman" w:cs="Times New Roman"/>
          <w:color w:val="000000"/>
          <w:sz w:val="28"/>
          <w:lang w:eastAsia="ru-RU"/>
        </w:rPr>
        <w:t xml:space="preserve"> </w:t>
      </w:r>
    </w:p>
    <w:p w:rsidR="008F6F4A" w:rsidRDefault="00D632E6" w:rsidP="00D632E6">
      <w:pPr>
        <w:spacing w:after="3"/>
        <w:ind w:right="147"/>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Протокол обследования скоростно-силовых качеств у детей </w:t>
      </w:r>
    </w:p>
    <w:p w:rsidR="00D632E6" w:rsidRDefault="00D632E6" w:rsidP="00D632E6">
      <w:pPr>
        <w:spacing w:after="3"/>
        <w:ind w:right="147"/>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подготовительной группы</w:t>
      </w:r>
    </w:p>
    <w:p w:rsidR="001F7297" w:rsidRDefault="001F7297" w:rsidP="00D632E6">
      <w:pPr>
        <w:spacing w:after="3"/>
        <w:ind w:right="147"/>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Сгибание и разгибание рук в упоре лёжа на полу</w:t>
      </w:r>
    </w:p>
    <w:p w:rsidR="00450E08" w:rsidRPr="0094415B" w:rsidRDefault="00450E08" w:rsidP="00450E08">
      <w:pPr>
        <w:spacing w:after="0"/>
        <w:rPr>
          <w:rFonts w:ascii="Times New Roman" w:eastAsia="Times New Roman" w:hAnsi="Times New Roman" w:cs="Times New Roman"/>
          <w:color w:val="000000"/>
          <w:sz w:val="28"/>
          <w:lang w:eastAsia="ru-RU"/>
        </w:rPr>
      </w:pPr>
    </w:p>
    <w:tbl>
      <w:tblPr>
        <w:tblStyle w:val="TableGrid"/>
        <w:tblW w:w="9781" w:type="dxa"/>
        <w:tblInd w:w="106" w:type="dxa"/>
        <w:tblLayout w:type="fixed"/>
        <w:tblCellMar>
          <w:top w:w="7" w:type="dxa"/>
          <w:left w:w="106" w:type="dxa"/>
          <w:right w:w="98" w:type="dxa"/>
        </w:tblCellMar>
        <w:tblLook w:val="04A0" w:firstRow="1" w:lastRow="0" w:firstColumn="1" w:lastColumn="0" w:noHBand="0" w:noVBand="1"/>
      </w:tblPr>
      <w:tblGrid>
        <w:gridCol w:w="567"/>
        <w:gridCol w:w="1200"/>
        <w:gridCol w:w="927"/>
        <w:gridCol w:w="1275"/>
        <w:gridCol w:w="1843"/>
        <w:gridCol w:w="851"/>
        <w:gridCol w:w="1275"/>
        <w:gridCol w:w="1843"/>
      </w:tblGrid>
      <w:tr w:rsidR="00450E08" w:rsidRPr="0094415B" w:rsidTr="00450E08">
        <w:trPr>
          <w:trHeight w:val="264"/>
        </w:trPr>
        <w:tc>
          <w:tcPr>
            <w:tcW w:w="567" w:type="dxa"/>
            <w:vMerge w:val="restart"/>
            <w:tcBorders>
              <w:top w:val="single" w:sz="4" w:space="0" w:color="000000"/>
              <w:left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w:t>
            </w:r>
          </w:p>
        </w:tc>
        <w:tc>
          <w:tcPr>
            <w:tcW w:w="1200" w:type="dxa"/>
            <w:vMerge w:val="restart"/>
            <w:tcBorders>
              <w:top w:val="single" w:sz="4" w:space="0" w:color="000000"/>
              <w:left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Фамилия, имя ребенка </w:t>
            </w:r>
          </w:p>
        </w:tc>
        <w:tc>
          <w:tcPr>
            <w:tcW w:w="4045" w:type="dxa"/>
            <w:gridSpan w:val="3"/>
            <w:tcBorders>
              <w:top w:val="single" w:sz="4" w:space="0" w:color="000000"/>
              <w:left w:val="single" w:sz="4" w:space="0" w:color="000000"/>
              <w:bottom w:val="single" w:sz="4" w:space="0" w:color="auto"/>
              <w:right w:val="single" w:sz="4" w:space="0" w:color="auto"/>
            </w:tcBorders>
          </w:tcPr>
          <w:p w:rsidR="00450E08" w:rsidRPr="0094415B" w:rsidRDefault="00450E08"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Констатирующий этап</w:t>
            </w:r>
          </w:p>
        </w:tc>
        <w:tc>
          <w:tcPr>
            <w:tcW w:w="3969" w:type="dxa"/>
            <w:gridSpan w:val="3"/>
            <w:tcBorders>
              <w:top w:val="single" w:sz="4" w:space="0" w:color="000000"/>
              <w:left w:val="single" w:sz="4" w:space="0" w:color="000000"/>
              <w:bottom w:val="single" w:sz="4" w:space="0" w:color="auto"/>
              <w:right w:val="single" w:sz="4" w:space="0" w:color="000000"/>
            </w:tcBorders>
          </w:tcPr>
          <w:p w:rsidR="00450E08" w:rsidRPr="0094415B" w:rsidRDefault="00450E08"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Контрольный этап</w:t>
            </w:r>
          </w:p>
        </w:tc>
      </w:tr>
      <w:tr w:rsidR="00450E08" w:rsidRPr="0094415B" w:rsidTr="00D632E6">
        <w:trPr>
          <w:trHeight w:val="552"/>
        </w:trPr>
        <w:tc>
          <w:tcPr>
            <w:tcW w:w="567" w:type="dxa"/>
            <w:vMerge/>
            <w:tcBorders>
              <w:left w:val="single" w:sz="4" w:space="0" w:color="000000"/>
              <w:bottom w:val="single" w:sz="4" w:space="0" w:color="000000"/>
              <w:right w:val="single" w:sz="4" w:space="0" w:color="000000"/>
            </w:tcBorders>
          </w:tcPr>
          <w:p w:rsidR="00450E08" w:rsidRDefault="00450E08" w:rsidP="00450E08">
            <w:pPr>
              <w:rPr>
                <w:rFonts w:ascii="Times New Roman" w:eastAsia="Times New Roman" w:hAnsi="Times New Roman" w:cs="Times New Roman"/>
                <w:color w:val="000000"/>
                <w:sz w:val="24"/>
              </w:rPr>
            </w:pPr>
          </w:p>
        </w:tc>
        <w:tc>
          <w:tcPr>
            <w:tcW w:w="1200" w:type="dxa"/>
            <w:vMerge/>
            <w:tcBorders>
              <w:left w:val="single" w:sz="4" w:space="0" w:color="000000"/>
              <w:bottom w:val="single" w:sz="4" w:space="0" w:color="000000"/>
              <w:right w:val="single" w:sz="4" w:space="0" w:color="000000"/>
            </w:tcBorders>
          </w:tcPr>
          <w:p w:rsidR="00450E08" w:rsidRDefault="00450E08" w:rsidP="00450E08">
            <w:pPr>
              <w:rPr>
                <w:rFonts w:ascii="Times New Roman" w:eastAsia="Times New Roman" w:hAnsi="Times New Roman" w:cs="Times New Roman"/>
                <w:color w:val="000000"/>
                <w:sz w:val="24"/>
              </w:rPr>
            </w:pPr>
          </w:p>
        </w:tc>
        <w:tc>
          <w:tcPr>
            <w:tcW w:w="927" w:type="dxa"/>
            <w:tcBorders>
              <w:top w:val="single" w:sz="4" w:space="0" w:color="auto"/>
              <w:left w:val="single" w:sz="4" w:space="0" w:color="000000"/>
              <w:bottom w:val="single" w:sz="4" w:space="0" w:color="000000"/>
              <w:right w:val="single" w:sz="4" w:space="0" w:color="auto"/>
            </w:tcBorders>
          </w:tcPr>
          <w:p w:rsidR="00450E08" w:rsidRDefault="00D632E6" w:rsidP="00D632E6">
            <w:pPr>
              <w:ind w:right="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Кол-во</w:t>
            </w:r>
          </w:p>
          <w:p w:rsidR="00D632E6" w:rsidRDefault="00D632E6" w:rsidP="00D632E6">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w:t>
            </w:r>
          </w:p>
        </w:tc>
        <w:tc>
          <w:tcPr>
            <w:tcW w:w="1275" w:type="dxa"/>
            <w:tcBorders>
              <w:top w:val="single" w:sz="4" w:space="0" w:color="auto"/>
              <w:left w:val="single" w:sz="4" w:space="0" w:color="000000"/>
              <w:bottom w:val="single" w:sz="4" w:space="0" w:color="000000"/>
              <w:right w:val="single" w:sz="4" w:space="0" w:color="auto"/>
            </w:tcBorders>
          </w:tcPr>
          <w:p w:rsidR="00450E08" w:rsidRDefault="00450E08" w:rsidP="00450E08">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Уровень</w:t>
            </w:r>
          </w:p>
        </w:tc>
        <w:tc>
          <w:tcPr>
            <w:tcW w:w="1843" w:type="dxa"/>
            <w:tcBorders>
              <w:top w:val="single" w:sz="4" w:space="0" w:color="auto"/>
              <w:left w:val="single" w:sz="4" w:space="0" w:color="auto"/>
              <w:bottom w:val="single" w:sz="4" w:space="0" w:color="000000"/>
              <w:right w:val="single" w:sz="4" w:space="0" w:color="auto"/>
            </w:tcBorders>
          </w:tcPr>
          <w:p w:rsidR="00450E08" w:rsidRDefault="00450E08" w:rsidP="00450E0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Знак </w:t>
            </w:r>
            <w:r w:rsidRPr="002D1E04">
              <w:rPr>
                <w:rFonts w:ascii="Times New Roman" w:eastAsia="Times New Roman" w:hAnsi="Times New Roman" w:cs="Times New Roman"/>
                <w:color w:val="000000"/>
                <w:sz w:val="24"/>
                <w:szCs w:val="24"/>
              </w:rPr>
              <w:t>ГТО</w:t>
            </w:r>
            <w:r>
              <w:rPr>
                <w:rFonts w:ascii="Times New Roman" w:eastAsia="Times New Roman" w:hAnsi="Times New Roman" w:cs="Times New Roman"/>
                <w:color w:val="000000"/>
                <w:sz w:val="28"/>
              </w:rPr>
              <w:t xml:space="preserve"> </w:t>
            </w:r>
          </w:p>
        </w:tc>
        <w:tc>
          <w:tcPr>
            <w:tcW w:w="851" w:type="dxa"/>
            <w:tcBorders>
              <w:top w:val="single" w:sz="4" w:space="0" w:color="auto"/>
              <w:left w:val="single" w:sz="4" w:space="0" w:color="auto"/>
              <w:bottom w:val="single" w:sz="4" w:space="0" w:color="000000"/>
              <w:right w:val="single" w:sz="4" w:space="0" w:color="auto"/>
            </w:tcBorders>
          </w:tcPr>
          <w:p w:rsidR="00450E08" w:rsidRPr="00D632E6" w:rsidRDefault="00D632E6" w:rsidP="00D632E6">
            <w:pPr>
              <w:ind w:right="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Кол-во раз</w:t>
            </w:r>
          </w:p>
        </w:tc>
        <w:tc>
          <w:tcPr>
            <w:tcW w:w="1275" w:type="dxa"/>
            <w:tcBorders>
              <w:top w:val="single" w:sz="4" w:space="0" w:color="auto"/>
              <w:left w:val="single" w:sz="4" w:space="0" w:color="auto"/>
              <w:bottom w:val="single" w:sz="4" w:space="0" w:color="000000"/>
              <w:right w:val="single" w:sz="4" w:space="0" w:color="auto"/>
            </w:tcBorders>
          </w:tcPr>
          <w:p w:rsidR="00450E08" w:rsidRPr="00683E83" w:rsidRDefault="00450E08" w:rsidP="00450E08">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Уровень</w:t>
            </w:r>
          </w:p>
        </w:tc>
        <w:tc>
          <w:tcPr>
            <w:tcW w:w="1843" w:type="dxa"/>
            <w:tcBorders>
              <w:top w:val="single" w:sz="4" w:space="0" w:color="auto"/>
              <w:left w:val="single" w:sz="4" w:space="0" w:color="auto"/>
              <w:bottom w:val="single" w:sz="4" w:space="0" w:color="000000"/>
              <w:right w:val="single" w:sz="4" w:space="0" w:color="000000"/>
            </w:tcBorders>
          </w:tcPr>
          <w:p w:rsidR="00450E08" w:rsidRPr="00683E83" w:rsidRDefault="00450E08" w:rsidP="00450E08">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Знак ГТО</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Настя Г.</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D632E6" w:rsidP="008F6F4A">
            <w:pPr>
              <w:ind w:right="7"/>
              <w:jc w:val="center"/>
              <w:rPr>
                <w:rFonts w:ascii="Times New Roman" w:eastAsia="Times New Roman" w:hAnsi="Times New Roman" w:cs="Times New Roman"/>
                <w:sz w:val="28"/>
                <w:highlight w:val="yellow"/>
              </w:rPr>
            </w:pPr>
            <w:r w:rsidRPr="008F6F4A">
              <w:rPr>
                <w:rFonts w:ascii="Times New Roman" w:eastAsia="Times New Roman" w:hAnsi="Times New Roman" w:cs="Times New Roman"/>
                <w:sz w:val="28"/>
              </w:rPr>
              <w:t>5</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highlight w:val="yellow"/>
              </w:rP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D632E6"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1</w:t>
            </w:r>
            <w:r w:rsidR="00450E08" w:rsidRPr="008F6F4A">
              <w:rPr>
                <w:rFonts w:ascii="Times New Roman" w:eastAsia="Times New Roman" w:hAnsi="Times New Roman" w:cs="Times New Roman"/>
                <w:sz w:val="28"/>
              </w:rPr>
              <w:t>2</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D632E6"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золотой</w:t>
            </w:r>
          </w:p>
        </w:tc>
      </w:tr>
      <w:tr w:rsidR="00450E08" w:rsidRPr="0094415B" w:rsidTr="00D632E6">
        <w:trPr>
          <w:trHeight w:val="288"/>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 </w:t>
            </w:r>
          </w:p>
        </w:tc>
        <w:tc>
          <w:tcPr>
            <w:tcW w:w="1200" w:type="dxa"/>
            <w:tcBorders>
              <w:top w:val="single" w:sz="4" w:space="0" w:color="000000"/>
              <w:left w:val="single" w:sz="4" w:space="0" w:color="000000"/>
              <w:bottom w:val="single" w:sz="4" w:space="0" w:color="000000"/>
              <w:right w:val="single" w:sz="4" w:space="0" w:color="000000"/>
            </w:tcBorders>
          </w:tcPr>
          <w:p w:rsidR="00450E08" w:rsidRPr="00FF0C89" w:rsidRDefault="00450E08" w:rsidP="00450E08">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Аля В.</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3</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7</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Ксюша Г.</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2</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5</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jc w:val="cente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D632E6"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Рита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2</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lastRenderedPageBreak/>
              <w:t xml:space="preserve">5.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20</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23</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золотой</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6.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Ярослав К.</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18</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D632E6"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D632E6"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20</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золотой</w:t>
            </w:r>
          </w:p>
        </w:tc>
      </w:tr>
      <w:tr w:rsidR="008F6F4A"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7.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М</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6</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12</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8F6F4A">
            <w:pPr>
              <w:jc w:val="cente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8F6F4A" w:rsidRDefault="00A87A85" w:rsidP="008F6F4A">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8F6F4A" w:rsidRPr="008F6F4A">
              <w:rPr>
                <w:rFonts w:ascii="Times New Roman" w:eastAsia="Times New Roman" w:hAnsi="Times New Roman" w:cs="Times New Roman"/>
                <w:sz w:val="28"/>
              </w:rPr>
              <w:t>ный</w:t>
            </w:r>
          </w:p>
        </w:tc>
      </w:tr>
      <w:tr w:rsidR="008F6F4A" w:rsidRPr="0094415B" w:rsidTr="00D632E6">
        <w:trPr>
          <w:trHeight w:val="288"/>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8.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Антон О.</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5</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8F6F4A">
            <w:pPr>
              <w:ind w:right="7"/>
              <w:jc w:val="center"/>
              <w:rPr>
                <w:rFonts w:ascii="Times New Roman" w:eastAsia="Times New Roman" w:hAnsi="Times New Roman" w:cs="Times New Roman"/>
                <w:sz w:val="28"/>
              </w:rPr>
            </w:pP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9</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8F6F4A">
            <w:pPr>
              <w:jc w:val="cente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9.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Злата Л.</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1</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10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Матвей</w:t>
            </w:r>
            <w:r w:rsidRPr="0094415B">
              <w:rPr>
                <w:rFonts w:ascii="Times New Roman" w:eastAsia="Times New Roman" w:hAnsi="Times New Roman" w:cs="Times New Roman"/>
                <w:color w:val="000000"/>
                <w:sz w:val="24"/>
              </w:rPr>
              <w:t xml:space="preserve"> К. </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4</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6</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11.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Саша Л.</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3</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5</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12.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Маша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2</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13.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Мира Б.</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5</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D632E6" w:rsidP="008F6F4A">
            <w:pPr>
              <w:jc w:val="cente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D632E6"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9</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A87A85" w:rsidP="008F6F4A">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D632E6" w:rsidRPr="008F6F4A">
              <w:rPr>
                <w:rFonts w:ascii="Times New Roman" w:eastAsia="Times New Roman" w:hAnsi="Times New Roman" w:cs="Times New Roman"/>
                <w:sz w:val="28"/>
              </w:rPr>
              <w:t>ный</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14. </w:t>
            </w:r>
          </w:p>
        </w:tc>
        <w:tc>
          <w:tcPr>
            <w:tcW w:w="1200" w:type="dxa"/>
            <w:tcBorders>
              <w:top w:val="single" w:sz="4" w:space="0" w:color="000000"/>
              <w:left w:val="single" w:sz="4" w:space="0" w:color="000000"/>
              <w:bottom w:val="single" w:sz="4" w:space="0" w:color="000000"/>
              <w:right w:val="single" w:sz="4" w:space="0" w:color="000000"/>
            </w:tcBorders>
          </w:tcPr>
          <w:p w:rsidR="00450E08" w:rsidRPr="00FF0C89" w:rsidRDefault="00450E08" w:rsidP="00450E08">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Надя Б.</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2</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r>
      <w:tr w:rsidR="00450E08" w:rsidRPr="0094415B" w:rsidTr="00D632E6">
        <w:trPr>
          <w:trHeight w:val="288"/>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15.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Дима П</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12</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D632E6"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A87A85" w:rsidP="008F6F4A">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D632E6" w:rsidRPr="008F6F4A">
              <w:rPr>
                <w:rFonts w:ascii="Times New Roman" w:eastAsia="Times New Roman" w:hAnsi="Times New Roman" w:cs="Times New Roman"/>
                <w:sz w:val="28"/>
              </w:rPr>
              <w:t>ный</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18</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D632E6"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золотой</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16.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Милана Щ</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3</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3</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17.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Катя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2</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18.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Вероника Л</w:t>
            </w:r>
            <w:r w:rsidRPr="0094415B">
              <w:rPr>
                <w:rFonts w:ascii="Times New Roman" w:eastAsia="Times New Roman" w:hAnsi="Times New Roman" w:cs="Times New Roman"/>
                <w:color w:val="000000"/>
                <w:sz w:val="24"/>
              </w:rPr>
              <w:t>.</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2</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450E08" w:rsidP="008F6F4A">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r>
      <w:tr w:rsidR="00450E08" w:rsidRPr="0094415B" w:rsidTr="00D632E6">
        <w:trPr>
          <w:trHeight w:val="286"/>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19.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Марина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3</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5</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jc w:val="cente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D632E6"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r>
      <w:tr w:rsidR="00450E08" w:rsidRPr="0094415B" w:rsidTr="00D632E6">
        <w:trPr>
          <w:trHeight w:val="288"/>
        </w:trPr>
        <w:tc>
          <w:tcPr>
            <w:tcW w:w="567"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20. </w:t>
            </w:r>
          </w:p>
        </w:tc>
        <w:tc>
          <w:tcPr>
            <w:tcW w:w="1200" w:type="dxa"/>
            <w:tcBorders>
              <w:top w:val="single" w:sz="4" w:space="0" w:color="000000"/>
              <w:left w:val="single" w:sz="4" w:space="0" w:color="000000"/>
              <w:bottom w:val="single" w:sz="4" w:space="0" w:color="000000"/>
              <w:right w:val="single" w:sz="4" w:space="0" w:color="000000"/>
            </w:tcBorders>
          </w:tcPr>
          <w:p w:rsidR="00450E08" w:rsidRPr="0094415B" w:rsidRDefault="00450E08" w:rsidP="00450E0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Дамин Х</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450E08" w:rsidRPr="008F6F4A" w:rsidRDefault="008F6F4A"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6</w:t>
            </w:r>
          </w:p>
        </w:tc>
        <w:tc>
          <w:tcPr>
            <w:tcW w:w="1275" w:type="dxa"/>
            <w:tcBorders>
              <w:top w:val="single" w:sz="4" w:space="0" w:color="000000"/>
              <w:left w:val="single" w:sz="4" w:space="0" w:color="000000"/>
              <w:bottom w:val="single" w:sz="4" w:space="0" w:color="000000"/>
              <w:right w:val="single" w:sz="4" w:space="0" w:color="auto"/>
            </w:tcBorders>
          </w:tcPr>
          <w:p w:rsidR="00450E08" w:rsidRPr="008F6F4A" w:rsidRDefault="00450E08" w:rsidP="008F6F4A">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450E08" w:rsidRPr="008F6F4A" w:rsidRDefault="00450E08"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8</w:t>
            </w:r>
          </w:p>
        </w:tc>
        <w:tc>
          <w:tcPr>
            <w:tcW w:w="1275" w:type="dxa"/>
            <w:tcBorders>
              <w:top w:val="single" w:sz="4" w:space="0" w:color="000000"/>
              <w:left w:val="single" w:sz="4" w:space="0" w:color="auto"/>
              <w:bottom w:val="single" w:sz="4" w:space="0" w:color="000000"/>
              <w:right w:val="single" w:sz="4" w:space="0" w:color="auto"/>
            </w:tcBorders>
          </w:tcPr>
          <w:p w:rsidR="00450E08" w:rsidRPr="008F6F4A" w:rsidRDefault="008F6F4A"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450E08" w:rsidRPr="008F6F4A" w:rsidRDefault="00D632E6" w:rsidP="008F6F4A">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r>
    </w:tbl>
    <w:p w:rsidR="002E3903" w:rsidRDefault="002E3903" w:rsidP="0029417A">
      <w:pPr>
        <w:spacing w:after="3"/>
        <w:ind w:right="147"/>
        <w:jc w:val="center"/>
        <w:rPr>
          <w:rFonts w:ascii="Times New Roman" w:eastAsia="Times New Roman" w:hAnsi="Times New Roman" w:cs="Times New Roman"/>
          <w:color w:val="000000"/>
          <w:sz w:val="28"/>
          <w:lang w:eastAsia="ru-RU"/>
        </w:rPr>
      </w:pPr>
    </w:p>
    <w:p w:rsidR="008F6F4A" w:rsidRDefault="008F6F4A" w:rsidP="0029417A">
      <w:pPr>
        <w:spacing w:after="3"/>
        <w:ind w:right="147"/>
        <w:jc w:val="center"/>
        <w:rPr>
          <w:rFonts w:ascii="Times New Roman" w:eastAsia="Times New Roman" w:hAnsi="Times New Roman" w:cs="Times New Roman"/>
          <w:color w:val="000000"/>
          <w:sz w:val="28"/>
          <w:lang w:eastAsia="ru-RU"/>
        </w:rPr>
      </w:pPr>
    </w:p>
    <w:p w:rsidR="008F6F4A" w:rsidRDefault="008F6F4A" w:rsidP="0029417A">
      <w:pPr>
        <w:spacing w:after="3"/>
        <w:ind w:right="147"/>
        <w:jc w:val="center"/>
        <w:rPr>
          <w:rFonts w:ascii="Times New Roman" w:eastAsia="Times New Roman" w:hAnsi="Times New Roman" w:cs="Times New Roman"/>
          <w:color w:val="000000"/>
          <w:sz w:val="28"/>
          <w:lang w:eastAsia="ru-RU"/>
        </w:rPr>
      </w:pPr>
    </w:p>
    <w:p w:rsidR="008F6F4A" w:rsidRDefault="008F6F4A" w:rsidP="0029417A">
      <w:pPr>
        <w:spacing w:after="3"/>
        <w:ind w:right="147"/>
        <w:jc w:val="center"/>
        <w:rPr>
          <w:rFonts w:ascii="Times New Roman" w:eastAsia="Times New Roman" w:hAnsi="Times New Roman" w:cs="Times New Roman"/>
          <w:color w:val="000000"/>
          <w:sz w:val="28"/>
          <w:lang w:eastAsia="ru-RU"/>
        </w:rPr>
      </w:pPr>
    </w:p>
    <w:p w:rsidR="008F6F4A" w:rsidRDefault="008F6F4A" w:rsidP="0029417A">
      <w:pPr>
        <w:spacing w:after="3"/>
        <w:ind w:right="147"/>
        <w:jc w:val="center"/>
        <w:rPr>
          <w:rFonts w:ascii="Times New Roman" w:eastAsia="Times New Roman" w:hAnsi="Times New Roman" w:cs="Times New Roman"/>
          <w:color w:val="000000"/>
          <w:sz w:val="28"/>
          <w:lang w:eastAsia="ru-RU"/>
        </w:rPr>
      </w:pPr>
    </w:p>
    <w:p w:rsidR="008F6F4A" w:rsidRDefault="008F6F4A" w:rsidP="0029417A">
      <w:pPr>
        <w:spacing w:after="3"/>
        <w:ind w:right="147"/>
        <w:jc w:val="center"/>
        <w:rPr>
          <w:rFonts w:ascii="Times New Roman" w:eastAsia="Times New Roman" w:hAnsi="Times New Roman" w:cs="Times New Roman"/>
          <w:color w:val="000000"/>
          <w:sz w:val="28"/>
          <w:lang w:eastAsia="ru-RU"/>
        </w:rPr>
      </w:pPr>
    </w:p>
    <w:p w:rsidR="008F6F4A" w:rsidRDefault="008F6F4A" w:rsidP="0029417A">
      <w:pPr>
        <w:spacing w:after="3"/>
        <w:ind w:right="147"/>
        <w:jc w:val="center"/>
        <w:rPr>
          <w:rFonts w:ascii="Times New Roman" w:eastAsia="Times New Roman" w:hAnsi="Times New Roman" w:cs="Times New Roman"/>
          <w:color w:val="000000"/>
          <w:sz w:val="28"/>
          <w:lang w:eastAsia="ru-RU"/>
        </w:rPr>
      </w:pPr>
    </w:p>
    <w:p w:rsidR="008F6F4A" w:rsidRDefault="008F6F4A" w:rsidP="0029417A">
      <w:pPr>
        <w:spacing w:after="3"/>
        <w:ind w:right="147"/>
        <w:jc w:val="center"/>
        <w:rPr>
          <w:rFonts w:ascii="Times New Roman" w:eastAsia="Times New Roman" w:hAnsi="Times New Roman" w:cs="Times New Roman"/>
          <w:color w:val="000000"/>
          <w:sz w:val="28"/>
          <w:lang w:eastAsia="ru-RU"/>
        </w:rPr>
      </w:pPr>
    </w:p>
    <w:p w:rsidR="005B253A" w:rsidRDefault="005B253A" w:rsidP="0029417A">
      <w:pPr>
        <w:spacing w:after="3"/>
        <w:ind w:right="147"/>
        <w:jc w:val="center"/>
        <w:rPr>
          <w:rFonts w:ascii="Times New Roman" w:eastAsia="Times New Roman" w:hAnsi="Times New Roman" w:cs="Times New Roman"/>
          <w:color w:val="000000"/>
          <w:sz w:val="28"/>
          <w:lang w:eastAsia="ru-RU"/>
        </w:rPr>
      </w:pPr>
    </w:p>
    <w:p w:rsidR="001F7297" w:rsidRDefault="001F7297" w:rsidP="0029417A">
      <w:pPr>
        <w:spacing w:after="3"/>
        <w:ind w:right="147"/>
        <w:jc w:val="center"/>
        <w:rPr>
          <w:rFonts w:ascii="Times New Roman" w:eastAsia="Times New Roman" w:hAnsi="Times New Roman" w:cs="Times New Roman"/>
          <w:color w:val="000000"/>
          <w:sz w:val="28"/>
          <w:lang w:eastAsia="ru-RU"/>
        </w:rPr>
      </w:pPr>
    </w:p>
    <w:p w:rsidR="005B253A" w:rsidRDefault="005B253A" w:rsidP="0029417A">
      <w:pPr>
        <w:spacing w:after="3"/>
        <w:ind w:right="147"/>
        <w:jc w:val="center"/>
        <w:rPr>
          <w:rFonts w:ascii="Times New Roman" w:eastAsia="Times New Roman" w:hAnsi="Times New Roman" w:cs="Times New Roman"/>
          <w:color w:val="000000"/>
          <w:sz w:val="28"/>
          <w:lang w:eastAsia="ru-RU"/>
        </w:rPr>
      </w:pPr>
    </w:p>
    <w:p w:rsidR="008F6F4A" w:rsidRPr="008F6F4A" w:rsidRDefault="008F6F4A" w:rsidP="008F6F4A">
      <w:pPr>
        <w:spacing w:after="3"/>
        <w:jc w:val="center"/>
        <w:rPr>
          <w:rFonts w:ascii="Times New Roman" w:eastAsia="Times New Roman" w:hAnsi="Times New Roman" w:cs="Times New Roman"/>
          <w:b/>
          <w:color w:val="000000"/>
          <w:sz w:val="28"/>
          <w:lang w:eastAsia="ru-RU"/>
        </w:rPr>
      </w:pPr>
      <w:r w:rsidRPr="008F6F4A">
        <w:rPr>
          <w:rFonts w:ascii="Times New Roman" w:eastAsia="Times New Roman" w:hAnsi="Times New Roman" w:cs="Times New Roman"/>
          <w:b/>
          <w:color w:val="000000"/>
          <w:sz w:val="28"/>
          <w:lang w:eastAsia="ru-RU"/>
        </w:rPr>
        <w:t>Приложение №</w:t>
      </w:r>
      <w:r w:rsidR="001F7297">
        <w:rPr>
          <w:rFonts w:ascii="Times New Roman" w:eastAsia="Times New Roman" w:hAnsi="Times New Roman" w:cs="Times New Roman"/>
          <w:b/>
          <w:color w:val="000000"/>
          <w:sz w:val="28"/>
          <w:lang w:eastAsia="ru-RU"/>
        </w:rPr>
        <w:t>7</w:t>
      </w:r>
      <w:r w:rsidRPr="008F6F4A">
        <w:rPr>
          <w:rFonts w:ascii="Times New Roman" w:eastAsia="Times New Roman" w:hAnsi="Times New Roman" w:cs="Times New Roman"/>
          <w:b/>
          <w:color w:val="000000"/>
          <w:sz w:val="28"/>
          <w:lang w:eastAsia="ru-RU"/>
        </w:rPr>
        <w:t xml:space="preserve"> </w:t>
      </w:r>
    </w:p>
    <w:p w:rsidR="008F6F4A" w:rsidRDefault="008F6F4A" w:rsidP="008F6F4A">
      <w:pPr>
        <w:spacing w:after="3"/>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Протокол обследования </w:t>
      </w:r>
      <w:r>
        <w:rPr>
          <w:rFonts w:ascii="Times New Roman" w:eastAsia="Times New Roman" w:hAnsi="Times New Roman" w:cs="Times New Roman"/>
          <w:color w:val="000000"/>
          <w:sz w:val="28"/>
          <w:lang w:eastAsia="ru-RU"/>
        </w:rPr>
        <w:t xml:space="preserve">меткости у детей </w:t>
      </w:r>
      <w:r w:rsidRPr="0094415B">
        <w:rPr>
          <w:rFonts w:ascii="Times New Roman" w:eastAsia="Times New Roman" w:hAnsi="Times New Roman" w:cs="Times New Roman"/>
          <w:color w:val="000000"/>
          <w:sz w:val="28"/>
          <w:lang w:eastAsia="ru-RU"/>
        </w:rPr>
        <w:t>подготовительной группы</w:t>
      </w:r>
    </w:p>
    <w:p w:rsidR="008F6F4A" w:rsidRDefault="008F6F4A" w:rsidP="008F6F4A">
      <w:pPr>
        <w:spacing w:after="3"/>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Метание</w:t>
      </w:r>
      <w:r w:rsidRPr="0094415B">
        <w:rPr>
          <w:rFonts w:ascii="Times New Roman" w:eastAsia="Times New Roman" w:hAnsi="Times New Roman" w:cs="Times New Roman"/>
          <w:color w:val="000000"/>
          <w:sz w:val="28"/>
          <w:lang w:eastAsia="ru-RU"/>
        </w:rPr>
        <w:t xml:space="preserve"> в цель теннисного мяча </w:t>
      </w:r>
    </w:p>
    <w:p w:rsidR="008F6F4A" w:rsidRPr="0094415B" w:rsidRDefault="008F6F4A" w:rsidP="008F6F4A">
      <w:pPr>
        <w:spacing w:after="3"/>
        <w:jc w:val="center"/>
        <w:rPr>
          <w:rFonts w:ascii="Times New Roman" w:eastAsia="Times New Roman" w:hAnsi="Times New Roman" w:cs="Times New Roman"/>
          <w:color w:val="000000"/>
          <w:sz w:val="28"/>
          <w:lang w:eastAsia="ru-RU"/>
        </w:rPr>
      </w:pPr>
    </w:p>
    <w:tbl>
      <w:tblPr>
        <w:tblStyle w:val="TableGrid"/>
        <w:tblW w:w="9781" w:type="dxa"/>
        <w:tblInd w:w="106" w:type="dxa"/>
        <w:tblLayout w:type="fixed"/>
        <w:tblCellMar>
          <w:top w:w="7" w:type="dxa"/>
          <w:left w:w="106" w:type="dxa"/>
          <w:right w:w="98" w:type="dxa"/>
        </w:tblCellMar>
        <w:tblLook w:val="04A0" w:firstRow="1" w:lastRow="0" w:firstColumn="1" w:lastColumn="0" w:noHBand="0" w:noVBand="1"/>
      </w:tblPr>
      <w:tblGrid>
        <w:gridCol w:w="567"/>
        <w:gridCol w:w="1200"/>
        <w:gridCol w:w="927"/>
        <w:gridCol w:w="1275"/>
        <w:gridCol w:w="1843"/>
        <w:gridCol w:w="851"/>
        <w:gridCol w:w="1275"/>
        <w:gridCol w:w="1843"/>
      </w:tblGrid>
      <w:tr w:rsidR="008F6F4A" w:rsidRPr="0094415B" w:rsidTr="000D733D">
        <w:trPr>
          <w:trHeight w:val="264"/>
        </w:trPr>
        <w:tc>
          <w:tcPr>
            <w:tcW w:w="567" w:type="dxa"/>
            <w:vMerge w:val="restart"/>
            <w:tcBorders>
              <w:top w:val="single" w:sz="4" w:space="0" w:color="000000"/>
              <w:left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w:t>
            </w:r>
          </w:p>
        </w:tc>
        <w:tc>
          <w:tcPr>
            <w:tcW w:w="1200" w:type="dxa"/>
            <w:vMerge w:val="restart"/>
            <w:tcBorders>
              <w:top w:val="single" w:sz="4" w:space="0" w:color="000000"/>
              <w:left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Фамилия, имя ребенка </w:t>
            </w:r>
          </w:p>
        </w:tc>
        <w:tc>
          <w:tcPr>
            <w:tcW w:w="4045" w:type="dxa"/>
            <w:gridSpan w:val="3"/>
            <w:tcBorders>
              <w:top w:val="single" w:sz="4" w:space="0" w:color="000000"/>
              <w:left w:val="single" w:sz="4" w:space="0" w:color="000000"/>
              <w:bottom w:val="single" w:sz="4" w:space="0" w:color="auto"/>
              <w:right w:val="single" w:sz="4" w:space="0" w:color="auto"/>
            </w:tcBorders>
          </w:tcPr>
          <w:p w:rsidR="008F6F4A" w:rsidRPr="0094415B" w:rsidRDefault="008F6F4A" w:rsidP="000D733D">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Констатирующий этап</w:t>
            </w:r>
          </w:p>
        </w:tc>
        <w:tc>
          <w:tcPr>
            <w:tcW w:w="3969" w:type="dxa"/>
            <w:gridSpan w:val="3"/>
            <w:tcBorders>
              <w:top w:val="single" w:sz="4" w:space="0" w:color="000000"/>
              <w:left w:val="single" w:sz="4" w:space="0" w:color="000000"/>
              <w:bottom w:val="single" w:sz="4" w:space="0" w:color="auto"/>
              <w:right w:val="single" w:sz="4" w:space="0" w:color="000000"/>
            </w:tcBorders>
          </w:tcPr>
          <w:p w:rsidR="008F6F4A" w:rsidRPr="0094415B" w:rsidRDefault="008F6F4A" w:rsidP="000D733D">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Контрольный этап</w:t>
            </w:r>
          </w:p>
        </w:tc>
      </w:tr>
      <w:tr w:rsidR="008F6F4A" w:rsidRPr="00683E83" w:rsidTr="000D733D">
        <w:trPr>
          <w:trHeight w:val="552"/>
        </w:trPr>
        <w:tc>
          <w:tcPr>
            <w:tcW w:w="567" w:type="dxa"/>
            <w:vMerge/>
            <w:tcBorders>
              <w:left w:val="single" w:sz="4" w:space="0" w:color="000000"/>
              <w:bottom w:val="single" w:sz="4" w:space="0" w:color="000000"/>
              <w:right w:val="single" w:sz="4" w:space="0" w:color="000000"/>
            </w:tcBorders>
          </w:tcPr>
          <w:p w:rsidR="008F6F4A" w:rsidRDefault="008F6F4A" w:rsidP="000D733D">
            <w:pPr>
              <w:rPr>
                <w:rFonts w:ascii="Times New Roman" w:eastAsia="Times New Roman" w:hAnsi="Times New Roman" w:cs="Times New Roman"/>
                <w:color w:val="000000"/>
                <w:sz w:val="24"/>
              </w:rPr>
            </w:pPr>
          </w:p>
        </w:tc>
        <w:tc>
          <w:tcPr>
            <w:tcW w:w="1200" w:type="dxa"/>
            <w:vMerge/>
            <w:tcBorders>
              <w:left w:val="single" w:sz="4" w:space="0" w:color="000000"/>
              <w:bottom w:val="single" w:sz="4" w:space="0" w:color="000000"/>
              <w:right w:val="single" w:sz="4" w:space="0" w:color="000000"/>
            </w:tcBorders>
          </w:tcPr>
          <w:p w:rsidR="008F6F4A" w:rsidRDefault="008F6F4A" w:rsidP="000D733D">
            <w:pPr>
              <w:rPr>
                <w:rFonts w:ascii="Times New Roman" w:eastAsia="Times New Roman" w:hAnsi="Times New Roman" w:cs="Times New Roman"/>
                <w:color w:val="000000"/>
                <w:sz w:val="24"/>
              </w:rPr>
            </w:pPr>
          </w:p>
        </w:tc>
        <w:tc>
          <w:tcPr>
            <w:tcW w:w="927" w:type="dxa"/>
            <w:tcBorders>
              <w:top w:val="single" w:sz="4" w:space="0" w:color="auto"/>
              <w:left w:val="single" w:sz="4" w:space="0" w:color="000000"/>
              <w:bottom w:val="single" w:sz="4" w:space="0" w:color="000000"/>
              <w:right w:val="single" w:sz="4" w:space="0" w:color="auto"/>
            </w:tcBorders>
          </w:tcPr>
          <w:p w:rsidR="008F6F4A" w:rsidRDefault="008F6F4A" w:rsidP="000D733D">
            <w:pPr>
              <w:ind w:right="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Кол-во</w:t>
            </w:r>
          </w:p>
          <w:p w:rsidR="008F6F4A" w:rsidRDefault="008F6F4A" w:rsidP="000D733D">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w:t>
            </w:r>
          </w:p>
        </w:tc>
        <w:tc>
          <w:tcPr>
            <w:tcW w:w="1275" w:type="dxa"/>
            <w:tcBorders>
              <w:top w:val="single" w:sz="4" w:space="0" w:color="auto"/>
              <w:left w:val="single" w:sz="4" w:space="0" w:color="000000"/>
              <w:bottom w:val="single" w:sz="4" w:space="0" w:color="000000"/>
              <w:right w:val="single" w:sz="4" w:space="0" w:color="auto"/>
            </w:tcBorders>
          </w:tcPr>
          <w:p w:rsidR="008F6F4A" w:rsidRDefault="008F6F4A" w:rsidP="000D733D">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Уровень</w:t>
            </w:r>
          </w:p>
        </w:tc>
        <w:tc>
          <w:tcPr>
            <w:tcW w:w="1843" w:type="dxa"/>
            <w:tcBorders>
              <w:top w:val="single" w:sz="4" w:space="0" w:color="auto"/>
              <w:left w:val="single" w:sz="4" w:space="0" w:color="auto"/>
              <w:bottom w:val="single" w:sz="4" w:space="0" w:color="000000"/>
              <w:right w:val="single" w:sz="4" w:space="0" w:color="auto"/>
            </w:tcBorders>
          </w:tcPr>
          <w:p w:rsidR="008F6F4A" w:rsidRDefault="008F6F4A" w:rsidP="000D733D">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Знак </w:t>
            </w:r>
            <w:r w:rsidRPr="002D1E04">
              <w:rPr>
                <w:rFonts w:ascii="Times New Roman" w:eastAsia="Times New Roman" w:hAnsi="Times New Roman" w:cs="Times New Roman"/>
                <w:color w:val="000000"/>
                <w:sz w:val="24"/>
                <w:szCs w:val="24"/>
              </w:rPr>
              <w:t>ГТО</w:t>
            </w:r>
            <w:r>
              <w:rPr>
                <w:rFonts w:ascii="Times New Roman" w:eastAsia="Times New Roman" w:hAnsi="Times New Roman" w:cs="Times New Roman"/>
                <w:color w:val="000000"/>
                <w:sz w:val="28"/>
              </w:rPr>
              <w:t xml:space="preserve"> </w:t>
            </w:r>
          </w:p>
        </w:tc>
        <w:tc>
          <w:tcPr>
            <w:tcW w:w="851" w:type="dxa"/>
            <w:tcBorders>
              <w:top w:val="single" w:sz="4" w:space="0" w:color="auto"/>
              <w:left w:val="single" w:sz="4" w:space="0" w:color="auto"/>
              <w:bottom w:val="single" w:sz="4" w:space="0" w:color="000000"/>
              <w:right w:val="single" w:sz="4" w:space="0" w:color="auto"/>
            </w:tcBorders>
          </w:tcPr>
          <w:p w:rsidR="008F6F4A" w:rsidRPr="00D632E6" w:rsidRDefault="008F6F4A" w:rsidP="000D733D">
            <w:pPr>
              <w:ind w:right="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Кол-во раз</w:t>
            </w:r>
          </w:p>
        </w:tc>
        <w:tc>
          <w:tcPr>
            <w:tcW w:w="1275" w:type="dxa"/>
            <w:tcBorders>
              <w:top w:val="single" w:sz="4" w:space="0" w:color="auto"/>
              <w:left w:val="single" w:sz="4" w:space="0" w:color="auto"/>
              <w:bottom w:val="single" w:sz="4" w:space="0" w:color="000000"/>
              <w:right w:val="single" w:sz="4" w:space="0" w:color="auto"/>
            </w:tcBorders>
          </w:tcPr>
          <w:p w:rsidR="008F6F4A" w:rsidRPr="00683E83" w:rsidRDefault="008F6F4A" w:rsidP="000D733D">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Уровень</w:t>
            </w:r>
          </w:p>
        </w:tc>
        <w:tc>
          <w:tcPr>
            <w:tcW w:w="1843" w:type="dxa"/>
            <w:tcBorders>
              <w:top w:val="single" w:sz="4" w:space="0" w:color="auto"/>
              <w:left w:val="single" w:sz="4" w:space="0" w:color="auto"/>
              <w:bottom w:val="single" w:sz="4" w:space="0" w:color="000000"/>
              <w:right w:val="single" w:sz="4" w:space="0" w:color="000000"/>
            </w:tcBorders>
          </w:tcPr>
          <w:p w:rsidR="008F6F4A" w:rsidRPr="00683E83" w:rsidRDefault="008F6F4A" w:rsidP="000D733D">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Знак ГТО</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Настя Г.</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highlight w:val="yellow"/>
              </w:rPr>
            </w:pPr>
            <w:r>
              <w:rPr>
                <w:rFonts w:ascii="Times New Roman" w:eastAsia="Times New Roman" w:hAnsi="Times New Roman" w:cs="Times New Roman"/>
                <w:sz w:val="28"/>
              </w:rPr>
              <w:t>3</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AA43DA" w:rsidP="000D733D">
            <w:pPr>
              <w:ind w:right="7"/>
              <w:jc w:val="center"/>
              <w:rPr>
                <w:rFonts w:ascii="Times New Roman" w:eastAsia="Times New Roman" w:hAnsi="Times New Roman" w:cs="Times New Roman"/>
                <w:sz w:val="28"/>
                <w:highlight w:val="yellow"/>
              </w:rPr>
            </w:pPr>
            <w:r w:rsidRPr="00AA43D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AA43DA">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3</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8F6F4A"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золотой</w:t>
            </w:r>
          </w:p>
        </w:tc>
      </w:tr>
      <w:tr w:rsidR="008F6F4A" w:rsidRPr="008F6F4A" w:rsidTr="000D733D">
        <w:trPr>
          <w:trHeight w:val="288"/>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 </w:t>
            </w:r>
          </w:p>
        </w:tc>
        <w:tc>
          <w:tcPr>
            <w:tcW w:w="1200" w:type="dxa"/>
            <w:tcBorders>
              <w:top w:val="single" w:sz="4" w:space="0" w:color="000000"/>
              <w:left w:val="single" w:sz="4" w:space="0" w:color="000000"/>
              <w:bottom w:val="single" w:sz="4" w:space="0" w:color="000000"/>
              <w:right w:val="single" w:sz="4" w:space="0" w:color="000000"/>
            </w:tcBorders>
          </w:tcPr>
          <w:p w:rsidR="008F6F4A" w:rsidRPr="00FF0C89" w:rsidRDefault="008F6F4A" w:rsidP="000D733D">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Аля В.</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AA43DA"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AA43D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8F6F4A"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бронзовый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Ксюша Г.</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2</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AA43DA"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A87A85"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AA43DA" w:rsidRPr="008F6F4A">
              <w:rPr>
                <w:rFonts w:ascii="Times New Roman" w:eastAsia="Times New Roman" w:hAnsi="Times New Roman" w:cs="Times New Roman"/>
                <w:sz w:val="28"/>
              </w:rPr>
              <w:t>ный</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8F6F4A"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бронзовый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Рита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0</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8F6F4A"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4</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8F6F4A" w:rsidRPr="00AA43DA" w:rsidRDefault="008F6F4A" w:rsidP="000D733D">
            <w:pPr>
              <w:ind w:right="7"/>
              <w:jc w:val="center"/>
              <w:rPr>
                <w:rFonts w:ascii="Times New Roman" w:eastAsia="Times New Roman" w:hAnsi="Times New Roman" w:cs="Times New Roman"/>
                <w:sz w:val="28"/>
              </w:rPr>
            </w:pPr>
            <w:r w:rsidRPr="00AA43DA">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5</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8F6F4A"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золотой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lastRenderedPageBreak/>
              <w:t xml:space="preserve">6.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Ярослав К.</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4</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8F6F4A" w:rsidRPr="00AA43DA" w:rsidRDefault="008F6F4A" w:rsidP="000D733D">
            <w:pPr>
              <w:ind w:right="7"/>
              <w:jc w:val="center"/>
              <w:rPr>
                <w:rFonts w:ascii="Times New Roman" w:eastAsia="Times New Roman" w:hAnsi="Times New Roman" w:cs="Times New Roman"/>
                <w:sz w:val="28"/>
              </w:rPr>
            </w:pPr>
            <w:r w:rsidRPr="00AA43DA">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4</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8F6F4A"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золотой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7.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М</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AA43DA"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AA43D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3</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A87A85"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8F6F4A" w:rsidRPr="00523660">
              <w:rPr>
                <w:rFonts w:ascii="Times New Roman" w:eastAsia="Times New Roman" w:hAnsi="Times New Roman" w:cs="Times New Roman"/>
                <w:sz w:val="28"/>
              </w:rPr>
              <w:t>ный</w:t>
            </w:r>
          </w:p>
        </w:tc>
      </w:tr>
      <w:tr w:rsidR="008F6F4A" w:rsidRPr="008F6F4A" w:rsidTr="000D733D">
        <w:trPr>
          <w:trHeight w:val="288"/>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8.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Антон О.</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AA43DA"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4</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523660"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золотой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9.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Злата Л.</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9"/>
              <w:jc w:val="center"/>
              <w:rPr>
                <w:rFonts w:ascii="Times New Roman" w:eastAsia="Times New Roman" w:hAnsi="Times New Roman" w:cs="Times New Roman"/>
                <w:sz w:val="28"/>
              </w:rPr>
            </w:pPr>
            <w:r>
              <w:rPr>
                <w:rFonts w:ascii="Times New Roman" w:eastAsia="Times New Roman" w:hAnsi="Times New Roman" w:cs="Times New Roman"/>
                <w:sz w:val="28"/>
              </w:rPr>
              <w:t>0</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8F6F4A" w:rsidP="000D733D">
            <w:pPr>
              <w:ind w:right="9"/>
              <w:jc w:val="center"/>
              <w:rPr>
                <w:rFonts w:ascii="Times New Roman" w:eastAsia="Times New Roman" w:hAnsi="Times New Roman" w:cs="Times New Roman"/>
                <w:sz w:val="28"/>
              </w:rPr>
            </w:pPr>
            <w:r w:rsidRPr="00523660">
              <w:rPr>
                <w:rFonts w:ascii="Times New Roman" w:eastAsia="Times New Roman" w:hAnsi="Times New Roman" w:cs="Times New Roman"/>
                <w:sz w:val="28"/>
              </w:rPr>
              <w:t>-</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10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Матвей</w:t>
            </w:r>
            <w:r w:rsidRPr="0094415B">
              <w:rPr>
                <w:rFonts w:ascii="Times New Roman" w:eastAsia="Times New Roman" w:hAnsi="Times New Roman" w:cs="Times New Roman"/>
                <w:color w:val="000000"/>
                <w:sz w:val="24"/>
              </w:rPr>
              <w:t xml:space="preserve"> К.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AA43DA" w:rsidP="000D733D">
            <w:pPr>
              <w:jc w:val="center"/>
            </w:pPr>
            <w:r>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AA43D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4</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AA43DA"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золотой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11.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Саша Л.</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523660"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бронзовый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12.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Маша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0</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8F6F4A"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13.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Мира Б.</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A87A85"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8F6F4A" w:rsidRPr="00523660">
              <w:rPr>
                <w:rFonts w:ascii="Times New Roman" w:eastAsia="Times New Roman" w:hAnsi="Times New Roman" w:cs="Times New Roman"/>
                <w:sz w:val="28"/>
              </w:rPr>
              <w:t>ный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14. </w:t>
            </w:r>
          </w:p>
        </w:tc>
        <w:tc>
          <w:tcPr>
            <w:tcW w:w="1200" w:type="dxa"/>
            <w:tcBorders>
              <w:top w:val="single" w:sz="4" w:space="0" w:color="000000"/>
              <w:left w:val="single" w:sz="4" w:space="0" w:color="000000"/>
              <w:bottom w:val="single" w:sz="4" w:space="0" w:color="000000"/>
              <w:right w:val="single" w:sz="4" w:space="0" w:color="000000"/>
            </w:tcBorders>
          </w:tcPr>
          <w:p w:rsidR="008F6F4A" w:rsidRPr="00FF0C89" w:rsidRDefault="008F6F4A" w:rsidP="000D733D">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Надя Б.</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523660"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бронзовый</w:t>
            </w:r>
          </w:p>
        </w:tc>
      </w:tr>
      <w:tr w:rsidR="008F6F4A" w:rsidRPr="008F6F4A" w:rsidTr="000D733D">
        <w:trPr>
          <w:trHeight w:val="288"/>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15.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Дима П</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3</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A87A85"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8F6F4A" w:rsidRPr="008F6F4A">
              <w:rPr>
                <w:rFonts w:ascii="Times New Roman" w:eastAsia="Times New Roman" w:hAnsi="Times New Roman" w:cs="Times New Roman"/>
                <w:sz w:val="28"/>
              </w:rPr>
              <w:t>ный</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4</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8F6F4A"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золотой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16.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Милана Щ</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9"/>
              <w:jc w:val="center"/>
              <w:rPr>
                <w:rFonts w:ascii="Times New Roman" w:eastAsia="Times New Roman" w:hAnsi="Times New Roman" w:cs="Times New Roman"/>
                <w:sz w:val="28"/>
              </w:rPr>
            </w:pPr>
            <w:r>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9"/>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jc w:val="center"/>
            </w:pPr>
            <w:r>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523660" w:rsidP="000D733D">
            <w:pPr>
              <w:ind w:right="9"/>
              <w:jc w:val="center"/>
              <w:rPr>
                <w:rFonts w:ascii="Times New Roman" w:eastAsia="Times New Roman" w:hAnsi="Times New Roman" w:cs="Times New Roman"/>
                <w:sz w:val="28"/>
              </w:rPr>
            </w:pPr>
            <w:r w:rsidRPr="00523660">
              <w:rPr>
                <w:rFonts w:ascii="Times New Roman" w:eastAsia="Times New Roman" w:hAnsi="Times New Roman" w:cs="Times New Roman"/>
                <w:sz w:val="28"/>
              </w:rPr>
              <w:t>бронзовый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17.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Катя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jc w:val="center"/>
            </w:pPr>
            <w:r>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523660"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бронзовый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18.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Вероника Л</w:t>
            </w:r>
            <w:r w:rsidRPr="0094415B">
              <w:rPr>
                <w:rFonts w:ascii="Times New Roman" w:eastAsia="Times New Roman" w:hAnsi="Times New Roman" w:cs="Times New Roman"/>
                <w:color w:val="000000"/>
                <w:sz w:val="24"/>
              </w:rPr>
              <w:t>.</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0</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3</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jc w:val="center"/>
            </w:pPr>
            <w:r>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523660" w:rsidP="000D733D">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золотой</w:t>
            </w:r>
          </w:p>
        </w:tc>
      </w:tr>
      <w:tr w:rsidR="008F6F4A" w:rsidRPr="008F6F4A"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19.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Марина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9"/>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AA43DA" w:rsidP="000D733D">
            <w:pPr>
              <w:jc w:val="center"/>
            </w:pPr>
            <w:r>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AA43DA" w:rsidP="000D733D">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9"/>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jc w:val="cente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8F6F4A" w:rsidP="000D733D">
            <w:pPr>
              <w:ind w:right="9"/>
              <w:jc w:val="center"/>
              <w:rPr>
                <w:rFonts w:ascii="Times New Roman" w:eastAsia="Times New Roman" w:hAnsi="Times New Roman" w:cs="Times New Roman"/>
                <w:sz w:val="28"/>
              </w:rPr>
            </w:pPr>
            <w:r w:rsidRPr="00523660">
              <w:rPr>
                <w:rFonts w:ascii="Times New Roman" w:eastAsia="Times New Roman" w:hAnsi="Times New Roman" w:cs="Times New Roman"/>
                <w:sz w:val="28"/>
              </w:rPr>
              <w:t>бронзовый</w:t>
            </w:r>
          </w:p>
        </w:tc>
      </w:tr>
      <w:tr w:rsidR="008F6F4A" w:rsidRPr="008F6F4A" w:rsidTr="000D733D">
        <w:trPr>
          <w:trHeight w:val="288"/>
        </w:trPr>
        <w:tc>
          <w:tcPr>
            <w:tcW w:w="567"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20. </w:t>
            </w:r>
          </w:p>
        </w:tc>
        <w:tc>
          <w:tcPr>
            <w:tcW w:w="1200" w:type="dxa"/>
            <w:tcBorders>
              <w:top w:val="single" w:sz="4" w:space="0" w:color="000000"/>
              <w:left w:val="single" w:sz="4" w:space="0" w:color="000000"/>
              <w:bottom w:val="single" w:sz="4" w:space="0" w:color="000000"/>
              <w:right w:val="single" w:sz="4" w:space="0" w:color="000000"/>
            </w:tcBorders>
          </w:tcPr>
          <w:p w:rsidR="008F6F4A" w:rsidRPr="0094415B" w:rsidRDefault="008F6F4A"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Дамин Х</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8F6F4A" w:rsidRPr="008F6F4A" w:rsidRDefault="00523660" w:rsidP="000D733D">
            <w:pPr>
              <w:ind w:right="9"/>
              <w:jc w:val="center"/>
              <w:rPr>
                <w:rFonts w:ascii="Times New Roman" w:eastAsia="Times New Roman" w:hAnsi="Times New Roman" w:cs="Times New Roman"/>
                <w:sz w:val="28"/>
              </w:rPr>
            </w:pPr>
            <w:r>
              <w:rPr>
                <w:rFonts w:ascii="Times New Roman" w:eastAsia="Times New Roman" w:hAnsi="Times New Roman" w:cs="Times New Roman"/>
                <w:sz w:val="28"/>
              </w:rPr>
              <w:t>4</w:t>
            </w:r>
          </w:p>
        </w:tc>
        <w:tc>
          <w:tcPr>
            <w:tcW w:w="1275" w:type="dxa"/>
            <w:tcBorders>
              <w:top w:val="single" w:sz="4" w:space="0" w:color="000000"/>
              <w:left w:val="single" w:sz="4" w:space="0" w:color="000000"/>
              <w:bottom w:val="single" w:sz="4" w:space="0" w:color="000000"/>
              <w:right w:val="single" w:sz="4" w:space="0" w:color="auto"/>
            </w:tcBorders>
          </w:tcPr>
          <w:p w:rsidR="008F6F4A" w:rsidRPr="008F6F4A" w:rsidRDefault="00AA43DA" w:rsidP="000D733D">
            <w:pPr>
              <w:jc w:val="center"/>
            </w:pPr>
            <w:r>
              <w:rPr>
                <w:rFonts w:ascii="Times New Roman" w:eastAsia="Times New Roman" w:hAnsi="Times New Roman" w:cs="Times New Roman"/>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9"/>
              <w:jc w:val="center"/>
              <w:rPr>
                <w:rFonts w:ascii="Times New Roman" w:eastAsia="Times New Roman" w:hAnsi="Times New Roman" w:cs="Times New Roman"/>
                <w:sz w:val="28"/>
              </w:rPr>
            </w:pPr>
            <w:r w:rsidRPr="00AA43DA">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8F6F4A" w:rsidRPr="008F6F4A" w:rsidRDefault="00523660" w:rsidP="000D733D">
            <w:pPr>
              <w:ind w:right="9"/>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1275" w:type="dxa"/>
            <w:tcBorders>
              <w:top w:val="single" w:sz="4" w:space="0" w:color="000000"/>
              <w:left w:val="single" w:sz="4" w:space="0" w:color="auto"/>
              <w:bottom w:val="single" w:sz="4" w:space="0" w:color="000000"/>
              <w:right w:val="single" w:sz="4" w:space="0" w:color="auto"/>
            </w:tcBorders>
          </w:tcPr>
          <w:p w:rsidR="008F6F4A" w:rsidRPr="008F6F4A" w:rsidRDefault="008F6F4A" w:rsidP="000D733D">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средний</w:t>
            </w:r>
          </w:p>
        </w:tc>
        <w:tc>
          <w:tcPr>
            <w:tcW w:w="1843" w:type="dxa"/>
            <w:tcBorders>
              <w:top w:val="single" w:sz="4" w:space="0" w:color="000000"/>
              <w:left w:val="single" w:sz="4" w:space="0" w:color="auto"/>
              <w:bottom w:val="single" w:sz="4" w:space="0" w:color="000000"/>
              <w:right w:val="single" w:sz="4" w:space="0" w:color="000000"/>
            </w:tcBorders>
          </w:tcPr>
          <w:p w:rsidR="008F6F4A" w:rsidRPr="00523660" w:rsidRDefault="008F6F4A" w:rsidP="000D733D">
            <w:pPr>
              <w:ind w:right="9"/>
              <w:jc w:val="center"/>
              <w:rPr>
                <w:rFonts w:ascii="Times New Roman" w:eastAsia="Times New Roman" w:hAnsi="Times New Roman" w:cs="Times New Roman"/>
                <w:sz w:val="28"/>
              </w:rPr>
            </w:pPr>
            <w:r w:rsidRPr="00523660">
              <w:rPr>
                <w:rFonts w:ascii="Times New Roman" w:eastAsia="Times New Roman" w:hAnsi="Times New Roman" w:cs="Times New Roman"/>
                <w:sz w:val="28"/>
              </w:rPr>
              <w:t>бронзовый</w:t>
            </w:r>
          </w:p>
        </w:tc>
      </w:tr>
    </w:tbl>
    <w:p w:rsidR="008F6F4A" w:rsidRPr="0094415B" w:rsidRDefault="008F6F4A" w:rsidP="0029417A">
      <w:pPr>
        <w:spacing w:after="3"/>
        <w:ind w:right="147"/>
        <w:jc w:val="center"/>
        <w:rPr>
          <w:rFonts w:ascii="Times New Roman" w:eastAsia="Times New Roman" w:hAnsi="Times New Roman" w:cs="Times New Roman"/>
          <w:color w:val="000000"/>
          <w:sz w:val="28"/>
          <w:lang w:eastAsia="ru-RU"/>
        </w:rPr>
      </w:pPr>
    </w:p>
    <w:p w:rsidR="0029417A" w:rsidRDefault="0029417A" w:rsidP="00B71F94">
      <w:pPr>
        <w:keepNext/>
        <w:keepLines/>
        <w:spacing w:after="215"/>
        <w:ind w:right="704"/>
        <w:jc w:val="center"/>
        <w:outlineLvl w:val="1"/>
        <w:rPr>
          <w:rFonts w:ascii="Times New Roman" w:eastAsia="Times New Roman" w:hAnsi="Times New Roman" w:cs="Times New Roman"/>
          <w:b/>
          <w:color w:val="000000"/>
          <w:sz w:val="28"/>
          <w:lang w:eastAsia="ru-RU"/>
        </w:rPr>
      </w:pPr>
    </w:p>
    <w:p w:rsidR="00094C14" w:rsidRDefault="00094C14" w:rsidP="00B71F94">
      <w:pPr>
        <w:keepNext/>
        <w:keepLines/>
        <w:spacing w:after="215"/>
        <w:ind w:right="704"/>
        <w:jc w:val="center"/>
        <w:outlineLvl w:val="1"/>
        <w:rPr>
          <w:rFonts w:ascii="Times New Roman" w:eastAsia="Times New Roman" w:hAnsi="Times New Roman" w:cs="Times New Roman"/>
          <w:b/>
          <w:color w:val="000000"/>
          <w:sz w:val="28"/>
          <w:lang w:eastAsia="ru-RU"/>
        </w:rPr>
      </w:pPr>
    </w:p>
    <w:p w:rsidR="00450E08" w:rsidRDefault="00450E08" w:rsidP="00B71F94">
      <w:pPr>
        <w:keepNext/>
        <w:keepLines/>
        <w:spacing w:after="215"/>
        <w:ind w:right="704"/>
        <w:jc w:val="center"/>
        <w:outlineLvl w:val="1"/>
        <w:rPr>
          <w:rFonts w:ascii="Times New Roman" w:eastAsia="Times New Roman" w:hAnsi="Times New Roman" w:cs="Times New Roman"/>
          <w:b/>
          <w:color w:val="000000"/>
          <w:sz w:val="28"/>
          <w:lang w:eastAsia="ru-RU"/>
        </w:rPr>
      </w:pPr>
    </w:p>
    <w:p w:rsidR="00450E08" w:rsidRDefault="00450E08" w:rsidP="00B71F94">
      <w:pPr>
        <w:keepNext/>
        <w:keepLines/>
        <w:spacing w:after="215"/>
        <w:ind w:right="704"/>
        <w:jc w:val="center"/>
        <w:outlineLvl w:val="1"/>
        <w:rPr>
          <w:rFonts w:ascii="Times New Roman" w:eastAsia="Times New Roman" w:hAnsi="Times New Roman" w:cs="Times New Roman"/>
          <w:b/>
          <w:color w:val="000000"/>
          <w:sz w:val="28"/>
          <w:lang w:eastAsia="ru-RU"/>
        </w:rPr>
      </w:pPr>
    </w:p>
    <w:p w:rsidR="00450E08" w:rsidRDefault="00450E08" w:rsidP="00B71F94">
      <w:pPr>
        <w:keepNext/>
        <w:keepLines/>
        <w:spacing w:after="215"/>
        <w:ind w:right="704"/>
        <w:jc w:val="center"/>
        <w:outlineLvl w:val="1"/>
        <w:rPr>
          <w:rFonts w:ascii="Times New Roman" w:eastAsia="Times New Roman" w:hAnsi="Times New Roman" w:cs="Times New Roman"/>
          <w:b/>
          <w:color w:val="000000"/>
          <w:sz w:val="28"/>
          <w:lang w:eastAsia="ru-RU"/>
        </w:rPr>
      </w:pPr>
    </w:p>
    <w:p w:rsidR="00450E08" w:rsidRPr="0094415B" w:rsidRDefault="00450E08" w:rsidP="00B71F94">
      <w:pPr>
        <w:keepNext/>
        <w:keepLines/>
        <w:spacing w:after="215"/>
        <w:ind w:right="704"/>
        <w:jc w:val="center"/>
        <w:outlineLvl w:val="1"/>
        <w:rPr>
          <w:rFonts w:ascii="Times New Roman" w:eastAsia="Times New Roman" w:hAnsi="Times New Roman" w:cs="Times New Roman"/>
          <w:b/>
          <w:color w:val="000000"/>
          <w:sz w:val="28"/>
          <w:lang w:eastAsia="ru-RU"/>
        </w:rPr>
      </w:pPr>
    </w:p>
    <w:p w:rsidR="003C79FA" w:rsidRDefault="003C79FA" w:rsidP="003C79FA">
      <w:pPr>
        <w:spacing w:after="0"/>
        <w:rPr>
          <w:rFonts w:ascii="Times New Roman" w:eastAsia="Times New Roman" w:hAnsi="Times New Roman" w:cs="Times New Roman"/>
          <w:b/>
          <w:color w:val="000000"/>
          <w:sz w:val="24"/>
          <w:lang w:eastAsia="ru-RU"/>
        </w:rPr>
      </w:pPr>
      <w:r w:rsidRPr="0094415B">
        <w:rPr>
          <w:rFonts w:ascii="Times New Roman" w:eastAsia="Times New Roman" w:hAnsi="Times New Roman" w:cs="Times New Roman"/>
          <w:b/>
          <w:color w:val="000000"/>
          <w:sz w:val="24"/>
          <w:lang w:eastAsia="ru-RU"/>
        </w:rPr>
        <w:tab/>
        <w:t xml:space="preserve"> </w:t>
      </w:r>
    </w:p>
    <w:p w:rsidR="005B253A" w:rsidRPr="0094415B" w:rsidRDefault="005B253A" w:rsidP="0094415B">
      <w:pPr>
        <w:spacing w:after="24"/>
        <w:rPr>
          <w:rFonts w:ascii="Times New Roman" w:eastAsia="Times New Roman" w:hAnsi="Times New Roman" w:cs="Times New Roman"/>
          <w:color w:val="000000"/>
          <w:sz w:val="28"/>
          <w:lang w:eastAsia="ru-RU"/>
        </w:rPr>
      </w:pPr>
    </w:p>
    <w:p w:rsidR="0094415B" w:rsidRPr="0094415B" w:rsidRDefault="0094415B" w:rsidP="0094415B">
      <w:pPr>
        <w:spacing w:after="0"/>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4"/>
          <w:lang w:eastAsia="ru-RU"/>
        </w:rPr>
        <w:t xml:space="preserve"> </w:t>
      </w:r>
      <w:r w:rsidRPr="0094415B">
        <w:rPr>
          <w:rFonts w:ascii="Times New Roman" w:eastAsia="Times New Roman" w:hAnsi="Times New Roman" w:cs="Times New Roman"/>
          <w:b/>
          <w:color w:val="000000"/>
          <w:sz w:val="24"/>
          <w:lang w:eastAsia="ru-RU"/>
        </w:rPr>
        <w:tab/>
        <w:t xml:space="preserve"> </w:t>
      </w:r>
    </w:p>
    <w:p w:rsidR="001F7297" w:rsidRDefault="001F7297" w:rsidP="0066403B">
      <w:pPr>
        <w:spacing w:after="3"/>
        <w:ind w:right="357"/>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Приложение №8</w:t>
      </w:r>
      <w:r w:rsidR="0066403B" w:rsidRPr="0066403B">
        <w:rPr>
          <w:rFonts w:ascii="Times New Roman" w:eastAsia="Times New Roman" w:hAnsi="Times New Roman" w:cs="Times New Roman"/>
          <w:color w:val="000000"/>
          <w:sz w:val="28"/>
          <w:lang w:eastAsia="ru-RU"/>
        </w:rPr>
        <w:t xml:space="preserve"> </w:t>
      </w:r>
    </w:p>
    <w:p w:rsidR="001F7297" w:rsidRDefault="0066403B" w:rsidP="0066403B">
      <w:pPr>
        <w:spacing w:after="3"/>
        <w:ind w:right="357"/>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color w:val="000000"/>
          <w:sz w:val="28"/>
          <w:lang w:eastAsia="ru-RU"/>
        </w:rPr>
        <w:t xml:space="preserve">Протокол обследования </w:t>
      </w:r>
      <w:r w:rsidR="001F7297">
        <w:rPr>
          <w:rFonts w:ascii="Times New Roman" w:eastAsia="Times New Roman" w:hAnsi="Times New Roman" w:cs="Times New Roman"/>
          <w:color w:val="000000"/>
          <w:sz w:val="28"/>
          <w:lang w:eastAsia="ru-RU"/>
        </w:rPr>
        <w:t xml:space="preserve">выносливости </w:t>
      </w:r>
      <w:r w:rsidRPr="0094415B">
        <w:rPr>
          <w:rFonts w:ascii="Times New Roman" w:eastAsia="Times New Roman" w:hAnsi="Times New Roman" w:cs="Times New Roman"/>
          <w:color w:val="000000"/>
          <w:sz w:val="28"/>
          <w:lang w:eastAsia="ru-RU"/>
        </w:rPr>
        <w:t>у детей подготовительной группы</w:t>
      </w:r>
    </w:p>
    <w:p w:rsidR="0094415B" w:rsidRDefault="001F7297" w:rsidP="001F7297">
      <w:pPr>
        <w:spacing w:after="3"/>
        <w:ind w:right="357"/>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Смешанное передвижение на 1000 м</w:t>
      </w:r>
      <w:r w:rsidR="0066403B" w:rsidRPr="0094415B">
        <w:rPr>
          <w:rFonts w:ascii="Times New Roman" w:eastAsia="Times New Roman" w:hAnsi="Times New Roman" w:cs="Times New Roman"/>
          <w:color w:val="000000"/>
          <w:sz w:val="28"/>
          <w:lang w:eastAsia="ru-RU"/>
        </w:rPr>
        <w:t xml:space="preserve"> </w:t>
      </w:r>
    </w:p>
    <w:p w:rsidR="001F7297" w:rsidRDefault="001F7297" w:rsidP="001F7297">
      <w:pPr>
        <w:spacing w:after="3"/>
        <w:ind w:right="357"/>
        <w:jc w:val="center"/>
        <w:rPr>
          <w:rFonts w:ascii="Times New Roman" w:eastAsia="Times New Roman" w:hAnsi="Times New Roman" w:cs="Times New Roman"/>
          <w:color w:val="000000"/>
          <w:sz w:val="28"/>
          <w:lang w:eastAsia="ru-RU"/>
        </w:rPr>
      </w:pPr>
    </w:p>
    <w:tbl>
      <w:tblPr>
        <w:tblStyle w:val="TableGrid"/>
        <w:tblW w:w="9781" w:type="dxa"/>
        <w:tblInd w:w="106" w:type="dxa"/>
        <w:tblLayout w:type="fixed"/>
        <w:tblCellMar>
          <w:top w:w="7" w:type="dxa"/>
          <w:left w:w="106" w:type="dxa"/>
          <w:right w:w="98" w:type="dxa"/>
        </w:tblCellMar>
        <w:tblLook w:val="04A0" w:firstRow="1" w:lastRow="0" w:firstColumn="1" w:lastColumn="0" w:noHBand="0" w:noVBand="1"/>
      </w:tblPr>
      <w:tblGrid>
        <w:gridCol w:w="567"/>
        <w:gridCol w:w="1200"/>
        <w:gridCol w:w="927"/>
        <w:gridCol w:w="1275"/>
        <w:gridCol w:w="1843"/>
        <w:gridCol w:w="851"/>
        <w:gridCol w:w="1248"/>
        <w:gridCol w:w="1870"/>
      </w:tblGrid>
      <w:tr w:rsidR="001F7297" w:rsidRPr="0094415B" w:rsidTr="000D733D">
        <w:trPr>
          <w:trHeight w:val="264"/>
        </w:trPr>
        <w:tc>
          <w:tcPr>
            <w:tcW w:w="567" w:type="dxa"/>
            <w:vMerge w:val="restart"/>
            <w:tcBorders>
              <w:top w:val="single" w:sz="4" w:space="0" w:color="000000"/>
              <w:left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w:t>
            </w:r>
          </w:p>
        </w:tc>
        <w:tc>
          <w:tcPr>
            <w:tcW w:w="1200" w:type="dxa"/>
            <w:vMerge w:val="restart"/>
            <w:tcBorders>
              <w:top w:val="single" w:sz="4" w:space="0" w:color="000000"/>
              <w:left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Фамилия, имя ребенка </w:t>
            </w:r>
          </w:p>
        </w:tc>
        <w:tc>
          <w:tcPr>
            <w:tcW w:w="4045" w:type="dxa"/>
            <w:gridSpan w:val="3"/>
            <w:tcBorders>
              <w:top w:val="single" w:sz="4" w:space="0" w:color="000000"/>
              <w:left w:val="single" w:sz="4" w:space="0" w:color="000000"/>
              <w:bottom w:val="single" w:sz="4" w:space="0" w:color="auto"/>
              <w:right w:val="single" w:sz="4" w:space="0" w:color="auto"/>
            </w:tcBorders>
          </w:tcPr>
          <w:p w:rsidR="001F7297" w:rsidRPr="0094415B" w:rsidRDefault="001F7297" w:rsidP="000D733D">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Констатирующий этап</w:t>
            </w:r>
          </w:p>
        </w:tc>
        <w:tc>
          <w:tcPr>
            <w:tcW w:w="3969" w:type="dxa"/>
            <w:gridSpan w:val="3"/>
            <w:tcBorders>
              <w:top w:val="single" w:sz="4" w:space="0" w:color="000000"/>
              <w:left w:val="single" w:sz="4" w:space="0" w:color="000000"/>
              <w:bottom w:val="single" w:sz="4" w:space="0" w:color="auto"/>
              <w:right w:val="single" w:sz="4" w:space="0" w:color="000000"/>
            </w:tcBorders>
          </w:tcPr>
          <w:p w:rsidR="001F7297" w:rsidRPr="0094415B" w:rsidRDefault="001F7297" w:rsidP="000D733D">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Контрольный этап</w:t>
            </w:r>
          </w:p>
        </w:tc>
      </w:tr>
      <w:tr w:rsidR="001F7297" w:rsidRPr="00683E83" w:rsidTr="000D733D">
        <w:trPr>
          <w:trHeight w:val="552"/>
        </w:trPr>
        <w:tc>
          <w:tcPr>
            <w:tcW w:w="567" w:type="dxa"/>
            <w:vMerge/>
            <w:tcBorders>
              <w:left w:val="single" w:sz="4" w:space="0" w:color="000000"/>
              <w:bottom w:val="single" w:sz="4" w:space="0" w:color="000000"/>
              <w:right w:val="single" w:sz="4" w:space="0" w:color="000000"/>
            </w:tcBorders>
          </w:tcPr>
          <w:p w:rsidR="001F7297" w:rsidRDefault="001F7297" w:rsidP="000D733D">
            <w:pPr>
              <w:rPr>
                <w:rFonts w:ascii="Times New Roman" w:eastAsia="Times New Roman" w:hAnsi="Times New Roman" w:cs="Times New Roman"/>
                <w:color w:val="000000"/>
                <w:sz w:val="24"/>
              </w:rPr>
            </w:pPr>
          </w:p>
        </w:tc>
        <w:tc>
          <w:tcPr>
            <w:tcW w:w="1200" w:type="dxa"/>
            <w:vMerge/>
            <w:tcBorders>
              <w:left w:val="single" w:sz="4" w:space="0" w:color="000000"/>
              <w:bottom w:val="single" w:sz="4" w:space="0" w:color="000000"/>
              <w:right w:val="single" w:sz="4" w:space="0" w:color="000000"/>
            </w:tcBorders>
          </w:tcPr>
          <w:p w:rsidR="001F7297" w:rsidRDefault="001F7297" w:rsidP="000D733D">
            <w:pPr>
              <w:rPr>
                <w:rFonts w:ascii="Times New Roman" w:eastAsia="Times New Roman" w:hAnsi="Times New Roman" w:cs="Times New Roman"/>
                <w:color w:val="000000"/>
                <w:sz w:val="24"/>
              </w:rPr>
            </w:pPr>
          </w:p>
        </w:tc>
        <w:tc>
          <w:tcPr>
            <w:tcW w:w="927" w:type="dxa"/>
            <w:tcBorders>
              <w:top w:val="single" w:sz="4" w:space="0" w:color="auto"/>
              <w:left w:val="single" w:sz="4" w:space="0" w:color="000000"/>
              <w:bottom w:val="single" w:sz="4" w:space="0" w:color="000000"/>
              <w:right w:val="single" w:sz="4" w:space="0" w:color="auto"/>
            </w:tcBorders>
          </w:tcPr>
          <w:p w:rsidR="001F7297" w:rsidRDefault="001F7297" w:rsidP="000D733D">
            <w:pPr>
              <w:ind w:right="8"/>
              <w:jc w:val="center"/>
              <w:rPr>
                <w:rFonts w:ascii="Times New Roman" w:eastAsia="Times New Roman" w:hAnsi="Times New Roman" w:cs="Times New Roman"/>
                <w:color w:val="000000"/>
                <w:sz w:val="24"/>
              </w:rPr>
            </w:pPr>
            <w:r w:rsidRPr="0094415B">
              <w:rPr>
                <w:rFonts w:ascii="Times New Roman" w:eastAsia="Times New Roman" w:hAnsi="Times New Roman" w:cs="Times New Roman"/>
                <w:color w:val="000000"/>
                <w:sz w:val="24"/>
              </w:rPr>
              <w:t xml:space="preserve">Время, </w:t>
            </w:r>
            <w:r w:rsidR="00D03362">
              <w:rPr>
                <w:rFonts w:ascii="Times New Roman" w:eastAsia="Times New Roman" w:hAnsi="Times New Roman" w:cs="Times New Roman"/>
                <w:color w:val="000000"/>
                <w:sz w:val="24"/>
              </w:rPr>
              <w:t>мин,</w:t>
            </w:r>
            <w:r w:rsidRPr="0094415B">
              <w:rPr>
                <w:rFonts w:ascii="Times New Roman" w:eastAsia="Times New Roman" w:hAnsi="Times New Roman" w:cs="Times New Roman"/>
                <w:color w:val="000000"/>
                <w:sz w:val="24"/>
              </w:rPr>
              <w:t xml:space="preserve">с </w:t>
            </w:r>
          </w:p>
        </w:tc>
        <w:tc>
          <w:tcPr>
            <w:tcW w:w="1275" w:type="dxa"/>
            <w:tcBorders>
              <w:top w:val="single" w:sz="4" w:space="0" w:color="auto"/>
              <w:left w:val="single" w:sz="4" w:space="0" w:color="000000"/>
              <w:bottom w:val="single" w:sz="4" w:space="0" w:color="000000"/>
              <w:right w:val="single" w:sz="4" w:space="0" w:color="auto"/>
            </w:tcBorders>
          </w:tcPr>
          <w:p w:rsidR="001F7297" w:rsidRDefault="001F7297" w:rsidP="000D733D">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Уровень</w:t>
            </w:r>
          </w:p>
        </w:tc>
        <w:tc>
          <w:tcPr>
            <w:tcW w:w="1843" w:type="dxa"/>
            <w:tcBorders>
              <w:top w:val="single" w:sz="4" w:space="0" w:color="auto"/>
              <w:left w:val="single" w:sz="4" w:space="0" w:color="auto"/>
              <w:bottom w:val="single" w:sz="4" w:space="0" w:color="000000"/>
              <w:right w:val="single" w:sz="4" w:space="0" w:color="auto"/>
            </w:tcBorders>
          </w:tcPr>
          <w:p w:rsidR="001F7297" w:rsidRDefault="001F7297" w:rsidP="000D733D">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Знак </w:t>
            </w:r>
            <w:r w:rsidRPr="002D1E04">
              <w:rPr>
                <w:rFonts w:ascii="Times New Roman" w:eastAsia="Times New Roman" w:hAnsi="Times New Roman" w:cs="Times New Roman"/>
                <w:color w:val="000000"/>
                <w:sz w:val="24"/>
                <w:szCs w:val="24"/>
              </w:rPr>
              <w:t>ГТО</w:t>
            </w:r>
            <w:r>
              <w:rPr>
                <w:rFonts w:ascii="Times New Roman" w:eastAsia="Times New Roman" w:hAnsi="Times New Roman" w:cs="Times New Roman"/>
                <w:color w:val="000000"/>
                <w:sz w:val="28"/>
              </w:rPr>
              <w:t xml:space="preserve"> </w:t>
            </w:r>
          </w:p>
        </w:tc>
        <w:tc>
          <w:tcPr>
            <w:tcW w:w="851" w:type="dxa"/>
            <w:tcBorders>
              <w:top w:val="single" w:sz="4" w:space="0" w:color="auto"/>
              <w:left w:val="single" w:sz="4" w:space="0" w:color="auto"/>
              <w:bottom w:val="single" w:sz="4" w:space="0" w:color="000000"/>
              <w:right w:val="single" w:sz="4" w:space="0" w:color="auto"/>
            </w:tcBorders>
          </w:tcPr>
          <w:p w:rsidR="001F7297" w:rsidRPr="00683E83" w:rsidRDefault="001F7297" w:rsidP="000D733D">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Время,</w:t>
            </w:r>
            <w:r w:rsidR="00D03362">
              <w:rPr>
                <w:rFonts w:ascii="Times New Roman" w:eastAsia="Times New Roman" w:hAnsi="Times New Roman" w:cs="Times New Roman"/>
                <w:color w:val="000000"/>
                <w:sz w:val="24"/>
                <w:szCs w:val="24"/>
              </w:rPr>
              <w:t xml:space="preserve"> мин,</w:t>
            </w:r>
            <w:r w:rsidRPr="00683E83">
              <w:rPr>
                <w:rFonts w:ascii="Times New Roman" w:eastAsia="Times New Roman" w:hAnsi="Times New Roman" w:cs="Times New Roman"/>
                <w:color w:val="000000"/>
                <w:sz w:val="24"/>
                <w:szCs w:val="24"/>
              </w:rPr>
              <w:t xml:space="preserve"> с</w:t>
            </w:r>
          </w:p>
        </w:tc>
        <w:tc>
          <w:tcPr>
            <w:tcW w:w="1248" w:type="dxa"/>
            <w:tcBorders>
              <w:top w:val="single" w:sz="4" w:space="0" w:color="auto"/>
              <w:left w:val="single" w:sz="4" w:space="0" w:color="auto"/>
              <w:bottom w:val="single" w:sz="4" w:space="0" w:color="000000"/>
              <w:right w:val="single" w:sz="4" w:space="0" w:color="auto"/>
            </w:tcBorders>
          </w:tcPr>
          <w:p w:rsidR="001F7297" w:rsidRPr="00683E83" w:rsidRDefault="001F7297" w:rsidP="000D733D">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Уровень</w:t>
            </w:r>
          </w:p>
        </w:tc>
        <w:tc>
          <w:tcPr>
            <w:tcW w:w="1870" w:type="dxa"/>
            <w:tcBorders>
              <w:top w:val="single" w:sz="4" w:space="0" w:color="auto"/>
              <w:left w:val="single" w:sz="4" w:space="0" w:color="auto"/>
              <w:bottom w:val="single" w:sz="4" w:space="0" w:color="000000"/>
              <w:right w:val="single" w:sz="4" w:space="0" w:color="000000"/>
            </w:tcBorders>
          </w:tcPr>
          <w:p w:rsidR="001F7297" w:rsidRPr="00683E83" w:rsidRDefault="001F7297" w:rsidP="000D733D">
            <w:pPr>
              <w:ind w:right="8"/>
              <w:jc w:val="center"/>
              <w:rPr>
                <w:rFonts w:ascii="Times New Roman" w:eastAsia="Times New Roman" w:hAnsi="Times New Roman" w:cs="Times New Roman"/>
                <w:color w:val="000000"/>
                <w:sz w:val="24"/>
                <w:szCs w:val="24"/>
              </w:rPr>
            </w:pPr>
            <w:r w:rsidRPr="00683E83">
              <w:rPr>
                <w:rFonts w:ascii="Times New Roman" w:eastAsia="Times New Roman" w:hAnsi="Times New Roman" w:cs="Times New Roman"/>
                <w:color w:val="000000"/>
                <w:sz w:val="24"/>
                <w:szCs w:val="24"/>
              </w:rPr>
              <w:t>Знак ГТО</w:t>
            </w:r>
          </w:p>
        </w:tc>
      </w:tr>
      <w:tr w:rsidR="001F7297"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 </w:t>
            </w:r>
          </w:p>
        </w:tc>
        <w:tc>
          <w:tcPr>
            <w:tcW w:w="1200" w:type="dxa"/>
            <w:tcBorders>
              <w:top w:val="single" w:sz="4" w:space="0" w:color="000000"/>
              <w:left w:val="single" w:sz="4" w:space="0" w:color="000000"/>
              <w:bottom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Настя Г.</w:t>
            </w:r>
          </w:p>
        </w:tc>
        <w:tc>
          <w:tcPr>
            <w:tcW w:w="927" w:type="dxa"/>
            <w:tcBorders>
              <w:top w:val="single" w:sz="4" w:space="0" w:color="000000"/>
              <w:left w:val="single" w:sz="4" w:space="0" w:color="000000"/>
              <w:bottom w:val="single" w:sz="4" w:space="0" w:color="000000"/>
              <w:right w:val="single" w:sz="4" w:space="0" w:color="auto"/>
            </w:tcBorders>
          </w:tcPr>
          <w:p w:rsidR="001F7297" w:rsidRPr="00CD72C7" w:rsidRDefault="00D03362" w:rsidP="000E6596">
            <w:pPr>
              <w:ind w:right="7"/>
              <w:jc w:val="center"/>
              <w:rPr>
                <w:rFonts w:ascii="Times New Roman" w:eastAsia="Times New Roman" w:hAnsi="Times New Roman" w:cs="Times New Roman"/>
                <w:color w:val="000000"/>
                <w:sz w:val="28"/>
                <w:highlight w:val="yellow"/>
              </w:rPr>
            </w:pPr>
            <w:r>
              <w:rPr>
                <w:rFonts w:ascii="Times New Roman" w:eastAsia="Times New Roman" w:hAnsi="Times New Roman" w:cs="Times New Roman"/>
                <w:color w:val="000000"/>
                <w:sz w:val="28"/>
              </w:rPr>
              <w:t>5.54</w:t>
            </w:r>
          </w:p>
        </w:tc>
        <w:tc>
          <w:tcPr>
            <w:tcW w:w="1275" w:type="dxa"/>
            <w:tcBorders>
              <w:top w:val="single" w:sz="4" w:space="0" w:color="000000"/>
              <w:left w:val="single" w:sz="4" w:space="0" w:color="000000"/>
              <w:bottom w:val="single" w:sz="4" w:space="0" w:color="000000"/>
              <w:right w:val="single" w:sz="4" w:space="0" w:color="auto"/>
            </w:tcBorders>
          </w:tcPr>
          <w:p w:rsidR="001F7297" w:rsidRPr="00683E83" w:rsidRDefault="00D03362" w:rsidP="000E6596">
            <w:pPr>
              <w:ind w:right="7"/>
              <w:jc w:val="center"/>
              <w:rPr>
                <w:rFonts w:ascii="Times New Roman" w:eastAsia="Times New Roman" w:hAnsi="Times New Roman" w:cs="Times New Roman"/>
                <w:color w:val="000000"/>
                <w:sz w:val="28"/>
                <w:highlight w:val="yellow"/>
              </w:rPr>
            </w:pPr>
            <w:r>
              <w:rPr>
                <w:rFonts w:ascii="Times New Roman" w:eastAsia="Times New Roman" w:hAnsi="Times New Roman" w:cs="Times New Roman"/>
                <w:color w:val="000000"/>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1F7297"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5.51</w:t>
            </w:r>
          </w:p>
        </w:tc>
        <w:tc>
          <w:tcPr>
            <w:tcW w:w="1248" w:type="dxa"/>
            <w:tcBorders>
              <w:top w:val="single" w:sz="4" w:space="0" w:color="000000"/>
              <w:left w:val="single" w:sz="4" w:space="0" w:color="auto"/>
              <w:bottom w:val="single" w:sz="4" w:space="0" w:color="000000"/>
              <w:right w:val="single" w:sz="4" w:space="0" w:color="auto"/>
            </w:tcBorders>
          </w:tcPr>
          <w:p w:rsidR="001F7297"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золотой</w:t>
            </w:r>
          </w:p>
        </w:tc>
      </w:tr>
      <w:tr w:rsidR="001F7297" w:rsidRPr="0094415B" w:rsidTr="000D733D">
        <w:trPr>
          <w:trHeight w:val="288"/>
        </w:trPr>
        <w:tc>
          <w:tcPr>
            <w:tcW w:w="567" w:type="dxa"/>
            <w:tcBorders>
              <w:top w:val="single" w:sz="4" w:space="0" w:color="000000"/>
              <w:left w:val="single" w:sz="4" w:space="0" w:color="000000"/>
              <w:bottom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 </w:t>
            </w:r>
          </w:p>
        </w:tc>
        <w:tc>
          <w:tcPr>
            <w:tcW w:w="1200" w:type="dxa"/>
            <w:tcBorders>
              <w:top w:val="single" w:sz="4" w:space="0" w:color="000000"/>
              <w:left w:val="single" w:sz="4" w:space="0" w:color="000000"/>
              <w:bottom w:val="single" w:sz="4" w:space="0" w:color="000000"/>
              <w:right w:val="single" w:sz="4" w:space="0" w:color="000000"/>
            </w:tcBorders>
          </w:tcPr>
          <w:p w:rsidR="001F7297" w:rsidRPr="00FF0C89" w:rsidRDefault="001F7297" w:rsidP="000D733D">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Аля В.</w:t>
            </w:r>
          </w:p>
        </w:tc>
        <w:tc>
          <w:tcPr>
            <w:tcW w:w="927" w:type="dxa"/>
            <w:tcBorders>
              <w:top w:val="single" w:sz="4" w:space="0" w:color="000000"/>
              <w:left w:val="single" w:sz="4" w:space="0" w:color="000000"/>
              <w:bottom w:val="single" w:sz="4" w:space="0" w:color="000000"/>
              <w:right w:val="single" w:sz="4" w:space="0" w:color="auto"/>
            </w:tcBorders>
          </w:tcPr>
          <w:p w:rsidR="001F7297" w:rsidRPr="0094415B" w:rsidRDefault="00D03362"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7.02</w:t>
            </w:r>
          </w:p>
        </w:tc>
        <w:tc>
          <w:tcPr>
            <w:tcW w:w="1275" w:type="dxa"/>
            <w:tcBorders>
              <w:top w:val="single" w:sz="4" w:space="0" w:color="000000"/>
              <w:left w:val="single" w:sz="4" w:space="0" w:color="000000"/>
              <w:bottom w:val="single" w:sz="4" w:space="0" w:color="000000"/>
              <w:right w:val="single" w:sz="4" w:space="0" w:color="auto"/>
            </w:tcBorders>
          </w:tcPr>
          <w:p w:rsidR="001F7297" w:rsidRPr="00683E83" w:rsidRDefault="001F7297" w:rsidP="000E6596">
            <w:pPr>
              <w:ind w:right="7"/>
              <w:jc w:val="center"/>
              <w:rPr>
                <w:rFonts w:ascii="Times New Roman" w:eastAsia="Times New Roman" w:hAnsi="Times New Roman" w:cs="Times New Roman"/>
                <w:color w:val="000000"/>
                <w:sz w:val="28"/>
              </w:rPr>
            </w:pPr>
            <w:r w:rsidRPr="00683E83">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1F7297"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6.3</w:t>
            </w:r>
            <w:r w:rsidR="001F7297" w:rsidRPr="000E6596">
              <w:rPr>
                <w:rFonts w:ascii="Times New Roman" w:eastAsia="Times New Roman" w:hAnsi="Times New Roman" w:cs="Times New Roman"/>
                <w:sz w:val="28"/>
              </w:rPr>
              <w:t>8</w:t>
            </w:r>
          </w:p>
        </w:tc>
        <w:tc>
          <w:tcPr>
            <w:tcW w:w="1248" w:type="dxa"/>
            <w:tcBorders>
              <w:top w:val="single" w:sz="4" w:space="0" w:color="000000"/>
              <w:left w:val="single" w:sz="4" w:space="0" w:color="auto"/>
              <w:bottom w:val="single" w:sz="4" w:space="0" w:color="000000"/>
              <w:right w:val="single" w:sz="4" w:space="0" w:color="auto"/>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1F7297" w:rsidRPr="000E6596" w:rsidRDefault="00A87A85" w:rsidP="000E6596">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1F7297" w:rsidRPr="000E6596">
              <w:rPr>
                <w:rFonts w:ascii="Times New Roman" w:eastAsia="Times New Roman" w:hAnsi="Times New Roman" w:cs="Times New Roman"/>
                <w:sz w:val="28"/>
              </w:rPr>
              <w:t>ный</w:t>
            </w:r>
          </w:p>
        </w:tc>
      </w:tr>
      <w:tr w:rsidR="001F7297"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 </w:t>
            </w:r>
          </w:p>
        </w:tc>
        <w:tc>
          <w:tcPr>
            <w:tcW w:w="1200" w:type="dxa"/>
            <w:tcBorders>
              <w:top w:val="single" w:sz="4" w:space="0" w:color="000000"/>
              <w:left w:val="single" w:sz="4" w:space="0" w:color="000000"/>
              <w:bottom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Ксюша Г.</w:t>
            </w:r>
          </w:p>
        </w:tc>
        <w:tc>
          <w:tcPr>
            <w:tcW w:w="927" w:type="dxa"/>
            <w:tcBorders>
              <w:top w:val="single" w:sz="4" w:space="0" w:color="000000"/>
              <w:left w:val="single" w:sz="4" w:space="0" w:color="000000"/>
              <w:bottom w:val="single" w:sz="4" w:space="0" w:color="000000"/>
              <w:right w:val="single" w:sz="4" w:space="0" w:color="auto"/>
            </w:tcBorders>
          </w:tcPr>
          <w:p w:rsidR="001F7297" w:rsidRPr="0094415B" w:rsidRDefault="001F729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7776A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0</w:t>
            </w:r>
            <w:r w:rsidR="007776A7">
              <w:rPr>
                <w:rFonts w:ascii="Times New Roman" w:eastAsia="Times New Roman" w:hAnsi="Times New Roman" w:cs="Times New Roman"/>
                <w:color w:val="000000"/>
                <w:sz w:val="28"/>
              </w:rPr>
              <w:t>6</w:t>
            </w:r>
          </w:p>
        </w:tc>
        <w:tc>
          <w:tcPr>
            <w:tcW w:w="1275" w:type="dxa"/>
            <w:tcBorders>
              <w:top w:val="single" w:sz="4" w:space="0" w:color="000000"/>
              <w:left w:val="single" w:sz="4" w:space="0" w:color="000000"/>
              <w:bottom w:val="single" w:sz="4" w:space="0" w:color="000000"/>
              <w:right w:val="single" w:sz="4" w:space="0" w:color="auto"/>
            </w:tcBorders>
          </w:tcPr>
          <w:p w:rsidR="001F7297" w:rsidRPr="00683E83" w:rsidRDefault="001F7297" w:rsidP="000E6596">
            <w:pPr>
              <w:ind w:right="7"/>
              <w:jc w:val="center"/>
              <w:rPr>
                <w:rFonts w:ascii="Times New Roman" w:eastAsia="Times New Roman" w:hAnsi="Times New Roman" w:cs="Times New Roman"/>
                <w:color w:val="000000"/>
                <w:sz w:val="28"/>
              </w:rPr>
            </w:pPr>
            <w:r w:rsidRPr="00683E83">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1F7297" w:rsidRPr="000E6596" w:rsidRDefault="007776A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6.</w:t>
            </w:r>
            <w:r w:rsidR="000E6596" w:rsidRPr="000E6596">
              <w:rPr>
                <w:rFonts w:ascii="Times New Roman" w:eastAsia="Times New Roman" w:hAnsi="Times New Roman" w:cs="Times New Roman"/>
                <w:sz w:val="28"/>
              </w:rPr>
              <w:t>5</w:t>
            </w:r>
            <w:r w:rsidR="001F7297" w:rsidRPr="000E6596">
              <w:rPr>
                <w:rFonts w:ascii="Times New Roman" w:eastAsia="Times New Roman" w:hAnsi="Times New Roman" w:cs="Times New Roman"/>
                <w:sz w:val="28"/>
              </w:rPr>
              <w:t>8</w:t>
            </w:r>
          </w:p>
        </w:tc>
        <w:tc>
          <w:tcPr>
            <w:tcW w:w="1248" w:type="dxa"/>
            <w:tcBorders>
              <w:top w:val="single" w:sz="4" w:space="0" w:color="000000"/>
              <w:left w:val="single" w:sz="4" w:space="0" w:color="auto"/>
              <w:bottom w:val="single" w:sz="4" w:space="0" w:color="000000"/>
              <w:right w:val="single" w:sz="4" w:space="0" w:color="auto"/>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1F7297" w:rsidRPr="000E6596" w:rsidRDefault="00A87A85" w:rsidP="000E6596">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1F7297" w:rsidRPr="000E6596">
              <w:rPr>
                <w:rFonts w:ascii="Times New Roman" w:eastAsia="Times New Roman" w:hAnsi="Times New Roman" w:cs="Times New Roman"/>
                <w:sz w:val="28"/>
              </w:rPr>
              <w:t>ный</w:t>
            </w:r>
          </w:p>
        </w:tc>
      </w:tr>
      <w:tr w:rsidR="001F7297"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lastRenderedPageBreak/>
              <w:t xml:space="preserve">4. </w:t>
            </w:r>
          </w:p>
        </w:tc>
        <w:tc>
          <w:tcPr>
            <w:tcW w:w="1200" w:type="dxa"/>
            <w:tcBorders>
              <w:top w:val="single" w:sz="4" w:space="0" w:color="000000"/>
              <w:left w:val="single" w:sz="4" w:space="0" w:color="000000"/>
              <w:bottom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Рита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1F7297" w:rsidRPr="0094415B" w:rsidRDefault="007776A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9,2</w:t>
            </w:r>
            <w:r w:rsidR="001F7297">
              <w:rPr>
                <w:rFonts w:ascii="Times New Roman" w:eastAsia="Times New Roman" w:hAnsi="Times New Roman" w:cs="Times New Roman"/>
                <w:color w:val="000000"/>
                <w:sz w:val="28"/>
              </w:rPr>
              <w:t>6</w:t>
            </w:r>
          </w:p>
        </w:tc>
        <w:tc>
          <w:tcPr>
            <w:tcW w:w="1275" w:type="dxa"/>
            <w:tcBorders>
              <w:top w:val="single" w:sz="4" w:space="0" w:color="000000"/>
              <w:left w:val="single" w:sz="4" w:space="0" w:color="000000"/>
              <w:bottom w:val="single" w:sz="4" w:space="0" w:color="000000"/>
              <w:right w:val="single" w:sz="4" w:space="0" w:color="auto"/>
            </w:tcBorders>
          </w:tcPr>
          <w:p w:rsidR="001F7297" w:rsidRPr="0094415B" w:rsidRDefault="001F729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1F7297" w:rsidRPr="000E6596" w:rsidRDefault="007776A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7.05</w:t>
            </w:r>
          </w:p>
        </w:tc>
        <w:tc>
          <w:tcPr>
            <w:tcW w:w="1248" w:type="dxa"/>
            <w:tcBorders>
              <w:top w:val="single" w:sz="4" w:space="0" w:color="000000"/>
              <w:left w:val="single" w:sz="4" w:space="0" w:color="auto"/>
              <w:bottom w:val="single" w:sz="4" w:space="0" w:color="000000"/>
              <w:right w:val="single" w:sz="4" w:space="0" w:color="auto"/>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1F7297" w:rsidRPr="000E6596" w:rsidRDefault="00A87A85" w:rsidP="000E6596">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1F7297" w:rsidRPr="000E6596">
              <w:rPr>
                <w:rFonts w:ascii="Times New Roman" w:eastAsia="Times New Roman" w:hAnsi="Times New Roman" w:cs="Times New Roman"/>
                <w:sz w:val="28"/>
              </w:rPr>
              <w:t>ный</w:t>
            </w:r>
          </w:p>
        </w:tc>
      </w:tr>
      <w:tr w:rsidR="001F7297"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 </w:t>
            </w:r>
          </w:p>
        </w:tc>
        <w:tc>
          <w:tcPr>
            <w:tcW w:w="1200" w:type="dxa"/>
            <w:tcBorders>
              <w:top w:val="single" w:sz="4" w:space="0" w:color="000000"/>
              <w:left w:val="single" w:sz="4" w:space="0" w:color="000000"/>
              <w:bottom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1F7297" w:rsidRPr="0094415B" w:rsidRDefault="007776A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5.2</w:t>
            </w:r>
            <w:r w:rsidR="001F7297">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1F7297" w:rsidRPr="0094415B" w:rsidRDefault="001F729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1F7297" w:rsidRPr="000E6596" w:rsidRDefault="007776A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5.16</w:t>
            </w:r>
          </w:p>
        </w:tc>
        <w:tc>
          <w:tcPr>
            <w:tcW w:w="1248" w:type="dxa"/>
            <w:tcBorders>
              <w:top w:val="single" w:sz="4" w:space="0" w:color="000000"/>
              <w:left w:val="single" w:sz="4" w:space="0" w:color="auto"/>
              <w:bottom w:val="single" w:sz="4" w:space="0" w:color="000000"/>
              <w:right w:val="single" w:sz="4" w:space="0" w:color="auto"/>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золотой</w:t>
            </w:r>
          </w:p>
        </w:tc>
      </w:tr>
      <w:tr w:rsidR="001F7297"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6. </w:t>
            </w:r>
          </w:p>
        </w:tc>
        <w:tc>
          <w:tcPr>
            <w:tcW w:w="1200" w:type="dxa"/>
            <w:tcBorders>
              <w:top w:val="single" w:sz="4" w:space="0" w:color="000000"/>
              <w:left w:val="single" w:sz="4" w:space="0" w:color="000000"/>
              <w:bottom w:val="single" w:sz="4" w:space="0" w:color="000000"/>
              <w:right w:val="single" w:sz="4" w:space="0" w:color="000000"/>
            </w:tcBorders>
          </w:tcPr>
          <w:p w:rsidR="001F7297" w:rsidRPr="0094415B" w:rsidRDefault="001F7297"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Ярослав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1F7297" w:rsidRPr="0094415B" w:rsidRDefault="007776A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6.32</w:t>
            </w:r>
          </w:p>
        </w:tc>
        <w:tc>
          <w:tcPr>
            <w:tcW w:w="1275" w:type="dxa"/>
            <w:tcBorders>
              <w:top w:val="single" w:sz="4" w:space="0" w:color="000000"/>
              <w:left w:val="single" w:sz="4" w:space="0" w:color="000000"/>
              <w:bottom w:val="single" w:sz="4" w:space="0" w:color="000000"/>
              <w:right w:val="single" w:sz="4" w:space="0" w:color="auto"/>
            </w:tcBorders>
          </w:tcPr>
          <w:p w:rsidR="001F7297" w:rsidRPr="0094415B" w:rsidRDefault="00D03362"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1F7297" w:rsidRPr="000E6596" w:rsidRDefault="00A87A85" w:rsidP="000E6596">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D03362" w:rsidRPr="000E6596">
              <w:rPr>
                <w:rFonts w:ascii="Times New Roman" w:eastAsia="Times New Roman" w:hAnsi="Times New Roman" w:cs="Times New Roman"/>
                <w:sz w:val="28"/>
              </w:rPr>
              <w:t>ный</w:t>
            </w:r>
          </w:p>
        </w:tc>
        <w:tc>
          <w:tcPr>
            <w:tcW w:w="851" w:type="dxa"/>
            <w:tcBorders>
              <w:top w:val="single" w:sz="4" w:space="0" w:color="000000"/>
              <w:left w:val="single" w:sz="4" w:space="0" w:color="auto"/>
              <w:bottom w:val="single" w:sz="4" w:space="0" w:color="000000"/>
              <w:right w:val="single" w:sz="4" w:space="0" w:color="auto"/>
            </w:tcBorders>
          </w:tcPr>
          <w:p w:rsidR="001F7297" w:rsidRPr="000E6596" w:rsidRDefault="000E6596"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5</w:t>
            </w:r>
            <w:r w:rsidR="007776A7" w:rsidRPr="000E6596">
              <w:rPr>
                <w:rFonts w:ascii="Times New Roman" w:eastAsia="Times New Roman" w:hAnsi="Times New Roman" w:cs="Times New Roman"/>
                <w:sz w:val="28"/>
              </w:rPr>
              <w:t>.</w:t>
            </w:r>
            <w:r w:rsidRPr="000E6596">
              <w:rPr>
                <w:rFonts w:ascii="Times New Roman" w:eastAsia="Times New Roman" w:hAnsi="Times New Roman" w:cs="Times New Roman"/>
                <w:sz w:val="28"/>
              </w:rPr>
              <w:t>2</w:t>
            </w:r>
            <w:r w:rsidR="001F7297" w:rsidRPr="000E6596">
              <w:rPr>
                <w:rFonts w:ascii="Times New Roman" w:eastAsia="Times New Roman" w:hAnsi="Times New Roman" w:cs="Times New Roman"/>
                <w:sz w:val="28"/>
              </w:rPr>
              <w:t>0</w:t>
            </w:r>
          </w:p>
        </w:tc>
        <w:tc>
          <w:tcPr>
            <w:tcW w:w="1248" w:type="dxa"/>
            <w:tcBorders>
              <w:top w:val="single" w:sz="4" w:space="0" w:color="000000"/>
              <w:left w:val="single" w:sz="4" w:space="0" w:color="auto"/>
              <w:bottom w:val="single" w:sz="4" w:space="0" w:color="000000"/>
              <w:right w:val="single" w:sz="4" w:space="0" w:color="auto"/>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1F7297" w:rsidRPr="000E6596" w:rsidRDefault="001F729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золотой</w:t>
            </w:r>
          </w:p>
        </w:tc>
      </w:tr>
      <w:tr w:rsidR="00D03362"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7.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М</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7776A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6.58</w:t>
            </w:r>
          </w:p>
        </w:tc>
        <w:tc>
          <w:tcPr>
            <w:tcW w:w="1275" w:type="dxa"/>
            <w:tcBorders>
              <w:top w:val="single" w:sz="4" w:space="0" w:color="000000"/>
              <w:left w:val="single" w:sz="4" w:space="0" w:color="000000"/>
              <w:bottom w:val="single" w:sz="4" w:space="0" w:color="000000"/>
              <w:right w:val="single" w:sz="4" w:space="0" w:color="auto"/>
            </w:tcBorders>
          </w:tcPr>
          <w:p w:rsidR="00D03362" w:rsidRPr="0094415B" w:rsidRDefault="00D03362"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9"/>
              <w:jc w:val="center"/>
              <w:rPr>
                <w:rFonts w:ascii="Times New Roman" w:eastAsia="Times New Roman" w:hAnsi="Times New Roman" w:cs="Times New Roman"/>
                <w:sz w:val="28"/>
              </w:rPr>
            </w:pPr>
            <w:r w:rsidRPr="000E6596">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D03362" w:rsidRPr="000E6596" w:rsidRDefault="007776A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6.2</w:t>
            </w:r>
            <w:r w:rsidR="00D03362" w:rsidRPr="000E6596">
              <w:rPr>
                <w:rFonts w:ascii="Times New Roman" w:eastAsia="Times New Roman" w:hAnsi="Times New Roman" w:cs="Times New Roman"/>
                <w:sz w:val="28"/>
              </w:rPr>
              <w:t>1</w:t>
            </w:r>
          </w:p>
        </w:tc>
        <w:tc>
          <w:tcPr>
            <w:tcW w:w="1248"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D03362" w:rsidRPr="000E6596" w:rsidRDefault="00A87A85" w:rsidP="000E6596">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D03362" w:rsidRPr="000E6596">
              <w:rPr>
                <w:rFonts w:ascii="Times New Roman" w:eastAsia="Times New Roman" w:hAnsi="Times New Roman" w:cs="Times New Roman"/>
                <w:sz w:val="28"/>
              </w:rPr>
              <w:t>ный</w:t>
            </w:r>
          </w:p>
        </w:tc>
      </w:tr>
      <w:tr w:rsidR="00D03362" w:rsidRPr="0094415B" w:rsidTr="000D733D">
        <w:trPr>
          <w:trHeight w:val="288"/>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8.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Антон О.</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7776A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w:t>
            </w:r>
            <w:r w:rsidR="000E6596">
              <w:rPr>
                <w:rFonts w:ascii="Times New Roman" w:eastAsia="Times New Roman" w:hAnsi="Times New Roman" w:cs="Times New Roman"/>
                <w:color w:val="000000"/>
                <w:sz w:val="28"/>
              </w:rPr>
              <w:t>19</w:t>
            </w:r>
          </w:p>
        </w:tc>
        <w:tc>
          <w:tcPr>
            <w:tcW w:w="1275" w:type="dxa"/>
            <w:tcBorders>
              <w:top w:val="single" w:sz="4" w:space="0" w:color="000000"/>
              <w:left w:val="single" w:sz="4" w:space="0" w:color="000000"/>
              <w:bottom w:val="single" w:sz="4" w:space="0" w:color="000000"/>
              <w:right w:val="single" w:sz="4" w:space="0" w:color="auto"/>
            </w:tcBorders>
          </w:tcPr>
          <w:p w:rsidR="00D03362" w:rsidRPr="0094415B" w:rsidRDefault="00D03362"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высокий</w:t>
            </w:r>
          </w:p>
        </w:tc>
        <w:tc>
          <w:tcPr>
            <w:tcW w:w="1843"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золотой</w:t>
            </w:r>
          </w:p>
        </w:tc>
        <w:tc>
          <w:tcPr>
            <w:tcW w:w="851" w:type="dxa"/>
            <w:tcBorders>
              <w:top w:val="single" w:sz="4" w:space="0" w:color="000000"/>
              <w:left w:val="single" w:sz="4" w:space="0" w:color="auto"/>
              <w:bottom w:val="single" w:sz="4" w:space="0" w:color="000000"/>
              <w:right w:val="single" w:sz="4" w:space="0" w:color="auto"/>
            </w:tcBorders>
          </w:tcPr>
          <w:p w:rsidR="00D03362" w:rsidRPr="000E6596" w:rsidRDefault="007776A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5.</w:t>
            </w:r>
            <w:r w:rsidR="000E6596" w:rsidRPr="000E6596">
              <w:rPr>
                <w:rFonts w:ascii="Times New Roman" w:eastAsia="Times New Roman" w:hAnsi="Times New Roman" w:cs="Times New Roman"/>
                <w:sz w:val="28"/>
              </w:rPr>
              <w:t>18</w:t>
            </w:r>
          </w:p>
        </w:tc>
        <w:tc>
          <w:tcPr>
            <w:tcW w:w="1248"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золотой</w:t>
            </w:r>
          </w:p>
        </w:tc>
      </w:tr>
      <w:tr w:rsidR="00D03362"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9.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Злата Л.</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7776A7"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8.5</w:t>
            </w:r>
            <w:r w:rsidR="00D03362">
              <w:rPr>
                <w:rFonts w:ascii="Times New Roman" w:eastAsia="Times New Roman" w:hAnsi="Times New Roman" w:cs="Times New Roman"/>
                <w:color w:val="000000"/>
                <w:sz w:val="28"/>
              </w:rPr>
              <w:t>7</w:t>
            </w:r>
          </w:p>
        </w:tc>
        <w:tc>
          <w:tcPr>
            <w:tcW w:w="1275" w:type="dxa"/>
            <w:tcBorders>
              <w:top w:val="single" w:sz="4" w:space="0" w:color="000000"/>
              <w:left w:val="single" w:sz="4" w:space="0" w:color="000000"/>
              <w:bottom w:val="single" w:sz="4" w:space="0" w:color="000000"/>
              <w:right w:val="single" w:sz="4" w:space="0" w:color="auto"/>
            </w:tcBorders>
          </w:tcPr>
          <w:p w:rsidR="00D03362" w:rsidRDefault="00D03362" w:rsidP="000E6596">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9"/>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D03362" w:rsidRPr="000E6596" w:rsidRDefault="007776A7" w:rsidP="000E6596">
            <w:pPr>
              <w:ind w:right="9"/>
              <w:jc w:val="center"/>
              <w:rPr>
                <w:rFonts w:ascii="Times New Roman" w:eastAsia="Times New Roman" w:hAnsi="Times New Roman" w:cs="Times New Roman"/>
                <w:sz w:val="28"/>
              </w:rPr>
            </w:pPr>
            <w:r w:rsidRPr="000E6596">
              <w:rPr>
                <w:rFonts w:ascii="Times New Roman" w:eastAsia="Times New Roman" w:hAnsi="Times New Roman" w:cs="Times New Roman"/>
                <w:sz w:val="28"/>
              </w:rPr>
              <w:t>7.</w:t>
            </w:r>
            <w:r w:rsidR="00D03362" w:rsidRPr="000E6596">
              <w:rPr>
                <w:rFonts w:ascii="Times New Roman" w:eastAsia="Times New Roman" w:hAnsi="Times New Roman" w:cs="Times New Roman"/>
                <w:sz w:val="28"/>
              </w:rPr>
              <w:t>4</w:t>
            </w:r>
            <w:r w:rsidRPr="000E6596">
              <w:rPr>
                <w:rFonts w:ascii="Times New Roman" w:eastAsia="Times New Roman" w:hAnsi="Times New Roman" w:cs="Times New Roman"/>
                <w:sz w:val="28"/>
              </w:rPr>
              <w:t>8</w:t>
            </w:r>
          </w:p>
        </w:tc>
        <w:tc>
          <w:tcPr>
            <w:tcW w:w="1248"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9"/>
              <w:jc w:val="center"/>
              <w:rPr>
                <w:rFonts w:ascii="Times New Roman" w:eastAsia="Times New Roman" w:hAnsi="Times New Roman" w:cs="Times New Roman"/>
                <w:sz w:val="28"/>
              </w:rPr>
            </w:pPr>
            <w:r w:rsidRPr="000E6596">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D03362" w:rsidRPr="000E6596" w:rsidRDefault="00D03362" w:rsidP="000E6596">
            <w:pPr>
              <w:ind w:right="9"/>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r>
      <w:tr w:rsidR="00D03362"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10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Матвей</w:t>
            </w:r>
            <w:r w:rsidRPr="0094415B">
              <w:rPr>
                <w:rFonts w:ascii="Times New Roman" w:eastAsia="Times New Roman" w:hAnsi="Times New Roman" w:cs="Times New Roman"/>
                <w:color w:val="000000"/>
                <w:sz w:val="24"/>
              </w:rPr>
              <w:t xml:space="preserve"> К. </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7776A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6.5</w:t>
            </w:r>
            <w:r w:rsidR="00D03362">
              <w:rPr>
                <w:rFonts w:ascii="Times New Roman" w:eastAsia="Times New Roman" w:hAnsi="Times New Roman" w:cs="Times New Roman"/>
                <w:color w:val="000000"/>
                <w:sz w:val="28"/>
              </w:rPr>
              <w:t>5</w:t>
            </w:r>
          </w:p>
        </w:tc>
        <w:tc>
          <w:tcPr>
            <w:tcW w:w="1275" w:type="dxa"/>
            <w:tcBorders>
              <w:top w:val="single" w:sz="4" w:space="0" w:color="000000"/>
              <w:left w:val="single" w:sz="4" w:space="0" w:color="000000"/>
              <w:bottom w:val="single" w:sz="4" w:space="0" w:color="000000"/>
              <w:right w:val="single" w:sz="4" w:space="0" w:color="auto"/>
            </w:tcBorders>
          </w:tcPr>
          <w:p w:rsidR="00D03362" w:rsidRDefault="00D03362" w:rsidP="000E6596">
            <w:pPr>
              <w:jc w:val="cente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9"/>
              <w:jc w:val="center"/>
              <w:rPr>
                <w:rFonts w:ascii="Times New Roman" w:eastAsia="Times New Roman" w:hAnsi="Times New Roman" w:cs="Times New Roman"/>
                <w:sz w:val="28"/>
              </w:rPr>
            </w:pPr>
            <w:r w:rsidRPr="000E6596">
              <w:rPr>
                <w:rFonts w:ascii="Times New Roman" w:eastAsia="Times New Roman" w:hAnsi="Times New Roman" w:cs="Times New Roman"/>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D03362" w:rsidRPr="000E6596" w:rsidRDefault="007776A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6</w:t>
            </w:r>
            <w:r w:rsidR="000E6596" w:rsidRPr="000E6596">
              <w:rPr>
                <w:rFonts w:ascii="Times New Roman" w:eastAsia="Times New Roman" w:hAnsi="Times New Roman" w:cs="Times New Roman"/>
                <w:sz w:val="28"/>
              </w:rPr>
              <w:t>.4</w:t>
            </w:r>
            <w:r w:rsidR="00D03362" w:rsidRPr="000E6596">
              <w:rPr>
                <w:rFonts w:ascii="Times New Roman" w:eastAsia="Times New Roman" w:hAnsi="Times New Roman" w:cs="Times New Roman"/>
                <w:sz w:val="28"/>
              </w:rPr>
              <w:t>9</w:t>
            </w:r>
          </w:p>
        </w:tc>
        <w:tc>
          <w:tcPr>
            <w:tcW w:w="1248"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бронзовый</w:t>
            </w:r>
          </w:p>
        </w:tc>
      </w:tr>
      <w:tr w:rsidR="00D03362"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11.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Саша Л.</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7776A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7.4</w:t>
            </w:r>
            <w:r w:rsidR="00D03362">
              <w:rPr>
                <w:rFonts w:ascii="Times New Roman" w:eastAsia="Times New Roman" w:hAnsi="Times New Roman" w:cs="Times New Roman"/>
                <w:color w:val="000000"/>
                <w:sz w:val="28"/>
              </w:rPr>
              <w:t>1</w:t>
            </w:r>
          </w:p>
        </w:tc>
        <w:tc>
          <w:tcPr>
            <w:tcW w:w="1275" w:type="dxa"/>
            <w:tcBorders>
              <w:top w:val="single" w:sz="4" w:space="0" w:color="000000"/>
              <w:left w:val="single" w:sz="4" w:space="0" w:color="000000"/>
              <w:bottom w:val="single" w:sz="4" w:space="0" w:color="000000"/>
              <w:right w:val="single" w:sz="4" w:space="0" w:color="auto"/>
            </w:tcBorders>
          </w:tcPr>
          <w:p w:rsidR="00D03362" w:rsidRDefault="00D03362" w:rsidP="000E6596">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D03362" w:rsidRPr="000E6596" w:rsidRDefault="007776A7"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5.</w:t>
            </w:r>
            <w:r w:rsidR="000E6596" w:rsidRPr="000E6596">
              <w:rPr>
                <w:rFonts w:ascii="Times New Roman" w:eastAsia="Times New Roman" w:hAnsi="Times New Roman" w:cs="Times New Roman"/>
                <w:sz w:val="28"/>
              </w:rPr>
              <w:t>20</w:t>
            </w:r>
          </w:p>
        </w:tc>
        <w:tc>
          <w:tcPr>
            <w:tcW w:w="1248"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золотой</w:t>
            </w:r>
          </w:p>
        </w:tc>
      </w:tr>
      <w:tr w:rsidR="00D03362"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12.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Маша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AF5F1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D03362">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D03362" w:rsidRDefault="00D03362" w:rsidP="000E6596">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D03362" w:rsidRPr="000E6596" w:rsidRDefault="000E6596"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7.</w:t>
            </w:r>
            <w:r w:rsidR="00D03362" w:rsidRPr="000E6596">
              <w:rPr>
                <w:rFonts w:ascii="Times New Roman" w:eastAsia="Times New Roman" w:hAnsi="Times New Roman" w:cs="Times New Roman"/>
                <w:sz w:val="28"/>
              </w:rPr>
              <w:t>2</w:t>
            </w:r>
            <w:r w:rsidRPr="000E6596">
              <w:rPr>
                <w:rFonts w:ascii="Times New Roman" w:eastAsia="Times New Roman" w:hAnsi="Times New Roman" w:cs="Times New Roman"/>
                <w:sz w:val="28"/>
              </w:rPr>
              <w:t>1</w:t>
            </w:r>
          </w:p>
        </w:tc>
        <w:tc>
          <w:tcPr>
            <w:tcW w:w="1248"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r>
      <w:tr w:rsidR="00D03362"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13.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Мира Б.</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AF5F1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D03362">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4</w:t>
            </w:r>
          </w:p>
        </w:tc>
        <w:tc>
          <w:tcPr>
            <w:tcW w:w="1275" w:type="dxa"/>
            <w:tcBorders>
              <w:top w:val="single" w:sz="4" w:space="0" w:color="000000"/>
              <w:left w:val="single" w:sz="4" w:space="0" w:color="000000"/>
              <w:bottom w:val="single" w:sz="4" w:space="0" w:color="000000"/>
              <w:right w:val="single" w:sz="4" w:space="0" w:color="auto"/>
            </w:tcBorders>
          </w:tcPr>
          <w:p w:rsidR="00D03362" w:rsidRDefault="00D03362" w:rsidP="000E6596">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D03362" w:rsidRPr="000E6596" w:rsidRDefault="000E6596"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5.57</w:t>
            </w:r>
          </w:p>
        </w:tc>
        <w:tc>
          <w:tcPr>
            <w:tcW w:w="1248"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золотой</w:t>
            </w:r>
          </w:p>
        </w:tc>
      </w:tr>
      <w:tr w:rsidR="00D03362"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14. </w:t>
            </w:r>
          </w:p>
        </w:tc>
        <w:tc>
          <w:tcPr>
            <w:tcW w:w="1200" w:type="dxa"/>
            <w:tcBorders>
              <w:top w:val="single" w:sz="4" w:space="0" w:color="000000"/>
              <w:left w:val="single" w:sz="4" w:space="0" w:color="000000"/>
              <w:bottom w:val="single" w:sz="4" w:space="0" w:color="000000"/>
              <w:right w:val="single" w:sz="4" w:space="0" w:color="000000"/>
            </w:tcBorders>
          </w:tcPr>
          <w:p w:rsidR="00D03362" w:rsidRPr="00FF0C89" w:rsidRDefault="00D03362" w:rsidP="000D733D">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Надя Б.</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AF5F1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D03362">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9</w:t>
            </w:r>
          </w:p>
        </w:tc>
        <w:tc>
          <w:tcPr>
            <w:tcW w:w="1275" w:type="dxa"/>
            <w:tcBorders>
              <w:top w:val="single" w:sz="4" w:space="0" w:color="000000"/>
              <w:left w:val="single" w:sz="4" w:space="0" w:color="000000"/>
              <w:bottom w:val="single" w:sz="4" w:space="0" w:color="000000"/>
              <w:right w:val="single" w:sz="4" w:space="0" w:color="auto"/>
            </w:tcBorders>
          </w:tcPr>
          <w:p w:rsidR="00D03362" w:rsidRDefault="00D03362" w:rsidP="000E6596">
            <w:pPr>
              <w:jc w:val="center"/>
            </w:pPr>
            <w:r w:rsidRPr="00A72689">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851" w:type="dxa"/>
            <w:tcBorders>
              <w:top w:val="single" w:sz="4" w:space="0" w:color="000000"/>
              <w:left w:val="single" w:sz="4" w:space="0" w:color="auto"/>
              <w:bottom w:val="single" w:sz="4" w:space="0" w:color="000000"/>
              <w:right w:val="single" w:sz="4" w:space="0" w:color="auto"/>
            </w:tcBorders>
          </w:tcPr>
          <w:p w:rsidR="00D03362" w:rsidRPr="000E6596" w:rsidRDefault="000E6596"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7.31</w:t>
            </w:r>
          </w:p>
        </w:tc>
        <w:tc>
          <w:tcPr>
            <w:tcW w:w="1248"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бронзовый</w:t>
            </w:r>
          </w:p>
        </w:tc>
      </w:tr>
      <w:tr w:rsidR="00D03362" w:rsidRPr="0094415B" w:rsidTr="000D733D">
        <w:trPr>
          <w:trHeight w:val="288"/>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15.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Дима П</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AF5F1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6.32</w:t>
            </w:r>
          </w:p>
        </w:tc>
        <w:tc>
          <w:tcPr>
            <w:tcW w:w="1275" w:type="dxa"/>
            <w:tcBorders>
              <w:top w:val="single" w:sz="4" w:space="0" w:color="000000"/>
              <w:left w:val="single" w:sz="4" w:space="0" w:color="000000"/>
              <w:bottom w:val="single" w:sz="4" w:space="0" w:color="000000"/>
              <w:right w:val="single" w:sz="4" w:space="0" w:color="auto"/>
            </w:tcBorders>
          </w:tcPr>
          <w:p w:rsidR="00D03362" w:rsidRPr="0094415B" w:rsidRDefault="00D03362"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D03362" w:rsidRPr="000E6596" w:rsidRDefault="00A87A85" w:rsidP="000E6596">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серебря</w:t>
            </w:r>
            <w:r w:rsidR="00D03362" w:rsidRPr="000E6596">
              <w:rPr>
                <w:rFonts w:ascii="Times New Roman" w:eastAsia="Times New Roman" w:hAnsi="Times New Roman" w:cs="Times New Roman"/>
                <w:sz w:val="28"/>
              </w:rPr>
              <w:t>ный</w:t>
            </w:r>
          </w:p>
        </w:tc>
        <w:tc>
          <w:tcPr>
            <w:tcW w:w="851" w:type="dxa"/>
            <w:tcBorders>
              <w:top w:val="single" w:sz="4" w:space="0" w:color="000000"/>
              <w:left w:val="single" w:sz="4" w:space="0" w:color="auto"/>
              <w:bottom w:val="single" w:sz="4" w:space="0" w:color="000000"/>
              <w:right w:val="single" w:sz="4" w:space="0" w:color="auto"/>
            </w:tcBorders>
          </w:tcPr>
          <w:p w:rsidR="00D03362" w:rsidRPr="000E6596" w:rsidRDefault="000E6596"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5.19</w:t>
            </w:r>
          </w:p>
        </w:tc>
        <w:tc>
          <w:tcPr>
            <w:tcW w:w="1248" w:type="dxa"/>
            <w:tcBorders>
              <w:top w:val="single" w:sz="4" w:space="0" w:color="000000"/>
              <w:left w:val="single" w:sz="4" w:space="0" w:color="auto"/>
              <w:bottom w:val="single" w:sz="4" w:space="0" w:color="000000"/>
              <w:right w:val="single" w:sz="4" w:space="0" w:color="auto"/>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высокий</w:t>
            </w:r>
          </w:p>
        </w:tc>
        <w:tc>
          <w:tcPr>
            <w:tcW w:w="1870" w:type="dxa"/>
            <w:tcBorders>
              <w:top w:val="single" w:sz="4" w:space="0" w:color="000000"/>
              <w:left w:val="single" w:sz="4" w:space="0" w:color="auto"/>
              <w:bottom w:val="single" w:sz="4" w:space="0" w:color="000000"/>
              <w:right w:val="single" w:sz="4" w:space="0" w:color="000000"/>
            </w:tcBorders>
          </w:tcPr>
          <w:p w:rsidR="00D03362" w:rsidRPr="000E6596" w:rsidRDefault="00D03362" w:rsidP="000E6596">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золотой</w:t>
            </w:r>
          </w:p>
        </w:tc>
      </w:tr>
      <w:tr w:rsidR="00D03362"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16.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Милана Щ</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AF5F17"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D03362">
              <w:rPr>
                <w:rFonts w:ascii="Times New Roman" w:eastAsia="Times New Roman" w:hAnsi="Times New Roman" w:cs="Times New Roman"/>
                <w:color w:val="000000"/>
                <w:sz w:val="28"/>
              </w:rPr>
              <w:t>4</w:t>
            </w:r>
            <w:r>
              <w:rPr>
                <w:rFonts w:ascii="Times New Roman" w:eastAsia="Times New Roman" w:hAnsi="Times New Roman" w:cs="Times New Roman"/>
                <w:color w:val="000000"/>
                <w:sz w:val="28"/>
              </w:rPr>
              <w:t>6</w:t>
            </w:r>
          </w:p>
        </w:tc>
        <w:tc>
          <w:tcPr>
            <w:tcW w:w="1275" w:type="dxa"/>
            <w:tcBorders>
              <w:top w:val="single" w:sz="4" w:space="0" w:color="000000"/>
              <w:left w:val="single" w:sz="4" w:space="0" w:color="000000"/>
              <w:bottom w:val="single" w:sz="4" w:space="0" w:color="000000"/>
              <w:right w:val="single" w:sz="4" w:space="0" w:color="auto"/>
            </w:tcBorders>
          </w:tcPr>
          <w:p w:rsidR="00D03362" w:rsidRDefault="00D03362" w:rsidP="000E6596">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D03362" w:rsidRPr="0094415B" w:rsidRDefault="00D03362"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D03362" w:rsidRPr="0094415B" w:rsidRDefault="000E6596"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7.35</w:t>
            </w:r>
          </w:p>
        </w:tc>
        <w:tc>
          <w:tcPr>
            <w:tcW w:w="1248" w:type="dxa"/>
            <w:tcBorders>
              <w:top w:val="single" w:sz="4" w:space="0" w:color="000000"/>
              <w:left w:val="single" w:sz="4" w:space="0" w:color="auto"/>
              <w:bottom w:val="single" w:sz="4" w:space="0" w:color="000000"/>
              <w:right w:val="single" w:sz="4" w:space="0" w:color="auto"/>
            </w:tcBorders>
          </w:tcPr>
          <w:p w:rsidR="00D03362" w:rsidRPr="0094415B" w:rsidRDefault="00D03362"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D03362" w:rsidRPr="0094415B" w:rsidRDefault="00D03362"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бронзовый</w:t>
            </w:r>
          </w:p>
        </w:tc>
      </w:tr>
      <w:tr w:rsidR="00D03362"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17.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Катя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AF5F1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D03362">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9</w:t>
            </w:r>
          </w:p>
        </w:tc>
        <w:tc>
          <w:tcPr>
            <w:tcW w:w="1275" w:type="dxa"/>
            <w:tcBorders>
              <w:top w:val="single" w:sz="4" w:space="0" w:color="000000"/>
              <w:left w:val="single" w:sz="4" w:space="0" w:color="000000"/>
              <w:bottom w:val="single" w:sz="4" w:space="0" w:color="000000"/>
              <w:right w:val="single" w:sz="4" w:space="0" w:color="auto"/>
            </w:tcBorders>
          </w:tcPr>
          <w:p w:rsidR="00D03362" w:rsidRDefault="00D03362" w:rsidP="000E6596">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D03362" w:rsidRPr="0094415B" w:rsidRDefault="00D03362"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D03362" w:rsidRPr="0094415B" w:rsidRDefault="000E6596"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7.30</w:t>
            </w:r>
          </w:p>
        </w:tc>
        <w:tc>
          <w:tcPr>
            <w:tcW w:w="1248" w:type="dxa"/>
            <w:tcBorders>
              <w:top w:val="single" w:sz="4" w:space="0" w:color="000000"/>
              <w:left w:val="single" w:sz="4" w:space="0" w:color="auto"/>
              <w:bottom w:val="single" w:sz="4" w:space="0" w:color="000000"/>
              <w:right w:val="single" w:sz="4" w:space="0" w:color="auto"/>
            </w:tcBorders>
          </w:tcPr>
          <w:p w:rsidR="00D03362" w:rsidRPr="0094415B" w:rsidRDefault="00D03362"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D03362" w:rsidRPr="0094415B" w:rsidRDefault="00D03362"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бронзовый</w:t>
            </w:r>
          </w:p>
        </w:tc>
      </w:tr>
      <w:tr w:rsidR="00D03362"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18.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Вероника Л</w:t>
            </w:r>
            <w:r w:rsidRPr="0094415B">
              <w:rPr>
                <w:rFonts w:ascii="Times New Roman" w:eastAsia="Times New Roman" w:hAnsi="Times New Roman" w:cs="Times New Roman"/>
                <w:color w:val="000000"/>
                <w:sz w:val="24"/>
              </w:rPr>
              <w:t>.</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AF5F17"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7.4</w:t>
            </w:r>
            <w:r w:rsidR="00D03362">
              <w:rPr>
                <w:rFonts w:ascii="Times New Roman" w:eastAsia="Times New Roman" w:hAnsi="Times New Roman" w:cs="Times New Roman"/>
                <w:color w:val="000000"/>
                <w:sz w:val="28"/>
              </w:rPr>
              <w:t>2</w:t>
            </w:r>
          </w:p>
        </w:tc>
        <w:tc>
          <w:tcPr>
            <w:tcW w:w="1275" w:type="dxa"/>
            <w:tcBorders>
              <w:top w:val="single" w:sz="4" w:space="0" w:color="000000"/>
              <w:left w:val="single" w:sz="4" w:space="0" w:color="000000"/>
              <w:bottom w:val="single" w:sz="4" w:space="0" w:color="000000"/>
              <w:right w:val="single" w:sz="4" w:space="0" w:color="auto"/>
            </w:tcBorders>
          </w:tcPr>
          <w:p w:rsidR="00D03362" w:rsidRDefault="00D03362" w:rsidP="000E6596">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D03362" w:rsidRPr="0094415B" w:rsidRDefault="00D03362"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D03362" w:rsidRPr="0094415B" w:rsidRDefault="000E6596"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7.38</w:t>
            </w:r>
          </w:p>
        </w:tc>
        <w:tc>
          <w:tcPr>
            <w:tcW w:w="1248" w:type="dxa"/>
            <w:tcBorders>
              <w:top w:val="single" w:sz="4" w:space="0" w:color="000000"/>
              <w:left w:val="single" w:sz="4" w:space="0" w:color="auto"/>
              <w:bottom w:val="single" w:sz="4" w:space="0" w:color="000000"/>
              <w:right w:val="single" w:sz="4" w:space="0" w:color="auto"/>
            </w:tcBorders>
          </w:tcPr>
          <w:p w:rsidR="00D03362" w:rsidRPr="0094415B" w:rsidRDefault="00D03362" w:rsidP="000E6596">
            <w:pPr>
              <w:ind w:right="7"/>
              <w:jc w:val="center"/>
              <w:rPr>
                <w:rFonts w:ascii="Times New Roman" w:eastAsia="Times New Roman" w:hAnsi="Times New Roman" w:cs="Times New Roman"/>
                <w:color w:val="000000"/>
                <w:sz w:val="28"/>
              </w:rPr>
            </w:pPr>
            <w:r w:rsidRPr="00A72689">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D03362" w:rsidRPr="0094415B" w:rsidRDefault="00D03362" w:rsidP="000E6596">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r w:rsidR="00D03362" w:rsidRPr="0094415B" w:rsidTr="000D733D">
        <w:trPr>
          <w:trHeight w:val="286"/>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19.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Марина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AF5F17"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D03362">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0</w:t>
            </w:r>
          </w:p>
        </w:tc>
        <w:tc>
          <w:tcPr>
            <w:tcW w:w="1275" w:type="dxa"/>
            <w:tcBorders>
              <w:top w:val="single" w:sz="4" w:space="0" w:color="000000"/>
              <w:left w:val="single" w:sz="4" w:space="0" w:color="000000"/>
              <w:bottom w:val="single" w:sz="4" w:space="0" w:color="000000"/>
              <w:right w:val="single" w:sz="4" w:space="0" w:color="auto"/>
            </w:tcBorders>
          </w:tcPr>
          <w:p w:rsidR="00D03362" w:rsidRDefault="00D03362" w:rsidP="000E6596">
            <w:pPr>
              <w:jc w:val="center"/>
            </w:pPr>
            <w:r>
              <w:rPr>
                <w:rFonts w:ascii="Times New Roman" w:eastAsia="Times New Roman" w:hAnsi="Times New Roman" w:cs="Times New Roman"/>
                <w:color w:val="000000"/>
                <w:sz w:val="28"/>
              </w:rPr>
              <w:t>средний</w:t>
            </w:r>
          </w:p>
        </w:tc>
        <w:tc>
          <w:tcPr>
            <w:tcW w:w="1843" w:type="dxa"/>
            <w:tcBorders>
              <w:top w:val="single" w:sz="4" w:space="0" w:color="000000"/>
              <w:left w:val="single" w:sz="4" w:space="0" w:color="auto"/>
              <w:bottom w:val="single" w:sz="4" w:space="0" w:color="000000"/>
              <w:right w:val="single" w:sz="4" w:space="0" w:color="auto"/>
            </w:tcBorders>
          </w:tcPr>
          <w:p w:rsidR="00D03362" w:rsidRPr="0094415B" w:rsidRDefault="00D03362"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бронзовый</w:t>
            </w:r>
          </w:p>
        </w:tc>
        <w:tc>
          <w:tcPr>
            <w:tcW w:w="851" w:type="dxa"/>
            <w:tcBorders>
              <w:top w:val="single" w:sz="4" w:space="0" w:color="000000"/>
              <w:left w:val="single" w:sz="4" w:space="0" w:color="auto"/>
              <w:bottom w:val="single" w:sz="4" w:space="0" w:color="000000"/>
              <w:right w:val="single" w:sz="4" w:space="0" w:color="auto"/>
            </w:tcBorders>
          </w:tcPr>
          <w:p w:rsidR="00D03362" w:rsidRPr="0094415B" w:rsidRDefault="000E6596"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7.0</w:t>
            </w:r>
            <w:r w:rsidR="00D03362">
              <w:rPr>
                <w:rFonts w:ascii="Times New Roman" w:eastAsia="Times New Roman" w:hAnsi="Times New Roman" w:cs="Times New Roman"/>
                <w:color w:val="000000"/>
                <w:sz w:val="28"/>
              </w:rPr>
              <w:t>1</w:t>
            </w:r>
          </w:p>
        </w:tc>
        <w:tc>
          <w:tcPr>
            <w:tcW w:w="1248" w:type="dxa"/>
            <w:tcBorders>
              <w:top w:val="single" w:sz="4" w:space="0" w:color="000000"/>
              <w:left w:val="single" w:sz="4" w:space="0" w:color="auto"/>
              <w:bottom w:val="single" w:sz="4" w:space="0" w:color="000000"/>
              <w:right w:val="single" w:sz="4" w:space="0" w:color="auto"/>
            </w:tcBorders>
          </w:tcPr>
          <w:p w:rsidR="00D03362" w:rsidRPr="0094415B" w:rsidRDefault="00D03362"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w:t>
            </w:r>
          </w:p>
        </w:tc>
        <w:tc>
          <w:tcPr>
            <w:tcW w:w="1870" w:type="dxa"/>
            <w:tcBorders>
              <w:top w:val="single" w:sz="4" w:space="0" w:color="000000"/>
              <w:left w:val="single" w:sz="4" w:space="0" w:color="auto"/>
              <w:bottom w:val="single" w:sz="4" w:space="0" w:color="000000"/>
              <w:right w:val="single" w:sz="4" w:space="0" w:color="000000"/>
            </w:tcBorders>
          </w:tcPr>
          <w:p w:rsidR="00D03362" w:rsidRPr="0094415B" w:rsidRDefault="00A87A85"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серебря</w:t>
            </w:r>
            <w:r w:rsidR="00D03362">
              <w:rPr>
                <w:rFonts w:ascii="Times New Roman" w:eastAsia="Times New Roman" w:hAnsi="Times New Roman" w:cs="Times New Roman"/>
                <w:color w:val="000000"/>
                <w:sz w:val="28"/>
              </w:rPr>
              <w:t>ный</w:t>
            </w:r>
          </w:p>
        </w:tc>
      </w:tr>
      <w:tr w:rsidR="00D03362" w:rsidRPr="0094415B" w:rsidTr="000D733D">
        <w:trPr>
          <w:trHeight w:val="288"/>
        </w:trPr>
        <w:tc>
          <w:tcPr>
            <w:tcW w:w="567"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20. </w:t>
            </w:r>
          </w:p>
        </w:tc>
        <w:tc>
          <w:tcPr>
            <w:tcW w:w="1200" w:type="dxa"/>
            <w:tcBorders>
              <w:top w:val="single" w:sz="4" w:space="0" w:color="000000"/>
              <w:left w:val="single" w:sz="4" w:space="0" w:color="000000"/>
              <w:bottom w:val="single" w:sz="4" w:space="0" w:color="000000"/>
              <w:right w:val="single" w:sz="4" w:space="0" w:color="000000"/>
            </w:tcBorders>
          </w:tcPr>
          <w:p w:rsidR="00D03362" w:rsidRPr="0094415B" w:rsidRDefault="00D03362"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Дамин Х</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D03362" w:rsidRPr="0094415B" w:rsidRDefault="00AF5F17"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D03362">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4</w:t>
            </w:r>
          </w:p>
        </w:tc>
        <w:tc>
          <w:tcPr>
            <w:tcW w:w="1275" w:type="dxa"/>
            <w:tcBorders>
              <w:top w:val="single" w:sz="4" w:space="0" w:color="000000"/>
              <w:left w:val="single" w:sz="4" w:space="0" w:color="000000"/>
              <w:bottom w:val="single" w:sz="4" w:space="0" w:color="000000"/>
              <w:right w:val="single" w:sz="4" w:space="0" w:color="auto"/>
            </w:tcBorders>
          </w:tcPr>
          <w:p w:rsidR="00D03362" w:rsidRDefault="00D03362" w:rsidP="000E6596">
            <w:pPr>
              <w:jc w:val="center"/>
            </w:pPr>
            <w:r w:rsidRPr="009D5D84">
              <w:rPr>
                <w:rFonts w:ascii="Times New Roman" w:eastAsia="Times New Roman" w:hAnsi="Times New Roman" w:cs="Times New Roman"/>
                <w:color w:val="000000"/>
                <w:sz w:val="28"/>
              </w:rPr>
              <w:t>низкий</w:t>
            </w:r>
          </w:p>
        </w:tc>
        <w:tc>
          <w:tcPr>
            <w:tcW w:w="1843" w:type="dxa"/>
            <w:tcBorders>
              <w:top w:val="single" w:sz="4" w:space="0" w:color="000000"/>
              <w:left w:val="single" w:sz="4" w:space="0" w:color="auto"/>
              <w:bottom w:val="single" w:sz="4" w:space="0" w:color="000000"/>
              <w:right w:val="single" w:sz="4" w:space="0" w:color="auto"/>
            </w:tcBorders>
          </w:tcPr>
          <w:p w:rsidR="00D03362" w:rsidRPr="0094415B" w:rsidRDefault="00D03362"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851" w:type="dxa"/>
            <w:tcBorders>
              <w:top w:val="single" w:sz="4" w:space="0" w:color="000000"/>
              <w:left w:val="single" w:sz="4" w:space="0" w:color="auto"/>
              <w:bottom w:val="single" w:sz="4" w:space="0" w:color="000000"/>
              <w:right w:val="single" w:sz="4" w:space="0" w:color="auto"/>
            </w:tcBorders>
          </w:tcPr>
          <w:p w:rsidR="00D03362" w:rsidRPr="0094415B" w:rsidRDefault="000E6596"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D03362">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0</w:t>
            </w:r>
          </w:p>
        </w:tc>
        <w:tc>
          <w:tcPr>
            <w:tcW w:w="1248" w:type="dxa"/>
            <w:tcBorders>
              <w:top w:val="single" w:sz="4" w:space="0" w:color="000000"/>
              <w:left w:val="single" w:sz="4" w:space="0" w:color="auto"/>
              <w:bottom w:val="single" w:sz="4" w:space="0" w:color="000000"/>
              <w:right w:val="single" w:sz="4" w:space="0" w:color="auto"/>
            </w:tcBorders>
          </w:tcPr>
          <w:p w:rsidR="00D03362" w:rsidRPr="0094415B" w:rsidRDefault="00D03362" w:rsidP="000E6596">
            <w:pPr>
              <w:ind w:right="9"/>
              <w:jc w:val="center"/>
              <w:rPr>
                <w:rFonts w:ascii="Times New Roman" w:eastAsia="Times New Roman" w:hAnsi="Times New Roman" w:cs="Times New Roman"/>
                <w:color w:val="000000"/>
                <w:sz w:val="28"/>
              </w:rPr>
            </w:pPr>
            <w:r w:rsidRPr="00A72689">
              <w:rPr>
                <w:rFonts w:ascii="Times New Roman" w:eastAsia="Times New Roman" w:hAnsi="Times New Roman" w:cs="Times New Roman"/>
                <w:color w:val="000000"/>
                <w:sz w:val="28"/>
              </w:rPr>
              <w:t>низкий</w:t>
            </w:r>
          </w:p>
        </w:tc>
        <w:tc>
          <w:tcPr>
            <w:tcW w:w="1870" w:type="dxa"/>
            <w:tcBorders>
              <w:top w:val="single" w:sz="4" w:space="0" w:color="000000"/>
              <w:left w:val="single" w:sz="4" w:space="0" w:color="auto"/>
              <w:bottom w:val="single" w:sz="4" w:space="0" w:color="000000"/>
              <w:right w:val="single" w:sz="4" w:space="0" w:color="000000"/>
            </w:tcBorders>
          </w:tcPr>
          <w:p w:rsidR="00D03362" w:rsidRPr="0094415B" w:rsidRDefault="00D03362" w:rsidP="000E6596">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bl>
    <w:p w:rsidR="001F7297" w:rsidRDefault="001F7297" w:rsidP="001F7297">
      <w:pPr>
        <w:spacing w:after="3"/>
        <w:ind w:right="357"/>
        <w:jc w:val="center"/>
        <w:rPr>
          <w:rFonts w:ascii="Times New Roman" w:eastAsia="Times New Roman" w:hAnsi="Times New Roman" w:cs="Times New Roman"/>
          <w:color w:val="000000"/>
          <w:sz w:val="28"/>
          <w:lang w:eastAsia="ru-RU"/>
        </w:rPr>
      </w:pPr>
    </w:p>
    <w:p w:rsidR="001F7297" w:rsidRDefault="001F7297" w:rsidP="001F7297">
      <w:pPr>
        <w:spacing w:after="3"/>
        <w:ind w:right="357"/>
        <w:jc w:val="center"/>
        <w:rPr>
          <w:rFonts w:ascii="Times New Roman" w:eastAsia="Times New Roman" w:hAnsi="Times New Roman" w:cs="Times New Roman"/>
          <w:color w:val="000000"/>
          <w:sz w:val="28"/>
          <w:lang w:eastAsia="ru-RU"/>
        </w:rPr>
      </w:pPr>
    </w:p>
    <w:p w:rsidR="000E6596" w:rsidRDefault="000E6596" w:rsidP="001F7297">
      <w:pPr>
        <w:spacing w:after="3"/>
        <w:ind w:right="357"/>
        <w:jc w:val="center"/>
        <w:rPr>
          <w:rFonts w:ascii="Times New Roman" w:eastAsia="Times New Roman" w:hAnsi="Times New Roman" w:cs="Times New Roman"/>
          <w:color w:val="000000"/>
          <w:sz w:val="28"/>
          <w:lang w:eastAsia="ru-RU"/>
        </w:rPr>
      </w:pPr>
    </w:p>
    <w:p w:rsidR="000E6596" w:rsidRDefault="000E6596" w:rsidP="001F7297">
      <w:pPr>
        <w:spacing w:after="3"/>
        <w:ind w:right="357"/>
        <w:jc w:val="center"/>
        <w:rPr>
          <w:rFonts w:ascii="Times New Roman" w:eastAsia="Times New Roman" w:hAnsi="Times New Roman" w:cs="Times New Roman"/>
          <w:color w:val="000000"/>
          <w:sz w:val="28"/>
          <w:lang w:eastAsia="ru-RU"/>
        </w:rPr>
      </w:pPr>
    </w:p>
    <w:p w:rsidR="000E6596" w:rsidRDefault="000E6596" w:rsidP="001F7297">
      <w:pPr>
        <w:spacing w:after="3"/>
        <w:ind w:right="357"/>
        <w:jc w:val="center"/>
        <w:rPr>
          <w:rFonts w:ascii="Times New Roman" w:eastAsia="Times New Roman" w:hAnsi="Times New Roman" w:cs="Times New Roman"/>
          <w:color w:val="000000"/>
          <w:sz w:val="28"/>
          <w:lang w:eastAsia="ru-RU"/>
        </w:rPr>
      </w:pPr>
    </w:p>
    <w:p w:rsidR="000E6596" w:rsidRDefault="000E6596" w:rsidP="001F7297">
      <w:pPr>
        <w:spacing w:after="3"/>
        <w:ind w:right="357"/>
        <w:jc w:val="center"/>
        <w:rPr>
          <w:rFonts w:ascii="Times New Roman" w:eastAsia="Times New Roman" w:hAnsi="Times New Roman" w:cs="Times New Roman"/>
          <w:color w:val="000000"/>
          <w:sz w:val="28"/>
          <w:lang w:eastAsia="ru-RU"/>
        </w:rPr>
      </w:pPr>
    </w:p>
    <w:p w:rsidR="001064B3" w:rsidRDefault="001064B3" w:rsidP="00C76943">
      <w:pPr>
        <w:spacing w:after="136" w:line="387" w:lineRule="auto"/>
        <w:ind w:right="66"/>
        <w:rPr>
          <w:rFonts w:ascii="Times New Roman" w:eastAsia="Times New Roman" w:hAnsi="Times New Roman" w:cs="Times New Roman"/>
          <w:b/>
          <w:color w:val="000000"/>
          <w:sz w:val="28"/>
          <w:szCs w:val="28"/>
          <w:lang w:eastAsia="ru-RU"/>
        </w:rPr>
      </w:pPr>
    </w:p>
    <w:p w:rsidR="002D2851" w:rsidRDefault="002D2851" w:rsidP="00C76943">
      <w:pPr>
        <w:spacing w:after="136" w:line="387" w:lineRule="auto"/>
        <w:ind w:right="66"/>
        <w:rPr>
          <w:rFonts w:ascii="Times New Roman" w:eastAsia="Times New Roman" w:hAnsi="Times New Roman" w:cs="Times New Roman"/>
          <w:b/>
          <w:color w:val="000000"/>
          <w:sz w:val="28"/>
          <w:szCs w:val="28"/>
          <w:lang w:eastAsia="ru-RU"/>
        </w:rPr>
      </w:pPr>
    </w:p>
    <w:p w:rsidR="005B253A" w:rsidRDefault="005B253A" w:rsidP="00C76943">
      <w:pPr>
        <w:spacing w:after="136" w:line="387" w:lineRule="auto"/>
        <w:ind w:right="66"/>
        <w:rPr>
          <w:rFonts w:ascii="Times New Roman" w:eastAsia="Times New Roman" w:hAnsi="Times New Roman" w:cs="Times New Roman"/>
          <w:b/>
          <w:color w:val="000000"/>
          <w:sz w:val="28"/>
          <w:szCs w:val="28"/>
          <w:lang w:eastAsia="ru-RU"/>
        </w:rPr>
      </w:pPr>
    </w:p>
    <w:p w:rsidR="00B71F94" w:rsidRDefault="001F7297" w:rsidP="00B71F94">
      <w:pPr>
        <w:spacing w:after="136" w:line="387" w:lineRule="auto"/>
        <w:ind w:left="414" w:right="66"/>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Приложение №9</w:t>
      </w:r>
    </w:p>
    <w:p w:rsidR="00BE4B70" w:rsidRDefault="001064B3" w:rsidP="00B71F94">
      <w:pPr>
        <w:spacing w:after="136" w:line="387" w:lineRule="auto"/>
        <w:ind w:left="414" w:right="66"/>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Сводная таблица по результатам ГТО</w:t>
      </w:r>
    </w:p>
    <w:p w:rsidR="001064B3" w:rsidRDefault="00BE4B70" w:rsidP="00B71F94">
      <w:pPr>
        <w:spacing w:after="136" w:line="387" w:lineRule="auto"/>
        <w:ind w:left="414" w:right="66"/>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Констатирующий этап</w:t>
      </w:r>
      <w:r w:rsidR="001064B3">
        <w:rPr>
          <w:rFonts w:ascii="Times New Roman" w:eastAsia="Times New Roman" w:hAnsi="Times New Roman" w:cs="Times New Roman"/>
          <w:b/>
          <w:color w:val="000000"/>
          <w:sz w:val="28"/>
          <w:szCs w:val="28"/>
          <w:lang w:eastAsia="ru-RU"/>
        </w:rPr>
        <w:t xml:space="preserve"> </w:t>
      </w:r>
    </w:p>
    <w:p w:rsidR="001064B3" w:rsidRDefault="001064B3" w:rsidP="001064B3">
      <w:pPr>
        <w:spacing w:after="136" w:line="387" w:lineRule="auto"/>
        <w:ind w:left="414" w:right="66"/>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Условные обозначения:</w:t>
      </w:r>
    </w:p>
    <w:p w:rsidR="001064B3" w:rsidRPr="00C76943" w:rsidRDefault="001064B3" w:rsidP="001064B3">
      <w:pPr>
        <w:spacing w:after="136" w:line="387" w:lineRule="auto"/>
        <w:ind w:right="66"/>
        <w:rPr>
          <w:rFonts w:ascii="Times New Roman" w:eastAsia="Times New Roman" w:hAnsi="Times New Roman" w:cs="Times New Roman"/>
          <w:color w:val="000000"/>
          <w:sz w:val="28"/>
          <w:szCs w:val="28"/>
          <w:lang w:eastAsia="ru-RU"/>
        </w:rPr>
      </w:pPr>
      <w:r w:rsidRPr="00C76943">
        <w:rPr>
          <w:rFonts w:ascii="Times New Roman" w:eastAsia="Times New Roman" w:hAnsi="Times New Roman" w:cs="Times New Roman"/>
          <w:color w:val="000000"/>
          <w:sz w:val="28"/>
          <w:szCs w:val="28"/>
          <w:lang w:eastAsia="ru-RU"/>
        </w:rPr>
        <w:t>З</w:t>
      </w:r>
      <w:r w:rsidR="00C76943" w:rsidRPr="00C76943">
        <w:rPr>
          <w:rFonts w:ascii="Times New Roman" w:eastAsia="Times New Roman" w:hAnsi="Times New Roman" w:cs="Times New Roman"/>
          <w:color w:val="000000"/>
          <w:sz w:val="28"/>
          <w:szCs w:val="28"/>
          <w:lang w:eastAsia="ru-RU"/>
        </w:rPr>
        <w:t xml:space="preserve"> - золотой знак; С - </w:t>
      </w:r>
      <w:r w:rsidRPr="00C76943">
        <w:rPr>
          <w:rFonts w:ascii="Times New Roman" w:eastAsia="Times New Roman" w:hAnsi="Times New Roman" w:cs="Times New Roman"/>
          <w:color w:val="000000"/>
          <w:sz w:val="28"/>
          <w:szCs w:val="28"/>
          <w:lang w:eastAsia="ru-RU"/>
        </w:rPr>
        <w:t>сереб</w:t>
      </w:r>
      <w:r w:rsidR="00A87A85">
        <w:rPr>
          <w:rFonts w:ascii="Times New Roman" w:eastAsia="Times New Roman" w:hAnsi="Times New Roman" w:cs="Times New Roman"/>
          <w:color w:val="000000"/>
          <w:sz w:val="28"/>
          <w:szCs w:val="28"/>
          <w:lang w:eastAsia="ru-RU"/>
        </w:rPr>
        <w:t>ря</w:t>
      </w:r>
      <w:r w:rsidRPr="00C76943">
        <w:rPr>
          <w:rFonts w:ascii="Times New Roman" w:eastAsia="Times New Roman" w:hAnsi="Times New Roman" w:cs="Times New Roman"/>
          <w:color w:val="000000"/>
          <w:sz w:val="28"/>
          <w:szCs w:val="28"/>
          <w:lang w:eastAsia="ru-RU"/>
        </w:rPr>
        <w:t>ный знак; Б</w:t>
      </w:r>
      <w:r w:rsidR="00C76943" w:rsidRPr="00C76943">
        <w:rPr>
          <w:rFonts w:ascii="Times New Roman" w:eastAsia="Times New Roman" w:hAnsi="Times New Roman" w:cs="Times New Roman"/>
          <w:color w:val="000000"/>
          <w:sz w:val="28"/>
          <w:szCs w:val="28"/>
          <w:lang w:eastAsia="ru-RU"/>
        </w:rPr>
        <w:t xml:space="preserve"> </w:t>
      </w:r>
      <w:r w:rsidRPr="00C76943">
        <w:rPr>
          <w:rFonts w:ascii="Times New Roman" w:eastAsia="Times New Roman" w:hAnsi="Times New Roman" w:cs="Times New Roman"/>
          <w:color w:val="000000"/>
          <w:sz w:val="28"/>
          <w:szCs w:val="28"/>
          <w:lang w:eastAsia="ru-RU"/>
        </w:rPr>
        <w:t>- бронзовый знак</w:t>
      </w:r>
    </w:p>
    <w:p w:rsidR="002D2851" w:rsidRPr="002D2851" w:rsidRDefault="002D2851" w:rsidP="002D2851">
      <w:pPr>
        <w:spacing w:after="3"/>
        <w:ind w:right="357"/>
        <w:rPr>
          <w:rFonts w:ascii="Times New Roman" w:eastAsia="Times New Roman" w:hAnsi="Times New Roman" w:cs="Times New Roman"/>
          <w:color w:val="000000"/>
          <w:sz w:val="28"/>
          <w:lang w:eastAsia="ru-RU"/>
        </w:rPr>
      </w:pPr>
      <w:r w:rsidRPr="002D2851">
        <w:rPr>
          <w:rFonts w:ascii="Times New Roman" w:eastAsia="Times New Roman" w:hAnsi="Times New Roman" w:cs="Times New Roman"/>
          <w:color w:val="000000"/>
          <w:sz w:val="28"/>
          <w:szCs w:val="28"/>
          <w:lang w:eastAsia="ru-RU"/>
        </w:rPr>
        <w:lastRenderedPageBreak/>
        <w:t>1-</w:t>
      </w:r>
      <w:r>
        <w:rPr>
          <w:rFonts w:ascii="Times New Roman" w:eastAsia="Times New Roman" w:hAnsi="Times New Roman" w:cs="Times New Roman"/>
          <w:color w:val="000000"/>
          <w:sz w:val="28"/>
          <w:lang w:eastAsia="ru-RU"/>
        </w:rPr>
        <w:t xml:space="preserve"> </w:t>
      </w:r>
      <w:r w:rsidR="001064B3" w:rsidRPr="002D2851">
        <w:rPr>
          <w:rFonts w:ascii="Times New Roman" w:eastAsia="Times New Roman" w:hAnsi="Times New Roman" w:cs="Times New Roman"/>
          <w:color w:val="000000"/>
          <w:sz w:val="28"/>
          <w:lang w:eastAsia="ru-RU"/>
        </w:rPr>
        <w:t>Бег на скорость 30 м; 2- Наклон вперёд из положения стоя на гимнастической скамье;</w:t>
      </w:r>
      <w:r w:rsidR="000D733D" w:rsidRPr="002D2851">
        <w:rPr>
          <w:rFonts w:ascii="Times New Roman" w:eastAsia="Times New Roman" w:hAnsi="Times New Roman" w:cs="Times New Roman"/>
          <w:color w:val="000000"/>
          <w:sz w:val="28"/>
          <w:lang w:eastAsia="ru-RU"/>
        </w:rPr>
        <w:t xml:space="preserve"> 3- Прыжок в длину с места толчком двумя ногами</w:t>
      </w:r>
      <w:r w:rsidR="00C76943" w:rsidRPr="002D2851">
        <w:rPr>
          <w:rFonts w:ascii="Times New Roman" w:eastAsia="Times New Roman" w:hAnsi="Times New Roman" w:cs="Times New Roman"/>
          <w:color w:val="000000"/>
          <w:sz w:val="28"/>
          <w:lang w:eastAsia="ru-RU"/>
        </w:rPr>
        <w:t xml:space="preserve">; </w:t>
      </w:r>
    </w:p>
    <w:p w:rsidR="002D2851" w:rsidRPr="002D2851" w:rsidRDefault="00C76943" w:rsidP="002D2851">
      <w:pPr>
        <w:spacing w:after="0"/>
        <w:rPr>
          <w:rFonts w:ascii="Times New Roman" w:hAnsi="Times New Roman" w:cs="Times New Roman"/>
          <w:sz w:val="28"/>
          <w:szCs w:val="28"/>
          <w:lang w:eastAsia="ru-RU"/>
        </w:rPr>
      </w:pPr>
      <w:r w:rsidRPr="002D2851">
        <w:rPr>
          <w:rFonts w:ascii="Times New Roman" w:hAnsi="Times New Roman" w:cs="Times New Roman"/>
          <w:sz w:val="28"/>
          <w:szCs w:val="28"/>
          <w:lang w:eastAsia="ru-RU"/>
        </w:rPr>
        <w:t>4 - Поднимание туловища из положения лежа на спине: 5 - Сгибание и разгибание рук в упоре лёжа на полу; 6 - Метание в цель теннисного мяча</w:t>
      </w:r>
      <w:r w:rsidR="002D2851" w:rsidRPr="002D2851">
        <w:rPr>
          <w:rFonts w:ascii="Times New Roman" w:hAnsi="Times New Roman" w:cs="Times New Roman"/>
          <w:sz w:val="28"/>
          <w:szCs w:val="28"/>
          <w:lang w:eastAsia="ru-RU"/>
        </w:rPr>
        <w:t xml:space="preserve">; </w:t>
      </w:r>
    </w:p>
    <w:p w:rsidR="002D2851" w:rsidRPr="002D2851" w:rsidRDefault="002D2851" w:rsidP="002D2851">
      <w:pPr>
        <w:spacing w:after="0"/>
        <w:ind w:right="357"/>
        <w:rPr>
          <w:rFonts w:ascii="Times New Roman" w:eastAsia="Times New Roman" w:hAnsi="Times New Roman" w:cs="Times New Roman"/>
          <w:color w:val="000000"/>
          <w:sz w:val="28"/>
          <w:lang w:eastAsia="ru-RU"/>
        </w:rPr>
      </w:pPr>
      <w:r w:rsidRPr="002D2851">
        <w:rPr>
          <w:rFonts w:ascii="Times New Roman" w:eastAsia="Times New Roman" w:hAnsi="Times New Roman" w:cs="Times New Roman"/>
          <w:color w:val="000000"/>
          <w:sz w:val="28"/>
          <w:lang w:eastAsia="ru-RU"/>
        </w:rPr>
        <w:t xml:space="preserve">7 - </w:t>
      </w:r>
      <w:r w:rsidR="00C76943" w:rsidRPr="002D2851">
        <w:rPr>
          <w:rFonts w:ascii="Times New Roman" w:eastAsia="Times New Roman" w:hAnsi="Times New Roman" w:cs="Times New Roman"/>
          <w:color w:val="000000"/>
          <w:sz w:val="28"/>
          <w:lang w:eastAsia="ru-RU"/>
        </w:rPr>
        <w:t xml:space="preserve"> </w:t>
      </w:r>
      <w:r w:rsidRPr="002D2851">
        <w:rPr>
          <w:rFonts w:ascii="Times New Roman" w:eastAsia="Times New Roman" w:hAnsi="Times New Roman" w:cs="Times New Roman"/>
          <w:color w:val="000000"/>
          <w:sz w:val="28"/>
          <w:lang w:eastAsia="ru-RU"/>
        </w:rPr>
        <w:t xml:space="preserve">Смешанное передвижение на 1000 м. </w:t>
      </w:r>
    </w:p>
    <w:tbl>
      <w:tblPr>
        <w:tblStyle w:val="TableGrid"/>
        <w:tblW w:w="9781" w:type="dxa"/>
        <w:tblInd w:w="106" w:type="dxa"/>
        <w:tblLayout w:type="fixed"/>
        <w:tblCellMar>
          <w:top w:w="7" w:type="dxa"/>
          <w:left w:w="106" w:type="dxa"/>
          <w:right w:w="98" w:type="dxa"/>
        </w:tblCellMar>
        <w:tblLook w:val="04A0" w:firstRow="1" w:lastRow="0" w:firstColumn="1" w:lastColumn="0" w:noHBand="0" w:noVBand="1"/>
      </w:tblPr>
      <w:tblGrid>
        <w:gridCol w:w="567"/>
        <w:gridCol w:w="1200"/>
        <w:gridCol w:w="927"/>
        <w:gridCol w:w="992"/>
        <w:gridCol w:w="992"/>
        <w:gridCol w:w="992"/>
        <w:gridCol w:w="993"/>
        <w:gridCol w:w="992"/>
        <w:gridCol w:w="992"/>
        <w:gridCol w:w="1134"/>
      </w:tblGrid>
      <w:tr w:rsidR="001064B3" w:rsidRPr="0094415B" w:rsidTr="000D733D">
        <w:trPr>
          <w:trHeight w:val="264"/>
        </w:trPr>
        <w:tc>
          <w:tcPr>
            <w:tcW w:w="567" w:type="dxa"/>
            <w:vMerge w:val="restart"/>
            <w:tcBorders>
              <w:top w:val="single" w:sz="4" w:space="0" w:color="000000"/>
              <w:left w:val="single" w:sz="4" w:space="0" w:color="000000"/>
              <w:right w:val="single" w:sz="4" w:space="0" w:color="000000"/>
            </w:tcBorders>
          </w:tcPr>
          <w:p w:rsidR="001064B3" w:rsidRPr="0094415B" w:rsidRDefault="001064B3"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w:t>
            </w:r>
          </w:p>
        </w:tc>
        <w:tc>
          <w:tcPr>
            <w:tcW w:w="1200" w:type="dxa"/>
            <w:vMerge w:val="restart"/>
            <w:tcBorders>
              <w:top w:val="single" w:sz="4" w:space="0" w:color="000000"/>
              <w:left w:val="single" w:sz="4" w:space="0" w:color="000000"/>
              <w:right w:val="single" w:sz="4" w:space="0" w:color="000000"/>
            </w:tcBorders>
          </w:tcPr>
          <w:p w:rsidR="001064B3" w:rsidRPr="0094415B" w:rsidRDefault="001064B3"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Фамилия, имя ребенка </w:t>
            </w:r>
          </w:p>
        </w:tc>
        <w:tc>
          <w:tcPr>
            <w:tcW w:w="8014" w:type="dxa"/>
            <w:gridSpan w:val="8"/>
            <w:tcBorders>
              <w:top w:val="single" w:sz="4" w:space="0" w:color="000000"/>
              <w:left w:val="single" w:sz="4" w:space="0" w:color="000000"/>
              <w:bottom w:val="single" w:sz="4" w:space="0" w:color="auto"/>
              <w:right w:val="single" w:sz="4" w:space="0" w:color="000000"/>
            </w:tcBorders>
          </w:tcPr>
          <w:p w:rsidR="001064B3" w:rsidRPr="0094415B" w:rsidRDefault="001064B3" w:rsidP="000D733D">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Констатирующий этап</w:t>
            </w:r>
          </w:p>
          <w:p w:rsidR="001064B3" w:rsidRPr="0094415B" w:rsidRDefault="001064B3" w:rsidP="000D733D">
            <w:pPr>
              <w:ind w:right="8"/>
              <w:jc w:val="center"/>
              <w:rPr>
                <w:rFonts w:ascii="Times New Roman" w:eastAsia="Times New Roman" w:hAnsi="Times New Roman" w:cs="Times New Roman"/>
                <w:color w:val="000000"/>
                <w:sz w:val="28"/>
              </w:rPr>
            </w:pPr>
          </w:p>
        </w:tc>
      </w:tr>
      <w:tr w:rsidR="001064B3" w:rsidRPr="00683E83" w:rsidTr="001064B3">
        <w:trPr>
          <w:trHeight w:val="552"/>
        </w:trPr>
        <w:tc>
          <w:tcPr>
            <w:tcW w:w="567" w:type="dxa"/>
            <w:vMerge/>
            <w:tcBorders>
              <w:left w:val="single" w:sz="4" w:space="0" w:color="000000"/>
              <w:bottom w:val="single" w:sz="4" w:space="0" w:color="000000"/>
              <w:right w:val="single" w:sz="4" w:space="0" w:color="000000"/>
            </w:tcBorders>
          </w:tcPr>
          <w:p w:rsidR="001064B3" w:rsidRDefault="001064B3" w:rsidP="000D733D">
            <w:pPr>
              <w:rPr>
                <w:rFonts w:ascii="Times New Roman" w:eastAsia="Times New Roman" w:hAnsi="Times New Roman" w:cs="Times New Roman"/>
                <w:color w:val="000000"/>
                <w:sz w:val="24"/>
              </w:rPr>
            </w:pPr>
          </w:p>
        </w:tc>
        <w:tc>
          <w:tcPr>
            <w:tcW w:w="1200" w:type="dxa"/>
            <w:vMerge/>
            <w:tcBorders>
              <w:left w:val="single" w:sz="4" w:space="0" w:color="000000"/>
              <w:bottom w:val="single" w:sz="4" w:space="0" w:color="000000"/>
              <w:right w:val="single" w:sz="4" w:space="0" w:color="000000"/>
            </w:tcBorders>
          </w:tcPr>
          <w:p w:rsidR="001064B3" w:rsidRDefault="001064B3" w:rsidP="000D733D">
            <w:pPr>
              <w:rPr>
                <w:rFonts w:ascii="Times New Roman" w:eastAsia="Times New Roman" w:hAnsi="Times New Roman" w:cs="Times New Roman"/>
                <w:color w:val="000000"/>
                <w:sz w:val="24"/>
              </w:rPr>
            </w:pPr>
          </w:p>
        </w:tc>
        <w:tc>
          <w:tcPr>
            <w:tcW w:w="927" w:type="dxa"/>
            <w:tcBorders>
              <w:top w:val="single" w:sz="4" w:space="0" w:color="auto"/>
              <w:left w:val="single" w:sz="4" w:space="0" w:color="000000"/>
              <w:bottom w:val="single" w:sz="4" w:space="0" w:color="000000"/>
              <w:right w:val="single" w:sz="4" w:space="0" w:color="auto"/>
            </w:tcBorders>
          </w:tcPr>
          <w:p w:rsidR="001064B3" w:rsidRDefault="001064B3" w:rsidP="000D733D">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92" w:type="dxa"/>
            <w:tcBorders>
              <w:top w:val="single" w:sz="4" w:space="0" w:color="auto"/>
              <w:left w:val="single" w:sz="4" w:space="0" w:color="000000"/>
              <w:bottom w:val="single" w:sz="4" w:space="0" w:color="000000"/>
              <w:right w:val="single" w:sz="4" w:space="0" w:color="auto"/>
            </w:tcBorders>
          </w:tcPr>
          <w:p w:rsidR="001064B3" w:rsidRDefault="001064B3" w:rsidP="000D733D">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992" w:type="dxa"/>
            <w:tcBorders>
              <w:top w:val="single" w:sz="4" w:space="0" w:color="auto"/>
              <w:left w:val="single" w:sz="4" w:space="0" w:color="auto"/>
              <w:bottom w:val="single" w:sz="4" w:space="0" w:color="000000"/>
              <w:right w:val="single" w:sz="4" w:space="0" w:color="auto"/>
            </w:tcBorders>
          </w:tcPr>
          <w:p w:rsidR="001064B3" w:rsidRDefault="00C76943" w:rsidP="000D733D">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c>
          <w:tcPr>
            <w:tcW w:w="992" w:type="dxa"/>
            <w:tcBorders>
              <w:top w:val="single" w:sz="4" w:space="0" w:color="auto"/>
              <w:left w:val="single" w:sz="4" w:space="0" w:color="auto"/>
              <w:bottom w:val="single" w:sz="4" w:space="0" w:color="000000"/>
              <w:right w:val="single" w:sz="4" w:space="0" w:color="auto"/>
            </w:tcBorders>
          </w:tcPr>
          <w:p w:rsidR="001064B3" w:rsidRDefault="00C76943" w:rsidP="000D733D">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tc>
        <w:tc>
          <w:tcPr>
            <w:tcW w:w="993" w:type="dxa"/>
            <w:tcBorders>
              <w:top w:val="single" w:sz="4" w:space="0" w:color="auto"/>
              <w:left w:val="single" w:sz="4" w:space="0" w:color="auto"/>
              <w:bottom w:val="single" w:sz="4" w:space="0" w:color="000000"/>
              <w:right w:val="single" w:sz="4" w:space="0" w:color="auto"/>
            </w:tcBorders>
          </w:tcPr>
          <w:p w:rsidR="001064B3" w:rsidRPr="00683E83" w:rsidRDefault="00C76943" w:rsidP="000D733D">
            <w:pPr>
              <w:ind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2" w:type="dxa"/>
            <w:tcBorders>
              <w:top w:val="single" w:sz="4" w:space="0" w:color="auto"/>
              <w:left w:val="single" w:sz="4" w:space="0" w:color="auto"/>
              <w:bottom w:val="single" w:sz="4" w:space="0" w:color="000000"/>
              <w:right w:val="single" w:sz="4" w:space="0" w:color="auto"/>
            </w:tcBorders>
          </w:tcPr>
          <w:p w:rsidR="001064B3" w:rsidRPr="00683E83" w:rsidRDefault="00C76943" w:rsidP="000D733D">
            <w:pPr>
              <w:ind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2" w:type="dxa"/>
            <w:tcBorders>
              <w:top w:val="single" w:sz="4" w:space="0" w:color="auto"/>
              <w:left w:val="single" w:sz="4" w:space="0" w:color="auto"/>
              <w:bottom w:val="single" w:sz="4" w:space="0" w:color="000000"/>
              <w:right w:val="single" w:sz="4" w:space="0" w:color="auto"/>
            </w:tcBorders>
          </w:tcPr>
          <w:p w:rsidR="001064B3" w:rsidRPr="00683E83" w:rsidRDefault="00C76943" w:rsidP="000D733D">
            <w:pPr>
              <w:ind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34" w:type="dxa"/>
            <w:tcBorders>
              <w:top w:val="single" w:sz="4" w:space="0" w:color="auto"/>
              <w:left w:val="single" w:sz="4" w:space="0" w:color="auto"/>
              <w:bottom w:val="single" w:sz="4" w:space="0" w:color="000000"/>
              <w:right w:val="single" w:sz="4" w:space="0" w:color="000000"/>
            </w:tcBorders>
          </w:tcPr>
          <w:p w:rsidR="001064B3" w:rsidRPr="00683E83" w:rsidRDefault="00C76943" w:rsidP="000D733D">
            <w:pPr>
              <w:ind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 -т</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Настя Г.</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1064B3">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C76943">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776573"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5C7DFA"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r>
      <w:tr w:rsidR="002D2851" w:rsidRPr="000E6596" w:rsidTr="001064B3">
        <w:trPr>
          <w:trHeight w:val="288"/>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 </w:t>
            </w:r>
          </w:p>
        </w:tc>
        <w:tc>
          <w:tcPr>
            <w:tcW w:w="1200" w:type="dxa"/>
            <w:tcBorders>
              <w:top w:val="single" w:sz="4" w:space="0" w:color="000000"/>
              <w:left w:val="single" w:sz="4" w:space="0" w:color="000000"/>
              <w:bottom w:val="single" w:sz="4" w:space="0" w:color="000000"/>
              <w:right w:val="single" w:sz="4" w:space="0" w:color="000000"/>
            </w:tcBorders>
          </w:tcPr>
          <w:p w:rsidR="002D2851" w:rsidRPr="00FF0C89" w:rsidRDefault="002D2851" w:rsidP="000D733D">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Аля В.</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1064B3">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C76943">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776573" w:rsidRDefault="002D2851" w:rsidP="00415318">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2D2851"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Ксюша Г.</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1064B3">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776573" w:rsidRDefault="002D2851" w:rsidP="00415318">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2D2851"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Рита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0D733D">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776573" w:rsidRDefault="002D2851" w:rsidP="00415318">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2D2851"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1064B3">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776573"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AA43D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5C7DFA"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6.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Ярослав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1064B3">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776573"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AA43D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352AFC"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7.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М</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1064B3">
            <w:pPr>
              <w:ind w:right="9"/>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2D2851"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D2851" w:rsidRPr="000E6596" w:rsidTr="001064B3">
        <w:trPr>
          <w:trHeight w:val="288"/>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8.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Антон О.</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1064B3">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2D2851"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9.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Злата Л.</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0D733D">
            <w:pPr>
              <w:ind w:right="9"/>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9"/>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9"/>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2D2851" w:rsidP="000D733D">
            <w:pPr>
              <w:ind w:right="9"/>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10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Матвей</w:t>
            </w:r>
            <w:r w:rsidRPr="0094415B">
              <w:rPr>
                <w:rFonts w:ascii="Times New Roman" w:eastAsia="Times New Roman" w:hAnsi="Times New Roman" w:cs="Times New Roman"/>
                <w:color w:val="000000"/>
                <w:sz w:val="24"/>
              </w:rPr>
              <w:t xml:space="preserve"> К. </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1064B3">
            <w:pPr>
              <w:ind w:right="9"/>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2D2851"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11.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Саша Л.</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0D733D">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2D2851"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12.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Маша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0D733D">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2D2851"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13.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Мира Б.</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0D733D">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2D2851"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D2851" w:rsidRPr="000E6596"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14. </w:t>
            </w:r>
          </w:p>
        </w:tc>
        <w:tc>
          <w:tcPr>
            <w:tcW w:w="1200" w:type="dxa"/>
            <w:tcBorders>
              <w:top w:val="single" w:sz="4" w:space="0" w:color="000000"/>
              <w:left w:val="single" w:sz="4" w:space="0" w:color="000000"/>
              <w:bottom w:val="single" w:sz="4" w:space="0" w:color="000000"/>
              <w:right w:val="single" w:sz="4" w:space="0" w:color="000000"/>
            </w:tcBorders>
          </w:tcPr>
          <w:p w:rsidR="002D2851" w:rsidRPr="00FF0C89" w:rsidRDefault="002D2851" w:rsidP="000D733D">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Надя Б.</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0D733D">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2D2851"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2D2851" w:rsidRPr="000E6596" w:rsidTr="001064B3">
        <w:trPr>
          <w:trHeight w:val="288"/>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15.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Дима П</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D2851" w:rsidRPr="000E6596" w:rsidRDefault="002D2851" w:rsidP="001064B3">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2D2851" w:rsidRPr="000E6596"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1134" w:type="dxa"/>
            <w:tcBorders>
              <w:top w:val="single" w:sz="4" w:space="0" w:color="000000"/>
              <w:left w:val="single" w:sz="4" w:space="0" w:color="auto"/>
              <w:bottom w:val="single" w:sz="4" w:space="0" w:color="000000"/>
              <w:right w:val="single" w:sz="4" w:space="0" w:color="000000"/>
            </w:tcBorders>
          </w:tcPr>
          <w:p w:rsidR="002D2851" w:rsidRPr="000E6596" w:rsidRDefault="008E5479" w:rsidP="000D733D">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r>
      <w:tr w:rsidR="002D2851" w:rsidRPr="0094415B"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16.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Милана Щ</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D2851" w:rsidRPr="0094415B" w:rsidRDefault="002D2851" w:rsidP="000D733D">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9"/>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94415B" w:rsidRDefault="002D2851"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1134" w:type="dxa"/>
            <w:tcBorders>
              <w:top w:val="single" w:sz="4" w:space="0" w:color="000000"/>
              <w:left w:val="single" w:sz="4" w:space="0" w:color="auto"/>
              <w:bottom w:val="single" w:sz="4" w:space="0" w:color="000000"/>
              <w:right w:val="single" w:sz="4" w:space="0" w:color="000000"/>
            </w:tcBorders>
          </w:tcPr>
          <w:p w:rsidR="002D2851" w:rsidRPr="0094415B" w:rsidRDefault="002D2851" w:rsidP="000D733D">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r w:rsidR="002D2851" w:rsidRPr="0094415B"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17.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Катя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D2851" w:rsidRPr="0094415B" w:rsidRDefault="002D2851" w:rsidP="000D733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94415B" w:rsidRDefault="002D2851"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1134" w:type="dxa"/>
            <w:tcBorders>
              <w:top w:val="single" w:sz="4" w:space="0" w:color="000000"/>
              <w:left w:val="single" w:sz="4" w:space="0" w:color="auto"/>
              <w:bottom w:val="single" w:sz="4" w:space="0" w:color="000000"/>
              <w:right w:val="single" w:sz="4" w:space="0" w:color="000000"/>
            </w:tcBorders>
          </w:tcPr>
          <w:p w:rsidR="002D2851" w:rsidRPr="0094415B" w:rsidRDefault="002D2851" w:rsidP="000D733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r w:rsidR="002D2851" w:rsidRPr="0094415B"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18.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Вероника Л</w:t>
            </w:r>
            <w:r w:rsidRPr="0094415B">
              <w:rPr>
                <w:rFonts w:ascii="Times New Roman" w:eastAsia="Times New Roman" w:hAnsi="Times New Roman" w:cs="Times New Roman"/>
                <w:color w:val="000000"/>
                <w:sz w:val="24"/>
              </w:rPr>
              <w:t>.</w:t>
            </w:r>
          </w:p>
        </w:tc>
        <w:tc>
          <w:tcPr>
            <w:tcW w:w="927" w:type="dxa"/>
            <w:tcBorders>
              <w:top w:val="single" w:sz="4" w:space="0" w:color="000000"/>
              <w:left w:val="single" w:sz="4" w:space="0" w:color="000000"/>
              <w:bottom w:val="single" w:sz="4" w:space="0" w:color="000000"/>
              <w:right w:val="single" w:sz="4" w:space="0" w:color="auto"/>
            </w:tcBorders>
          </w:tcPr>
          <w:p w:rsidR="002D2851" w:rsidRPr="0094415B" w:rsidRDefault="002D2851" w:rsidP="000D733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94415B" w:rsidRDefault="002D2851"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1134" w:type="dxa"/>
            <w:tcBorders>
              <w:top w:val="single" w:sz="4" w:space="0" w:color="000000"/>
              <w:left w:val="single" w:sz="4" w:space="0" w:color="auto"/>
              <w:bottom w:val="single" w:sz="4" w:space="0" w:color="000000"/>
              <w:right w:val="single" w:sz="4" w:space="0" w:color="000000"/>
            </w:tcBorders>
          </w:tcPr>
          <w:p w:rsidR="002D2851" w:rsidRPr="0094415B" w:rsidRDefault="002D2851" w:rsidP="000D733D">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r w:rsidR="002D2851" w:rsidRPr="0094415B" w:rsidTr="001064B3">
        <w:trPr>
          <w:trHeight w:val="286"/>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19.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Марина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D2851" w:rsidRPr="0094415B" w:rsidRDefault="002D2851" w:rsidP="001064B3">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p>
        </w:tc>
        <w:tc>
          <w:tcPr>
            <w:tcW w:w="992" w:type="dxa"/>
            <w:tcBorders>
              <w:top w:val="single" w:sz="4" w:space="0" w:color="000000"/>
              <w:left w:val="single" w:sz="4" w:space="0" w:color="000000"/>
              <w:bottom w:val="single" w:sz="4" w:space="0" w:color="000000"/>
              <w:right w:val="single" w:sz="4" w:space="0" w:color="auto"/>
            </w:tcBorders>
          </w:tcPr>
          <w:p w:rsidR="002D2851" w:rsidRPr="0029417A" w:rsidRDefault="002D2851"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2D2851" w:rsidRPr="002E3903" w:rsidRDefault="002D2851"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2D2851" w:rsidRPr="0029417A" w:rsidRDefault="002D2851"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2D2851" w:rsidRPr="0094415B" w:rsidRDefault="002D2851"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p>
        </w:tc>
        <w:tc>
          <w:tcPr>
            <w:tcW w:w="1134" w:type="dxa"/>
            <w:tcBorders>
              <w:top w:val="single" w:sz="4" w:space="0" w:color="000000"/>
              <w:left w:val="single" w:sz="4" w:space="0" w:color="auto"/>
              <w:bottom w:val="single" w:sz="4" w:space="0" w:color="000000"/>
              <w:right w:val="single" w:sz="4" w:space="0" w:color="000000"/>
            </w:tcBorders>
          </w:tcPr>
          <w:p w:rsidR="002D2851" w:rsidRPr="0094415B" w:rsidRDefault="002D2851" w:rsidP="000D733D">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r w:rsidR="002D2851" w:rsidRPr="0094415B" w:rsidTr="001064B3">
        <w:trPr>
          <w:trHeight w:val="288"/>
        </w:trPr>
        <w:tc>
          <w:tcPr>
            <w:tcW w:w="567"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20. </w:t>
            </w:r>
          </w:p>
        </w:tc>
        <w:tc>
          <w:tcPr>
            <w:tcW w:w="1200" w:type="dxa"/>
            <w:tcBorders>
              <w:top w:val="single" w:sz="4" w:space="0" w:color="000000"/>
              <w:left w:val="single" w:sz="4" w:space="0" w:color="000000"/>
              <w:bottom w:val="single" w:sz="4" w:space="0" w:color="000000"/>
              <w:right w:val="single" w:sz="4" w:space="0" w:color="000000"/>
            </w:tcBorders>
          </w:tcPr>
          <w:p w:rsidR="002D2851" w:rsidRPr="0094415B" w:rsidRDefault="002D2851" w:rsidP="000D733D">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Дамин Х</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2D2851" w:rsidRPr="0094415B" w:rsidRDefault="002D2851" w:rsidP="000D733D">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992" w:type="dxa"/>
            <w:tcBorders>
              <w:top w:val="single" w:sz="4" w:space="0" w:color="000000"/>
              <w:left w:val="single" w:sz="4" w:space="0" w:color="000000"/>
              <w:bottom w:val="single" w:sz="4" w:space="0" w:color="000000"/>
              <w:right w:val="single" w:sz="4" w:space="0" w:color="auto"/>
            </w:tcBorders>
          </w:tcPr>
          <w:p w:rsidR="002D2851" w:rsidRPr="0094415B" w:rsidRDefault="002D2851"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94415B" w:rsidRDefault="002D2851"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94415B" w:rsidRDefault="002D2851" w:rsidP="000D733D">
            <w:pPr>
              <w:ind w:right="9"/>
              <w:jc w:val="center"/>
              <w:rPr>
                <w:rFonts w:ascii="Times New Roman" w:eastAsia="Times New Roman" w:hAnsi="Times New Roman" w:cs="Times New Roman"/>
                <w:color w:val="000000"/>
                <w:sz w:val="28"/>
              </w:rPr>
            </w:pPr>
          </w:p>
        </w:tc>
        <w:tc>
          <w:tcPr>
            <w:tcW w:w="993"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2D2851" w:rsidRPr="008F6F4A" w:rsidRDefault="002D2851"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2D2851" w:rsidRPr="0094415B" w:rsidRDefault="002D2851"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1134" w:type="dxa"/>
            <w:tcBorders>
              <w:top w:val="single" w:sz="4" w:space="0" w:color="000000"/>
              <w:left w:val="single" w:sz="4" w:space="0" w:color="auto"/>
              <w:bottom w:val="single" w:sz="4" w:space="0" w:color="000000"/>
              <w:right w:val="single" w:sz="4" w:space="0" w:color="000000"/>
            </w:tcBorders>
          </w:tcPr>
          <w:p w:rsidR="002D2851" w:rsidRPr="0094415B" w:rsidRDefault="002D2851" w:rsidP="000D733D">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bl>
    <w:p w:rsidR="001064B3" w:rsidRDefault="001064B3" w:rsidP="001064B3">
      <w:pPr>
        <w:spacing w:after="136" w:line="387" w:lineRule="auto"/>
        <w:ind w:left="414" w:right="66"/>
        <w:rPr>
          <w:rFonts w:ascii="Times New Roman" w:eastAsia="Times New Roman" w:hAnsi="Times New Roman" w:cs="Times New Roman"/>
          <w:b/>
          <w:color w:val="000000"/>
          <w:sz w:val="28"/>
          <w:szCs w:val="28"/>
          <w:lang w:eastAsia="ru-RU"/>
        </w:rPr>
      </w:pPr>
    </w:p>
    <w:p w:rsidR="001064B3" w:rsidRDefault="001064B3" w:rsidP="001064B3">
      <w:pPr>
        <w:spacing w:after="136" w:line="387" w:lineRule="auto"/>
        <w:ind w:left="414" w:right="66"/>
        <w:rPr>
          <w:rFonts w:ascii="Times New Roman" w:eastAsia="Times New Roman" w:hAnsi="Times New Roman" w:cs="Times New Roman"/>
          <w:b/>
          <w:color w:val="000000"/>
          <w:sz w:val="28"/>
          <w:szCs w:val="28"/>
          <w:lang w:eastAsia="ru-RU"/>
        </w:rPr>
      </w:pPr>
    </w:p>
    <w:p w:rsidR="00BE4B70" w:rsidRDefault="001F7297" w:rsidP="00BE4B70">
      <w:pPr>
        <w:spacing w:after="136" w:line="387" w:lineRule="auto"/>
        <w:ind w:left="414" w:right="66"/>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Приложение №10</w:t>
      </w:r>
      <w:r w:rsidR="00BE4B70" w:rsidRPr="00BE4B70">
        <w:rPr>
          <w:rFonts w:ascii="Times New Roman" w:eastAsia="Times New Roman" w:hAnsi="Times New Roman" w:cs="Times New Roman"/>
          <w:b/>
          <w:color w:val="000000"/>
          <w:sz w:val="28"/>
          <w:szCs w:val="28"/>
          <w:lang w:eastAsia="ru-RU"/>
        </w:rPr>
        <w:t xml:space="preserve"> </w:t>
      </w:r>
      <w:r w:rsidR="00BE4B70">
        <w:rPr>
          <w:rFonts w:ascii="Times New Roman" w:eastAsia="Times New Roman" w:hAnsi="Times New Roman" w:cs="Times New Roman"/>
          <w:b/>
          <w:color w:val="000000"/>
          <w:sz w:val="28"/>
          <w:szCs w:val="28"/>
          <w:lang w:eastAsia="ru-RU"/>
        </w:rPr>
        <w:t>Сводная таблица по результатам ГТО</w:t>
      </w:r>
    </w:p>
    <w:p w:rsidR="00BE4B70" w:rsidRDefault="00BE4B70" w:rsidP="00BE4B70">
      <w:pPr>
        <w:spacing w:after="136" w:line="387" w:lineRule="auto"/>
        <w:ind w:left="414" w:right="66"/>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Контрольный этап </w:t>
      </w:r>
    </w:p>
    <w:p w:rsidR="00BE4B70" w:rsidRDefault="00BE4B70" w:rsidP="00BE4B70">
      <w:pPr>
        <w:spacing w:after="136" w:line="387" w:lineRule="auto"/>
        <w:ind w:left="414" w:right="66"/>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Условные обозначения:</w:t>
      </w:r>
    </w:p>
    <w:p w:rsidR="00BE4B70" w:rsidRPr="00C76943" w:rsidRDefault="00A87A85" w:rsidP="00BE4B70">
      <w:pPr>
        <w:spacing w:after="136" w:line="387" w:lineRule="auto"/>
        <w:ind w:right="6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 - золотой знак; С - серебря</w:t>
      </w:r>
      <w:r w:rsidR="00BE4B70" w:rsidRPr="00C76943">
        <w:rPr>
          <w:rFonts w:ascii="Times New Roman" w:eastAsia="Times New Roman" w:hAnsi="Times New Roman" w:cs="Times New Roman"/>
          <w:color w:val="000000"/>
          <w:sz w:val="28"/>
          <w:szCs w:val="28"/>
          <w:lang w:eastAsia="ru-RU"/>
        </w:rPr>
        <w:t>ный знак; Б - бронзовый знак</w:t>
      </w:r>
    </w:p>
    <w:p w:rsidR="00BE4B70" w:rsidRPr="002D2851" w:rsidRDefault="00BE4B70" w:rsidP="00BE4B70">
      <w:pPr>
        <w:spacing w:after="3"/>
        <w:ind w:right="357"/>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szCs w:val="28"/>
          <w:lang w:eastAsia="ru-RU"/>
        </w:rPr>
        <w:lastRenderedPageBreak/>
        <w:t>1 -</w:t>
      </w:r>
      <w:r>
        <w:rPr>
          <w:rFonts w:ascii="Times New Roman" w:eastAsia="Times New Roman" w:hAnsi="Times New Roman" w:cs="Times New Roman"/>
          <w:color w:val="000000"/>
          <w:sz w:val="28"/>
          <w:lang w:eastAsia="ru-RU"/>
        </w:rPr>
        <w:t xml:space="preserve"> </w:t>
      </w:r>
      <w:r w:rsidRPr="002D2851">
        <w:rPr>
          <w:rFonts w:ascii="Times New Roman" w:eastAsia="Times New Roman" w:hAnsi="Times New Roman" w:cs="Times New Roman"/>
          <w:color w:val="000000"/>
          <w:sz w:val="28"/>
          <w:lang w:eastAsia="ru-RU"/>
        </w:rPr>
        <w:t>Бег на скорость 30 м; 2</w:t>
      </w:r>
      <w:r>
        <w:rPr>
          <w:rFonts w:ascii="Times New Roman" w:eastAsia="Times New Roman" w:hAnsi="Times New Roman" w:cs="Times New Roman"/>
          <w:color w:val="000000"/>
          <w:sz w:val="28"/>
          <w:lang w:eastAsia="ru-RU"/>
        </w:rPr>
        <w:t xml:space="preserve"> </w:t>
      </w:r>
      <w:r w:rsidRPr="002D2851">
        <w:rPr>
          <w:rFonts w:ascii="Times New Roman" w:eastAsia="Times New Roman" w:hAnsi="Times New Roman" w:cs="Times New Roman"/>
          <w:color w:val="000000"/>
          <w:sz w:val="28"/>
          <w:lang w:eastAsia="ru-RU"/>
        </w:rPr>
        <w:t>- Наклон вперёд из положения стоя на гимнастической скамье; 3</w:t>
      </w:r>
      <w:r>
        <w:rPr>
          <w:rFonts w:ascii="Times New Roman" w:eastAsia="Times New Roman" w:hAnsi="Times New Roman" w:cs="Times New Roman"/>
          <w:color w:val="000000"/>
          <w:sz w:val="28"/>
          <w:lang w:eastAsia="ru-RU"/>
        </w:rPr>
        <w:t xml:space="preserve"> </w:t>
      </w:r>
      <w:r w:rsidRPr="002D2851">
        <w:rPr>
          <w:rFonts w:ascii="Times New Roman" w:eastAsia="Times New Roman" w:hAnsi="Times New Roman" w:cs="Times New Roman"/>
          <w:color w:val="000000"/>
          <w:sz w:val="28"/>
          <w:lang w:eastAsia="ru-RU"/>
        </w:rPr>
        <w:t xml:space="preserve">- Прыжок в длину с места толчком двумя ногами; </w:t>
      </w:r>
    </w:p>
    <w:p w:rsidR="00BE4B70" w:rsidRPr="002D2851" w:rsidRDefault="00BE4B70" w:rsidP="00BE4B70">
      <w:pPr>
        <w:spacing w:after="0"/>
        <w:rPr>
          <w:rFonts w:ascii="Times New Roman" w:hAnsi="Times New Roman" w:cs="Times New Roman"/>
          <w:sz w:val="28"/>
          <w:szCs w:val="28"/>
          <w:lang w:eastAsia="ru-RU"/>
        </w:rPr>
      </w:pPr>
      <w:r w:rsidRPr="002D2851">
        <w:rPr>
          <w:rFonts w:ascii="Times New Roman" w:hAnsi="Times New Roman" w:cs="Times New Roman"/>
          <w:sz w:val="28"/>
          <w:szCs w:val="28"/>
          <w:lang w:eastAsia="ru-RU"/>
        </w:rPr>
        <w:t xml:space="preserve">4 - Поднимание туловища из положения лежа на спине: 5 - Сгибание и разгибание рук в упоре лёжа на полу; 6 - Метание в цель теннисного мяча; </w:t>
      </w:r>
    </w:p>
    <w:p w:rsidR="00BE4B70" w:rsidRPr="002D2851" w:rsidRDefault="00BE4B70" w:rsidP="00BE4B70">
      <w:pPr>
        <w:spacing w:after="0"/>
        <w:ind w:right="357"/>
        <w:rPr>
          <w:rFonts w:ascii="Times New Roman" w:eastAsia="Times New Roman" w:hAnsi="Times New Roman" w:cs="Times New Roman"/>
          <w:color w:val="000000"/>
          <w:sz w:val="28"/>
          <w:lang w:eastAsia="ru-RU"/>
        </w:rPr>
      </w:pPr>
      <w:r w:rsidRPr="002D2851">
        <w:rPr>
          <w:rFonts w:ascii="Times New Roman" w:eastAsia="Times New Roman" w:hAnsi="Times New Roman" w:cs="Times New Roman"/>
          <w:color w:val="000000"/>
          <w:sz w:val="28"/>
          <w:lang w:eastAsia="ru-RU"/>
        </w:rPr>
        <w:t xml:space="preserve">7 -  Смешанное передвижение на 1000 м. </w:t>
      </w:r>
    </w:p>
    <w:tbl>
      <w:tblPr>
        <w:tblStyle w:val="TableGrid"/>
        <w:tblW w:w="9781" w:type="dxa"/>
        <w:tblInd w:w="106" w:type="dxa"/>
        <w:tblLayout w:type="fixed"/>
        <w:tblCellMar>
          <w:top w:w="7" w:type="dxa"/>
          <w:left w:w="106" w:type="dxa"/>
          <w:right w:w="98" w:type="dxa"/>
        </w:tblCellMar>
        <w:tblLook w:val="04A0" w:firstRow="1" w:lastRow="0" w:firstColumn="1" w:lastColumn="0" w:noHBand="0" w:noVBand="1"/>
      </w:tblPr>
      <w:tblGrid>
        <w:gridCol w:w="567"/>
        <w:gridCol w:w="1200"/>
        <w:gridCol w:w="927"/>
        <w:gridCol w:w="992"/>
        <w:gridCol w:w="992"/>
        <w:gridCol w:w="992"/>
        <w:gridCol w:w="993"/>
        <w:gridCol w:w="992"/>
        <w:gridCol w:w="992"/>
        <w:gridCol w:w="1134"/>
      </w:tblGrid>
      <w:tr w:rsidR="00BE4B70" w:rsidRPr="0094415B" w:rsidTr="00415318">
        <w:trPr>
          <w:trHeight w:val="264"/>
        </w:trPr>
        <w:tc>
          <w:tcPr>
            <w:tcW w:w="567" w:type="dxa"/>
            <w:vMerge w:val="restart"/>
            <w:tcBorders>
              <w:top w:val="single" w:sz="4" w:space="0" w:color="000000"/>
              <w:left w:val="single" w:sz="4" w:space="0" w:color="000000"/>
              <w:right w:val="single" w:sz="4" w:space="0" w:color="000000"/>
            </w:tcBorders>
          </w:tcPr>
          <w:p w:rsidR="00BE4B70" w:rsidRPr="0094415B" w:rsidRDefault="00BE4B70"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 </w:t>
            </w:r>
          </w:p>
        </w:tc>
        <w:tc>
          <w:tcPr>
            <w:tcW w:w="1200" w:type="dxa"/>
            <w:vMerge w:val="restart"/>
            <w:tcBorders>
              <w:top w:val="single" w:sz="4" w:space="0" w:color="000000"/>
              <w:left w:val="single" w:sz="4" w:space="0" w:color="000000"/>
              <w:right w:val="single" w:sz="4" w:space="0" w:color="000000"/>
            </w:tcBorders>
          </w:tcPr>
          <w:p w:rsidR="00BE4B70" w:rsidRPr="0094415B" w:rsidRDefault="00BE4B70"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Фамилия, имя ребенка </w:t>
            </w:r>
          </w:p>
        </w:tc>
        <w:tc>
          <w:tcPr>
            <w:tcW w:w="8014" w:type="dxa"/>
            <w:gridSpan w:val="8"/>
            <w:tcBorders>
              <w:top w:val="single" w:sz="4" w:space="0" w:color="000000"/>
              <w:left w:val="single" w:sz="4" w:space="0" w:color="000000"/>
              <w:bottom w:val="single" w:sz="4" w:space="0" w:color="auto"/>
              <w:right w:val="single" w:sz="4" w:space="0" w:color="000000"/>
            </w:tcBorders>
          </w:tcPr>
          <w:p w:rsidR="00BE4B70" w:rsidRPr="0094415B" w:rsidRDefault="00BE4B70" w:rsidP="0041531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Контрольный этап</w:t>
            </w:r>
          </w:p>
          <w:p w:rsidR="00BE4B70" w:rsidRPr="0094415B" w:rsidRDefault="00BE4B70" w:rsidP="00415318">
            <w:pPr>
              <w:ind w:right="8"/>
              <w:jc w:val="center"/>
              <w:rPr>
                <w:rFonts w:ascii="Times New Roman" w:eastAsia="Times New Roman" w:hAnsi="Times New Roman" w:cs="Times New Roman"/>
                <w:color w:val="000000"/>
                <w:sz w:val="28"/>
              </w:rPr>
            </w:pPr>
          </w:p>
        </w:tc>
      </w:tr>
      <w:tr w:rsidR="00BE4B70" w:rsidRPr="00683E83" w:rsidTr="00415318">
        <w:trPr>
          <w:trHeight w:val="552"/>
        </w:trPr>
        <w:tc>
          <w:tcPr>
            <w:tcW w:w="567" w:type="dxa"/>
            <w:vMerge/>
            <w:tcBorders>
              <w:left w:val="single" w:sz="4" w:space="0" w:color="000000"/>
              <w:bottom w:val="single" w:sz="4" w:space="0" w:color="000000"/>
              <w:right w:val="single" w:sz="4" w:space="0" w:color="000000"/>
            </w:tcBorders>
          </w:tcPr>
          <w:p w:rsidR="00BE4B70" w:rsidRDefault="00BE4B70" w:rsidP="00415318">
            <w:pPr>
              <w:rPr>
                <w:rFonts w:ascii="Times New Roman" w:eastAsia="Times New Roman" w:hAnsi="Times New Roman" w:cs="Times New Roman"/>
                <w:color w:val="000000"/>
                <w:sz w:val="24"/>
              </w:rPr>
            </w:pPr>
          </w:p>
        </w:tc>
        <w:tc>
          <w:tcPr>
            <w:tcW w:w="1200" w:type="dxa"/>
            <w:vMerge/>
            <w:tcBorders>
              <w:left w:val="single" w:sz="4" w:space="0" w:color="000000"/>
              <w:bottom w:val="single" w:sz="4" w:space="0" w:color="000000"/>
              <w:right w:val="single" w:sz="4" w:space="0" w:color="000000"/>
            </w:tcBorders>
          </w:tcPr>
          <w:p w:rsidR="00BE4B70" w:rsidRDefault="00BE4B70" w:rsidP="00415318">
            <w:pPr>
              <w:rPr>
                <w:rFonts w:ascii="Times New Roman" w:eastAsia="Times New Roman" w:hAnsi="Times New Roman" w:cs="Times New Roman"/>
                <w:color w:val="000000"/>
                <w:sz w:val="24"/>
              </w:rPr>
            </w:pPr>
          </w:p>
        </w:tc>
        <w:tc>
          <w:tcPr>
            <w:tcW w:w="927" w:type="dxa"/>
            <w:tcBorders>
              <w:top w:val="single" w:sz="4" w:space="0" w:color="auto"/>
              <w:left w:val="single" w:sz="4" w:space="0" w:color="000000"/>
              <w:bottom w:val="single" w:sz="4" w:space="0" w:color="000000"/>
              <w:right w:val="single" w:sz="4" w:space="0" w:color="auto"/>
            </w:tcBorders>
          </w:tcPr>
          <w:p w:rsidR="00BE4B70" w:rsidRDefault="00BE4B70" w:rsidP="00415318">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992" w:type="dxa"/>
            <w:tcBorders>
              <w:top w:val="single" w:sz="4" w:space="0" w:color="auto"/>
              <w:left w:val="single" w:sz="4" w:space="0" w:color="000000"/>
              <w:bottom w:val="single" w:sz="4" w:space="0" w:color="000000"/>
              <w:right w:val="single" w:sz="4" w:space="0" w:color="auto"/>
            </w:tcBorders>
          </w:tcPr>
          <w:p w:rsidR="00BE4B70" w:rsidRDefault="00BE4B70" w:rsidP="00415318">
            <w:pPr>
              <w:ind w:right="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992" w:type="dxa"/>
            <w:tcBorders>
              <w:top w:val="single" w:sz="4" w:space="0" w:color="auto"/>
              <w:left w:val="single" w:sz="4" w:space="0" w:color="auto"/>
              <w:bottom w:val="single" w:sz="4" w:space="0" w:color="000000"/>
              <w:right w:val="single" w:sz="4" w:space="0" w:color="auto"/>
            </w:tcBorders>
          </w:tcPr>
          <w:p w:rsidR="00BE4B70" w:rsidRDefault="00BE4B70" w:rsidP="0041531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c>
          <w:tcPr>
            <w:tcW w:w="992" w:type="dxa"/>
            <w:tcBorders>
              <w:top w:val="single" w:sz="4" w:space="0" w:color="auto"/>
              <w:left w:val="single" w:sz="4" w:space="0" w:color="auto"/>
              <w:bottom w:val="single" w:sz="4" w:space="0" w:color="000000"/>
              <w:right w:val="single" w:sz="4" w:space="0" w:color="auto"/>
            </w:tcBorders>
          </w:tcPr>
          <w:p w:rsidR="00BE4B70" w:rsidRDefault="00BE4B70" w:rsidP="00415318">
            <w:pPr>
              <w:ind w:right="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tc>
        <w:tc>
          <w:tcPr>
            <w:tcW w:w="993" w:type="dxa"/>
            <w:tcBorders>
              <w:top w:val="single" w:sz="4" w:space="0" w:color="auto"/>
              <w:left w:val="single" w:sz="4" w:space="0" w:color="auto"/>
              <w:bottom w:val="single" w:sz="4" w:space="0" w:color="000000"/>
              <w:right w:val="single" w:sz="4" w:space="0" w:color="auto"/>
            </w:tcBorders>
          </w:tcPr>
          <w:p w:rsidR="00BE4B70" w:rsidRPr="00683E83" w:rsidRDefault="00BE4B70" w:rsidP="00415318">
            <w:pPr>
              <w:ind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2" w:type="dxa"/>
            <w:tcBorders>
              <w:top w:val="single" w:sz="4" w:space="0" w:color="auto"/>
              <w:left w:val="single" w:sz="4" w:space="0" w:color="auto"/>
              <w:bottom w:val="single" w:sz="4" w:space="0" w:color="000000"/>
              <w:right w:val="single" w:sz="4" w:space="0" w:color="auto"/>
            </w:tcBorders>
          </w:tcPr>
          <w:p w:rsidR="00BE4B70" w:rsidRPr="00683E83" w:rsidRDefault="00BE4B70" w:rsidP="00415318">
            <w:pPr>
              <w:ind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2" w:type="dxa"/>
            <w:tcBorders>
              <w:top w:val="single" w:sz="4" w:space="0" w:color="auto"/>
              <w:left w:val="single" w:sz="4" w:space="0" w:color="auto"/>
              <w:bottom w:val="single" w:sz="4" w:space="0" w:color="000000"/>
              <w:right w:val="single" w:sz="4" w:space="0" w:color="auto"/>
            </w:tcBorders>
          </w:tcPr>
          <w:p w:rsidR="00BE4B70" w:rsidRPr="00683E83" w:rsidRDefault="00BE4B70" w:rsidP="00415318">
            <w:pPr>
              <w:ind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34" w:type="dxa"/>
            <w:tcBorders>
              <w:top w:val="single" w:sz="4" w:space="0" w:color="auto"/>
              <w:left w:val="single" w:sz="4" w:space="0" w:color="auto"/>
              <w:bottom w:val="single" w:sz="4" w:space="0" w:color="000000"/>
              <w:right w:val="single" w:sz="4" w:space="0" w:color="000000"/>
            </w:tcBorders>
          </w:tcPr>
          <w:p w:rsidR="00BE4B70" w:rsidRPr="00683E83" w:rsidRDefault="00BE4B70" w:rsidP="00415318">
            <w:pPr>
              <w:ind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 -т</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Настя Г.</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274532"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r>
      <w:tr w:rsidR="005C7DFA" w:rsidRPr="000E6596" w:rsidTr="00415318">
        <w:trPr>
          <w:trHeight w:val="288"/>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 </w:t>
            </w:r>
          </w:p>
        </w:tc>
        <w:tc>
          <w:tcPr>
            <w:tcW w:w="1200" w:type="dxa"/>
            <w:tcBorders>
              <w:top w:val="single" w:sz="4" w:space="0" w:color="000000"/>
              <w:left w:val="single" w:sz="4" w:space="0" w:color="000000"/>
              <w:bottom w:val="single" w:sz="4" w:space="0" w:color="000000"/>
              <w:right w:val="single" w:sz="4" w:space="0" w:color="000000"/>
            </w:tcBorders>
          </w:tcPr>
          <w:p w:rsidR="005C7DFA" w:rsidRPr="00FF0C89" w:rsidRDefault="005C7DFA" w:rsidP="00415318">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Аля В.</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274532"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3.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Ксюша Г.</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BE4B70">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8E5479"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4.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Рита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BE4B70">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5C7DFA">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5.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BE4B70">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BE4B70">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5C7DFA">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6.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Ярослав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7.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Егор М</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8E5479"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r>
      <w:tr w:rsidR="005C7DFA" w:rsidRPr="000E6596" w:rsidTr="00415318">
        <w:trPr>
          <w:trHeight w:val="288"/>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8.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Антон О.</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BE4B70">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8E5479"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9.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Злата Л.</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9"/>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9"/>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9"/>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9"/>
              <w:jc w:val="center"/>
              <w:rPr>
                <w:rFonts w:ascii="Times New Roman" w:eastAsia="Times New Roman" w:hAnsi="Times New Roman" w:cs="Times New Roman"/>
                <w:sz w:val="28"/>
              </w:rPr>
            </w:pPr>
            <w:r w:rsidRPr="00523660">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9"/>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10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Матвей</w:t>
            </w:r>
            <w:r w:rsidRPr="0094415B">
              <w:rPr>
                <w:rFonts w:ascii="Times New Roman" w:eastAsia="Times New Roman" w:hAnsi="Times New Roman" w:cs="Times New Roman"/>
                <w:color w:val="000000"/>
                <w:sz w:val="24"/>
              </w:rPr>
              <w:t xml:space="preserve"> К.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11.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Саша Л.</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12.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Маша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sidRPr="00523660">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sidRPr="000E6596">
              <w:rPr>
                <w:rFonts w:ascii="Times New Roman" w:eastAsia="Times New Roman" w:hAnsi="Times New Roman" w:cs="Times New Roman"/>
                <w:sz w:val="28"/>
              </w:rPr>
              <w:t>-</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13.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Мира Б.</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5C7DFA">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B448FB"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r>
      <w:tr w:rsidR="005C7DFA" w:rsidRPr="000E6596"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14. </w:t>
            </w:r>
          </w:p>
        </w:tc>
        <w:tc>
          <w:tcPr>
            <w:tcW w:w="1200" w:type="dxa"/>
            <w:tcBorders>
              <w:top w:val="single" w:sz="4" w:space="0" w:color="000000"/>
              <w:left w:val="single" w:sz="4" w:space="0" w:color="000000"/>
              <w:bottom w:val="single" w:sz="4" w:space="0" w:color="000000"/>
              <w:right w:val="single" w:sz="4" w:space="0" w:color="000000"/>
            </w:tcBorders>
          </w:tcPr>
          <w:p w:rsidR="005C7DFA" w:rsidRPr="00FF0C89" w:rsidRDefault="005C7DFA" w:rsidP="00415318">
            <w:pPr>
              <w:rPr>
                <w:rFonts w:ascii="Times New Roman" w:eastAsia="Times New Roman" w:hAnsi="Times New Roman" w:cs="Times New Roman"/>
                <w:color w:val="000000"/>
                <w:sz w:val="24"/>
                <w:szCs w:val="24"/>
              </w:rPr>
            </w:pPr>
            <w:r w:rsidRPr="00FF0C89">
              <w:rPr>
                <w:rFonts w:ascii="Times New Roman" w:eastAsia="Times New Roman" w:hAnsi="Times New Roman" w:cs="Times New Roman"/>
                <w:color w:val="000000"/>
                <w:sz w:val="24"/>
                <w:szCs w:val="24"/>
              </w:rPr>
              <w:t>Надя Б.</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sidRPr="0029417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sidRPr="002E3903">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sidRPr="00776573">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5C7DFA" w:rsidRPr="000E6596" w:rsidTr="00415318">
        <w:trPr>
          <w:trHeight w:val="288"/>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15.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Дима П</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6F6225"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77657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5C7DFA">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0E6596"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1134" w:type="dxa"/>
            <w:tcBorders>
              <w:top w:val="single" w:sz="4" w:space="0" w:color="000000"/>
              <w:left w:val="single" w:sz="4" w:space="0" w:color="auto"/>
              <w:bottom w:val="single" w:sz="4" w:space="0" w:color="000000"/>
              <w:right w:val="single" w:sz="4" w:space="0" w:color="000000"/>
            </w:tcBorders>
          </w:tcPr>
          <w:p w:rsidR="005C7DFA" w:rsidRPr="000E6596" w:rsidRDefault="008A296E"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r>
      <w:tr w:rsidR="005C7DFA" w:rsidRPr="0094415B"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16.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Милана Щ</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29417A"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9"/>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94415B" w:rsidRDefault="005C7DFA"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p>
        </w:tc>
        <w:tc>
          <w:tcPr>
            <w:tcW w:w="1134" w:type="dxa"/>
            <w:tcBorders>
              <w:top w:val="single" w:sz="4" w:space="0" w:color="000000"/>
              <w:left w:val="single" w:sz="4" w:space="0" w:color="auto"/>
              <w:bottom w:val="single" w:sz="4" w:space="0" w:color="000000"/>
              <w:right w:val="single" w:sz="4" w:space="0" w:color="000000"/>
            </w:tcBorders>
          </w:tcPr>
          <w:p w:rsidR="005C7DFA" w:rsidRPr="0094415B" w:rsidRDefault="005C7DFA"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r w:rsidR="005C7DFA" w:rsidRPr="0094415B"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17.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Катя Т</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BE4B70">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p>
        </w:tc>
        <w:tc>
          <w:tcPr>
            <w:tcW w:w="1134" w:type="dxa"/>
            <w:tcBorders>
              <w:top w:val="single" w:sz="4" w:space="0" w:color="000000"/>
              <w:left w:val="single" w:sz="4" w:space="0" w:color="auto"/>
              <w:bottom w:val="single" w:sz="4" w:space="0" w:color="000000"/>
              <w:right w:val="single" w:sz="4" w:space="0" w:color="000000"/>
            </w:tcBorders>
          </w:tcPr>
          <w:p w:rsidR="005C7DFA" w:rsidRPr="0094415B" w:rsidRDefault="005C7DFA" w:rsidP="00415318">
            <w:pPr>
              <w:ind w:right="7"/>
              <w:jc w:val="center"/>
              <w:rPr>
                <w:rFonts w:ascii="Times New Roman" w:eastAsia="Times New Roman" w:hAnsi="Times New Roman" w:cs="Times New Roman"/>
                <w:color w:val="000000"/>
                <w:sz w:val="28"/>
              </w:rPr>
            </w:pPr>
          </w:p>
        </w:tc>
      </w:tr>
      <w:tr w:rsidR="005C7DFA" w:rsidRPr="0094415B"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18.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Вероника Л</w:t>
            </w:r>
            <w:r w:rsidRPr="0094415B">
              <w:rPr>
                <w:rFonts w:ascii="Times New Roman" w:eastAsia="Times New Roman" w:hAnsi="Times New Roman" w:cs="Times New Roman"/>
                <w:color w:val="000000"/>
                <w:sz w:val="24"/>
              </w:rPr>
              <w:t>.</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С</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29417A"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7"/>
              <w:jc w:val="center"/>
              <w:rPr>
                <w:rFonts w:ascii="Times New Roman" w:eastAsia="Times New Roman" w:hAnsi="Times New Roman" w:cs="Times New Roman"/>
                <w:sz w:val="28"/>
              </w:rPr>
            </w:pPr>
            <w:r w:rsidRPr="008F6F4A">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7"/>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1134" w:type="dxa"/>
            <w:tcBorders>
              <w:top w:val="single" w:sz="4" w:space="0" w:color="000000"/>
              <w:left w:val="single" w:sz="4" w:space="0" w:color="auto"/>
              <w:bottom w:val="single" w:sz="4" w:space="0" w:color="000000"/>
              <w:right w:val="single" w:sz="4" w:space="0" w:color="000000"/>
            </w:tcBorders>
          </w:tcPr>
          <w:p w:rsidR="005C7DFA" w:rsidRPr="0094415B" w:rsidRDefault="005C7DFA" w:rsidP="00415318">
            <w:pPr>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r w:rsidR="005C7DFA" w:rsidRPr="0094415B" w:rsidTr="00415318">
        <w:trPr>
          <w:trHeight w:val="286"/>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19.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Марина К.</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p>
        </w:tc>
        <w:tc>
          <w:tcPr>
            <w:tcW w:w="992" w:type="dxa"/>
            <w:tcBorders>
              <w:top w:val="single" w:sz="4" w:space="0" w:color="000000"/>
              <w:left w:val="single" w:sz="4" w:space="0" w:color="000000"/>
              <w:bottom w:val="single" w:sz="4" w:space="0" w:color="000000"/>
              <w:right w:val="single" w:sz="4" w:space="0" w:color="auto"/>
            </w:tcBorders>
          </w:tcPr>
          <w:p w:rsidR="005C7DFA" w:rsidRPr="0029417A"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29417A"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94415B" w:rsidRDefault="005C7DFA"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w:t>
            </w:r>
          </w:p>
        </w:tc>
        <w:tc>
          <w:tcPr>
            <w:tcW w:w="1134" w:type="dxa"/>
            <w:tcBorders>
              <w:top w:val="single" w:sz="4" w:space="0" w:color="000000"/>
              <w:left w:val="single" w:sz="4" w:space="0" w:color="auto"/>
              <w:bottom w:val="single" w:sz="4" w:space="0" w:color="000000"/>
              <w:right w:val="single" w:sz="4" w:space="0" w:color="000000"/>
            </w:tcBorders>
          </w:tcPr>
          <w:p w:rsidR="005C7DFA" w:rsidRPr="0094415B" w:rsidRDefault="008E5479"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p>
        </w:tc>
      </w:tr>
      <w:tr w:rsidR="005C7DFA" w:rsidRPr="0094415B" w:rsidTr="00415318">
        <w:trPr>
          <w:trHeight w:val="288"/>
        </w:trPr>
        <w:tc>
          <w:tcPr>
            <w:tcW w:w="567"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sidRPr="0094415B">
              <w:rPr>
                <w:rFonts w:ascii="Times New Roman" w:eastAsia="Times New Roman" w:hAnsi="Times New Roman" w:cs="Times New Roman"/>
                <w:color w:val="000000"/>
                <w:sz w:val="24"/>
              </w:rPr>
              <w:t xml:space="preserve">20. </w:t>
            </w:r>
          </w:p>
        </w:tc>
        <w:tc>
          <w:tcPr>
            <w:tcW w:w="1200" w:type="dxa"/>
            <w:tcBorders>
              <w:top w:val="single" w:sz="4" w:space="0" w:color="000000"/>
              <w:left w:val="single" w:sz="4" w:space="0" w:color="000000"/>
              <w:bottom w:val="single" w:sz="4" w:space="0" w:color="000000"/>
              <w:right w:val="single" w:sz="4" w:space="0" w:color="000000"/>
            </w:tcBorders>
          </w:tcPr>
          <w:p w:rsidR="005C7DFA" w:rsidRPr="0094415B" w:rsidRDefault="005C7DFA" w:rsidP="00415318">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Дамин Х</w:t>
            </w:r>
            <w:r w:rsidRPr="0094415B">
              <w:rPr>
                <w:rFonts w:ascii="Times New Roman" w:eastAsia="Times New Roman" w:hAnsi="Times New Roman" w:cs="Times New Roman"/>
                <w:color w:val="000000"/>
                <w:sz w:val="24"/>
              </w:rPr>
              <w:t xml:space="preserve">. </w:t>
            </w:r>
          </w:p>
        </w:tc>
        <w:tc>
          <w:tcPr>
            <w:tcW w:w="927" w:type="dxa"/>
            <w:tcBorders>
              <w:top w:val="single" w:sz="4" w:space="0" w:color="000000"/>
              <w:left w:val="single" w:sz="4" w:space="0" w:color="000000"/>
              <w:bottom w:val="single" w:sz="4" w:space="0" w:color="000000"/>
              <w:right w:val="single" w:sz="4" w:space="0" w:color="auto"/>
            </w:tcBorders>
          </w:tcPr>
          <w:p w:rsidR="005C7DFA" w:rsidRPr="0094415B" w:rsidRDefault="005C7DFA"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992" w:type="dxa"/>
            <w:tcBorders>
              <w:top w:val="single" w:sz="4" w:space="0" w:color="000000"/>
              <w:left w:val="single" w:sz="4" w:space="0" w:color="000000"/>
              <w:bottom w:val="single" w:sz="4" w:space="0" w:color="000000"/>
              <w:right w:val="single" w:sz="4" w:space="0" w:color="auto"/>
            </w:tcBorders>
          </w:tcPr>
          <w:p w:rsidR="005C7DFA" w:rsidRPr="00293BCD" w:rsidRDefault="005C7DFA" w:rsidP="00415318">
            <w:pPr>
              <w:ind w:right="9"/>
              <w:jc w:val="center"/>
              <w:rPr>
                <w:rFonts w:ascii="Times New Roman" w:eastAsia="Times New Roman" w:hAnsi="Times New Roman" w:cs="Times New Roman"/>
                <w:sz w:val="28"/>
              </w:rPr>
            </w:pPr>
            <w:r w:rsidRPr="00293BCD">
              <w:rPr>
                <w:rFonts w:ascii="Times New Roman" w:eastAsia="Times New Roman" w:hAnsi="Times New Roman" w:cs="Times New Roman"/>
                <w:sz w:val="28"/>
              </w:rPr>
              <w:t>-</w:t>
            </w:r>
          </w:p>
        </w:tc>
        <w:tc>
          <w:tcPr>
            <w:tcW w:w="992" w:type="dxa"/>
            <w:tcBorders>
              <w:top w:val="single" w:sz="4" w:space="0" w:color="000000"/>
              <w:left w:val="single" w:sz="4" w:space="0" w:color="auto"/>
              <w:bottom w:val="single" w:sz="4" w:space="0" w:color="000000"/>
              <w:right w:val="single" w:sz="4" w:space="0" w:color="auto"/>
            </w:tcBorders>
          </w:tcPr>
          <w:p w:rsidR="005C7DFA" w:rsidRPr="002E3903"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З</w:t>
            </w:r>
          </w:p>
        </w:tc>
        <w:tc>
          <w:tcPr>
            <w:tcW w:w="992" w:type="dxa"/>
            <w:tcBorders>
              <w:top w:val="single" w:sz="4" w:space="0" w:color="000000"/>
              <w:left w:val="single" w:sz="4" w:space="0" w:color="auto"/>
              <w:bottom w:val="single" w:sz="4" w:space="0" w:color="000000"/>
              <w:right w:val="single" w:sz="4" w:space="0" w:color="auto"/>
            </w:tcBorders>
          </w:tcPr>
          <w:p w:rsidR="005C7DFA" w:rsidRPr="00293BCD" w:rsidRDefault="005C7DFA" w:rsidP="00415318">
            <w:pPr>
              <w:ind w:right="9"/>
              <w:jc w:val="center"/>
              <w:rPr>
                <w:rFonts w:ascii="Times New Roman" w:eastAsia="Times New Roman" w:hAnsi="Times New Roman" w:cs="Times New Roman"/>
                <w:sz w:val="28"/>
              </w:rPr>
            </w:pPr>
            <w:r w:rsidRPr="00293BCD">
              <w:rPr>
                <w:rFonts w:ascii="Times New Roman" w:eastAsia="Times New Roman" w:hAnsi="Times New Roman" w:cs="Times New Roman"/>
                <w:sz w:val="28"/>
              </w:rPr>
              <w:t>-</w:t>
            </w:r>
          </w:p>
        </w:tc>
        <w:tc>
          <w:tcPr>
            <w:tcW w:w="993" w:type="dxa"/>
            <w:tcBorders>
              <w:top w:val="single" w:sz="4" w:space="0" w:color="000000"/>
              <w:left w:val="single" w:sz="4" w:space="0" w:color="auto"/>
              <w:bottom w:val="single" w:sz="4" w:space="0" w:color="000000"/>
              <w:right w:val="single" w:sz="4" w:space="0" w:color="auto"/>
            </w:tcBorders>
          </w:tcPr>
          <w:p w:rsidR="005C7DFA" w:rsidRPr="008F6F4A"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523660" w:rsidRDefault="005C7DFA" w:rsidP="00415318">
            <w:pPr>
              <w:ind w:right="9"/>
              <w:jc w:val="center"/>
              <w:rPr>
                <w:rFonts w:ascii="Times New Roman" w:eastAsia="Times New Roman" w:hAnsi="Times New Roman" w:cs="Times New Roman"/>
                <w:sz w:val="28"/>
              </w:rPr>
            </w:pPr>
            <w:r>
              <w:rPr>
                <w:rFonts w:ascii="Times New Roman" w:eastAsia="Times New Roman" w:hAnsi="Times New Roman" w:cs="Times New Roman"/>
                <w:sz w:val="28"/>
              </w:rPr>
              <w:t>Б</w:t>
            </w:r>
          </w:p>
        </w:tc>
        <w:tc>
          <w:tcPr>
            <w:tcW w:w="992" w:type="dxa"/>
            <w:tcBorders>
              <w:top w:val="single" w:sz="4" w:space="0" w:color="000000"/>
              <w:left w:val="single" w:sz="4" w:space="0" w:color="auto"/>
              <w:bottom w:val="single" w:sz="4" w:space="0" w:color="000000"/>
              <w:right w:val="single" w:sz="4" w:space="0" w:color="auto"/>
            </w:tcBorders>
          </w:tcPr>
          <w:p w:rsidR="005C7DFA" w:rsidRPr="0094415B" w:rsidRDefault="005C7DFA"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c>
          <w:tcPr>
            <w:tcW w:w="1134" w:type="dxa"/>
            <w:tcBorders>
              <w:top w:val="single" w:sz="4" w:space="0" w:color="000000"/>
              <w:left w:val="single" w:sz="4" w:space="0" w:color="auto"/>
              <w:bottom w:val="single" w:sz="4" w:space="0" w:color="000000"/>
              <w:right w:val="single" w:sz="4" w:space="0" w:color="000000"/>
            </w:tcBorders>
          </w:tcPr>
          <w:p w:rsidR="005C7DFA" w:rsidRPr="0094415B" w:rsidRDefault="005C7DFA" w:rsidP="00415318">
            <w:pPr>
              <w:ind w:right="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tc>
      </w:tr>
    </w:tbl>
    <w:p w:rsidR="0094415B" w:rsidRPr="0094415B" w:rsidRDefault="0094415B" w:rsidP="0094415B">
      <w:pPr>
        <w:spacing w:after="220"/>
        <w:jc w:val="center"/>
        <w:rPr>
          <w:rFonts w:ascii="Times New Roman" w:eastAsia="Times New Roman" w:hAnsi="Times New Roman" w:cs="Times New Roman"/>
          <w:color w:val="000000"/>
          <w:sz w:val="28"/>
          <w:lang w:eastAsia="ru-RU"/>
        </w:rPr>
      </w:pPr>
    </w:p>
    <w:p w:rsidR="0094415B" w:rsidRPr="0094415B" w:rsidRDefault="0094415B" w:rsidP="0094415B">
      <w:pPr>
        <w:spacing w:after="220"/>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 </w:t>
      </w:r>
    </w:p>
    <w:p w:rsidR="0094415B" w:rsidRPr="0094415B" w:rsidRDefault="0094415B" w:rsidP="0094415B">
      <w:pPr>
        <w:spacing w:after="0" w:line="420" w:lineRule="auto"/>
        <w:ind w:right="4679"/>
        <w:jc w:val="center"/>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8"/>
          <w:lang w:eastAsia="ru-RU"/>
        </w:rPr>
        <w:t xml:space="preserve">  </w:t>
      </w:r>
    </w:p>
    <w:p w:rsidR="00C734D4" w:rsidRPr="0094415B" w:rsidRDefault="0094415B" w:rsidP="0094415B">
      <w:pPr>
        <w:spacing w:before="9" w:after="0"/>
        <w:rPr>
          <w:rFonts w:ascii="Times New Roman" w:eastAsia="Times New Roman" w:hAnsi="Times New Roman" w:cs="Times New Roman"/>
          <w:color w:val="000000"/>
          <w:sz w:val="28"/>
          <w:lang w:eastAsia="ru-RU"/>
        </w:rPr>
      </w:pPr>
      <w:r w:rsidRPr="0094415B">
        <w:rPr>
          <w:rFonts w:ascii="Times New Roman" w:eastAsia="Times New Roman" w:hAnsi="Times New Roman" w:cs="Times New Roman"/>
          <w:b/>
          <w:color w:val="000000"/>
          <w:sz w:val="24"/>
          <w:lang w:eastAsia="ru-RU"/>
        </w:rPr>
        <w:tab/>
        <w:t xml:space="preserve"> </w:t>
      </w:r>
    </w:p>
    <w:sectPr w:rsidR="00C734D4" w:rsidRPr="0094415B" w:rsidSect="0066403B">
      <w:footerReference w:type="even" r:id="rId10"/>
      <w:footerReference w:type="default" r:id="rId11"/>
      <w:footerReference w:type="first" r:id="rId12"/>
      <w:pgSz w:w="11906" w:h="16838"/>
      <w:pgMar w:top="851" w:right="777" w:bottom="1168" w:left="148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F64" w:rsidRDefault="009E0F64">
      <w:pPr>
        <w:spacing w:after="0" w:line="240" w:lineRule="auto"/>
      </w:pPr>
      <w:r>
        <w:separator/>
      </w:r>
    </w:p>
  </w:endnote>
  <w:endnote w:type="continuationSeparator" w:id="0">
    <w:p w:rsidR="009E0F64" w:rsidRDefault="009E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38" w:rsidRDefault="00580D38">
    <w:pPr>
      <w:spacing w:after="0"/>
      <w:jc w:val="center"/>
    </w:pPr>
    <w:r>
      <w:fldChar w:fldCharType="begin"/>
    </w:r>
    <w:r>
      <w:instrText xml:space="preserve"> PAGE   \* MERGEFORMAT </w:instrText>
    </w:r>
    <w:r>
      <w:fldChar w:fldCharType="separate"/>
    </w:r>
    <w:r>
      <w:t>2</w:t>
    </w:r>
    <w:r>
      <w:fldChar w:fldCharType="end"/>
    </w:r>
    <w:r>
      <w:rPr>
        <w:rFonts w:ascii="Calibri" w:eastAsia="Calibri" w:hAnsi="Calibri" w:cs="Calibri"/>
      </w:rPr>
      <w:t xml:space="preserve"> </w:t>
    </w:r>
  </w:p>
  <w:p w:rsidR="00580D38" w:rsidRDefault="00580D38">
    <w:pPr>
      <w:spacing w:after="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38" w:rsidRDefault="00580D38">
    <w:pPr>
      <w:spacing w:after="0"/>
      <w:jc w:val="center"/>
    </w:pPr>
    <w:r>
      <w:fldChar w:fldCharType="begin"/>
    </w:r>
    <w:r>
      <w:instrText xml:space="preserve"> PAGE   \* MERGEFORMAT </w:instrText>
    </w:r>
    <w:r>
      <w:fldChar w:fldCharType="separate"/>
    </w:r>
    <w:r w:rsidR="001D1F57">
      <w:rPr>
        <w:noProof/>
      </w:rPr>
      <w:t>21</w:t>
    </w:r>
    <w:r>
      <w:fldChar w:fldCharType="end"/>
    </w:r>
    <w:r>
      <w:rPr>
        <w:rFonts w:ascii="Calibri" w:eastAsia="Calibri" w:hAnsi="Calibri" w:cs="Calibri"/>
      </w:rPr>
      <w:t xml:space="preserve"> </w:t>
    </w:r>
  </w:p>
  <w:p w:rsidR="00580D38" w:rsidRDefault="00580D38">
    <w:pPr>
      <w:spacing w:after="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38" w:rsidRDefault="00580D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F64" w:rsidRDefault="009E0F64">
      <w:pPr>
        <w:spacing w:after="0" w:line="240" w:lineRule="auto"/>
      </w:pPr>
      <w:r>
        <w:separator/>
      </w:r>
    </w:p>
  </w:footnote>
  <w:footnote w:type="continuationSeparator" w:id="0">
    <w:p w:rsidR="009E0F64" w:rsidRDefault="009E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D88"/>
    <w:multiLevelType w:val="hybridMultilevel"/>
    <w:tmpl w:val="9C54E846"/>
    <w:lvl w:ilvl="0" w:tplc="5B344C42">
      <w:start w:val="1"/>
      <w:numFmt w:val="bullet"/>
      <w:lvlText w:val="–"/>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9A21C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C0131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ABB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50D9B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C2E61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56784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C41A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9E8DB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AF6E2F"/>
    <w:multiLevelType w:val="hybridMultilevel"/>
    <w:tmpl w:val="C6D452DE"/>
    <w:lvl w:ilvl="0" w:tplc="8D3EFF64">
      <w:start w:val="1"/>
      <w:numFmt w:val="bullet"/>
      <w:lvlText w:val="–"/>
      <w:lvlJc w:val="left"/>
      <w:pPr>
        <w:ind w:left="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42E17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9087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C8F07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C2E5D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E8ADC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025D1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F8612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9667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41C6713"/>
    <w:multiLevelType w:val="hybridMultilevel"/>
    <w:tmpl w:val="088E989E"/>
    <w:lvl w:ilvl="0" w:tplc="81AC209E">
      <w:start w:val="1"/>
      <w:numFmt w:val="bullet"/>
      <w:lvlText w:val="–"/>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3CB7A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C1CE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2090B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A832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D698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CE9F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A2E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C24A0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8705412"/>
    <w:multiLevelType w:val="hybridMultilevel"/>
    <w:tmpl w:val="DA767C52"/>
    <w:lvl w:ilvl="0" w:tplc="F0C425B4">
      <w:start w:val="1"/>
      <w:numFmt w:val="decimal"/>
      <w:lvlText w:val="%1."/>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26963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3689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340F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A6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AB1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921A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AECE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8C32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977454C"/>
    <w:multiLevelType w:val="hybridMultilevel"/>
    <w:tmpl w:val="5120D16C"/>
    <w:lvl w:ilvl="0" w:tplc="D2A22EBE">
      <w:start w:val="1"/>
      <w:numFmt w:val="bullet"/>
      <w:lvlText w:val="–"/>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FE83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1858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022D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C65F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0A584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5A6F6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D0283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ECEF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CE843D9"/>
    <w:multiLevelType w:val="hybridMultilevel"/>
    <w:tmpl w:val="46C6AB60"/>
    <w:lvl w:ilvl="0" w:tplc="119CD7A8">
      <w:start w:val="1"/>
      <w:numFmt w:val="bullet"/>
      <w:lvlText w:val="–"/>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14AB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36B74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82E5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36661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C84E2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6A9DA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D038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29C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45C48D4"/>
    <w:multiLevelType w:val="hybridMultilevel"/>
    <w:tmpl w:val="46A2053C"/>
    <w:lvl w:ilvl="0" w:tplc="4FF26A7E">
      <w:start w:val="1"/>
      <w:numFmt w:val="bullet"/>
      <w:lvlText w:val="–"/>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82C7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D0E15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CC339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98CFD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BCDF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0E67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EE9D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94212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FF23405"/>
    <w:multiLevelType w:val="hybridMultilevel"/>
    <w:tmpl w:val="D48A508C"/>
    <w:lvl w:ilvl="0" w:tplc="6F8CD674">
      <w:start w:val="1"/>
      <w:numFmt w:val="bullet"/>
      <w:lvlText w:val="–"/>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D2938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20DCE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F475F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065EC6">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BEC35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22D5A6">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C6360">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62E09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0AF22EA"/>
    <w:multiLevelType w:val="hybridMultilevel"/>
    <w:tmpl w:val="5510C40E"/>
    <w:lvl w:ilvl="0" w:tplc="D15EBAF4">
      <w:start w:val="1"/>
      <w:numFmt w:val="decimal"/>
      <w:lvlText w:val="%1."/>
      <w:lvlJc w:val="left"/>
      <w:pPr>
        <w:ind w:left="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22BE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047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C76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B887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E46F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86E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C05A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B880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1D935F9"/>
    <w:multiLevelType w:val="hybridMultilevel"/>
    <w:tmpl w:val="7E0E5560"/>
    <w:lvl w:ilvl="0" w:tplc="9E6C0FA6">
      <w:start w:val="1"/>
      <w:numFmt w:val="bullet"/>
      <w:lvlText w:val="–"/>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06144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E1A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CB4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3A637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F8C9B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4AEF2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CEE80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2C69C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2D57EA0"/>
    <w:multiLevelType w:val="hybridMultilevel"/>
    <w:tmpl w:val="4C166EB2"/>
    <w:lvl w:ilvl="0" w:tplc="122EDCA0">
      <w:start w:val="1"/>
      <w:numFmt w:val="decimal"/>
      <w:lvlText w:val="%1."/>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E245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28D6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D642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AEEED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5A27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25A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D217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856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CB42561"/>
    <w:multiLevelType w:val="hybridMultilevel"/>
    <w:tmpl w:val="58ECA77A"/>
    <w:lvl w:ilvl="0" w:tplc="A6FC9B66">
      <w:start w:val="1"/>
      <w:numFmt w:val="bullet"/>
      <w:lvlText w:val="–"/>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B033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301E0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E68E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BC1B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90609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884A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3448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A8975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CBE209B"/>
    <w:multiLevelType w:val="hybridMultilevel"/>
    <w:tmpl w:val="20DCE976"/>
    <w:lvl w:ilvl="0" w:tplc="F160A99E">
      <w:start w:val="1"/>
      <w:numFmt w:val="bullet"/>
      <w:lvlText w:val="–"/>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E52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AA4B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5CB34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FE6D3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3E9DD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AC06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36031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CE0D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41D703C"/>
    <w:multiLevelType w:val="hybridMultilevel"/>
    <w:tmpl w:val="E9FA9C72"/>
    <w:lvl w:ilvl="0" w:tplc="2C6A6D1E">
      <w:start w:val="1"/>
      <w:numFmt w:val="decimal"/>
      <w:lvlText w:val="%1."/>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F808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4EC8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88B6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4073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C24D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EC80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9E7C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290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CA715B3"/>
    <w:multiLevelType w:val="hybridMultilevel"/>
    <w:tmpl w:val="2C24EC6A"/>
    <w:lvl w:ilvl="0" w:tplc="543E651C">
      <w:start w:val="1"/>
      <w:numFmt w:val="bullet"/>
      <w:lvlText w:val="–"/>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34632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F6163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3E38B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1475C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E27E5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36A5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CE13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CEFA9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E19519D"/>
    <w:multiLevelType w:val="hybridMultilevel"/>
    <w:tmpl w:val="758CF656"/>
    <w:lvl w:ilvl="0" w:tplc="0A7CB190">
      <w:start w:val="1"/>
      <w:numFmt w:val="bullet"/>
      <w:lvlText w:val="–"/>
      <w:lvlJc w:val="left"/>
      <w:pPr>
        <w:ind w:left="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10B176">
      <w:start w:val="16"/>
      <w:numFmt w:val="decimal"/>
      <w:lvlText w:val="%2."/>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1294CE">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BE9236">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EAC24C">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5C8D4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65C4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5AA8E6">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AD58A">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0137BA2"/>
    <w:multiLevelType w:val="hybridMultilevel"/>
    <w:tmpl w:val="85E62AD4"/>
    <w:lvl w:ilvl="0" w:tplc="49F6E8BC">
      <w:start w:val="1"/>
      <w:numFmt w:val="bullet"/>
      <w:lvlText w:val="–"/>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7C987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C6A0E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2C93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D25D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69C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78712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203A1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431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4096F65"/>
    <w:multiLevelType w:val="hybridMultilevel"/>
    <w:tmpl w:val="AA12E6CA"/>
    <w:lvl w:ilvl="0" w:tplc="644E9144">
      <w:start w:val="1"/>
      <w:numFmt w:val="decimal"/>
      <w:lvlText w:val="%1."/>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0A70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66BC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16F4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B61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9E32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1C9E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2C2B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32A8D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6B62E18"/>
    <w:multiLevelType w:val="hybridMultilevel"/>
    <w:tmpl w:val="F380120A"/>
    <w:lvl w:ilvl="0" w:tplc="5D6443F4">
      <w:start w:val="1"/>
      <w:numFmt w:val="decimal"/>
      <w:lvlText w:val="%1."/>
      <w:lvlJc w:val="left"/>
      <w:pPr>
        <w:ind w:left="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303F0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0238A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60D0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BE4BE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86C8D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0A2FB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40EB1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BC446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9215C93"/>
    <w:multiLevelType w:val="hybridMultilevel"/>
    <w:tmpl w:val="3FAE847E"/>
    <w:lvl w:ilvl="0" w:tplc="253859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A74EC7"/>
    <w:multiLevelType w:val="hybridMultilevel"/>
    <w:tmpl w:val="3F32D906"/>
    <w:lvl w:ilvl="0" w:tplc="EE92EA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5"/>
  </w:num>
  <w:num w:numId="5">
    <w:abstractNumId w:val="16"/>
  </w:num>
  <w:num w:numId="6">
    <w:abstractNumId w:val="14"/>
  </w:num>
  <w:num w:numId="7">
    <w:abstractNumId w:val="8"/>
  </w:num>
  <w:num w:numId="8">
    <w:abstractNumId w:val="6"/>
  </w:num>
  <w:num w:numId="9">
    <w:abstractNumId w:val="9"/>
  </w:num>
  <w:num w:numId="10">
    <w:abstractNumId w:val="7"/>
  </w:num>
  <w:num w:numId="11">
    <w:abstractNumId w:val="1"/>
  </w:num>
  <w:num w:numId="12">
    <w:abstractNumId w:val="17"/>
  </w:num>
  <w:num w:numId="13">
    <w:abstractNumId w:val="3"/>
  </w:num>
  <w:num w:numId="14">
    <w:abstractNumId w:val="2"/>
  </w:num>
  <w:num w:numId="15">
    <w:abstractNumId w:val="0"/>
  </w:num>
  <w:num w:numId="16">
    <w:abstractNumId w:val="10"/>
  </w:num>
  <w:num w:numId="17">
    <w:abstractNumId w:val="4"/>
  </w:num>
  <w:num w:numId="18">
    <w:abstractNumId w:val="18"/>
  </w:num>
  <w:num w:numId="19">
    <w:abstractNumId w:val="15"/>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5B"/>
    <w:rsid w:val="00020B79"/>
    <w:rsid w:val="0002249A"/>
    <w:rsid w:val="00033887"/>
    <w:rsid w:val="00060A97"/>
    <w:rsid w:val="00070F5B"/>
    <w:rsid w:val="00075DB9"/>
    <w:rsid w:val="0007696F"/>
    <w:rsid w:val="000921B0"/>
    <w:rsid w:val="00094C14"/>
    <w:rsid w:val="00097A37"/>
    <w:rsid w:val="000A4B76"/>
    <w:rsid w:val="000C29A5"/>
    <w:rsid w:val="000D733D"/>
    <w:rsid w:val="000E6596"/>
    <w:rsid w:val="001064B3"/>
    <w:rsid w:val="001C1386"/>
    <w:rsid w:val="001C4D71"/>
    <w:rsid w:val="001C7EA9"/>
    <w:rsid w:val="001D1F57"/>
    <w:rsid w:val="001D2BB2"/>
    <w:rsid w:val="001D4C60"/>
    <w:rsid w:val="001E0A1C"/>
    <w:rsid w:val="001F7297"/>
    <w:rsid w:val="001F764E"/>
    <w:rsid w:val="00200FC8"/>
    <w:rsid w:val="0021325C"/>
    <w:rsid w:val="00223649"/>
    <w:rsid w:val="002354FF"/>
    <w:rsid w:val="002409E8"/>
    <w:rsid w:val="00240FDD"/>
    <w:rsid w:val="0024158D"/>
    <w:rsid w:val="00242FCC"/>
    <w:rsid w:val="0026695E"/>
    <w:rsid w:val="00274532"/>
    <w:rsid w:val="00281D44"/>
    <w:rsid w:val="002929A8"/>
    <w:rsid w:val="00293BCD"/>
    <w:rsid w:val="0029417A"/>
    <w:rsid w:val="002A002A"/>
    <w:rsid w:val="002A065F"/>
    <w:rsid w:val="002A7D9E"/>
    <w:rsid w:val="002D1E04"/>
    <w:rsid w:val="002D2851"/>
    <w:rsid w:val="002D4FDD"/>
    <w:rsid w:val="002D7738"/>
    <w:rsid w:val="002E3903"/>
    <w:rsid w:val="002F1CA1"/>
    <w:rsid w:val="00300593"/>
    <w:rsid w:val="003151A2"/>
    <w:rsid w:val="00315B4F"/>
    <w:rsid w:val="00324002"/>
    <w:rsid w:val="003454B6"/>
    <w:rsid w:val="003474B4"/>
    <w:rsid w:val="00352AFC"/>
    <w:rsid w:val="00375AF1"/>
    <w:rsid w:val="003C79FA"/>
    <w:rsid w:val="00415318"/>
    <w:rsid w:val="00424406"/>
    <w:rsid w:val="0043168D"/>
    <w:rsid w:val="00442351"/>
    <w:rsid w:val="00450E08"/>
    <w:rsid w:val="004543A5"/>
    <w:rsid w:val="004567F4"/>
    <w:rsid w:val="004653B5"/>
    <w:rsid w:val="004B20A4"/>
    <w:rsid w:val="004C46CB"/>
    <w:rsid w:val="004E2882"/>
    <w:rsid w:val="004F5721"/>
    <w:rsid w:val="004F5AB6"/>
    <w:rsid w:val="004F7952"/>
    <w:rsid w:val="005201FF"/>
    <w:rsid w:val="005210E6"/>
    <w:rsid w:val="00521E67"/>
    <w:rsid w:val="00522309"/>
    <w:rsid w:val="00523660"/>
    <w:rsid w:val="005550AB"/>
    <w:rsid w:val="00563EBE"/>
    <w:rsid w:val="00574E38"/>
    <w:rsid w:val="00574F3C"/>
    <w:rsid w:val="00580D38"/>
    <w:rsid w:val="005A0F79"/>
    <w:rsid w:val="005B253A"/>
    <w:rsid w:val="005C3FA8"/>
    <w:rsid w:val="005C7DFA"/>
    <w:rsid w:val="005E4B39"/>
    <w:rsid w:val="005E5884"/>
    <w:rsid w:val="005F3A96"/>
    <w:rsid w:val="00605E99"/>
    <w:rsid w:val="00630F44"/>
    <w:rsid w:val="006358C8"/>
    <w:rsid w:val="006519DF"/>
    <w:rsid w:val="0065715B"/>
    <w:rsid w:val="0066403B"/>
    <w:rsid w:val="00683E83"/>
    <w:rsid w:val="006A4DC8"/>
    <w:rsid w:val="006C12DE"/>
    <w:rsid w:val="006C1C38"/>
    <w:rsid w:val="006C4F57"/>
    <w:rsid w:val="006F6225"/>
    <w:rsid w:val="00711755"/>
    <w:rsid w:val="00746793"/>
    <w:rsid w:val="0075026B"/>
    <w:rsid w:val="007524E0"/>
    <w:rsid w:val="00770470"/>
    <w:rsid w:val="00776573"/>
    <w:rsid w:val="007776A7"/>
    <w:rsid w:val="0079070D"/>
    <w:rsid w:val="00791FD3"/>
    <w:rsid w:val="00795B76"/>
    <w:rsid w:val="007C248A"/>
    <w:rsid w:val="00803146"/>
    <w:rsid w:val="00813A48"/>
    <w:rsid w:val="008641F5"/>
    <w:rsid w:val="00864A0B"/>
    <w:rsid w:val="008765B6"/>
    <w:rsid w:val="00883FFF"/>
    <w:rsid w:val="008A296E"/>
    <w:rsid w:val="008A5FEB"/>
    <w:rsid w:val="008C1F8B"/>
    <w:rsid w:val="008C48D0"/>
    <w:rsid w:val="008E5479"/>
    <w:rsid w:val="008F1010"/>
    <w:rsid w:val="008F635D"/>
    <w:rsid w:val="008F6F4A"/>
    <w:rsid w:val="00900CB5"/>
    <w:rsid w:val="00924B6D"/>
    <w:rsid w:val="00942486"/>
    <w:rsid w:val="0094415B"/>
    <w:rsid w:val="00952BDF"/>
    <w:rsid w:val="009558DB"/>
    <w:rsid w:val="00956E75"/>
    <w:rsid w:val="00960A0A"/>
    <w:rsid w:val="00971E84"/>
    <w:rsid w:val="00986E87"/>
    <w:rsid w:val="00987811"/>
    <w:rsid w:val="009A2782"/>
    <w:rsid w:val="009B56A9"/>
    <w:rsid w:val="009E0F64"/>
    <w:rsid w:val="009E10C1"/>
    <w:rsid w:val="009F0DFB"/>
    <w:rsid w:val="00A0764C"/>
    <w:rsid w:val="00A102E6"/>
    <w:rsid w:val="00A12F40"/>
    <w:rsid w:val="00A40A25"/>
    <w:rsid w:val="00A50A5E"/>
    <w:rsid w:val="00A567BE"/>
    <w:rsid w:val="00A7475E"/>
    <w:rsid w:val="00A8632F"/>
    <w:rsid w:val="00A87A85"/>
    <w:rsid w:val="00AA01F9"/>
    <w:rsid w:val="00AA2A9E"/>
    <w:rsid w:val="00AA3B3B"/>
    <w:rsid w:val="00AA43DA"/>
    <w:rsid w:val="00AB3B91"/>
    <w:rsid w:val="00AD0A49"/>
    <w:rsid w:val="00AF5F17"/>
    <w:rsid w:val="00B06B5D"/>
    <w:rsid w:val="00B22CD6"/>
    <w:rsid w:val="00B448FB"/>
    <w:rsid w:val="00B71F94"/>
    <w:rsid w:val="00B7663B"/>
    <w:rsid w:val="00B80930"/>
    <w:rsid w:val="00B94F50"/>
    <w:rsid w:val="00BE4B70"/>
    <w:rsid w:val="00BF476E"/>
    <w:rsid w:val="00BF74DF"/>
    <w:rsid w:val="00C275BE"/>
    <w:rsid w:val="00C50484"/>
    <w:rsid w:val="00C573B0"/>
    <w:rsid w:val="00C734D4"/>
    <w:rsid w:val="00C76943"/>
    <w:rsid w:val="00CD72C7"/>
    <w:rsid w:val="00CF1085"/>
    <w:rsid w:val="00D03362"/>
    <w:rsid w:val="00D14081"/>
    <w:rsid w:val="00D33A3E"/>
    <w:rsid w:val="00D37C1B"/>
    <w:rsid w:val="00D632E6"/>
    <w:rsid w:val="00D70349"/>
    <w:rsid w:val="00D74EFE"/>
    <w:rsid w:val="00DA06A7"/>
    <w:rsid w:val="00DD67D8"/>
    <w:rsid w:val="00DF134D"/>
    <w:rsid w:val="00E13070"/>
    <w:rsid w:val="00E1642C"/>
    <w:rsid w:val="00E338CE"/>
    <w:rsid w:val="00E74902"/>
    <w:rsid w:val="00E95818"/>
    <w:rsid w:val="00EA41FC"/>
    <w:rsid w:val="00EB052A"/>
    <w:rsid w:val="00F11B25"/>
    <w:rsid w:val="00F15871"/>
    <w:rsid w:val="00F551A4"/>
    <w:rsid w:val="00F6123D"/>
    <w:rsid w:val="00F74258"/>
    <w:rsid w:val="00F74B05"/>
    <w:rsid w:val="00F760F9"/>
    <w:rsid w:val="00F9054C"/>
    <w:rsid w:val="00F907CC"/>
    <w:rsid w:val="00FC3CD9"/>
    <w:rsid w:val="00FE4ABA"/>
    <w:rsid w:val="00FF0C89"/>
    <w:rsid w:val="00FF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8EEAA-6418-41A0-932A-6E0C6090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94415B"/>
    <w:pPr>
      <w:keepNext/>
      <w:keepLines/>
      <w:spacing w:after="0"/>
      <w:ind w:left="143"/>
      <w:jc w:val="center"/>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94415B"/>
    <w:pPr>
      <w:keepNext/>
      <w:keepLines/>
      <w:spacing w:after="131"/>
      <w:ind w:left="228"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15B"/>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uiPriority w:val="9"/>
    <w:rsid w:val="0094415B"/>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94415B"/>
  </w:style>
  <w:style w:type="table" w:customStyle="1" w:styleId="TableGrid">
    <w:name w:val="TableGrid"/>
    <w:rsid w:val="0094415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05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7394">
      <w:bodyDiv w:val="1"/>
      <w:marLeft w:val="0"/>
      <w:marRight w:val="0"/>
      <w:marTop w:val="0"/>
      <w:marBottom w:val="0"/>
      <w:divBdr>
        <w:top w:val="none" w:sz="0" w:space="0" w:color="auto"/>
        <w:left w:val="none" w:sz="0" w:space="0" w:color="auto"/>
        <w:bottom w:val="none" w:sz="0" w:space="0" w:color="auto"/>
        <w:right w:val="none" w:sz="0" w:space="0" w:color="auto"/>
      </w:divBdr>
    </w:div>
    <w:div w:id="9731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F757F-E7F9-4D2F-84C7-8FE4785D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16304</Words>
  <Characters>92937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2023-03-26T13:06:00Z</dcterms:created>
  <dcterms:modified xsi:type="dcterms:W3CDTF">2023-03-26T13:07:00Z</dcterms:modified>
</cp:coreProperties>
</file>