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81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36"/>
      </w:tblGrid>
      <w:tr w:rsidR="00B654C6" w:rsidRPr="007B78E9" w14:paraId="57A3982D" w14:textId="77777777" w:rsidTr="00F37CB9">
        <w:trPr>
          <w:trHeight w:val="17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8329" w14:textId="77777777" w:rsidR="00B654C6" w:rsidRPr="007B78E9" w:rsidRDefault="00B654C6" w:rsidP="00F37CB9">
            <w:pPr>
              <w:rPr>
                <w:b/>
                <w:bCs/>
                <w:iCs/>
              </w:rPr>
            </w:pPr>
            <w:bookmarkStart w:id="0" w:name="_Hlk118997978"/>
            <w:r w:rsidRPr="007B78E9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21C16EBD" wp14:editId="0AD94E13">
                  <wp:simplePos x="0" y="0"/>
                  <wp:positionH relativeFrom="page">
                    <wp:posOffset>216593</wp:posOffset>
                  </wp:positionH>
                  <wp:positionV relativeFrom="page">
                    <wp:posOffset>139758</wp:posOffset>
                  </wp:positionV>
                  <wp:extent cx="1562100" cy="1495425"/>
                  <wp:effectExtent l="0" t="0" r="0" b="9525"/>
                  <wp:wrapNone/>
                  <wp:docPr id="1" name="Рисунок 1" descr="Описание: C:\Users\home\Desktop\51514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home\Desktop\51514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6808" w14:textId="77777777" w:rsidR="00B654C6" w:rsidRPr="00166D9D" w:rsidRDefault="00B654C6" w:rsidP="00F37C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66D9D">
              <w:rPr>
                <w:rFonts w:ascii="Times New Roman" w:hAnsi="Times New Roman" w:cs="Times New Roman"/>
                <w:b/>
                <w:bCs/>
                <w:iCs/>
              </w:rPr>
              <w:t>Министерство образования, науки и молодежной политики</w:t>
            </w:r>
          </w:p>
          <w:p w14:paraId="521DADDB" w14:textId="77777777" w:rsidR="00B654C6" w:rsidRPr="00166D9D" w:rsidRDefault="00B654C6" w:rsidP="00F37C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66D9D">
              <w:rPr>
                <w:rFonts w:ascii="Times New Roman" w:hAnsi="Times New Roman" w:cs="Times New Roman"/>
                <w:b/>
                <w:bCs/>
                <w:iCs/>
              </w:rPr>
              <w:t>Краснодарского края</w:t>
            </w:r>
          </w:p>
        </w:tc>
      </w:tr>
      <w:tr w:rsidR="00B654C6" w:rsidRPr="007B78E9" w14:paraId="1CB68963" w14:textId="77777777" w:rsidTr="00B654C6">
        <w:trPr>
          <w:trHeight w:val="19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C96" w14:textId="77777777" w:rsidR="00B654C6" w:rsidRPr="007B78E9" w:rsidRDefault="00B654C6" w:rsidP="00F37CB9">
            <w:pPr>
              <w:rPr>
                <w:b/>
                <w:bCs/>
                <w:iCs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0218" w14:textId="77777777" w:rsidR="00B654C6" w:rsidRPr="00166D9D" w:rsidRDefault="00B654C6" w:rsidP="00F37C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66D9D">
              <w:rPr>
                <w:rFonts w:ascii="Times New Roman" w:hAnsi="Times New Roman" w:cs="Times New Roman"/>
                <w:b/>
                <w:bCs/>
                <w:iCs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1A933720" w14:textId="77777777" w:rsidR="00B654C6" w:rsidRPr="00166D9D" w:rsidRDefault="00B654C6" w:rsidP="00F37C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66D9D">
              <w:rPr>
                <w:rFonts w:ascii="Times New Roman" w:hAnsi="Times New Roman" w:cs="Times New Roman"/>
                <w:b/>
                <w:bCs/>
                <w:iCs/>
              </w:rPr>
              <w:t xml:space="preserve">"ЕЙСКИЙ ПОЛИПРОФИЛЬНЫЙ КОЛЛЕДЖ" </w:t>
            </w:r>
          </w:p>
        </w:tc>
      </w:tr>
      <w:bookmarkEnd w:id="0"/>
    </w:tbl>
    <w:p w14:paraId="7D2693B1" w14:textId="1386A671" w:rsidR="00A068E9" w:rsidRDefault="00A068E9"/>
    <w:p w14:paraId="2FABE60A" w14:textId="5DFB89EC" w:rsidR="00B654C6" w:rsidRDefault="00B654C6"/>
    <w:p w14:paraId="15E71634" w14:textId="5D4B78D8" w:rsidR="00B654C6" w:rsidRDefault="00B654C6"/>
    <w:p w14:paraId="3367D9E6" w14:textId="321F27D2" w:rsidR="00B654C6" w:rsidRDefault="00B654C6"/>
    <w:p w14:paraId="70475FE7" w14:textId="7D371F18" w:rsidR="00B654C6" w:rsidRDefault="00B654C6"/>
    <w:p w14:paraId="46B0D76D" w14:textId="0945463F" w:rsidR="00B654C6" w:rsidRDefault="00B654C6"/>
    <w:p w14:paraId="41A4839A" w14:textId="48228D47" w:rsidR="00B654C6" w:rsidRDefault="00B654C6"/>
    <w:p w14:paraId="34C671C6" w14:textId="77777777" w:rsidR="00B654C6" w:rsidRDefault="00B654C6"/>
    <w:p w14:paraId="084DA470" w14:textId="38B4C0AC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по теме:</w:t>
      </w:r>
    </w:p>
    <w:p w14:paraId="095045E1" w14:textId="7F3E2B6E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«Права ребенка»</w:t>
      </w:r>
    </w:p>
    <w:p w14:paraId="0F152342" w14:textId="38F65E0A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26EE9" w14:textId="4CE5D336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48E0B" w14:textId="062A0428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E22F0" w14:textId="0EBF11B4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6E8ED" w14:textId="60B9E5B1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AD981B" w14:textId="2D98EA0A" w:rsidR="00B654C6" w:rsidRDefault="00B654C6" w:rsidP="00B654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студентки ГБПОУ КК ЕПК</w:t>
      </w:r>
    </w:p>
    <w:p w14:paraId="5E573C4D" w14:textId="6F7D4EE3" w:rsidR="00B654C6" w:rsidRDefault="00B654C6" w:rsidP="00B654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Группы Ш-22</w:t>
      </w:r>
    </w:p>
    <w:p w14:paraId="35484A1C" w14:textId="6FA3ADE7" w:rsidR="00B654C6" w:rsidRDefault="00B654C6" w:rsidP="00B654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Молдованова Алина, Мазур Валерия</w:t>
      </w:r>
    </w:p>
    <w:p w14:paraId="75535A33" w14:textId="19B83ADC" w:rsidR="00B654C6" w:rsidRDefault="00B654C6" w:rsidP="00B654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B6C5CA" w14:textId="3DCEB53E" w:rsidR="00B654C6" w:rsidRDefault="00B654C6" w:rsidP="00B654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A9EF7C" w14:textId="4A5C24B8" w:rsidR="00B654C6" w:rsidRDefault="00B654C6" w:rsidP="00B654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2022</w:t>
      </w:r>
    </w:p>
    <w:p w14:paraId="6ECA00BF" w14:textId="77777777" w:rsidR="00B654C6" w:rsidRPr="00B654C6" w:rsidRDefault="00B654C6" w:rsidP="00B654C6">
      <w:pPr>
        <w:spacing w:line="360" w:lineRule="auto"/>
        <w:ind w:left="-1134" w:right="-284" w:firstLine="283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54C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Цели</w:t>
      </w: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обобщить знания детей об основных правах ребенка</w:t>
      </w:r>
    </w:p>
    <w:p w14:paraId="2892B748" w14:textId="77777777" w:rsidR="00B654C6" w:rsidRPr="00B654C6" w:rsidRDefault="00B654C6" w:rsidP="00B654C6">
      <w:pPr>
        <w:spacing w:line="360" w:lineRule="auto"/>
        <w:ind w:left="-1134" w:right="-284" w:firstLine="283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54C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D28834" w14:textId="77777777" w:rsidR="00B654C6" w:rsidRPr="00B654C6" w:rsidRDefault="00B654C6" w:rsidP="00B654C6">
      <w:pPr>
        <w:pStyle w:val="a3"/>
        <w:numPr>
          <w:ilvl w:val="0"/>
          <w:numId w:val="1"/>
        </w:numPr>
        <w:spacing w:line="360" w:lineRule="auto"/>
        <w:ind w:right="-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разделить понятия «права» и «обязанности», показать единство прав и обязанностей; </w:t>
      </w:r>
    </w:p>
    <w:p w14:paraId="3C49FA2B" w14:textId="77777777" w:rsidR="00B654C6" w:rsidRPr="00B654C6" w:rsidRDefault="00B654C6" w:rsidP="00B654C6">
      <w:pPr>
        <w:pStyle w:val="a3"/>
        <w:numPr>
          <w:ilvl w:val="0"/>
          <w:numId w:val="1"/>
        </w:numPr>
        <w:spacing w:line="360" w:lineRule="auto"/>
        <w:ind w:right="-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отрицательное отношение к противоправным поступкам;</w:t>
      </w:r>
    </w:p>
    <w:p w14:paraId="6C509CA8" w14:textId="77777777" w:rsidR="00B654C6" w:rsidRPr="00B654C6" w:rsidRDefault="00B654C6" w:rsidP="00B654C6">
      <w:pPr>
        <w:pStyle w:val="a3"/>
        <w:numPr>
          <w:ilvl w:val="0"/>
          <w:numId w:val="1"/>
        </w:numPr>
        <w:spacing w:line="360" w:lineRule="auto"/>
        <w:ind w:right="-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детей к защите своих прав;</w:t>
      </w:r>
    </w:p>
    <w:p w14:paraId="152CC3B7" w14:textId="77777777" w:rsidR="00B654C6" w:rsidRPr="00B654C6" w:rsidRDefault="00B654C6" w:rsidP="00B654C6">
      <w:pPr>
        <w:pStyle w:val="a3"/>
        <w:numPr>
          <w:ilvl w:val="0"/>
          <w:numId w:val="1"/>
        </w:numPr>
        <w:spacing w:line="360" w:lineRule="auto"/>
        <w:ind w:right="-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уважение к правам других людей; </w:t>
      </w:r>
    </w:p>
    <w:p w14:paraId="3DF5A94E" w14:textId="65B73115" w:rsidR="00B654C6" w:rsidRPr="00B654C6" w:rsidRDefault="00B654C6" w:rsidP="00B654C6">
      <w:pPr>
        <w:pStyle w:val="a3"/>
        <w:numPr>
          <w:ilvl w:val="0"/>
          <w:numId w:val="1"/>
        </w:numPr>
        <w:spacing w:line="360" w:lineRule="auto"/>
        <w:ind w:right="-284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654C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активной жизненной позиции.</w:t>
      </w:r>
    </w:p>
    <w:p w14:paraId="3FE2D755" w14:textId="7372EC25" w:rsidR="00B654C6" w:rsidRDefault="00233EE7" w:rsidP="00233EE7">
      <w:pPr>
        <w:spacing w:line="360" w:lineRule="auto"/>
        <w:ind w:left="-851" w:right="-284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1ADA4480" w14:textId="4555F0D1" w:rsid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Сегодня мы с вами поговорим на очень важную тему, а для того, чтобы понять на какую вам надо будет отгадать несколько загадок.</w:t>
      </w:r>
    </w:p>
    <w:p w14:paraId="283FDD1A" w14:textId="77777777" w:rsidR="00233EE7" w:rsidRPr="00233EE7" w:rsidRDefault="00233EE7" w:rsidP="00233EE7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Сказка учит нас, друзья</w:t>
      </w:r>
    </w:p>
    <w:p w14:paraId="3511E9CA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Жить без домика нельзя.</w:t>
      </w:r>
    </w:p>
    <w:p w14:paraId="0B42BED5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Лисе, зайке, поросенку</w:t>
      </w:r>
    </w:p>
    <w:p w14:paraId="1A9F99B1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 xml:space="preserve">Даже глупому мышонку. </w:t>
      </w:r>
    </w:p>
    <w:p w14:paraId="77D7EA7F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Ох, как нужно нам оно</w:t>
      </w:r>
    </w:p>
    <w:p w14:paraId="0D0466DC" w14:textId="356C7906" w:rsid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Это право на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EE7">
        <w:rPr>
          <w:rFonts w:ascii="Times New Roman" w:hAnsi="Times New Roman" w:cs="Times New Roman"/>
          <w:sz w:val="28"/>
          <w:szCs w:val="28"/>
        </w:rPr>
        <w:t>(жильё)</w:t>
      </w:r>
    </w:p>
    <w:p w14:paraId="38C34DD5" w14:textId="77777777" w:rsidR="00233EE7" w:rsidRPr="00233EE7" w:rsidRDefault="00233EE7" w:rsidP="00233EE7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Чтобы вырасти успешным</w:t>
      </w:r>
    </w:p>
    <w:p w14:paraId="378DB274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Надо много знать, уметь.</w:t>
      </w:r>
    </w:p>
    <w:p w14:paraId="5203F052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Чтобы вырасти большим</w:t>
      </w:r>
    </w:p>
    <w:p w14:paraId="7C274E01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Недостаточно питанья</w:t>
      </w:r>
    </w:p>
    <w:p w14:paraId="0AE882DD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 xml:space="preserve">Мы использовать должны </w:t>
      </w:r>
    </w:p>
    <w:p w14:paraId="1D6BABF4" w14:textId="283BC29B" w:rsid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Право на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EE7">
        <w:rPr>
          <w:rFonts w:ascii="Times New Roman" w:hAnsi="Times New Roman" w:cs="Times New Roman"/>
          <w:sz w:val="28"/>
          <w:szCs w:val="28"/>
        </w:rPr>
        <w:t>(образование)</w:t>
      </w:r>
    </w:p>
    <w:p w14:paraId="17A58BC1" w14:textId="44EF1D9D" w:rsid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D085958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lastRenderedPageBreak/>
        <w:t>Всех по-разному зовут:</w:t>
      </w:r>
    </w:p>
    <w:p w14:paraId="54586C98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Кот - Мурлыка,</w:t>
      </w:r>
    </w:p>
    <w:p w14:paraId="5F4AE513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 xml:space="preserve">Пес - Барбос, </w:t>
      </w:r>
    </w:p>
    <w:p w14:paraId="5742EC48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 xml:space="preserve">Даже нашу козочку </w:t>
      </w:r>
    </w:p>
    <w:p w14:paraId="3D6F72F4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Зовут красиво – Розочка</w:t>
      </w:r>
    </w:p>
    <w:p w14:paraId="7799CA96" w14:textId="77777777" w:rsidR="00233EE7" w:rsidRP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Настя, Вика и Данила</w:t>
      </w:r>
    </w:p>
    <w:p w14:paraId="244FFA36" w14:textId="67481FA1" w:rsidR="00233EE7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3EE7">
        <w:rPr>
          <w:rFonts w:ascii="Times New Roman" w:hAnsi="Times New Roman" w:cs="Times New Roman"/>
          <w:sz w:val="28"/>
          <w:szCs w:val="28"/>
        </w:rPr>
        <w:t>Все имеют своё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EE7">
        <w:rPr>
          <w:rFonts w:ascii="Times New Roman" w:hAnsi="Times New Roman" w:cs="Times New Roman"/>
          <w:sz w:val="28"/>
          <w:szCs w:val="28"/>
        </w:rPr>
        <w:t>(имя)</w:t>
      </w:r>
    </w:p>
    <w:p w14:paraId="34D05EE7" w14:textId="057CA1C9" w:rsidR="00562C10" w:rsidRDefault="00233EE7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Молодцы, ребята, вы правильно дали ответы на все загадки. А теперь давайте подумаем, </w:t>
      </w:r>
      <w:r w:rsidR="00562C10">
        <w:rPr>
          <w:rFonts w:ascii="Times New Roman" w:hAnsi="Times New Roman" w:cs="Times New Roman"/>
          <w:sz w:val="28"/>
          <w:szCs w:val="28"/>
        </w:rPr>
        <w:t xml:space="preserve">что в них было общего (во всех загадках говорилось о правах ребенка). Совершенно верно, ребята. </w:t>
      </w:r>
    </w:p>
    <w:p w14:paraId="54F2529B" w14:textId="6659A001" w:rsidR="00233EE7" w:rsidRDefault="00562C10" w:rsidP="00233EE7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сегодняшнего классного часа «Права ребенка».</w:t>
      </w:r>
    </w:p>
    <w:p w14:paraId="4CF9F773" w14:textId="43A5D869" w:rsidR="00562C10" w:rsidRDefault="00562C10" w:rsidP="00562C10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62C10">
        <w:rPr>
          <w:rFonts w:ascii="Times New Roman" w:hAnsi="Times New Roman" w:cs="Times New Roman"/>
          <w:sz w:val="28"/>
          <w:szCs w:val="28"/>
        </w:rPr>
        <w:t>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 Без ясного ответа на эти вопросы жизнь превращалась в сплошной кошмар и неразбериху. И люди взялись за решение этих Главных Вопросов в обычных беседах между собой, путем международных переговоров. Во время этих переговоров взрослые мира решили разработать документ, чтобы защитить детей на планете Земля, они решили разработать такой документ, чтобы у всех детей были одинаковые права.</w:t>
      </w:r>
      <w:r>
        <w:rPr>
          <w:rFonts w:ascii="Times New Roman" w:hAnsi="Times New Roman" w:cs="Times New Roman"/>
          <w:sz w:val="28"/>
          <w:szCs w:val="28"/>
        </w:rPr>
        <w:t xml:space="preserve"> И назвали этот документ Конвенцией.</w:t>
      </w:r>
    </w:p>
    <w:p w14:paraId="4C6C1314" w14:textId="15D9C25F" w:rsidR="00562C10" w:rsidRDefault="00562C10" w:rsidP="00562C10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62C10">
        <w:rPr>
          <w:rFonts w:ascii="Times New Roman" w:hAnsi="Times New Roman" w:cs="Times New Roman"/>
          <w:b/>
          <w:bCs/>
          <w:sz w:val="28"/>
          <w:szCs w:val="28"/>
        </w:rPr>
        <w:t>Конвенция</w:t>
      </w:r>
      <w:r w:rsidRPr="00562C10">
        <w:rPr>
          <w:rFonts w:ascii="Times New Roman" w:hAnsi="Times New Roman" w:cs="Times New Roman"/>
          <w:sz w:val="28"/>
          <w:szCs w:val="28"/>
        </w:rPr>
        <w:t xml:space="preserve"> — это международное соглашение. В нем говорится, что государства, подписавшие ее, взяли на себя обязательства заботиться о вас, вашем здоровье, благополучии, образовании и всестороннем развитии".</w:t>
      </w:r>
    </w:p>
    <w:p w14:paraId="62B9CA65" w14:textId="77777777" w:rsidR="0049507C" w:rsidRDefault="00562C10" w:rsidP="0049507C">
      <w:pPr>
        <w:spacing w:line="360" w:lineRule="auto"/>
        <w:ind w:left="-851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62C10">
        <w:rPr>
          <w:rFonts w:ascii="Times New Roman" w:hAnsi="Times New Roman" w:cs="Times New Roman"/>
          <w:sz w:val="28"/>
          <w:szCs w:val="28"/>
        </w:rPr>
        <w:t>А сейчас пред</w:t>
      </w:r>
      <w:r>
        <w:rPr>
          <w:rFonts w:ascii="Times New Roman" w:hAnsi="Times New Roman" w:cs="Times New Roman"/>
          <w:sz w:val="28"/>
          <w:szCs w:val="28"/>
        </w:rPr>
        <w:t xml:space="preserve">лагаю вам поиграть. Мы будем читать вам строчки из песен. А вам надо будет назвать право, которое прослеживается </w:t>
      </w:r>
      <w:r w:rsidR="0049507C">
        <w:rPr>
          <w:rFonts w:ascii="Times New Roman" w:hAnsi="Times New Roman" w:cs="Times New Roman"/>
          <w:sz w:val="28"/>
          <w:szCs w:val="28"/>
        </w:rPr>
        <w:t>в ней. Готовы?</w:t>
      </w:r>
    </w:p>
    <w:p w14:paraId="6B87F726" w14:textId="4B5F2E1B" w:rsidR="0049507C" w:rsidRDefault="0049507C" w:rsidP="0049507C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507C">
        <w:rPr>
          <w:rFonts w:ascii="Times New Roman" w:hAnsi="Times New Roman" w:cs="Times New Roman"/>
          <w:sz w:val="28"/>
          <w:szCs w:val="28"/>
        </w:rPr>
        <w:lastRenderedPageBreak/>
        <w:t>Ничего на свете лучше нету,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9507C">
        <w:rPr>
          <w:rFonts w:ascii="Times New Roman" w:hAnsi="Times New Roman" w:cs="Times New Roman"/>
          <w:sz w:val="28"/>
          <w:szCs w:val="28"/>
        </w:rPr>
        <w:t>ем бродить друзьям по белу свету.</w:t>
      </w:r>
      <w:r>
        <w:rPr>
          <w:rFonts w:ascii="Times New Roman" w:hAnsi="Times New Roman" w:cs="Times New Roman"/>
          <w:sz w:val="28"/>
          <w:szCs w:val="28"/>
        </w:rPr>
        <w:t>.. (</w:t>
      </w:r>
      <w:r w:rsidRPr="0049507C">
        <w:rPr>
          <w:rFonts w:ascii="Times New Roman" w:hAnsi="Times New Roman" w:cs="Times New Roman"/>
          <w:sz w:val="28"/>
          <w:szCs w:val="28"/>
        </w:rPr>
        <w:t>Право на свободу передвижения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B14420" w14:textId="77777777" w:rsidR="0049507C" w:rsidRDefault="0049507C" w:rsidP="0049507C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507C">
        <w:rPr>
          <w:rFonts w:ascii="Times New Roman" w:hAnsi="Times New Roman" w:cs="Times New Roman"/>
          <w:sz w:val="28"/>
          <w:szCs w:val="28"/>
        </w:rPr>
        <w:t xml:space="preserve">Буквы разные писать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9507C">
        <w:rPr>
          <w:rFonts w:ascii="Times New Roman" w:hAnsi="Times New Roman" w:cs="Times New Roman"/>
          <w:sz w:val="28"/>
          <w:szCs w:val="28"/>
        </w:rPr>
        <w:t xml:space="preserve">онким перышком в тетрадь </w:t>
      </w:r>
    </w:p>
    <w:p w14:paraId="1D788C71" w14:textId="2E307FFA" w:rsid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507C">
        <w:rPr>
          <w:rFonts w:ascii="Times New Roman" w:hAnsi="Times New Roman" w:cs="Times New Roman"/>
          <w:sz w:val="28"/>
          <w:szCs w:val="28"/>
        </w:rPr>
        <w:t xml:space="preserve">Учат в школе, учат в школе,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9507C">
        <w:rPr>
          <w:rFonts w:ascii="Times New Roman" w:hAnsi="Times New Roman" w:cs="Times New Roman"/>
          <w:sz w:val="28"/>
          <w:szCs w:val="28"/>
        </w:rPr>
        <w:t>чат в школе</w:t>
      </w:r>
      <w:r>
        <w:rPr>
          <w:rFonts w:ascii="Times New Roman" w:hAnsi="Times New Roman" w:cs="Times New Roman"/>
          <w:sz w:val="28"/>
          <w:szCs w:val="28"/>
        </w:rPr>
        <w:t>... (</w:t>
      </w: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 на образование)</w:t>
      </w:r>
    </w:p>
    <w:p w14:paraId="0F3C0ABD" w14:textId="1B8FBEE0" w:rsidR="0049507C" w:rsidRPr="0049507C" w:rsidRDefault="0049507C" w:rsidP="0049507C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мама услышит,</w:t>
      </w:r>
    </w:p>
    <w:p w14:paraId="0D74A059" w14:textId="7285A38E" w:rsidR="0049507C" w:rsidRP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мама придет,</w:t>
      </w:r>
    </w:p>
    <w:p w14:paraId="15AA5A69" w14:textId="1EBE0E66" w:rsid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мама меня непременно найдет! (Право на то, чтобы ребенок не разлучался со своими родителями вопреки их желанию) </w:t>
      </w:r>
    </w:p>
    <w:p w14:paraId="6ED2619D" w14:textId="6C6C4BEE" w:rsidR="0049507C" w:rsidRPr="0049507C" w:rsidRDefault="0049507C" w:rsidP="0049507C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 солнышке сижу,</w:t>
      </w:r>
    </w:p>
    <w:p w14:paraId="17F7A718" w14:textId="77777777" w:rsidR="0049507C" w:rsidRP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 солнышко гляжу...</w:t>
      </w:r>
    </w:p>
    <w:p w14:paraId="12D1FC4B" w14:textId="77777777" w:rsidR="0049507C" w:rsidRP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сижу и сижу</w:t>
      </w:r>
    </w:p>
    <w:p w14:paraId="7C3B1CCB" w14:textId="74E0C015" w:rsid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 солнышко гляжу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(право на отдых)</w:t>
      </w:r>
    </w:p>
    <w:p w14:paraId="6D35CE14" w14:textId="7B41A4C7" w:rsidR="0049507C" w:rsidRDefault="0049507C" w:rsidP="0049507C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Молодцы, ребята, вы отлично справились с заданием. А теперь предлагаю воспользоваться вашем правом на отдых и провести физминутку.</w:t>
      </w:r>
    </w:p>
    <w:p w14:paraId="76FEF05F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Вместе по лесу идём,</w:t>
      </w:r>
    </w:p>
    <w:p w14:paraId="2D585B7B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спешим, не отстаём.</w:t>
      </w:r>
    </w:p>
    <w:p w14:paraId="31BA57F9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выходим мы на луг. </w:t>
      </w:r>
      <w:r>
        <w:rPr>
          <w:rStyle w:val="c3"/>
          <w:i/>
          <w:iCs/>
          <w:color w:val="000000"/>
          <w:sz w:val="28"/>
          <w:szCs w:val="28"/>
        </w:rPr>
        <w:t>(Ходьба на месте.)</w:t>
      </w:r>
    </w:p>
    <w:p w14:paraId="54CDC093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Тысяча цветов вокруг! </w:t>
      </w:r>
      <w:r>
        <w:rPr>
          <w:rStyle w:val="c3"/>
          <w:i/>
          <w:iCs/>
          <w:color w:val="000000"/>
          <w:sz w:val="28"/>
          <w:szCs w:val="28"/>
        </w:rPr>
        <w:t>(Потягивания — руки в стороны.)</w:t>
      </w:r>
    </w:p>
    <w:p w14:paraId="7461AE6D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ромашка, василёк,</w:t>
      </w:r>
    </w:p>
    <w:p w14:paraId="626D826F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Медуница, кашка, клевер.</w:t>
      </w:r>
    </w:p>
    <w:p w14:paraId="1E31B976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Расстилается ковёр.</w:t>
      </w:r>
    </w:p>
    <w:p w14:paraId="74A4B53D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направо и налево. </w:t>
      </w:r>
      <w:r>
        <w:rPr>
          <w:rStyle w:val="c3"/>
          <w:i/>
          <w:iCs/>
          <w:color w:val="000000"/>
          <w:sz w:val="28"/>
          <w:szCs w:val="28"/>
        </w:rPr>
        <w:t>(Наклониться и коснуться левой ступни правой рукой, потом наоборот — правой ступни левой рукой.)</w:t>
      </w:r>
    </w:p>
    <w:p w14:paraId="6DC9C909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 небу ручки протянули,</w:t>
      </w:r>
    </w:p>
    <w:p w14:paraId="7132636A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Позвоночник растянули. </w:t>
      </w:r>
      <w:r>
        <w:rPr>
          <w:rStyle w:val="c3"/>
          <w:i/>
          <w:iCs/>
          <w:color w:val="000000"/>
          <w:sz w:val="28"/>
          <w:szCs w:val="28"/>
        </w:rPr>
        <w:t>(Потягивания - руки вверх.)</w:t>
      </w:r>
    </w:p>
    <w:p w14:paraId="351CD12B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Отдохнуть мы все успели</w:t>
      </w:r>
    </w:p>
    <w:p w14:paraId="2D913B9C" w14:textId="77777777" w:rsidR="006205FD" w:rsidRDefault="006205FD" w:rsidP="006205FD">
      <w:pPr>
        <w:pStyle w:val="c0"/>
        <w:shd w:val="clear" w:color="auto" w:fill="FFFFFF"/>
        <w:spacing w:before="0" w:beforeAutospacing="0" w:after="0" w:afterAutospacing="0"/>
        <w:ind w:right="9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на место снова сели. </w:t>
      </w:r>
      <w:r>
        <w:rPr>
          <w:rStyle w:val="c3"/>
          <w:i/>
          <w:iCs/>
          <w:color w:val="000000"/>
          <w:sz w:val="28"/>
          <w:szCs w:val="28"/>
        </w:rPr>
        <w:t>(Дети садятся.)</w:t>
      </w:r>
    </w:p>
    <w:p w14:paraId="205B6CB7" w14:textId="6055B29B" w:rsidR="006205FD" w:rsidRDefault="006205FD" w:rsidP="0049507C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2B1DD04" w14:textId="2E5175BE" w:rsidR="006205FD" w:rsidRDefault="006205FD" w:rsidP="0049507C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Давайте продолжим, ребята. </w:t>
      </w:r>
    </w:p>
    <w:p w14:paraId="4750B595" w14:textId="77777777" w:rsidR="00015510" w:rsidRDefault="00FC40FF" w:rsidP="00015510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Сейчас мы говорили о ваших правах, но не стоит забывать, что у вас так же есть и обязанности.</w:t>
      </w:r>
      <w:r w:rsidR="000155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для того, чтобы подробней узнать об этом, предлагаю вам пройти небольшой опрос.</w:t>
      </w:r>
    </w:p>
    <w:p w14:paraId="0993B154" w14:textId="1F70D965" w:rsidR="00015510" w:rsidRPr="00015510" w:rsidRDefault="00015510" w:rsidP="00015510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55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из перечисленного является обязанностью школьника:</w:t>
      </w:r>
    </w:p>
    <w:p w14:paraId="10ECE4F6" w14:textId="7E2905E8" w:rsidR="00015510" w:rsidRPr="00015510" w:rsidRDefault="00015510" w:rsidP="00015510">
      <w:pPr>
        <w:pStyle w:val="a3"/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Посещать занятия.</w:t>
      </w:r>
    </w:p>
    <w:p w14:paraId="19F2B029" w14:textId="06D49989" w:rsidR="00015510" w:rsidRDefault="00015510" w:rsidP="00015510">
      <w:pPr>
        <w:pStyle w:val="a3"/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Кидаться едой в столовой.</w:t>
      </w:r>
    </w:p>
    <w:p w14:paraId="61327068" w14:textId="7462292F" w:rsidR="00015510" w:rsidRDefault="00015510" w:rsidP="00015510">
      <w:pPr>
        <w:pStyle w:val="a3"/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Приходить на уроки вовремя</w:t>
      </w:r>
    </w:p>
    <w:p w14:paraId="73E7BF09" w14:textId="45838B57" w:rsidR="00015510" w:rsidRDefault="00015510" w:rsidP="00015510">
      <w:pPr>
        <w:pStyle w:val="a3"/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Бегать по коридору на перемене</w:t>
      </w:r>
    </w:p>
    <w:p w14:paraId="62330D87" w14:textId="5861395C" w:rsidR="00015510" w:rsidRDefault="00015510" w:rsidP="00015510">
      <w:pPr>
        <w:spacing w:line="360" w:lineRule="auto"/>
        <w:ind w:left="-993" w:right="-28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ли без разрешения брать чужую вещь?</w:t>
      </w:r>
    </w:p>
    <w:p w14:paraId="24E2732A" w14:textId="5BCFFE70" w:rsidR="00015510" w:rsidRDefault="00015510" w:rsidP="00015510">
      <w:pPr>
        <w:pStyle w:val="a3"/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Конечно, можно.</w:t>
      </w:r>
    </w:p>
    <w:p w14:paraId="0B126597" w14:textId="63F1DD3E" w:rsidR="00015510" w:rsidRDefault="00015510" w:rsidP="00015510">
      <w:pPr>
        <w:pStyle w:val="a3"/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Нет, ни в коем случае так делать нельзя.</w:t>
      </w:r>
    </w:p>
    <w:p w14:paraId="16E2E4FF" w14:textId="3F19F546" w:rsidR="00015510" w:rsidRDefault="00015510" w:rsidP="00015510">
      <w:pPr>
        <w:pStyle w:val="a3"/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Можно, но только если никто ничего не увидел.</w:t>
      </w:r>
    </w:p>
    <w:p w14:paraId="61E3666E" w14:textId="642ED8E7" w:rsidR="00015510" w:rsidRDefault="0030296F" w:rsidP="00015510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Важно ли соблюдать Устав Школы? Почему?</w:t>
      </w:r>
    </w:p>
    <w:p w14:paraId="744413B8" w14:textId="2A70D0BA" w:rsidR="0030296F" w:rsidRDefault="0030296F" w:rsidP="00015510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Обязаны ли мы сохранять порядок на улицах?</w:t>
      </w:r>
    </w:p>
    <w:p w14:paraId="45043D6C" w14:textId="117B0356" w:rsidR="0030296F" w:rsidRDefault="0030296F" w:rsidP="0030296F">
      <w:pPr>
        <w:pStyle w:val="a3"/>
        <w:numPr>
          <w:ilvl w:val="0"/>
          <w:numId w:val="9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Нет, не обязаны.</w:t>
      </w:r>
    </w:p>
    <w:p w14:paraId="373BAFE4" w14:textId="3D46FDEB" w:rsidR="0030296F" w:rsidRDefault="0030296F" w:rsidP="0030296F">
      <w:pPr>
        <w:pStyle w:val="a3"/>
        <w:numPr>
          <w:ilvl w:val="0"/>
          <w:numId w:val="9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Обязаны, но если уронил только одну бумажку, то можно ее и не поднимать.</w:t>
      </w:r>
    </w:p>
    <w:p w14:paraId="6787F6C3" w14:textId="11287B91" w:rsidR="0030296F" w:rsidRDefault="0030296F" w:rsidP="0030296F">
      <w:pPr>
        <w:pStyle w:val="a3"/>
        <w:numPr>
          <w:ilvl w:val="0"/>
          <w:numId w:val="9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Да, обязаны.</w:t>
      </w:r>
    </w:p>
    <w:p w14:paraId="591918BB" w14:textId="5073F744" w:rsidR="0030296F" w:rsidRDefault="0030296F" w:rsidP="0030296F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Важно ли уважать права других людей?</w:t>
      </w:r>
    </w:p>
    <w:p w14:paraId="0BE1BD14" w14:textId="6BAC6F99" w:rsidR="0030296F" w:rsidRDefault="0030296F" w:rsidP="0030296F">
      <w:pPr>
        <w:pStyle w:val="a3"/>
        <w:numPr>
          <w:ilvl w:val="0"/>
          <w:numId w:val="10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Нет, надо уважать только свои права.</w:t>
      </w:r>
    </w:p>
    <w:p w14:paraId="51421FBE" w14:textId="47AB11D3" w:rsidR="0030296F" w:rsidRDefault="0030296F" w:rsidP="0030296F">
      <w:pPr>
        <w:pStyle w:val="a3"/>
        <w:numPr>
          <w:ilvl w:val="0"/>
          <w:numId w:val="10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Да, мы обязаны соблюдать права других людей.</w:t>
      </w:r>
    </w:p>
    <w:p w14:paraId="08D79443" w14:textId="3E6963EF" w:rsidR="0030296F" w:rsidRDefault="0030296F" w:rsidP="0030296F">
      <w:pPr>
        <w:pStyle w:val="a3"/>
        <w:numPr>
          <w:ilvl w:val="0"/>
          <w:numId w:val="10"/>
        </w:numPr>
        <w:spacing w:line="360" w:lineRule="auto"/>
        <w:ind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Да. Но если человек мне не нравится, то я не буду уважать его права.</w:t>
      </w:r>
    </w:p>
    <w:p w14:paraId="526549B0" w14:textId="77777777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Итог занятия</w:t>
      </w:r>
    </w:p>
    <w:p w14:paraId="12C8D87B" w14:textId="77777777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668E30A" w14:textId="05FD27F3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-О чем мы с вами говорили?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говорили о правах ребенка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00DAAFBB" w14:textId="77777777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BC7F8D2" w14:textId="51DC0E57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 каком документе прописаны права ребенка?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Конвенции о правах ребенка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31A15872" w14:textId="77777777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EF0B6E2" w14:textId="7FC20E4A" w:rsid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Для чего их нужно знать?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3029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уметь защитить себя от произвола взрослых, чтобы пользоваться своими правами. Все дети должны быть уверены, что государство всегда будет заботиться и защищать их интересы, обеспечат всем без исключения право быть полноценным гражданином своей страны.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52AB2F55" w14:textId="0C43B2DD" w:rsid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C3179BE" w14:textId="4C6DB1BC" w:rsidR="0030296F" w:rsidRPr="0030296F" w:rsidRDefault="0030296F" w:rsidP="0030296F">
      <w:pPr>
        <w:pStyle w:val="a3"/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Спасибо за ваше внимание ребята, нам было очень приятно проводить этот классный час с вами.</w:t>
      </w:r>
    </w:p>
    <w:p w14:paraId="77844D57" w14:textId="77777777" w:rsidR="00015510" w:rsidRPr="00015510" w:rsidRDefault="00015510" w:rsidP="00015510">
      <w:pPr>
        <w:spacing w:line="360" w:lineRule="auto"/>
        <w:ind w:left="-993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01165AF" w14:textId="77777777" w:rsidR="00015510" w:rsidRDefault="00015510" w:rsidP="00015510">
      <w:pPr>
        <w:spacing w:line="360" w:lineRule="auto"/>
        <w:ind w:left="-1134" w:right="-284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A7677B4" w14:textId="77777777" w:rsidR="0049507C" w:rsidRP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3417410" w14:textId="77777777" w:rsidR="0049507C" w:rsidRPr="0049507C" w:rsidRDefault="0049507C" w:rsidP="0049507C">
      <w:pPr>
        <w:spacing w:line="360" w:lineRule="auto"/>
        <w:ind w:left="-426" w:right="-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74C38E4" w14:textId="7FEF2E8D" w:rsidR="00562C10" w:rsidRPr="00233EE7" w:rsidRDefault="00562C10" w:rsidP="00562C10">
      <w:pPr>
        <w:spacing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C10" w:rsidRPr="0023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B79"/>
    <w:multiLevelType w:val="hybridMultilevel"/>
    <w:tmpl w:val="383012B4"/>
    <w:lvl w:ilvl="0" w:tplc="FBF0F3F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D732E13"/>
    <w:multiLevelType w:val="hybridMultilevel"/>
    <w:tmpl w:val="795092C4"/>
    <w:lvl w:ilvl="0" w:tplc="2CECD08E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3F079F6"/>
    <w:multiLevelType w:val="hybridMultilevel"/>
    <w:tmpl w:val="66983202"/>
    <w:lvl w:ilvl="0" w:tplc="FBF0F3F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5CA60FC"/>
    <w:multiLevelType w:val="hybridMultilevel"/>
    <w:tmpl w:val="F222A560"/>
    <w:lvl w:ilvl="0" w:tplc="FBF0F3F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398A2ED3"/>
    <w:multiLevelType w:val="hybridMultilevel"/>
    <w:tmpl w:val="1758FB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398F6F9D"/>
    <w:multiLevelType w:val="hybridMultilevel"/>
    <w:tmpl w:val="45B21554"/>
    <w:lvl w:ilvl="0" w:tplc="FBF0F3F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4838593F"/>
    <w:multiLevelType w:val="hybridMultilevel"/>
    <w:tmpl w:val="5BA4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533C"/>
    <w:multiLevelType w:val="hybridMultilevel"/>
    <w:tmpl w:val="54EC63CC"/>
    <w:lvl w:ilvl="0" w:tplc="2CECD0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73304B3D"/>
    <w:multiLevelType w:val="hybridMultilevel"/>
    <w:tmpl w:val="508A2AD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E9A297D"/>
    <w:multiLevelType w:val="hybridMultilevel"/>
    <w:tmpl w:val="47A862F4"/>
    <w:lvl w:ilvl="0" w:tplc="FBF0F3F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922841800">
    <w:abstractNumId w:val="4"/>
  </w:num>
  <w:num w:numId="2" w16cid:durableId="110826926">
    <w:abstractNumId w:val="8"/>
  </w:num>
  <w:num w:numId="3" w16cid:durableId="2080204043">
    <w:abstractNumId w:val="7"/>
  </w:num>
  <w:num w:numId="4" w16cid:durableId="498274655">
    <w:abstractNumId w:val="1"/>
  </w:num>
  <w:num w:numId="5" w16cid:durableId="2052728047">
    <w:abstractNumId w:val="6"/>
  </w:num>
  <w:num w:numId="6" w16cid:durableId="1815758058">
    <w:abstractNumId w:val="9"/>
  </w:num>
  <w:num w:numId="7" w16cid:durableId="1954897753">
    <w:abstractNumId w:val="3"/>
  </w:num>
  <w:num w:numId="8" w16cid:durableId="1142387937">
    <w:abstractNumId w:val="5"/>
  </w:num>
  <w:num w:numId="9" w16cid:durableId="52703678">
    <w:abstractNumId w:val="0"/>
  </w:num>
  <w:num w:numId="10" w16cid:durableId="168906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5"/>
    <w:rsid w:val="00005DCD"/>
    <w:rsid w:val="00015510"/>
    <w:rsid w:val="00163A04"/>
    <w:rsid w:val="00233EE7"/>
    <w:rsid w:val="0030296F"/>
    <w:rsid w:val="0049507C"/>
    <w:rsid w:val="00562C10"/>
    <w:rsid w:val="006205FD"/>
    <w:rsid w:val="00A068E9"/>
    <w:rsid w:val="00B654C6"/>
    <w:rsid w:val="00FC3E55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B67D"/>
  <w15:chartTrackingRefBased/>
  <w15:docId w15:val="{91C11357-9339-41A5-83C5-94826146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B654C6"/>
  </w:style>
  <w:style w:type="character" w:customStyle="1" w:styleId="c4">
    <w:name w:val="c4"/>
    <w:basedOn w:val="a0"/>
    <w:rsid w:val="00B654C6"/>
  </w:style>
  <w:style w:type="paragraph" w:styleId="a3">
    <w:name w:val="List Paragraph"/>
    <w:basedOn w:val="a"/>
    <w:uiPriority w:val="34"/>
    <w:qFormat/>
    <w:rsid w:val="00B654C6"/>
    <w:pPr>
      <w:ind w:left="720"/>
      <w:contextualSpacing/>
    </w:pPr>
  </w:style>
  <w:style w:type="paragraph" w:customStyle="1" w:styleId="c0">
    <w:name w:val="c0"/>
    <w:basedOn w:val="a"/>
    <w:rsid w:val="0062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40FF"/>
  </w:style>
  <w:style w:type="character" w:customStyle="1" w:styleId="c7">
    <w:name w:val="c7"/>
    <w:basedOn w:val="a0"/>
    <w:rsid w:val="00FC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</dc:creator>
  <cp:keywords/>
  <dc:description/>
  <cp:lastModifiedBy>Ольга Гавриш</cp:lastModifiedBy>
  <cp:revision>3</cp:revision>
  <dcterms:created xsi:type="dcterms:W3CDTF">2022-12-06T14:36:00Z</dcterms:created>
  <dcterms:modified xsi:type="dcterms:W3CDTF">2022-12-06T16:08:00Z</dcterms:modified>
</cp:coreProperties>
</file>