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06E21" w14:textId="7D76FA56" w:rsidR="004801F8" w:rsidRPr="00B200A1" w:rsidRDefault="004801F8" w:rsidP="00B200A1">
      <w:pPr>
        <w:pStyle w:val="a3"/>
        <w:spacing w:before="150" w:beforeAutospacing="0" w:after="0" w:afterAutospacing="0"/>
        <w:jc w:val="center"/>
        <w:textAlignment w:val="top"/>
        <w:rPr>
          <w:color w:val="000000"/>
          <w:sz w:val="28"/>
          <w:szCs w:val="28"/>
        </w:rPr>
      </w:pPr>
      <w:r w:rsidRPr="00B200A1">
        <w:rPr>
          <w:rFonts w:ascii="Tahoma" w:hAnsi="Tahoma" w:cs="Tahoma"/>
          <w:color w:val="000000"/>
          <w:sz w:val="28"/>
          <w:szCs w:val="28"/>
        </w:rPr>
        <w:t>﻿</w:t>
      </w:r>
      <w:r w:rsidRPr="00B200A1">
        <w:rPr>
          <w:color w:val="000000"/>
          <w:sz w:val="28"/>
          <w:szCs w:val="28"/>
        </w:rPr>
        <w:t>Психология.</w:t>
      </w:r>
    </w:p>
    <w:p w14:paraId="28D3C029" w14:textId="586EA8DB" w:rsidR="004801F8" w:rsidRPr="001F5EAA" w:rsidRDefault="004801F8" w:rsidP="00B200A1">
      <w:pPr>
        <w:pStyle w:val="a3"/>
        <w:spacing w:before="150" w:beforeAutospacing="0" w:after="0" w:afterAutospacing="0"/>
        <w:jc w:val="center"/>
        <w:textAlignment w:val="top"/>
        <w:rPr>
          <w:b/>
          <w:bCs/>
          <w:color w:val="000000"/>
          <w:sz w:val="28"/>
          <w:szCs w:val="28"/>
        </w:rPr>
      </w:pPr>
      <w:r w:rsidRPr="001F5EAA">
        <w:rPr>
          <w:b/>
          <w:bCs/>
          <w:color w:val="000000"/>
          <w:sz w:val="28"/>
          <w:szCs w:val="28"/>
        </w:rPr>
        <w:t>Ксенофонтова Юлия Антоновна</w:t>
      </w:r>
    </w:p>
    <w:p w14:paraId="4FF861C7" w14:textId="2850BDE4" w:rsidR="004801F8" w:rsidRPr="00B200A1" w:rsidRDefault="004801F8" w:rsidP="00B200A1">
      <w:pPr>
        <w:pStyle w:val="a3"/>
        <w:spacing w:before="150" w:beforeAutospacing="0" w:after="0" w:afterAutospacing="0"/>
        <w:jc w:val="center"/>
        <w:textAlignment w:val="top"/>
        <w:rPr>
          <w:b/>
          <w:bCs/>
          <w:color w:val="000000"/>
          <w:sz w:val="28"/>
          <w:szCs w:val="28"/>
        </w:rPr>
      </w:pPr>
      <w:r w:rsidRPr="00B200A1">
        <w:rPr>
          <w:b/>
          <w:bCs/>
          <w:color w:val="000000"/>
          <w:sz w:val="28"/>
          <w:szCs w:val="28"/>
        </w:rPr>
        <w:t>КОНФЛИКТНОЕ ПОВЕДЕНИЕ ЛИЧНОСТИ В КОНТЕКСТЕ ЛОКУСА КОНТРОЛЯ В КОММЕРЧЕСКИХ КОМПАНИЯХ</w:t>
      </w:r>
    </w:p>
    <w:p w14:paraId="70379B7A" w14:textId="77777777" w:rsidR="004801F8" w:rsidRPr="00B200A1" w:rsidRDefault="004801F8" w:rsidP="00B200A1">
      <w:pPr>
        <w:pStyle w:val="a3"/>
        <w:spacing w:before="150" w:beforeAutospacing="0" w:after="0" w:afterAutospacing="0"/>
        <w:jc w:val="center"/>
        <w:textAlignment w:val="top"/>
        <w:rPr>
          <w:b/>
          <w:bCs/>
          <w:color w:val="000000"/>
          <w:sz w:val="28"/>
          <w:szCs w:val="28"/>
          <w:lang w:val="en-US"/>
        </w:rPr>
      </w:pPr>
      <w:r w:rsidRPr="00B200A1">
        <w:rPr>
          <w:b/>
          <w:bCs/>
          <w:color w:val="000000"/>
          <w:sz w:val="28"/>
          <w:szCs w:val="28"/>
          <w:lang w:val="en-US"/>
        </w:rPr>
        <w:t>CONFLICT BEHAVIOR OF A PERSON IN THE CONTEXT OF THE LOCUS OF CONTROL IN COMMERCIAL COMPANIES</w:t>
      </w:r>
    </w:p>
    <w:p w14:paraId="61F07F2F" w14:textId="0D3F4333" w:rsidR="004801F8" w:rsidRPr="00B200A1" w:rsidRDefault="004801F8" w:rsidP="001F5EAA">
      <w:pPr>
        <w:pStyle w:val="a3"/>
        <w:spacing w:before="150" w:beforeAutospacing="0" w:after="0" w:afterAutospacing="0"/>
        <w:ind w:firstLine="708"/>
        <w:textAlignment w:val="top"/>
        <w:rPr>
          <w:b/>
          <w:bCs/>
          <w:i/>
          <w:iCs/>
          <w:color w:val="000000"/>
          <w:sz w:val="28"/>
          <w:szCs w:val="28"/>
        </w:rPr>
      </w:pPr>
      <w:r w:rsidRPr="00B200A1">
        <w:rPr>
          <w:b/>
          <w:bCs/>
          <w:i/>
          <w:iCs/>
          <w:color w:val="000000"/>
          <w:sz w:val="28"/>
          <w:szCs w:val="28"/>
        </w:rPr>
        <w:t>Аннотация</w:t>
      </w:r>
      <w:r w:rsidRPr="00B200A1">
        <w:rPr>
          <w:b/>
          <w:bCs/>
          <w:i/>
          <w:iCs/>
          <w:color w:val="000000"/>
          <w:sz w:val="28"/>
          <w:szCs w:val="28"/>
          <w:lang w:val="en-US"/>
        </w:rPr>
        <w:t xml:space="preserve">. </w:t>
      </w:r>
      <w:r w:rsidRPr="00B200A1">
        <w:rPr>
          <w:b/>
          <w:bCs/>
          <w:i/>
          <w:iCs/>
          <w:color w:val="000000"/>
          <w:sz w:val="28"/>
          <w:szCs w:val="28"/>
        </w:rPr>
        <w:t xml:space="preserve">В статье рассматривается проблема взаимосвязи локуса контроля и поведения личности. Автор статьи экспериментально подтверждает утверждение, что локус контроля, являясь устойчивой характеристикой личности, </w:t>
      </w:r>
      <w:r w:rsidRPr="00B200A1">
        <w:rPr>
          <w:b/>
          <w:bCs/>
          <w:i/>
          <w:iCs/>
          <w:color w:val="000000"/>
          <w:sz w:val="28"/>
          <w:szCs w:val="28"/>
        </w:rPr>
        <w:t xml:space="preserve">имеет влияние на выбор стратегии поведения в конфликтах </w:t>
      </w:r>
    </w:p>
    <w:p w14:paraId="624C164C" w14:textId="6584EFFC" w:rsidR="004801F8" w:rsidRPr="00B200A1" w:rsidRDefault="004801F8" w:rsidP="001F5EAA">
      <w:pPr>
        <w:pStyle w:val="a3"/>
        <w:spacing w:before="150" w:beforeAutospacing="0" w:after="0" w:afterAutospacing="0"/>
        <w:ind w:firstLine="708"/>
        <w:textAlignment w:val="top"/>
        <w:rPr>
          <w:b/>
          <w:bCs/>
          <w:i/>
          <w:iCs/>
          <w:color w:val="000000"/>
          <w:sz w:val="28"/>
          <w:szCs w:val="28"/>
          <w:lang w:val="en-US"/>
        </w:rPr>
      </w:pPr>
      <w:r w:rsidRPr="00B200A1">
        <w:rPr>
          <w:b/>
          <w:bCs/>
          <w:i/>
          <w:iCs/>
          <w:color w:val="000000"/>
          <w:sz w:val="28"/>
          <w:szCs w:val="28"/>
          <w:lang w:val="en-US"/>
        </w:rPr>
        <w:t xml:space="preserve">Abstract. The article considers the problem of the relationship of the locus of control and personality behavior. The author of the article experimentally confirms the assertion that the locus of control, being a stable characteristic </w:t>
      </w:r>
      <w:proofErr w:type="spellStart"/>
      <w:r w:rsidRPr="00B200A1">
        <w:rPr>
          <w:b/>
          <w:bCs/>
          <w:i/>
          <w:iCs/>
          <w:color w:val="000000"/>
          <w:sz w:val="28"/>
          <w:szCs w:val="28"/>
          <w:lang w:val="en-US"/>
        </w:rPr>
        <w:t>ofpersonality</w:t>
      </w:r>
      <w:proofErr w:type="spellEnd"/>
      <w:r w:rsidRPr="00B200A1">
        <w:rPr>
          <w:b/>
          <w:bCs/>
          <w:i/>
          <w:iCs/>
          <w:color w:val="000000"/>
          <w:sz w:val="28"/>
          <w:szCs w:val="28"/>
          <w:lang w:val="en-US"/>
        </w:rPr>
        <w:t>, influences the choice of strategy of behavior in conflicts</w:t>
      </w:r>
    </w:p>
    <w:p w14:paraId="1C0054DA" w14:textId="77777777" w:rsidR="004801F8" w:rsidRPr="00B200A1" w:rsidRDefault="004801F8" w:rsidP="001F5EAA">
      <w:pPr>
        <w:pStyle w:val="a3"/>
        <w:spacing w:before="150" w:beforeAutospacing="0" w:after="0" w:afterAutospacing="0"/>
        <w:ind w:firstLine="708"/>
        <w:textAlignment w:val="top"/>
        <w:rPr>
          <w:b/>
          <w:bCs/>
          <w:i/>
          <w:iCs/>
          <w:color w:val="000000"/>
          <w:sz w:val="28"/>
          <w:szCs w:val="28"/>
        </w:rPr>
      </w:pPr>
      <w:r w:rsidRPr="00B200A1">
        <w:rPr>
          <w:b/>
          <w:bCs/>
          <w:i/>
          <w:iCs/>
          <w:color w:val="000000"/>
          <w:sz w:val="28"/>
          <w:szCs w:val="28"/>
        </w:rPr>
        <w:t>Ключевые слова: локус контроля, конфликтное поведение, профессиональная деятельность, стратегия поведения, ответственность за свою деятельность, регулятор конфликтного взаимодействия, удовлетворенность трудом.</w:t>
      </w:r>
    </w:p>
    <w:p w14:paraId="3A982301" w14:textId="3DF4219F" w:rsidR="004801F8" w:rsidRDefault="004801F8" w:rsidP="001F5EAA">
      <w:pPr>
        <w:pStyle w:val="a3"/>
        <w:spacing w:before="150" w:beforeAutospacing="0" w:after="0" w:afterAutospacing="0"/>
        <w:ind w:firstLine="708"/>
        <w:textAlignment w:val="top"/>
        <w:rPr>
          <w:color w:val="000000"/>
          <w:sz w:val="28"/>
          <w:szCs w:val="28"/>
          <w:lang w:val="en-US"/>
        </w:rPr>
      </w:pPr>
      <w:r w:rsidRPr="00B200A1">
        <w:rPr>
          <w:b/>
          <w:bCs/>
          <w:i/>
          <w:iCs/>
          <w:color w:val="000000"/>
          <w:sz w:val="28"/>
          <w:szCs w:val="28"/>
          <w:lang w:val="en-US"/>
        </w:rPr>
        <w:t>Key words: locus of control, conflict behavior, professional activity, behavior strategy, responsibility for one's activity, regulator of conflict interaction, job satisfaction</w:t>
      </w:r>
      <w:r w:rsidRPr="00B200A1">
        <w:rPr>
          <w:color w:val="000000"/>
          <w:sz w:val="28"/>
          <w:szCs w:val="28"/>
          <w:lang w:val="en-US"/>
        </w:rPr>
        <w:t>.</w:t>
      </w:r>
    </w:p>
    <w:p w14:paraId="59BAB5D7" w14:textId="77777777" w:rsidR="001F5EAA" w:rsidRPr="00B200A1" w:rsidRDefault="001F5EAA" w:rsidP="004801F8">
      <w:pPr>
        <w:pStyle w:val="a3"/>
        <w:spacing w:before="150" w:beforeAutospacing="0" w:after="0" w:afterAutospacing="0"/>
        <w:textAlignment w:val="top"/>
        <w:rPr>
          <w:color w:val="000000"/>
          <w:sz w:val="28"/>
          <w:szCs w:val="28"/>
          <w:lang w:val="en-US"/>
        </w:rPr>
      </w:pPr>
    </w:p>
    <w:p w14:paraId="0BB1CE67" w14:textId="79839EEC" w:rsidR="003D25EC" w:rsidRPr="00B200A1" w:rsidRDefault="004801F8" w:rsidP="001F5EAA">
      <w:pPr>
        <w:ind w:firstLine="708"/>
        <w:rPr>
          <w:rFonts w:ascii="Times New Roman" w:hAnsi="Times New Roman" w:cs="Times New Roman"/>
          <w:sz w:val="28"/>
          <w:szCs w:val="28"/>
        </w:rPr>
      </w:pPr>
      <w:r w:rsidRPr="00B200A1">
        <w:rPr>
          <w:rFonts w:ascii="Times New Roman" w:hAnsi="Times New Roman" w:cs="Times New Roman"/>
          <w:sz w:val="28"/>
          <w:szCs w:val="28"/>
        </w:rPr>
        <w:t>Развитие ответственности непрерывно связано с формированием автономности личности и обеспечением свободы принятия решения. Случаи поощрения инициативы, личной свободы в работе бывают, но это больше исключение, чем правило. В деятельности сотрудника межмуниципального отдела Министерства внутренних дел контроль своих действий и действий граждан, с которыми он работает, необходим. Поэтому развитие ответственности нужно для успеха в его профессиональной деятельности.</w:t>
      </w:r>
    </w:p>
    <w:p w14:paraId="4974C177" w14:textId="3D738C3D" w:rsidR="004801F8" w:rsidRPr="00B200A1" w:rsidRDefault="004801F8" w:rsidP="001F5EAA">
      <w:pPr>
        <w:ind w:firstLine="708"/>
        <w:rPr>
          <w:rFonts w:ascii="Times New Roman" w:hAnsi="Times New Roman" w:cs="Times New Roman"/>
          <w:sz w:val="28"/>
          <w:szCs w:val="28"/>
        </w:rPr>
      </w:pPr>
      <w:r w:rsidRPr="00B200A1">
        <w:rPr>
          <w:rFonts w:ascii="Times New Roman" w:hAnsi="Times New Roman" w:cs="Times New Roman"/>
          <w:sz w:val="28"/>
          <w:szCs w:val="28"/>
        </w:rPr>
        <w:t xml:space="preserve">Проблема изучения личности человека, которая возникла в практической деятельности человека, является одной из актуальных. Дж. </w:t>
      </w:r>
      <w:proofErr w:type="spellStart"/>
      <w:r w:rsidRPr="00B200A1">
        <w:rPr>
          <w:rFonts w:ascii="Times New Roman" w:hAnsi="Times New Roman" w:cs="Times New Roman"/>
          <w:sz w:val="28"/>
          <w:szCs w:val="28"/>
        </w:rPr>
        <w:t>Роттер</w:t>
      </w:r>
      <w:proofErr w:type="spellEnd"/>
      <w:r w:rsidRPr="00B200A1">
        <w:rPr>
          <w:rFonts w:ascii="Times New Roman" w:hAnsi="Times New Roman" w:cs="Times New Roman"/>
          <w:sz w:val="28"/>
          <w:szCs w:val="28"/>
        </w:rPr>
        <w:t xml:space="preserve">, в процессе работы над концепцией поведения человека в обществе, сделал вывод, что каждый человек воспринимает события, которые происходят в его жизни </w:t>
      </w:r>
      <w:proofErr w:type="gramStart"/>
      <w:r w:rsidRPr="00B200A1">
        <w:rPr>
          <w:rFonts w:ascii="Times New Roman" w:hAnsi="Times New Roman" w:cs="Times New Roman"/>
          <w:sz w:val="28"/>
          <w:szCs w:val="28"/>
        </w:rPr>
        <w:t>по- разному</w:t>
      </w:r>
      <w:proofErr w:type="gramEnd"/>
      <w:r w:rsidRPr="00B200A1">
        <w:rPr>
          <w:rFonts w:ascii="Times New Roman" w:hAnsi="Times New Roman" w:cs="Times New Roman"/>
          <w:sz w:val="28"/>
          <w:szCs w:val="28"/>
        </w:rPr>
        <w:t>. Некоторые думают, что они несут ответственность за свою жизнь, другие верят, что их жизнь контролирует судьба. Ответственность – это основное звено в Я-концепции взрослого человека.</w:t>
      </w:r>
    </w:p>
    <w:p w14:paraId="14D7E2D8" w14:textId="7F60EC7C" w:rsidR="004801F8" w:rsidRPr="00B200A1" w:rsidRDefault="004801F8" w:rsidP="001F5EAA">
      <w:pPr>
        <w:ind w:firstLine="708"/>
        <w:rPr>
          <w:rFonts w:ascii="Times New Roman" w:hAnsi="Times New Roman" w:cs="Times New Roman"/>
          <w:sz w:val="28"/>
          <w:szCs w:val="28"/>
        </w:rPr>
      </w:pPr>
      <w:r w:rsidRPr="00B200A1">
        <w:rPr>
          <w:rFonts w:ascii="Times New Roman" w:hAnsi="Times New Roman" w:cs="Times New Roman"/>
          <w:sz w:val="28"/>
          <w:szCs w:val="28"/>
        </w:rPr>
        <w:lastRenderedPageBreak/>
        <w:t>Профессиональная деятельность относится к числу основных сфер для реализации зрелой личности, обнаруживает уровень ее достижений, профессионализма, предопределяет перспективы ее развития. Позитивные эмоции - радость, удовлетворение собой, значимые достижения и успех в профессии - увеличивают притязания личности и ее амбициозность. Отсутствие подобных результатов в профессиональной деятельности в период становления личности указывает на переживание неудачи, трансформации жизненных приоритетов, потерю смысла жизни. Этому сопутствует набор отрицательных эмоциональных переживаний, которые могут привести к стагнации в профессиональном и личностном развитии.</w:t>
      </w:r>
    </w:p>
    <w:p w14:paraId="057738ED" w14:textId="77777777" w:rsidR="004801F8" w:rsidRPr="00B200A1" w:rsidRDefault="004801F8" w:rsidP="001F5EAA">
      <w:pPr>
        <w:ind w:firstLine="708"/>
        <w:rPr>
          <w:rFonts w:ascii="Times New Roman" w:hAnsi="Times New Roman" w:cs="Times New Roman"/>
          <w:sz w:val="28"/>
          <w:szCs w:val="28"/>
        </w:rPr>
      </w:pPr>
      <w:r w:rsidRPr="00B200A1">
        <w:rPr>
          <w:rFonts w:ascii="Times New Roman" w:hAnsi="Times New Roman" w:cs="Times New Roman"/>
          <w:sz w:val="28"/>
          <w:szCs w:val="28"/>
        </w:rPr>
        <w:t xml:space="preserve">В ноябре 2022 года мы проводили исследование для подтверждения следующих гипотез: </w:t>
      </w:r>
    </w:p>
    <w:p w14:paraId="6077ECB7" w14:textId="6EDE9DA5" w:rsidR="004801F8" w:rsidRPr="00B200A1" w:rsidRDefault="004801F8" w:rsidP="004801F8">
      <w:pPr>
        <w:rPr>
          <w:rFonts w:ascii="Times New Roman" w:hAnsi="Times New Roman" w:cs="Times New Roman"/>
          <w:sz w:val="28"/>
          <w:szCs w:val="28"/>
        </w:rPr>
      </w:pPr>
      <w:r w:rsidRPr="00B200A1">
        <w:rPr>
          <w:rFonts w:ascii="Times New Roman" w:hAnsi="Times New Roman" w:cs="Times New Roman"/>
          <w:sz w:val="28"/>
          <w:szCs w:val="28"/>
        </w:rPr>
        <w:t>1.</w:t>
      </w:r>
      <w:r w:rsidR="001F5EAA">
        <w:rPr>
          <w:rFonts w:ascii="Times New Roman" w:hAnsi="Times New Roman" w:cs="Times New Roman"/>
          <w:sz w:val="28"/>
          <w:szCs w:val="28"/>
        </w:rPr>
        <w:t xml:space="preserve"> </w:t>
      </w:r>
      <w:r w:rsidRPr="00B200A1">
        <w:rPr>
          <w:rFonts w:ascii="Times New Roman" w:hAnsi="Times New Roman" w:cs="Times New Roman"/>
          <w:sz w:val="28"/>
          <w:szCs w:val="28"/>
        </w:rPr>
        <w:t xml:space="preserve"> Руководителям компаний/отделов свойственен </w:t>
      </w:r>
      <w:proofErr w:type="spellStart"/>
      <w:r w:rsidRPr="00B200A1">
        <w:rPr>
          <w:rFonts w:ascii="Times New Roman" w:hAnsi="Times New Roman" w:cs="Times New Roman"/>
          <w:sz w:val="28"/>
          <w:szCs w:val="28"/>
        </w:rPr>
        <w:t>интернальный</w:t>
      </w:r>
      <w:proofErr w:type="spellEnd"/>
      <w:r w:rsidRPr="00B200A1">
        <w:rPr>
          <w:rFonts w:ascii="Times New Roman" w:hAnsi="Times New Roman" w:cs="Times New Roman"/>
          <w:sz w:val="28"/>
          <w:szCs w:val="28"/>
        </w:rPr>
        <w:t xml:space="preserve"> локус контроля, в выборе стратегии конфликтности они больше отдают предпочтение сотрудничеству, соперничеству.</w:t>
      </w:r>
    </w:p>
    <w:p w14:paraId="406F7DB0" w14:textId="77777777" w:rsidR="001F5EAA" w:rsidRDefault="004801F8" w:rsidP="004801F8">
      <w:pPr>
        <w:rPr>
          <w:rFonts w:ascii="Times New Roman" w:hAnsi="Times New Roman" w:cs="Times New Roman"/>
          <w:sz w:val="28"/>
          <w:szCs w:val="28"/>
        </w:rPr>
      </w:pPr>
      <w:r w:rsidRPr="00B200A1">
        <w:rPr>
          <w:rFonts w:ascii="Times New Roman" w:hAnsi="Times New Roman" w:cs="Times New Roman"/>
          <w:sz w:val="28"/>
          <w:szCs w:val="28"/>
        </w:rPr>
        <w:t>2.</w:t>
      </w:r>
      <w:r w:rsidR="001F5EAA">
        <w:rPr>
          <w:rFonts w:ascii="Times New Roman" w:hAnsi="Times New Roman" w:cs="Times New Roman"/>
          <w:sz w:val="28"/>
          <w:szCs w:val="28"/>
        </w:rPr>
        <w:t xml:space="preserve"> </w:t>
      </w:r>
      <w:r w:rsidRPr="00B200A1">
        <w:rPr>
          <w:rFonts w:ascii="Times New Roman" w:hAnsi="Times New Roman" w:cs="Times New Roman"/>
          <w:sz w:val="28"/>
          <w:szCs w:val="28"/>
        </w:rPr>
        <w:t>Сотрудникам компаний свойственен экстернальный тип локуса контроля, в выборе стратегии конфликтности они больше отдают предпочтение приспособлению, компромиссу, избеганию.</w:t>
      </w:r>
      <w:r w:rsidRPr="00B200A1">
        <w:rPr>
          <w:rFonts w:ascii="Times New Roman" w:hAnsi="Times New Roman" w:cs="Times New Roman"/>
          <w:sz w:val="28"/>
          <w:szCs w:val="28"/>
        </w:rPr>
        <w:t xml:space="preserve"> </w:t>
      </w:r>
    </w:p>
    <w:p w14:paraId="7A76A653" w14:textId="68F2A9F8" w:rsidR="004801F8" w:rsidRPr="00B200A1" w:rsidRDefault="004801F8" w:rsidP="001F5EAA">
      <w:pPr>
        <w:ind w:firstLine="708"/>
        <w:rPr>
          <w:rFonts w:ascii="Times New Roman" w:hAnsi="Times New Roman" w:cs="Times New Roman"/>
          <w:sz w:val="28"/>
          <w:szCs w:val="28"/>
        </w:rPr>
      </w:pPr>
      <w:r w:rsidRPr="00B200A1">
        <w:rPr>
          <w:rFonts w:ascii="Times New Roman" w:hAnsi="Times New Roman" w:cs="Times New Roman"/>
          <w:sz w:val="28"/>
          <w:szCs w:val="28"/>
        </w:rPr>
        <w:t>В исследовании принимал и участи е 100 испытуемых: 50 руководителей из которых 25 женщин и 25 мужчин и 50 рядовых сотрудников из которых 25 женщин и 25 мужчин, работающих на оптовом производстве в Москве, Московской области, Новгороде и Краснодарском крае от двух лет.</w:t>
      </w:r>
      <w:r w:rsidR="001F5EAA">
        <w:rPr>
          <w:rFonts w:ascii="Times New Roman" w:hAnsi="Times New Roman" w:cs="Times New Roman"/>
          <w:sz w:val="28"/>
          <w:szCs w:val="28"/>
        </w:rPr>
        <w:t xml:space="preserve"> </w:t>
      </w:r>
      <w:r w:rsidRPr="00B200A1">
        <w:rPr>
          <w:rFonts w:ascii="Times New Roman" w:hAnsi="Times New Roman" w:cs="Times New Roman"/>
          <w:sz w:val="28"/>
          <w:szCs w:val="28"/>
        </w:rPr>
        <w:t xml:space="preserve">Возраст испытуемых: </w:t>
      </w:r>
      <w:proofErr w:type="gramStart"/>
      <w:r w:rsidRPr="00B200A1">
        <w:rPr>
          <w:rFonts w:ascii="Times New Roman" w:hAnsi="Times New Roman" w:cs="Times New Roman"/>
          <w:sz w:val="28"/>
          <w:szCs w:val="28"/>
        </w:rPr>
        <w:t>25-51</w:t>
      </w:r>
      <w:proofErr w:type="gramEnd"/>
      <w:r w:rsidRPr="00B200A1">
        <w:rPr>
          <w:rFonts w:ascii="Times New Roman" w:hAnsi="Times New Roman" w:cs="Times New Roman"/>
          <w:sz w:val="28"/>
          <w:szCs w:val="28"/>
        </w:rPr>
        <w:t xml:space="preserve"> го д.</w:t>
      </w:r>
    </w:p>
    <w:p w14:paraId="34D7C879" w14:textId="77777777" w:rsidR="004801F8" w:rsidRPr="00B200A1" w:rsidRDefault="004801F8" w:rsidP="001F5EAA">
      <w:pPr>
        <w:ind w:firstLine="708"/>
        <w:rPr>
          <w:rFonts w:ascii="Times New Roman" w:hAnsi="Times New Roman" w:cs="Times New Roman"/>
          <w:sz w:val="28"/>
          <w:szCs w:val="28"/>
        </w:rPr>
      </w:pPr>
      <w:r w:rsidRPr="00B200A1">
        <w:rPr>
          <w:rFonts w:ascii="Times New Roman" w:hAnsi="Times New Roman" w:cs="Times New Roman"/>
          <w:sz w:val="28"/>
          <w:szCs w:val="28"/>
        </w:rPr>
        <w:t xml:space="preserve">Испытуемые, принимавшие участи е в исследовании, находятся на должностях сотрудников и руководителей одной компании разных подразделений. Все сталкиваются с конфликтными ситуациями на работе. Иногда здоровый конфликт идет на пользу, приводит к дискуссиям и открывает новые способы решения проблем. Но есть ситуации, когда конфликты негативно влияют на производительность и вовлеченность, что в целом плохо отражается на работе команды и эффективности всей компании. Конфликты на рабочем месте негативно влияют на отношения в коллективе, продуктивность, отнимают время и силы, которые можно потратить на более важные дела. </w:t>
      </w:r>
    </w:p>
    <w:p w14:paraId="5532896C" w14:textId="77777777" w:rsidR="004801F8" w:rsidRPr="00B200A1" w:rsidRDefault="004801F8" w:rsidP="001F5EAA">
      <w:pPr>
        <w:ind w:firstLine="708"/>
        <w:rPr>
          <w:rFonts w:ascii="Times New Roman" w:hAnsi="Times New Roman" w:cs="Times New Roman"/>
          <w:sz w:val="28"/>
          <w:szCs w:val="28"/>
        </w:rPr>
      </w:pPr>
      <w:r w:rsidRPr="00B200A1">
        <w:rPr>
          <w:rFonts w:ascii="Times New Roman" w:hAnsi="Times New Roman" w:cs="Times New Roman"/>
          <w:sz w:val="28"/>
          <w:szCs w:val="28"/>
        </w:rPr>
        <w:t>Если сотрудники вовлечены в конфликт, они, как правило, теряют концентрацию и плохо сосредоточены на работе. Они вкладывают всю свою энергию в борьбу друг с другом, и в результате цели организации остаются вне приоритетов.</w:t>
      </w:r>
    </w:p>
    <w:p w14:paraId="0ECEC84F" w14:textId="77777777" w:rsidR="004801F8" w:rsidRPr="00B200A1" w:rsidRDefault="004801F8" w:rsidP="001F5EAA">
      <w:pPr>
        <w:ind w:firstLine="708"/>
        <w:rPr>
          <w:rFonts w:ascii="Times New Roman" w:hAnsi="Times New Roman" w:cs="Times New Roman"/>
          <w:sz w:val="28"/>
          <w:szCs w:val="28"/>
        </w:rPr>
      </w:pPr>
      <w:r w:rsidRPr="00B200A1">
        <w:rPr>
          <w:rFonts w:ascii="Times New Roman" w:hAnsi="Times New Roman" w:cs="Times New Roman"/>
          <w:sz w:val="28"/>
          <w:szCs w:val="28"/>
        </w:rPr>
        <w:lastRenderedPageBreak/>
        <w:t>Являясь субъектом экономических отношений, современный руководитель оказывается в центре пересечения всех типов отношений, складывающихся в организации. С одной стороны, он испытывает на себе влияние объективных экономических условий, что требует от него проявления еще большей предприимчивости, деловой активности. С другой стороны, являясь субъектом постоянно изменяющихся условий, руководитель сам проявляет активность при выборе им как той или иной индивидуальной стратегии поведения, так и средств достижения цели.</w:t>
      </w:r>
    </w:p>
    <w:p w14:paraId="2DE72A89" w14:textId="77777777" w:rsidR="004801F8" w:rsidRPr="00B200A1" w:rsidRDefault="004801F8" w:rsidP="001F5EAA">
      <w:pPr>
        <w:ind w:firstLine="708"/>
        <w:rPr>
          <w:rFonts w:ascii="Times New Roman" w:hAnsi="Times New Roman" w:cs="Times New Roman"/>
          <w:sz w:val="28"/>
          <w:szCs w:val="28"/>
        </w:rPr>
      </w:pPr>
      <w:r w:rsidRPr="00B200A1">
        <w:rPr>
          <w:rFonts w:ascii="Times New Roman" w:hAnsi="Times New Roman" w:cs="Times New Roman"/>
          <w:sz w:val="28"/>
          <w:szCs w:val="28"/>
        </w:rPr>
        <w:t>В данном исследовании мы предполагаем, что руководителям и рядовым сотрудникам с разным уровнем локуса контроля конфликтности присущи свои особенности в выборе стратегии конфликтного поведения, что и определяет специфику их конфликтного поведения.</w:t>
      </w:r>
    </w:p>
    <w:p w14:paraId="3448B546" w14:textId="5DD65B33" w:rsidR="00B200A1" w:rsidRPr="00B200A1" w:rsidRDefault="004801F8" w:rsidP="001F5EAA">
      <w:pPr>
        <w:ind w:firstLine="708"/>
        <w:rPr>
          <w:rFonts w:ascii="Times New Roman" w:hAnsi="Times New Roman" w:cs="Times New Roman"/>
          <w:sz w:val="28"/>
          <w:szCs w:val="28"/>
        </w:rPr>
      </w:pPr>
      <w:r w:rsidRPr="00B200A1">
        <w:rPr>
          <w:rFonts w:ascii="Times New Roman" w:hAnsi="Times New Roman" w:cs="Times New Roman"/>
          <w:sz w:val="28"/>
          <w:szCs w:val="28"/>
        </w:rPr>
        <w:t xml:space="preserve">Наше эмпирическое исследование состоит из двух методик, первая из которых нацелена на выявление локуса контроля респондентов - Тест Дж. </w:t>
      </w:r>
      <w:proofErr w:type="spellStart"/>
      <w:r w:rsidRPr="00B200A1">
        <w:rPr>
          <w:rFonts w:ascii="Times New Roman" w:hAnsi="Times New Roman" w:cs="Times New Roman"/>
          <w:sz w:val="28"/>
          <w:szCs w:val="28"/>
        </w:rPr>
        <w:t>Роттера</w:t>
      </w:r>
      <w:proofErr w:type="spellEnd"/>
      <w:r w:rsidRPr="00B200A1">
        <w:rPr>
          <w:rFonts w:ascii="Times New Roman" w:hAnsi="Times New Roman" w:cs="Times New Roman"/>
          <w:sz w:val="28"/>
          <w:szCs w:val="28"/>
        </w:rPr>
        <w:t>.</w:t>
      </w:r>
    </w:p>
    <w:p w14:paraId="3862B52A" w14:textId="7547F73D" w:rsidR="00B200A1" w:rsidRPr="00B200A1" w:rsidRDefault="00B200A1" w:rsidP="001F5EAA">
      <w:pPr>
        <w:ind w:firstLine="708"/>
        <w:rPr>
          <w:rFonts w:ascii="Times New Roman" w:hAnsi="Times New Roman" w:cs="Times New Roman"/>
          <w:sz w:val="28"/>
          <w:szCs w:val="28"/>
        </w:rPr>
      </w:pPr>
      <w:r w:rsidRPr="00B200A1">
        <w:rPr>
          <w:rFonts w:ascii="Times New Roman" w:hAnsi="Times New Roman" w:cs="Times New Roman"/>
          <w:sz w:val="28"/>
          <w:szCs w:val="28"/>
        </w:rPr>
        <w:t xml:space="preserve">Исходя из данных нашего исследования в контексте выявления локуса контроля, можно сказать, что у руководителей компаний выявлено 70% испытуемых с </w:t>
      </w:r>
      <w:proofErr w:type="spellStart"/>
      <w:r w:rsidRPr="00B200A1">
        <w:rPr>
          <w:rFonts w:ascii="Times New Roman" w:hAnsi="Times New Roman" w:cs="Times New Roman"/>
          <w:sz w:val="28"/>
          <w:szCs w:val="28"/>
        </w:rPr>
        <w:t>интернальным</w:t>
      </w:r>
      <w:proofErr w:type="spellEnd"/>
      <w:r w:rsidRPr="00B200A1">
        <w:rPr>
          <w:rFonts w:ascii="Times New Roman" w:hAnsi="Times New Roman" w:cs="Times New Roman"/>
          <w:sz w:val="28"/>
          <w:szCs w:val="28"/>
        </w:rPr>
        <w:t xml:space="preserve"> типом локуса контроля и у 30% выявлен экстернальный тип.</w:t>
      </w:r>
      <w:r w:rsidR="001F5EAA">
        <w:rPr>
          <w:rFonts w:ascii="Times New Roman" w:hAnsi="Times New Roman" w:cs="Times New Roman"/>
          <w:sz w:val="28"/>
          <w:szCs w:val="28"/>
        </w:rPr>
        <w:t xml:space="preserve"> </w:t>
      </w:r>
      <w:r w:rsidRPr="00B200A1">
        <w:rPr>
          <w:rFonts w:ascii="Times New Roman" w:hAnsi="Times New Roman" w:cs="Times New Roman"/>
          <w:sz w:val="28"/>
          <w:szCs w:val="28"/>
        </w:rPr>
        <w:t xml:space="preserve">Когда в случае рядовых сотрудников </w:t>
      </w:r>
      <w:proofErr w:type="spellStart"/>
      <w:r w:rsidRPr="00B200A1">
        <w:rPr>
          <w:rFonts w:ascii="Times New Roman" w:hAnsi="Times New Roman" w:cs="Times New Roman"/>
          <w:sz w:val="28"/>
          <w:szCs w:val="28"/>
        </w:rPr>
        <w:t>интернальным</w:t>
      </w:r>
      <w:proofErr w:type="spellEnd"/>
      <w:r w:rsidRPr="00B200A1">
        <w:rPr>
          <w:rFonts w:ascii="Times New Roman" w:hAnsi="Times New Roman" w:cs="Times New Roman"/>
          <w:sz w:val="28"/>
          <w:szCs w:val="28"/>
        </w:rPr>
        <w:t xml:space="preserve"> типом обладает 22% испытуемых, а экстернальным 78%.</w:t>
      </w:r>
    </w:p>
    <w:p w14:paraId="7EFC7848" w14:textId="77777777" w:rsidR="00B200A1" w:rsidRPr="00B200A1" w:rsidRDefault="00B200A1" w:rsidP="001F5EAA">
      <w:pPr>
        <w:ind w:firstLine="708"/>
        <w:rPr>
          <w:rFonts w:ascii="Times New Roman" w:hAnsi="Times New Roman" w:cs="Times New Roman"/>
          <w:sz w:val="28"/>
          <w:szCs w:val="28"/>
        </w:rPr>
      </w:pPr>
      <w:r w:rsidRPr="00B200A1">
        <w:rPr>
          <w:rFonts w:ascii="Times New Roman" w:hAnsi="Times New Roman" w:cs="Times New Roman"/>
          <w:sz w:val="28"/>
          <w:szCs w:val="28"/>
        </w:rPr>
        <w:t>Исходя из данных нашего исследования в контексте выявления стратегий поведения в конфликте, можно сказать, что у руководителей компаний выявлена склонность к напористым стратегиям поведения в конфликтах, таких как соперничество 36 % и сотрудничество 32 %, в то время как стратегии кооперации менее выражены приспособление отмечено у 10%, избегание у 8% и компромисс у 14% испытуемых</w:t>
      </w:r>
    </w:p>
    <w:p w14:paraId="53C51264" w14:textId="37EA2C1B" w:rsidR="00B200A1" w:rsidRPr="00B200A1" w:rsidRDefault="00B200A1" w:rsidP="001F5EAA">
      <w:pPr>
        <w:ind w:firstLine="708"/>
        <w:rPr>
          <w:rFonts w:ascii="Times New Roman" w:hAnsi="Times New Roman" w:cs="Times New Roman"/>
          <w:sz w:val="28"/>
          <w:szCs w:val="28"/>
        </w:rPr>
      </w:pPr>
      <w:r w:rsidRPr="00B200A1">
        <w:rPr>
          <w:rFonts w:ascii="Times New Roman" w:hAnsi="Times New Roman" w:cs="Times New Roman"/>
          <w:sz w:val="28"/>
          <w:szCs w:val="28"/>
        </w:rPr>
        <w:t>В случае рядовых сотрудников выявлено обратное, сотрудники больше склоны к кооперативным стратегиям поведения в конфликтах, таких как приспособление - 24 %, избегание - 28% и компромисс - 30%.</w:t>
      </w:r>
      <w:r w:rsidR="001F5EAA">
        <w:rPr>
          <w:rFonts w:ascii="Times New Roman" w:hAnsi="Times New Roman" w:cs="Times New Roman"/>
          <w:sz w:val="28"/>
          <w:szCs w:val="28"/>
        </w:rPr>
        <w:t xml:space="preserve"> </w:t>
      </w:r>
      <w:r w:rsidRPr="00B200A1">
        <w:rPr>
          <w:rFonts w:ascii="Times New Roman" w:hAnsi="Times New Roman" w:cs="Times New Roman"/>
          <w:sz w:val="28"/>
          <w:szCs w:val="28"/>
        </w:rPr>
        <w:t>В то время как стратегии напористости выявлены у 10% - соперничество и у 8% - сотрудничество</w:t>
      </w:r>
    </w:p>
    <w:p w14:paraId="27346A15" w14:textId="54D1DCF9" w:rsidR="00B200A1" w:rsidRDefault="00B200A1" w:rsidP="001F5EAA">
      <w:pPr>
        <w:spacing w:line="360" w:lineRule="auto"/>
        <w:ind w:firstLine="708"/>
        <w:rPr>
          <w:rFonts w:ascii="Times New Roman" w:hAnsi="Times New Roman" w:cs="Times New Roman"/>
          <w:sz w:val="28"/>
          <w:szCs w:val="28"/>
        </w:rPr>
      </w:pPr>
      <w:r w:rsidRPr="00B200A1">
        <w:rPr>
          <w:rFonts w:ascii="Times New Roman" w:hAnsi="Times New Roman" w:cs="Times New Roman"/>
          <w:sz w:val="28"/>
          <w:szCs w:val="28"/>
        </w:rPr>
        <w:t xml:space="preserve">Имея </w:t>
      </w:r>
      <w:r w:rsidRPr="00B200A1">
        <w:rPr>
          <w:rFonts w:ascii="Times New Roman" w:hAnsi="Times New Roman" w:cs="Times New Roman"/>
          <w:sz w:val="28"/>
          <w:szCs w:val="28"/>
        </w:rPr>
        <w:t>эти данные,</w:t>
      </w:r>
      <w:r w:rsidRPr="00B200A1">
        <w:rPr>
          <w:rFonts w:ascii="Times New Roman" w:hAnsi="Times New Roman" w:cs="Times New Roman"/>
          <w:sz w:val="28"/>
          <w:szCs w:val="28"/>
        </w:rPr>
        <w:t xml:space="preserve"> мы можем заполнить таблицу сопряженности для руководителей (Таблица </w:t>
      </w:r>
      <w:r w:rsidRPr="00B200A1">
        <w:rPr>
          <w:rFonts w:ascii="Times New Roman" w:hAnsi="Times New Roman" w:cs="Times New Roman"/>
          <w:sz w:val="28"/>
          <w:szCs w:val="28"/>
        </w:rPr>
        <w:t>1</w:t>
      </w:r>
      <w:r w:rsidRPr="00B200A1">
        <w:rPr>
          <w:rFonts w:ascii="Times New Roman" w:hAnsi="Times New Roman" w:cs="Times New Roman"/>
          <w:sz w:val="28"/>
          <w:szCs w:val="28"/>
        </w:rPr>
        <w:t>):</w:t>
      </w:r>
    </w:p>
    <w:p w14:paraId="5F61CAE1" w14:textId="45B0F90C" w:rsidR="00B200A1" w:rsidRDefault="00B200A1" w:rsidP="00B200A1">
      <w:pPr>
        <w:spacing w:line="360" w:lineRule="auto"/>
        <w:rPr>
          <w:rFonts w:ascii="Times New Roman" w:hAnsi="Times New Roman" w:cs="Times New Roman"/>
          <w:sz w:val="28"/>
          <w:szCs w:val="28"/>
        </w:rPr>
      </w:pPr>
    </w:p>
    <w:p w14:paraId="314F1CFF" w14:textId="43184218" w:rsidR="00B200A1" w:rsidRDefault="00B200A1" w:rsidP="00B200A1">
      <w:pPr>
        <w:spacing w:line="360" w:lineRule="auto"/>
        <w:rPr>
          <w:rFonts w:ascii="Times New Roman" w:hAnsi="Times New Roman" w:cs="Times New Roman"/>
          <w:sz w:val="28"/>
          <w:szCs w:val="28"/>
        </w:rPr>
      </w:pPr>
    </w:p>
    <w:p w14:paraId="14AC7C4C" w14:textId="77777777" w:rsidR="00B200A1" w:rsidRPr="00B200A1" w:rsidRDefault="00B200A1" w:rsidP="00B200A1">
      <w:pPr>
        <w:spacing w:line="360" w:lineRule="auto"/>
        <w:rPr>
          <w:rFonts w:ascii="Times New Roman" w:hAnsi="Times New Roman" w:cs="Times New Roman"/>
          <w:sz w:val="28"/>
          <w:szCs w:val="28"/>
        </w:rPr>
      </w:pPr>
    </w:p>
    <w:p w14:paraId="20D673E8" w14:textId="5D0A6644" w:rsidR="00B200A1" w:rsidRPr="00B200A1" w:rsidRDefault="00B200A1" w:rsidP="00B200A1">
      <w:pPr>
        <w:spacing w:line="360" w:lineRule="auto"/>
        <w:jc w:val="right"/>
        <w:rPr>
          <w:rFonts w:ascii="Times New Roman" w:hAnsi="Times New Roman" w:cs="Times New Roman"/>
          <w:i/>
          <w:iCs/>
          <w:sz w:val="28"/>
          <w:szCs w:val="28"/>
        </w:rPr>
      </w:pPr>
      <w:r w:rsidRPr="00B200A1">
        <w:rPr>
          <w:rFonts w:ascii="Times New Roman" w:hAnsi="Times New Roman" w:cs="Times New Roman"/>
          <w:i/>
          <w:iCs/>
          <w:sz w:val="28"/>
          <w:szCs w:val="28"/>
        </w:rPr>
        <w:lastRenderedPageBreak/>
        <w:t xml:space="preserve">Таблица </w:t>
      </w:r>
      <w:r w:rsidRPr="00B200A1">
        <w:rPr>
          <w:rFonts w:ascii="Times New Roman" w:hAnsi="Times New Roman" w:cs="Times New Roman"/>
          <w:i/>
          <w:iCs/>
          <w:sz w:val="28"/>
          <w:szCs w:val="28"/>
        </w:rPr>
        <w:t>1</w:t>
      </w:r>
      <w:r w:rsidRPr="00B200A1">
        <w:rPr>
          <w:rFonts w:ascii="Times New Roman" w:hAnsi="Times New Roman" w:cs="Times New Roman"/>
          <w:i/>
          <w:iCs/>
          <w:sz w:val="28"/>
          <w:szCs w:val="28"/>
        </w:rPr>
        <w:t xml:space="preserve"> «Сопряжённость типа локуса контроля и стратегии поведения в конфликте у руководителей»</w:t>
      </w:r>
    </w:p>
    <w:tbl>
      <w:tblPr>
        <w:tblStyle w:val="a4"/>
        <w:tblW w:w="9570" w:type="dxa"/>
        <w:tblInd w:w="0" w:type="dxa"/>
        <w:tblLook w:val="04A0" w:firstRow="1" w:lastRow="0" w:firstColumn="1" w:lastColumn="0" w:noHBand="0" w:noVBand="1"/>
      </w:tblPr>
      <w:tblGrid>
        <w:gridCol w:w="1686"/>
        <w:gridCol w:w="1197"/>
        <w:gridCol w:w="1156"/>
        <w:gridCol w:w="1131"/>
        <w:gridCol w:w="1126"/>
        <w:gridCol w:w="1750"/>
        <w:gridCol w:w="1524"/>
      </w:tblGrid>
      <w:tr w:rsidR="00B200A1" w:rsidRPr="00B200A1" w14:paraId="57671684" w14:textId="77777777" w:rsidTr="00375B8A">
        <w:trPr>
          <w:trHeight w:val="315"/>
        </w:trPr>
        <w:tc>
          <w:tcPr>
            <w:tcW w:w="1686" w:type="dxa"/>
            <w:vMerge w:val="restart"/>
            <w:tcBorders>
              <w:top w:val="single" w:sz="4" w:space="0" w:color="auto"/>
              <w:left w:val="single" w:sz="4" w:space="0" w:color="auto"/>
              <w:bottom w:val="single" w:sz="4" w:space="0" w:color="auto"/>
              <w:right w:val="single" w:sz="4" w:space="0" w:color="auto"/>
            </w:tcBorders>
            <w:noWrap/>
            <w:vAlign w:val="center"/>
            <w:hideMark/>
          </w:tcPr>
          <w:p w14:paraId="3B9479DC" w14:textId="77777777" w:rsidR="00B200A1" w:rsidRPr="00B200A1" w:rsidRDefault="00B200A1" w:rsidP="00375B8A">
            <w:pPr>
              <w:spacing w:line="360" w:lineRule="auto"/>
              <w:jc w:val="center"/>
              <w:rPr>
                <w:rFonts w:ascii="Times New Roman" w:hAnsi="Times New Roman" w:cs="Times New Roman"/>
                <w:sz w:val="28"/>
                <w:szCs w:val="28"/>
              </w:rPr>
            </w:pPr>
            <w:r w:rsidRPr="00B200A1">
              <w:rPr>
                <w:rFonts w:ascii="Times New Roman" w:hAnsi="Times New Roman" w:cs="Times New Roman"/>
                <w:b/>
                <w:bCs/>
                <w:sz w:val="28"/>
                <w:szCs w:val="28"/>
              </w:rPr>
              <w:t>Руководит.</w:t>
            </w:r>
          </w:p>
        </w:tc>
        <w:tc>
          <w:tcPr>
            <w:tcW w:w="6360" w:type="dxa"/>
            <w:gridSpan w:val="5"/>
            <w:tcBorders>
              <w:top w:val="single" w:sz="4" w:space="0" w:color="auto"/>
              <w:left w:val="single" w:sz="4" w:space="0" w:color="auto"/>
              <w:bottom w:val="single" w:sz="4" w:space="0" w:color="auto"/>
              <w:right w:val="single" w:sz="4" w:space="0" w:color="auto"/>
            </w:tcBorders>
            <w:noWrap/>
            <w:vAlign w:val="center"/>
            <w:hideMark/>
          </w:tcPr>
          <w:p w14:paraId="4A13B800" w14:textId="77777777" w:rsidR="00B200A1" w:rsidRPr="00B200A1" w:rsidRDefault="00B200A1" w:rsidP="00375B8A">
            <w:pPr>
              <w:spacing w:line="360" w:lineRule="auto"/>
              <w:jc w:val="center"/>
              <w:rPr>
                <w:rFonts w:ascii="Times New Roman" w:hAnsi="Times New Roman" w:cs="Times New Roman"/>
                <w:b/>
                <w:bCs/>
                <w:sz w:val="28"/>
                <w:szCs w:val="28"/>
              </w:rPr>
            </w:pPr>
            <w:r w:rsidRPr="00B200A1">
              <w:rPr>
                <w:rFonts w:ascii="Times New Roman" w:hAnsi="Times New Roman" w:cs="Times New Roman"/>
                <w:b/>
                <w:bCs/>
                <w:sz w:val="28"/>
                <w:szCs w:val="28"/>
              </w:rPr>
              <w:t>Стратегии поведения в конфликте</w:t>
            </w:r>
          </w:p>
        </w:tc>
        <w:tc>
          <w:tcPr>
            <w:tcW w:w="1524" w:type="dxa"/>
            <w:vMerge w:val="restart"/>
            <w:tcBorders>
              <w:top w:val="single" w:sz="4" w:space="0" w:color="auto"/>
              <w:left w:val="single" w:sz="4" w:space="0" w:color="auto"/>
              <w:bottom w:val="single" w:sz="4" w:space="0" w:color="auto"/>
              <w:right w:val="single" w:sz="4" w:space="0" w:color="auto"/>
            </w:tcBorders>
            <w:noWrap/>
            <w:vAlign w:val="center"/>
            <w:hideMark/>
          </w:tcPr>
          <w:p w14:paraId="7186B1FC" w14:textId="77777777" w:rsidR="00B200A1" w:rsidRPr="00B200A1" w:rsidRDefault="00B200A1" w:rsidP="00375B8A">
            <w:pPr>
              <w:spacing w:line="360" w:lineRule="auto"/>
              <w:jc w:val="center"/>
              <w:rPr>
                <w:rFonts w:ascii="Times New Roman" w:hAnsi="Times New Roman" w:cs="Times New Roman"/>
                <w:b/>
                <w:bCs/>
                <w:sz w:val="28"/>
                <w:szCs w:val="28"/>
              </w:rPr>
            </w:pPr>
            <w:r w:rsidRPr="00B200A1">
              <w:rPr>
                <w:rFonts w:ascii="Times New Roman" w:hAnsi="Times New Roman" w:cs="Times New Roman"/>
                <w:sz w:val="28"/>
                <w:szCs w:val="28"/>
              </w:rPr>
              <w:t>Σ</w:t>
            </w:r>
          </w:p>
        </w:tc>
      </w:tr>
      <w:tr w:rsidR="00B200A1" w:rsidRPr="00B200A1" w14:paraId="495042FA" w14:textId="77777777" w:rsidTr="00375B8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D7BD77" w14:textId="77777777" w:rsidR="00B200A1" w:rsidRPr="00B200A1" w:rsidRDefault="00B200A1" w:rsidP="00375B8A">
            <w:pPr>
              <w:rPr>
                <w:rFonts w:ascii="Times New Roman" w:hAnsi="Times New Roman" w:cs="Times New Roman"/>
                <w:sz w:val="28"/>
                <w:szCs w:val="28"/>
              </w:rPr>
            </w:pPr>
          </w:p>
        </w:tc>
        <w:tc>
          <w:tcPr>
            <w:tcW w:w="1197" w:type="dxa"/>
            <w:tcBorders>
              <w:top w:val="single" w:sz="4" w:space="0" w:color="auto"/>
              <w:left w:val="single" w:sz="4" w:space="0" w:color="auto"/>
              <w:bottom w:val="single" w:sz="4" w:space="0" w:color="auto"/>
              <w:right w:val="single" w:sz="4" w:space="0" w:color="auto"/>
            </w:tcBorders>
            <w:noWrap/>
            <w:vAlign w:val="center"/>
            <w:hideMark/>
          </w:tcPr>
          <w:p w14:paraId="778C4D34" w14:textId="77777777" w:rsidR="00B200A1" w:rsidRPr="00B200A1" w:rsidRDefault="00B200A1" w:rsidP="00375B8A">
            <w:pPr>
              <w:spacing w:line="360" w:lineRule="auto"/>
              <w:jc w:val="center"/>
              <w:rPr>
                <w:rFonts w:ascii="Times New Roman" w:hAnsi="Times New Roman" w:cs="Times New Roman"/>
                <w:b/>
                <w:bCs/>
                <w:sz w:val="28"/>
                <w:szCs w:val="28"/>
              </w:rPr>
            </w:pPr>
            <w:proofErr w:type="spellStart"/>
            <w:r w:rsidRPr="00B200A1">
              <w:rPr>
                <w:rFonts w:ascii="Times New Roman" w:hAnsi="Times New Roman" w:cs="Times New Roman"/>
                <w:b/>
                <w:bCs/>
                <w:sz w:val="28"/>
                <w:szCs w:val="28"/>
              </w:rPr>
              <w:t>Сопер</w:t>
            </w:r>
            <w:proofErr w:type="spellEnd"/>
            <w:r w:rsidRPr="00B200A1">
              <w:rPr>
                <w:rFonts w:ascii="Times New Roman" w:hAnsi="Times New Roman" w:cs="Times New Roman"/>
                <w:b/>
                <w:bCs/>
                <w:sz w:val="28"/>
                <w:szCs w:val="28"/>
              </w:rPr>
              <w:t>.</w:t>
            </w:r>
          </w:p>
        </w:tc>
        <w:tc>
          <w:tcPr>
            <w:tcW w:w="1156" w:type="dxa"/>
            <w:tcBorders>
              <w:top w:val="single" w:sz="4" w:space="0" w:color="auto"/>
              <w:left w:val="single" w:sz="4" w:space="0" w:color="auto"/>
              <w:bottom w:val="single" w:sz="4" w:space="0" w:color="auto"/>
              <w:right w:val="single" w:sz="4" w:space="0" w:color="auto"/>
            </w:tcBorders>
            <w:noWrap/>
            <w:vAlign w:val="center"/>
            <w:hideMark/>
          </w:tcPr>
          <w:p w14:paraId="5C7AAEF6" w14:textId="77777777" w:rsidR="00B200A1" w:rsidRPr="00B200A1" w:rsidRDefault="00B200A1" w:rsidP="00375B8A">
            <w:pPr>
              <w:spacing w:line="360" w:lineRule="auto"/>
              <w:jc w:val="center"/>
              <w:rPr>
                <w:rFonts w:ascii="Times New Roman" w:hAnsi="Times New Roman" w:cs="Times New Roman"/>
                <w:b/>
                <w:bCs/>
                <w:sz w:val="28"/>
                <w:szCs w:val="28"/>
              </w:rPr>
            </w:pPr>
            <w:proofErr w:type="spellStart"/>
            <w:r w:rsidRPr="00B200A1">
              <w:rPr>
                <w:rFonts w:ascii="Times New Roman" w:hAnsi="Times New Roman" w:cs="Times New Roman"/>
                <w:b/>
                <w:bCs/>
                <w:sz w:val="28"/>
                <w:szCs w:val="28"/>
              </w:rPr>
              <w:t>Компр</w:t>
            </w:r>
            <w:proofErr w:type="spellEnd"/>
            <w:r w:rsidRPr="00B200A1">
              <w:rPr>
                <w:rFonts w:ascii="Times New Roman" w:hAnsi="Times New Roman" w:cs="Times New Roman"/>
                <w:b/>
                <w:bCs/>
                <w:sz w:val="28"/>
                <w:szCs w:val="28"/>
              </w:rPr>
              <w:t>.</w:t>
            </w:r>
          </w:p>
        </w:tc>
        <w:tc>
          <w:tcPr>
            <w:tcW w:w="1131" w:type="dxa"/>
            <w:tcBorders>
              <w:top w:val="single" w:sz="4" w:space="0" w:color="auto"/>
              <w:left w:val="single" w:sz="4" w:space="0" w:color="auto"/>
              <w:bottom w:val="single" w:sz="4" w:space="0" w:color="auto"/>
              <w:right w:val="single" w:sz="4" w:space="0" w:color="auto"/>
            </w:tcBorders>
            <w:noWrap/>
            <w:vAlign w:val="center"/>
            <w:hideMark/>
          </w:tcPr>
          <w:p w14:paraId="699702EF" w14:textId="77777777" w:rsidR="00B200A1" w:rsidRPr="00B200A1" w:rsidRDefault="00B200A1" w:rsidP="00375B8A">
            <w:pPr>
              <w:spacing w:line="360" w:lineRule="auto"/>
              <w:jc w:val="center"/>
              <w:rPr>
                <w:rFonts w:ascii="Times New Roman" w:hAnsi="Times New Roman" w:cs="Times New Roman"/>
                <w:b/>
                <w:bCs/>
                <w:sz w:val="28"/>
                <w:szCs w:val="28"/>
              </w:rPr>
            </w:pPr>
            <w:proofErr w:type="spellStart"/>
            <w:r w:rsidRPr="00B200A1">
              <w:rPr>
                <w:rFonts w:ascii="Times New Roman" w:hAnsi="Times New Roman" w:cs="Times New Roman"/>
                <w:b/>
                <w:bCs/>
                <w:sz w:val="28"/>
                <w:szCs w:val="28"/>
              </w:rPr>
              <w:t>Присп</w:t>
            </w:r>
            <w:proofErr w:type="spellEnd"/>
            <w:r w:rsidRPr="00B200A1">
              <w:rPr>
                <w:rFonts w:ascii="Times New Roman" w:hAnsi="Times New Roman" w:cs="Times New Roman"/>
                <w:b/>
                <w:bCs/>
                <w:sz w:val="28"/>
                <w:szCs w:val="28"/>
              </w:rPr>
              <w:t>.</w:t>
            </w:r>
          </w:p>
        </w:tc>
        <w:tc>
          <w:tcPr>
            <w:tcW w:w="1126" w:type="dxa"/>
            <w:tcBorders>
              <w:top w:val="single" w:sz="4" w:space="0" w:color="auto"/>
              <w:left w:val="single" w:sz="4" w:space="0" w:color="auto"/>
              <w:bottom w:val="single" w:sz="4" w:space="0" w:color="auto"/>
              <w:right w:val="single" w:sz="4" w:space="0" w:color="auto"/>
            </w:tcBorders>
            <w:noWrap/>
            <w:vAlign w:val="center"/>
            <w:hideMark/>
          </w:tcPr>
          <w:p w14:paraId="6158766B" w14:textId="77777777" w:rsidR="00B200A1" w:rsidRPr="00B200A1" w:rsidRDefault="00B200A1" w:rsidP="00375B8A">
            <w:pPr>
              <w:spacing w:line="360" w:lineRule="auto"/>
              <w:jc w:val="center"/>
              <w:rPr>
                <w:rFonts w:ascii="Times New Roman" w:hAnsi="Times New Roman" w:cs="Times New Roman"/>
                <w:b/>
                <w:bCs/>
                <w:sz w:val="28"/>
                <w:szCs w:val="28"/>
              </w:rPr>
            </w:pPr>
            <w:r w:rsidRPr="00B200A1">
              <w:rPr>
                <w:rFonts w:ascii="Times New Roman" w:hAnsi="Times New Roman" w:cs="Times New Roman"/>
                <w:b/>
                <w:bCs/>
                <w:sz w:val="28"/>
                <w:szCs w:val="28"/>
              </w:rPr>
              <w:t>Избег.</w:t>
            </w:r>
          </w:p>
        </w:tc>
        <w:tc>
          <w:tcPr>
            <w:tcW w:w="1750" w:type="dxa"/>
            <w:tcBorders>
              <w:top w:val="single" w:sz="4" w:space="0" w:color="auto"/>
              <w:left w:val="single" w:sz="4" w:space="0" w:color="auto"/>
              <w:bottom w:val="single" w:sz="4" w:space="0" w:color="auto"/>
              <w:right w:val="single" w:sz="4" w:space="0" w:color="auto"/>
            </w:tcBorders>
            <w:noWrap/>
            <w:vAlign w:val="center"/>
            <w:hideMark/>
          </w:tcPr>
          <w:p w14:paraId="19C3E0C8" w14:textId="77777777" w:rsidR="00B200A1" w:rsidRPr="00B200A1" w:rsidRDefault="00B200A1" w:rsidP="00375B8A">
            <w:pPr>
              <w:spacing w:line="360" w:lineRule="auto"/>
              <w:jc w:val="center"/>
              <w:rPr>
                <w:rFonts w:ascii="Times New Roman" w:hAnsi="Times New Roman" w:cs="Times New Roman"/>
                <w:b/>
                <w:bCs/>
                <w:sz w:val="28"/>
                <w:szCs w:val="28"/>
              </w:rPr>
            </w:pPr>
            <w:proofErr w:type="spellStart"/>
            <w:r w:rsidRPr="00B200A1">
              <w:rPr>
                <w:rFonts w:ascii="Times New Roman" w:hAnsi="Times New Roman" w:cs="Times New Roman"/>
                <w:b/>
                <w:bCs/>
                <w:sz w:val="28"/>
                <w:szCs w:val="28"/>
              </w:rPr>
              <w:t>Сотруд</w:t>
            </w:r>
            <w:proofErr w:type="spellEnd"/>
            <w:r w:rsidRPr="00B200A1">
              <w:rPr>
                <w:rFonts w:ascii="Times New Roman" w:hAnsi="Times New Roman" w:cs="Times New Roman"/>
                <w:b/>
                <w:bCs/>
                <w:sz w:val="28"/>
                <w:szCs w:val="28"/>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932071" w14:textId="77777777" w:rsidR="00B200A1" w:rsidRPr="00B200A1" w:rsidRDefault="00B200A1" w:rsidP="00375B8A">
            <w:pPr>
              <w:rPr>
                <w:rFonts w:ascii="Times New Roman" w:hAnsi="Times New Roman" w:cs="Times New Roman"/>
                <w:b/>
                <w:bCs/>
                <w:sz w:val="28"/>
                <w:szCs w:val="28"/>
              </w:rPr>
            </w:pPr>
          </w:p>
        </w:tc>
      </w:tr>
      <w:tr w:rsidR="00B200A1" w:rsidRPr="00B200A1" w14:paraId="4247145D" w14:textId="77777777" w:rsidTr="00375B8A">
        <w:trPr>
          <w:trHeight w:val="315"/>
        </w:trPr>
        <w:tc>
          <w:tcPr>
            <w:tcW w:w="1686" w:type="dxa"/>
            <w:tcBorders>
              <w:top w:val="single" w:sz="4" w:space="0" w:color="auto"/>
              <w:left w:val="single" w:sz="4" w:space="0" w:color="auto"/>
              <w:bottom w:val="single" w:sz="4" w:space="0" w:color="auto"/>
              <w:right w:val="single" w:sz="4" w:space="0" w:color="auto"/>
            </w:tcBorders>
            <w:noWrap/>
            <w:vAlign w:val="center"/>
            <w:hideMark/>
          </w:tcPr>
          <w:p w14:paraId="272645F1" w14:textId="77777777" w:rsidR="00B200A1" w:rsidRPr="00B200A1" w:rsidRDefault="00B200A1" w:rsidP="00375B8A">
            <w:pPr>
              <w:spacing w:line="360" w:lineRule="auto"/>
              <w:jc w:val="center"/>
              <w:rPr>
                <w:rFonts w:ascii="Times New Roman" w:hAnsi="Times New Roman" w:cs="Times New Roman"/>
                <w:sz w:val="28"/>
                <w:szCs w:val="28"/>
              </w:rPr>
            </w:pPr>
            <w:proofErr w:type="spellStart"/>
            <w:r w:rsidRPr="00B200A1">
              <w:rPr>
                <w:rFonts w:ascii="Times New Roman" w:hAnsi="Times New Roman" w:cs="Times New Roman"/>
                <w:sz w:val="28"/>
                <w:szCs w:val="28"/>
              </w:rPr>
              <w:t>Экстерналы</w:t>
            </w:r>
            <w:proofErr w:type="spellEnd"/>
          </w:p>
        </w:tc>
        <w:tc>
          <w:tcPr>
            <w:tcW w:w="1197" w:type="dxa"/>
            <w:tcBorders>
              <w:top w:val="single" w:sz="4" w:space="0" w:color="auto"/>
              <w:left w:val="single" w:sz="4" w:space="0" w:color="auto"/>
              <w:bottom w:val="single" w:sz="4" w:space="0" w:color="auto"/>
              <w:right w:val="single" w:sz="4" w:space="0" w:color="auto"/>
            </w:tcBorders>
            <w:noWrap/>
            <w:vAlign w:val="center"/>
            <w:hideMark/>
          </w:tcPr>
          <w:p w14:paraId="0255EF38" w14:textId="77777777" w:rsidR="00B200A1" w:rsidRPr="00B200A1" w:rsidRDefault="00B200A1" w:rsidP="00375B8A">
            <w:pPr>
              <w:spacing w:line="360" w:lineRule="auto"/>
              <w:jc w:val="center"/>
              <w:rPr>
                <w:rFonts w:ascii="Times New Roman" w:hAnsi="Times New Roman" w:cs="Times New Roman"/>
                <w:sz w:val="28"/>
                <w:szCs w:val="28"/>
              </w:rPr>
            </w:pPr>
            <w:r w:rsidRPr="00B200A1">
              <w:rPr>
                <w:rFonts w:ascii="Times New Roman" w:hAnsi="Times New Roman" w:cs="Times New Roman"/>
                <w:sz w:val="28"/>
                <w:szCs w:val="28"/>
              </w:rPr>
              <w:t>0%</w:t>
            </w:r>
          </w:p>
        </w:tc>
        <w:tc>
          <w:tcPr>
            <w:tcW w:w="1156" w:type="dxa"/>
            <w:tcBorders>
              <w:top w:val="single" w:sz="4" w:space="0" w:color="auto"/>
              <w:left w:val="single" w:sz="4" w:space="0" w:color="auto"/>
              <w:bottom w:val="single" w:sz="4" w:space="0" w:color="auto"/>
              <w:right w:val="single" w:sz="4" w:space="0" w:color="auto"/>
            </w:tcBorders>
            <w:noWrap/>
            <w:vAlign w:val="center"/>
            <w:hideMark/>
          </w:tcPr>
          <w:p w14:paraId="35C6E174" w14:textId="77777777" w:rsidR="00B200A1" w:rsidRPr="00B200A1" w:rsidRDefault="00B200A1" w:rsidP="00375B8A">
            <w:pPr>
              <w:spacing w:line="360" w:lineRule="auto"/>
              <w:jc w:val="center"/>
              <w:rPr>
                <w:rFonts w:ascii="Times New Roman" w:hAnsi="Times New Roman" w:cs="Times New Roman"/>
                <w:sz w:val="28"/>
                <w:szCs w:val="28"/>
              </w:rPr>
            </w:pPr>
            <w:r w:rsidRPr="00B200A1">
              <w:rPr>
                <w:rFonts w:ascii="Times New Roman" w:hAnsi="Times New Roman" w:cs="Times New Roman"/>
                <w:sz w:val="28"/>
                <w:szCs w:val="28"/>
              </w:rPr>
              <w:t>33%</w:t>
            </w:r>
          </w:p>
        </w:tc>
        <w:tc>
          <w:tcPr>
            <w:tcW w:w="1131" w:type="dxa"/>
            <w:tcBorders>
              <w:top w:val="single" w:sz="4" w:space="0" w:color="auto"/>
              <w:left w:val="single" w:sz="4" w:space="0" w:color="auto"/>
              <w:bottom w:val="single" w:sz="4" w:space="0" w:color="auto"/>
              <w:right w:val="single" w:sz="4" w:space="0" w:color="auto"/>
            </w:tcBorders>
            <w:noWrap/>
            <w:vAlign w:val="center"/>
            <w:hideMark/>
          </w:tcPr>
          <w:p w14:paraId="29C3FC21" w14:textId="77777777" w:rsidR="00B200A1" w:rsidRPr="00B200A1" w:rsidRDefault="00B200A1" w:rsidP="00375B8A">
            <w:pPr>
              <w:spacing w:line="360" w:lineRule="auto"/>
              <w:jc w:val="center"/>
              <w:rPr>
                <w:rFonts w:ascii="Times New Roman" w:hAnsi="Times New Roman" w:cs="Times New Roman"/>
                <w:sz w:val="28"/>
                <w:szCs w:val="28"/>
              </w:rPr>
            </w:pPr>
            <w:r w:rsidRPr="00B200A1">
              <w:rPr>
                <w:rFonts w:ascii="Times New Roman" w:hAnsi="Times New Roman" w:cs="Times New Roman"/>
                <w:sz w:val="28"/>
                <w:szCs w:val="28"/>
              </w:rPr>
              <w:t>20%</w:t>
            </w:r>
          </w:p>
        </w:tc>
        <w:tc>
          <w:tcPr>
            <w:tcW w:w="1126" w:type="dxa"/>
            <w:tcBorders>
              <w:top w:val="single" w:sz="4" w:space="0" w:color="auto"/>
              <w:left w:val="single" w:sz="4" w:space="0" w:color="auto"/>
              <w:bottom w:val="single" w:sz="4" w:space="0" w:color="auto"/>
              <w:right w:val="single" w:sz="4" w:space="0" w:color="auto"/>
            </w:tcBorders>
            <w:noWrap/>
            <w:vAlign w:val="center"/>
            <w:hideMark/>
          </w:tcPr>
          <w:p w14:paraId="5EAC586D" w14:textId="77777777" w:rsidR="00B200A1" w:rsidRPr="00B200A1" w:rsidRDefault="00B200A1" w:rsidP="00375B8A">
            <w:pPr>
              <w:spacing w:line="360" w:lineRule="auto"/>
              <w:jc w:val="center"/>
              <w:rPr>
                <w:rFonts w:ascii="Times New Roman" w:hAnsi="Times New Roman" w:cs="Times New Roman"/>
                <w:sz w:val="28"/>
                <w:szCs w:val="28"/>
              </w:rPr>
            </w:pPr>
            <w:r w:rsidRPr="00B200A1">
              <w:rPr>
                <w:rFonts w:ascii="Times New Roman" w:hAnsi="Times New Roman" w:cs="Times New Roman"/>
                <w:sz w:val="28"/>
                <w:szCs w:val="28"/>
              </w:rPr>
              <w:t>27%</w:t>
            </w:r>
          </w:p>
        </w:tc>
        <w:tc>
          <w:tcPr>
            <w:tcW w:w="1750" w:type="dxa"/>
            <w:tcBorders>
              <w:top w:val="single" w:sz="4" w:space="0" w:color="auto"/>
              <w:left w:val="single" w:sz="4" w:space="0" w:color="auto"/>
              <w:bottom w:val="single" w:sz="4" w:space="0" w:color="auto"/>
              <w:right w:val="single" w:sz="4" w:space="0" w:color="auto"/>
            </w:tcBorders>
            <w:noWrap/>
            <w:vAlign w:val="center"/>
            <w:hideMark/>
          </w:tcPr>
          <w:p w14:paraId="14C930A8" w14:textId="77777777" w:rsidR="00B200A1" w:rsidRPr="00B200A1" w:rsidRDefault="00B200A1" w:rsidP="00375B8A">
            <w:pPr>
              <w:spacing w:line="360" w:lineRule="auto"/>
              <w:jc w:val="center"/>
              <w:rPr>
                <w:rFonts w:ascii="Times New Roman" w:hAnsi="Times New Roman" w:cs="Times New Roman"/>
                <w:sz w:val="28"/>
                <w:szCs w:val="28"/>
              </w:rPr>
            </w:pPr>
            <w:r w:rsidRPr="00B200A1">
              <w:rPr>
                <w:rFonts w:ascii="Times New Roman" w:hAnsi="Times New Roman" w:cs="Times New Roman"/>
                <w:sz w:val="28"/>
                <w:szCs w:val="28"/>
              </w:rPr>
              <w:t>20%</w:t>
            </w:r>
          </w:p>
        </w:tc>
        <w:tc>
          <w:tcPr>
            <w:tcW w:w="1524" w:type="dxa"/>
            <w:tcBorders>
              <w:top w:val="single" w:sz="4" w:space="0" w:color="auto"/>
              <w:left w:val="single" w:sz="4" w:space="0" w:color="auto"/>
              <w:bottom w:val="single" w:sz="4" w:space="0" w:color="auto"/>
              <w:right w:val="single" w:sz="4" w:space="0" w:color="auto"/>
            </w:tcBorders>
            <w:noWrap/>
            <w:vAlign w:val="center"/>
            <w:hideMark/>
          </w:tcPr>
          <w:p w14:paraId="055C5575" w14:textId="77777777" w:rsidR="00B200A1" w:rsidRPr="00B200A1" w:rsidRDefault="00B200A1" w:rsidP="00375B8A">
            <w:pPr>
              <w:spacing w:line="360" w:lineRule="auto"/>
              <w:jc w:val="center"/>
              <w:rPr>
                <w:rFonts w:ascii="Times New Roman" w:hAnsi="Times New Roman" w:cs="Times New Roman"/>
                <w:sz w:val="28"/>
                <w:szCs w:val="28"/>
              </w:rPr>
            </w:pPr>
            <w:r w:rsidRPr="00B200A1">
              <w:rPr>
                <w:rFonts w:ascii="Times New Roman" w:hAnsi="Times New Roman" w:cs="Times New Roman"/>
                <w:sz w:val="28"/>
                <w:szCs w:val="28"/>
              </w:rPr>
              <w:t>100%</w:t>
            </w:r>
          </w:p>
        </w:tc>
      </w:tr>
      <w:tr w:rsidR="00B200A1" w:rsidRPr="00B200A1" w14:paraId="23BF8B88" w14:textId="77777777" w:rsidTr="00375B8A">
        <w:trPr>
          <w:trHeight w:val="315"/>
        </w:trPr>
        <w:tc>
          <w:tcPr>
            <w:tcW w:w="1686" w:type="dxa"/>
            <w:tcBorders>
              <w:top w:val="single" w:sz="4" w:space="0" w:color="auto"/>
              <w:left w:val="single" w:sz="4" w:space="0" w:color="auto"/>
              <w:bottom w:val="single" w:sz="4" w:space="0" w:color="auto"/>
              <w:right w:val="single" w:sz="4" w:space="0" w:color="auto"/>
            </w:tcBorders>
            <w:noWrap/>
            <w:vAlign w:val="center"/>
            <w:hideMark/>
          </w:tcPr>
          <w:p w14:paraId="3BE509BA" w14:textId="77777777" w:rsidR="00B200A1" w:rsidRPr="00B200A1" w:rsidRDefault="00B200A1" w:rsidP="00375B8A">
            <w:pPr>
              <w:spacing w:line="360" w:lineRule="auto"/>
              <w:jc w:val="center"/>
              <w:rPr>
                <w:rFonts w:ascii="Times New Roman" w:hAnsi="Times New Roman" w:cs="Times New Roman"/>
                <w:sz w:val="28"/>
                <w:szCs w:val="28"/>
              </w:rPr>
            </w:pPr>
            <w:proofErr w:type="spellStart"/>
            <w:r w:rsidRPr="00B200A1">
              <w:rPr>
                <w:rFonts w:ascii="Times New Roman" w:hAnsi="Times New Roman" w:cs="Times New Roman"/>
                <w:sz w:val="28"/>
                <w:szCs w:val="28"/>
              </w:rPr>
              <w:t>Интерналы</w:t>
            </w:r>
            <w:proofErr w:type="spellEnd"/>
          </w:p>
        </w:tc>
        <w:tc>
          <w:tcPr>
            <w:tcW w:w="1197" w:type="dxa"/>
            <w:tcBorders>
              <w:top w:val="single" w:sz="4" w:space="0" w:color="auto"/>
              <w:left w:val="single" w:sz="4" w:space="0" w:color="auto"/>
              <w:bottom w:val="single" w:sz="4" w:space="0" w:color="auto"/>
              <w:right w:val="single" w:sz="4" w:space="0" w:color="auto"/>
            </w:tcBorders>
            <w:noWrap/>
            <w:vAlign w:val="center"/>
            <w:hideMark/>
          </w:tcPr>
          <w:p w14:paraId="5CB30B85" w14:textId="77777777" w:rsidR="00B200A1" w:rsidRPr="00B200A1" w:rsidRDefault="00B200A1" w:rsidP="00375B8A">
            <w:pPr>
              <w:spacing w:line="360" w:lineRule="auto"/>
              <w:jc w:val="center"/>
              <w:rPr>
                <w:rFonts w:ascii="Times New Roman" w:hAnsi="Times New Roman" w:cs="Times New Roman"/>
                <w:sz w:val="28"/>
                <w:szCs w:val="28"/>
              </w:rPr>
            </w:pPr>
            <w:r w:rsidRPr="00B200A1">
              <w:rPr>
                <w:rFonts w:ascii="Times New Roman" w:hAnsi="Times New Roman" w:cs="Times New Roman"/>
                <w:sz w:val="28"/>
                <w:szCs w:val="28"/>
              </w:rPr>
              <w:t>49%</w:t>
            </w:r>
          </w:p>
        </w:tc>
        <w:tc>
          <w:tcPr>
            <w:tcW w:w="1156" w:type="dxa"/>
            <w:tcBorders>
              <w:top w:val="single" w:sz="4" w:space="0" w:color="auto"/>
              <w:left w:val="single" w:sz="4" w:space="0" w:color="auto"/>
              <w:bottom w:val="single" w:sz="4" w:space="0" w:color="auto"/>
              <w:right w:val="single" w:sz="4" w:space="0" w:color="auto"/>
            </w:tcBorders>
            <w:noWrap/>
            <w:vAlign w:val="center"/>
            <w:hideMark/>
          </w:tcPr>
          <w:p w14:paraId="5BCDDD2F" w14:textId="77777777" w:rsidR="00B200A1" w:rsidRPr="00B200A1" w:rsidRDefault="00B200A1" w:rsidP="00375B8A">
            <w:pPr>
              <w:spacing w:line="360" w:lineRule="auto"/>
              <w:jc w:val="center"/>
              <w:rPr>
                <w:rFonts w:ascii="Times New Roman" w:hAnsi="Times New Roman" w:cs="Times New Roman"/>
                <w:sz w:val="28"/>
                <w:szCs w:val="28"/>
              </w:rPr>
            </w:pPr>
            <w:r w:rsidRPr="00B200A1">
              <w:rPr>
                <w:rFonts w:ascii="Times New Roman" w:hAnsi="Times New Roman" w:cs="Times New Roman"/>
                <w:sz w:val="28"/>
                <w:szCs w:val="28"/>
              </w:rPr>
              <w:t>4%</w:t>
            </w:r>
          </w:p>
        </w:tc>
        <w:tc>
          <w:tcPr>
            <w:tcW w:w="1131" w:type="dxa"/>
            <w:tcBorders>
              <w:top w:val="single" w:sz="4" w:space="0" w:color="auto"/>
              <w:left w:val="single" w:sz="4" w:space="0" w:color="auto"/>
              <w:bottom w:val="single" w:sz="4" w:space="0" w:color="auto"/>
              <w:right w:val="single" w:sz="4" w:space="0" w:color="auto"/>
            </w:tcBorders>
            <w:noWrap/>
            <w:vAlign w:val="center"/>
            <w:hideMark/>
          </w:tcPr>
          <w:p w14:paraId="03AB352F" w14:textId="77777777" w:rsidR="00B200A1" w:rsidRPr="00B200A1" w:rsidRDefault="00B200A1" w:rsidP="00375B8A">
            <w:pPr>
              <w:spacing w:line="360" w:lineRule="auto"/>
              <w:jc w:val="center"/>
              <w:rPr>
                <w:rFonts w:ascii="Times New Roman" w:hAnsi="Times New Roman" w:cs="Times New Roman"/>
                <w:sz w:val="28"/>
                <w:szCs w:val="28"/>
              </w:rPr>
            </w:pPr>
            <w:r w:rsidRPr="00B200A1">
              <w:rPr>
                <w:rFonts w:ascii="Times New Roman" w:hAnsi="Times New Roman" w:cs="Times New Roman"/>
                <w:sz w:val="28"/>
                <w:szCs w:val="28"/>
              </w:rPr>
              <w:t>6%</w:t>
            </w:r>
          </w:p>
        </w:tc>
        <w:tc>
          <w:tcPr>
            <w:tcW w:w="1126" w:type="dxa"/>
            <w:tcBorders>
              <w:top w:val="single" w:sz="4" w:space="0" w:color="auto"/>
              <w:left w:val="single" w:sz="4" w:space="0" w:color="auto"/>
              <w:bottom w:val="single" w:sz="4" w:space="0" w:color="auto"/>
              <w:right w:val="single" w:sz="4" w:space="0" w:color="auto"/>
            </w:tcBorders>
            <w:noWrap/>
            <w:vAlign w:val="center"/>
            <w:hideMark/>
          </w:tcPr>
          <w:p w14:paraId="5A240F22" w14:textId="77777777" w:rsidR="00B200A1" w:rsidRPr="00B200A1" w:rsidRDefault="00B200A1" w:rsidP="00375B8A">
            <w:pPr>
              <w:spacing w:line="360" w:lineRule="auto"/>
              <w:jc w:val="center"/>
              <w:rPr>
                <w:rFonts w:ascii="Times New Roman" w:hAnsi="Times New Roman" w:cs="Times New Roman"/>
                <w:sz w:val="28"/>
                <w:szCs w:val="28"/>
              </w:rPr>
            </w:pPr>
            <w:r w:rsidRPr="00B200A1">
              <w:rPr>
                <w:rFonts w:ascii="Times New Roman" w:hAnsi="Times New Roman" w:cs="Times New Roman"/>
                <w:sz w:val="28"/>
                <w:szCs w:val="28"/>
              </w:rPr>
              <w:t>3%</w:t>
            </w:r>
          </w:p>
        </w:tc>
        <w:tc>
          <w:tcPr>
            <w:tcW w:w="1750" w:type="dxa"/>
            <w:tcBorders>
              <w:top w:val="single" w:sz="4" w:space="0" w:color="auto"/>
              <w:left w:val="single" w:sz="4" w:space="0" w:color="auto"/>
              <w:bottom w:val="single" w:sz="4" w:space="0" w:color="auto"/>
              <w:right w:val="single" w:sz="4" w:space="0" w:color="auto"/>
            </w:tcBorders>
            <w:noWrap/>
            <w:vAlign w:val="center"/>
            <w:hideMark/>
          </w:tcPr>
          <w:p w14:paraId="34657AFF" w14:textId="77777777" w:rsidR="00B200A1" w:rsidRPr="00B200A1" w:rsidRDefault="00B200A1" w:rsidP="00375B8A">
            <w:pPr>
              <w:spacing w:line="360" w:lineRule="auto"/>
              <w:jc w:val="center"/>
              <w:rPr>
                <w:rFonts w:ascii="Times New Roman" w:hAnsi="Times New Roman" w:cs="Times New Roman"/>
                <w:sz w:val="28"/>
                <w:szCs w:val="28"/>
              </w:rPr>
            </w:pPr>
            <w:r w:rsidRPr="00B200A1">
              <w:rPr>
                <w:rFonts w:ascii="Times New Roman" w:hAnsi="Times New Roman" w:cs="Times New Roman"/>
                <w:sz w:val="28"/>
                <w:szCs w:val="28"/>
              </w:rPr>
              <w:t>39%</w:t>
            </w:r>
          </w:p>
        </w:tc>
        <w:tc>
          <w:tcPr>
            <w:tcW w:w="1524" w:type="dxa"/>
            <w:tcBorders>
              <w:top w:val="single" w:sz="4" w:space="0" w:color="auto"/>
              <w:left w:val="single" w:sz="4" w:space="0" w:color="auto"/>
              <w:bottom w:val="single" w:sz="4" w:space="0" w:color="auto"/>
              <w:right w:val="single" w:sz="4" w:space="0" w:color="auto"/>
            </w:tcBorders>
            <w:noWrap/>
            <w:vAlign w:val="center"/>
            <w:hideMark/>
          </w:tcPr>
          <w:p w14:paraId="342C54D7" w14:textId="77777777" w:rsidR="00B200A1" w:rsidRPr="00B200A1" w:rsidRDefault="00B200A1" w:rsidP="00375B8A">
            <w:pPr>
              <w:spacing w:line="360" w:lineRule="auto"/>
              <w:jc w:val="center"/>
              <w:rPr>
                <w:rFonts w:ascii="Times New Roman" w:hAnsi="Times New Roman" w:cs="Times New Roman"/>
                <w:sz w:val="28"/>
                <w:szCs w:val="28"/>
              </w:rPr>
            </w:pPr>
            <w:r w:rsidRPr="00B200A1">
              <w:rPr>
                <w:rFonts w:ascii="Times New Roman" w:hAnsi="Times New Roman" w:cs="Times New Roman"/>
                <w:sz w:val="28"/>
                <w:szCs w:val="28"/>
              </w:rPr>
              <w:t>100%</w:t>
            </w:r>
          </w:p>
        </w:tc>
      </w:tr>
      <w:tr w:rsidR="00B200A1" w:rsidRPr="00B200A1" w14:paraId="44BD7BB9" w14:textId="77777777" w:rsidTr="00375B8A">
        <w:trPr>
          <w:trHeight w:val="300"/>
        </w:trPr>
        <w:tc>
          <w:tcPr>
            <w:tcW w:w="1686" w:type="dxa"/>
            <w:tcBorders>
              <w:top w:val="single" w:sz="4" w:space="0" w:color="auto"/>
              <w:left w:val="single" w:sz="4" w:space="0" w:color="auto"/>
              <w:bottom w:val="single" w:sz="4" w:space="0" w:color="auto"/>
              <w:right w:val="single" w:sz="4" w:space="0" w:color="auto"/>
            </w:tcBorders>
            <w:noWrap/>
            <w:vAlign w:val="center"/>
            <w:hideMark/>
          </w:tcPr>
          <w:p w14:paraId="0658A891" w14:textId="77777777" w:rsidR="00B200A1" w:rsidRPr="00B200A1" w:rsidRDefault="00B200A1" w:rsidP="00375B8A">
            <w:pPr>
              <w:spacing w:line="360" w:lineRule="auto"/>
              <w:jc w:val="center"/>
              <w:rPr>
                <w:rFonts w:ascii="Times New Roman" w:hAnsi="Times New Roman" w:cs="Times New Roman"/>
                <w:sz w:val="28"/>
                <w:szCs w:val="28"/>
              </w:rPr>
            </w:pPr>
            <w:r w:rsidRPr="00B200A1">
              <w:rPr>
                <w:rFonts w:ascii="Times New Roman" w:hAnsi="Times New Roman" w:cs="Times New Roman"/>
                <w:sz w:val="28"/>
                <w:szCs w:val="28"/>
              </w:rPr>
              <w:t>Σ</w:t>
            </w:r>
          </w:p>
        </w:tc>
        <w:tc>
          <w:tcPr>
            <w:tcW w:w="1197" w:type="dxa"/>
            <w:tcBorders>
              <w:top w:val="single" w:sz="4" w:space="0" w:color="auto"/>
              <w:left w:val="single" w:sz="4" w:space="0" w:color="auto"/>
              <w:bottom w:val="single" w:sz="4" w:space="0" w:color="auto"/>
              <w:right w:val="single" w:sz="4" w:space="0" w:color="auto"/>
            </w:tcBorders>
            <w:noWrap/>
            <w:vAlign w:val="center"/>
            <w:hideMark/>
          </w:tcPr>
          <w:p w14:paraId="12477315" w14:textId="77777777" w:rsidR="00B200A1" w:rsidRPr="00B200A1" w:rsidRDefault="00B200A1" w:rsidP="00375B8A">
            <w:pPr>
              <w:spacing w:line="360" w:lineRule="auto"/>
              <w:jc w:val="center"/>
              <w:rPr>
                <w:rFonts w:ascii="Times New Roman" w:hAnsi="Times New Roman" w:cs="Times New Roman"/>
                <w:sz w:val="28"/>
                <w:szCs w:val="28"/>
              </w:rPr>
            </w:pPr>
            <w:r w:rsidRPr="00B200A1">
              <w:rPr>
                <w:rFonts w:ascii="Times New Roman" w:hAnsi="Times New Roman" w:cs="Times New Roman"/>
                <w:sz w:val="28"/>
                <w:szCs w:val="28"/>
              </w:rPr>
              <w:t>49%</w:t>
            </w:r>
          </w:p>
        </w:tc>
        <w:tc>
          <w:tcPr>
            <w:tcW w:w="1156" w:type="dxa"/>
            <w:tcBorders>
              <w:top w:val="single" w:sz="4" w:space="0" w:color="auto"/>
              <w:left w:val="single" w:sz="4" w:space="0" w:color="auto"/>
              <w:bottom w:val="single" w:sz="4" w:space="0" w:color="auto"/>
              <w:right w:val="single" w:sz="4" w:space="0" w:color="auto"/>
            </w:tcBorders>
            <w:noWrap/>
            <w:vAlign w:val="center"/>
            <w:hideMark/>
          </w:tcPr>
          <w:p w14:paraId="5A16AD24" w14:textId="77777777" w:rsidR="00B200A1" w:rsidRPr="00B200A1" w:rsidRDefault="00B200A1" w:rsidP="00375B8A">
            <w:pPr>
              <w:spacing w:line="360" w:lineRule="auto"/>
              <w:jc w:val="center"/>
              <w:rPr>
                <w:rFonts w:ascii="Times New Roman" w:hAnsi="Times New Roman" w:cs="Times New Roman"/>
                <w:sz w:val="28"/>
                <w:szCs w:val="28"/>
              </w:rPr>
            </w:pPr>
            <w:r w:rsidRPr="00B200A1">
              <w:rPr>
                <w:rFonts w:ascii="Times New Roman" w:hAnsi="Times New Roman" w:cs="Times New Roman"/>
                <w:sz w:val="28"/>
                <w:szCs w:val="28"/>
              </w:rPr>
              <w:t>37%</w:t>
            </w:r>
          </w:p>
        </w:tc>
        <w:tc>
          <w:tcPr>
            <w:tcW w:w="1131" w:type="dxa"/>
            <w:tcBorders>
              <w:top w:val="single" w:sz="4" w:space="0" w:color="auto"/>
              <w:left w:val="single" w:sz="4" w:space="0" w:color="auto"/>
              <w:bottom w:val="single" w:sz="4" w:space="0" w:color="auto"/>
              <w:right w:val="single" w:sz="4" w:space="0" w:color="auto"/>
            </w:tcBorders>
            <w:noWrap/>
            <w:vAlign w:val="center"/>
            <w:hideMark/>
          </w:tcPr>
          <w:p w14:paraId="32FD26FB" w14:textId="77777777" w:rsidR="00B200A1" w:rsidRPr="00B200A1" w:rsidRDefault="00B200A1" w:rsidP="00375B8A">
            <w:pPr>
              <w:spacing w:line="360" w:lineRule="auto"/>
              <w:jc w:val="center"/>
              <w:rPr>
                <w:rFonts w:ascii="Times New Roman" w:hAnsi="Times New Roman" w:cs="Times New Roman"/>
                <w:sz w:val="28"/>
                <w:szCs w:val="28"/>
              </w:rPr>
            </w:pPr>
            <w:r w:rsidRPr="00B200A1">
              <w:rPr>
                <w:rFonts w:ascii="Times New Roman" w:hAnsi="Times New Roman" w:cs="Times New Roman"/>
                <w:sz w:val="28"/>
                <w:szCs w:val="28"/>
              </w:rPr>
              <w:t>26%</w:t>
            </w:r>
          </w:p>
        </w:tc>
        <w:tc>
          <w:tcPr>
            <w:tcW w:w="1126" w:type="dxa"/>
            <w:tcBorders>
              <w:top w:val="single" w:sz="4" w:space="0" w:color="auto"/>
              <w:left w:val="single" w:sz="4" w:space="0" w:color="auto"/>
              <w:bottom w:val="single" w:sz="4" w:space="0" w:color="auto"/>
              <w:right w:val="single" w:sz="4" w:space="0" w:color="auto"/>
            </w:tcBorders>
            <w:noWrap/>
            <w:vAlign w:val="center"/>
            <w:hideMark/>
          </w:tcPr>
          <w:p w14:paraId="34CD2A0D" w14:textId="77777777" w:rsidR="00B200A1" w:rsidRPr="00B200A1" w:rsidRDefault="00B200A1" w:rsidP="00375B8A">
            <w:pPr>
              <w:spacing w:line="360" w:lineRule="auto"/>
              <w:jc w:val="center"/>
              <w:rPr>
                <w:rFonts w:ascii="Times New Roman" w:hAnsi="Times New Roman" w:cs="Times New Roman"/>
                <w:sz w:val="28"/>
                <w:szCs w:val="28"/>
              </w:rPr>
            </w:pPr>
            <w:r w:rsidRPr="00B200A1">
              <w:rPr>
                <w:rFonts w:ascii="Times New Roman" w:hAnsi="Times New Roman" w:cs="Times New Roman"/>
                <w:sz w:val="28"/>
                <w:szCs w:val="28"/>
              </w:rPr>
              <w:t>30%</w:t>
            </w:r>
          </w:p>
        </w:tc>
        <w:tc>
          <w:tcPr>
            <w:tcW w:w="1750" w:type="dxa"/>
            <w:tcBorders>
              <w:top w:val="single" w:sz="4" w:space="0" w:color="auto"/>
              <w:left w:val="single" w:sz="4" w:space="0" w:color="auto"/>
              <w:bottom w:val="single" w:sz="4" w:space="0" w:color="auto"/>
              <w:right w:val="single" w:sz="4" w:space="0" w:color="auto"/>
            </w:tcBorders>
            <w:noWrap/>
            <w:vAlign w:val="center"/>
            <w:hideMark/>
          </w:tcPr>
          <w:p w14:paraId="3DD2F769" w14:textId="77777777" w:rsidR="00B200A1" w:rsidRPr="00B200A1" w:rsidRDefault="00B200A1" w:rsidP="00375B8A">
            <w:pPr>
              <w:spacing w:line="360" w:lineRule="auto"/>
              <w:jc w:val="center"/>
              <w:rPr>
                <w:rFonts w:ascii="Times New Roman" w:hAnsi="Times New Roman" w:cs="Times New Roman"/>
                <w:sz w:val="28"/>
                <w:szCs w:val="28"/>
              </w:rPr>
            </w:pPr>
            <w:r w:rsidRPr="00B200A1">
              <w:rPr>
                <w:rFonts w:ascii="Times New Roman" w:hAnsi="Times New Roman" w:cs="Times New Roman"/>
                <w:sz w:val="28"/>
                <w:szCs w:val="28"/>
              </w:rPr>
              <w:t>59%</w:t>
            </w:r>
          </w:p>
        </w:tc>
        <w:tc>
          <w:tcPr>
            <w:tcW w:w="1524" w:type="dxa"/>
            <w:tcBorders>
              <w:top w:val="single" w:sz="4" w:space="0" w:color="auto"/>
              <w:left w:val="single" w:sz="4" w:space="0" w:color="auto"/>
              <w:bottom w:val="single" w:sz="4" w:space="0" w:color="auto"/>
              <w:right w:val="single" w:sz="4" w:space="0" w:color="auto"/>
            </w:tcBorders>
            <w:noWrap/>
            <w:vAlign w:val="center"/>
            <w:hideMark/>
          </w:tcPr>
          <w:p w14:paraId="616A43F2" w14:textId="77777777" w:rsidR="00B200A1" w:rsidRPr="00B200A1" w:rsidRDefault="00B200A1" w:rsidP="00375B8A">
            <w:pPr>
              <w:spacing w:line="360" w:lineRule="auto"/>
              <w:jc w:val="center"/>
              <w:rPr>
                <w:rFonts w:ascii="Times New Roman" w:hAnsi="Times New Roman" w:cs="Times New Roman"/>
                <w:sz w:val="28"/>
                <w:szCs w:val="28"/>
              </w:rPr>
            </w:pPr>
            <w:r w:rsidRPr="00B200A1">
              <w:rPr>
                <w:rFonts w:ascii="Times New Roman" w:hAnsi="Times New Roman" w:cs="Times New Roman"/>
                <w:sz w:val="28"/>
                <w:szCs w:val="28"/>
              </w:rPr>
              <w:t>200%</w:t>
            </w:r>
          </w:p>
        </w:tc>
      </w:tr>
    </w:tbl>
    <w:p w14:paraId="294D764F" w14:textId="344035C2" w:rsidR="00B200A1" w:rsidRPr="00B200A1" w:rsidRDefault="00B200A1" w:rsidP="00B200A1">
      <w:pPr>
        <w:spacing w:line="360" w:lineRule="auto"/>
        <w:jc w:val="right"/>
        <w:rPr>
          <w:rFonts w:ascii="Times New Roman" w:hAnsi="Times New Roman" w:cs="Times New Roman"/>
          <w:i/>
          <w:iCs/>
          <w:sz w:val="28"/>
          <w:szCs w:val="28"/>
        </w:rPr>
      </w:pPr>
      <w:r w:rsidRPr="00B200A1">
        <w:rPr>
          <w:rFonts w:ascii="Times New Roman" w:hAnsi="Times New Roman" w:cs="Times New Roman"/>
          <w:i/>
          <w:iCs/>
          <w:sz w:val="28"/>
          <w:szCs w:val="28"/>
        </w:rPr>
        <w:t xml:space="preserve"> </w:t>
      </w:r>
      <w:r w:rsidRPr="00B200A1">
        <w:rPr>
          <w:rFonts w:ascii="Times New Roman" w:hAnsi="Times New Roman" w:cs="Times New Roman"/>
          <w:i/>
          <w:iCs/>
          <w:sz w:val="28"/>
          <w:szCs w:val="28"/>
        </w:rPr>
        <w:fldChar w:fldCharType="begin"/>
      </w:r>
      <w:r w:rsidRPr="00B200A1">
        <w:rPr>
          <w:rFonts w:ascii="Times New Roman" w:hAnsi="Times New Roman" w:cs="Times New Roman"/>
          <w:i/>
          <w:iCs/>
          <w:sz w:val="28"/>
          <w:szCs w:val="28"/>
        </w:rPr>
        <w:instrText xml:space="preserve"> LINK Excel.Sheet.12 "D:\\User\\Desktop\\Жена\\ИПП Учеба\\1.Научная набора\\Расчет хи-квадрата.xlsx" "хи2!R32C1:R36C7" \a \f 5 \h  \* MERGEFORMAT </w:instrText>
      </w:r>
      <w:r w:rsidRPr="00B200A1">
        <w:rPr>
          <w:rFonts w:ascii="Times New Roman" w:hAnsi="Times New Roman" w:cs="Times New Roman"/>
          <w:i/>
          <w:iCs/>
          <w:sz w:val="28"/>
          <w:szCs w:val="28"/>
        </w:rPr>
        <w:fldChar w:fldCharType="separate"/>
      </w:r>
      <w:r w:rsidRPr="00B200A1">
        <w:rPr>
          <w:rFonts w:ascii="Times New Roman" w:hAnsi="Times New Roman" w:cs="Times New Roman"/>
          <w:sz w:val="28"/>
          <w:szCs w:val="28"/>
        </w:rPr>
        <w:fldChar w:fldCharType="end"/>
      </w:r>
    </w:p>
    <w:p w14:paraId="1BC08866" w14:textId="77777777" w:rsidR="00B200A1" w:rsidRPr="00B200A1" w:rsidRDefault="00B200A1" w:rsidP="001F5EAA">
      <w:pPr>
        <w:spacing w:line="360" w:lineRule="auto"/>
        <w:ind w:firstLine="708"/>
        <w:rPr>
          <w:rFonts w:ascii="Times New Roman" w:hAnsi="Times New Roman" w:cs="Times New Roman"/>
          <w:sz w:val="28"/>
          <w:szCs w:val="28"/>
        </w:rPr>
      </w:pPr>
      <w:r w:rsidRPr="00B200A1">
        <w:rPr>
          <w:rFonts w:ascii="Times New Roman" w:hAnsi="Times New Roman" w:cs="Times New Roman"/>
          <w:sz w:val="28"/>
          <w:szCs w:val="28"/>
        </w:rPr>
        <w:t>Как видно из таблицы: каждая строка соответствует группе испытуемых, с определенным субъективным контрольным фактора, каждый столбец, в свою очередь, обозначает частоту применения той или иной стратегии поведения в конфликтной ситуации в группе.</w:t>
      </w:r>
    </w:p>
    <w:p w14:paraId="01A86E32" w14:textId="77777777" w:rsidR="00B200A1" w:rsidRPr="00B200A1" w:rsidRDefault="00B200A1" w:rsidP="001F5EAA">
      <w:pPr>
        <w:spacing w:line="360" w:lineRule="auto"/>
        <w:ind w:firstLine="708"/>
        <w:rPr>
          <w:rFonts w:ascii="Times New Roman" w:hAnsi="Times New Roman" w:cs="Times New Roman"/>
          <w:sz w:val="28"/>
          <w:szCs w:val="28"/>
        </w:rPr>
      </w:pPr>
      <w:r w:rsidRPr="00B200A1">
        <w:rPr>
          <w:rFonts w:ascii="Times New Roman" w:hAnsi="Times New Roman" w:cs="Times New Roman"/>
          <w:sz w:val="28"/>
          <w:szCs w:val="28"/>
        </w:rPr>
        <w:t>Для оценки достоверности различий по методу хи-квадрата Пирсона (критерий соответствия, коэффициент согласия) анализируется различия между реальной существующими частотами в группах (</w:t>
      </w:r>
      <w:proofErr w:type="spellStart"/>
      <w:r w:rsidRPr="00B200A1">
        <w:rPr>
          <w:rFonts w:ascii="Times New Roman" w:hAnsi="Times New Roman" w:cs="Times New Roman"/>
          <w:sz w:val="28"/>
          <w:szCs w:val="28"/>
        </w:rPr>
        <w:t>Observed</w:t>
      </w:r>
      <w:proofErr w:type="spellEnd"/>
      <w:r w:rsidRPr="00B200A1">
        <w:rPr>
          <w:rFonts w:ascii="Times New Roman" w:hAnsi="Times New Roman" w:cs="Times New Roman"/>
          <w:sz w:val="28"/>
          <w:szCs w:val="28"/>
        </w:rPr>
        <w:t xml:space="preserve">) и рассчитываемыми по формуле ожидаемыми «гипотетическими» частотами, которые соответствуют распределению хи-квадрат. </w:t>
      </w:r>
    </w:p>
    <w:p w14:paraId="7515C272" w14:textId="77777777" w:rsidR="00B200A1" w:rsidRPr="00B200A1" w:rsidRDefault="00B200A1" w:rsidP="00B200A1">
      <w:pPr>
        <w:spacing w:line="360" w:lineRule="auto"/>
        <w:rPr>
          <w:rFonts w:ascii="Times New Roman" w:hAnsi="Times New Roman" w:cs="Times New Roman"/>
          <w:sz w:val="28"/>
          <w:szCs w:val="28"/>
        </w:rPr>
      </w:pPr>
      <w:r w:rsidRPr="00B200A1">
        <w:rPr>
          <w:rFonts w:ascii="Times New Roman" w:hAnsi="Times New Roman" w:cs="Times New Roman"/>
          <w:sz w:val="28"/>
          <w:szCs w:val="28"/>
        </w:rPr>
        <w:t xml:space="preserve">Критическое значение хи-квадрат (для </w:t>
      </w:r>
      <w:proofErr w:type="spellStart"/>
      <w:r w:rsidRPr="00B200A1">
        <w:rPr>
          <w:rFonts w:ascii="Times New Roman" w:hAnsi="Times New Roman" w:cs="Times New Roman"/>
          <w:sz w:val="28"/>
          <w:szCs w:val="28"/>
        </w:rPr>
        <w:t>d.f</w:t>
      </w:r>
      <w:proofErr w:type="spellEnd"/>
      <w:r w:rsidRPr="00B200A1">
        <w:rPr>
          <w:rFonts w:ascii="Times New Roman" w:hAnsi="Times New Roman" w:cs="Times New Roman"/>
          <w:sz w:val="28"/>
          <w:szCs w:val="28"/>
        </w:rPr>
        <w:t>.=4 p=0,05) = 9,40</w:t>
      </w:r>
    </w:p>
    <w:p w14:paraId="5ED18A4B" w14:textId="77777777" w:rsidR="00B200A1" w:rsidRPr="00B200A1" w:rsidRDefault="00B200A1" w:rsidP="00B200A1">
      <w:pPr>
        <w:spacing w:line="360" w:lineRule="auto"/>
        <w:rPr>
          <w:rFonts w:ascii="Times New Roman" w:hAnsi="Times New Roman" w:cs="Times New Roman"/>
          <w:sz w:val="28"/>
          <w:szCs w:val="28"/>
        </w:rPr>
      </w:pPr>
      <w:r w:rsidRPr="00B200A1">
        <w:rPr>
          <w:rFonts w:ascii="Times New Roman" w:hAnsi="Times New Roman" w:cs="Times New Roman"/>
          <w:sz w:val="28"/>
          <w:szCs w:val="28"/>
        </w:rPr>
        <w:t xml:space="preserve">Критическое значение хи-квадрат (для </w:t>
      </w:r>
      <w:proofErr w:type="spellStart"/>
      <w:r w:rsidRPr="00B200A1">
        <w:rPr>
          <w:rFonts w:ascii="Times New Roman" w:hAnsi="Times New Roman" w:cs="Times New Roman"/>
          <w:sz w:val="28"/>
          <w:szCs w:val="28"/>
        </w:rPr>
        <w:t>d.f</w:t>
      </w:r>
      <w:proofErr w:type="spellEnd"/>
      <w:r w:rsidRPr="00B200A1">
        <w:rPr>
          <w:rFonts w:ascii="Times New Roman" w:hAnsi="Times New Roman" w:cs="Times New Roman"/>
          <w:sz w:val="28"/>
          <w:szCs w:val="28"/>
        </w:rPr>
        <w:t>.=4 p=0,01) = 13,28</w:t>
      </w:r>
    </w:p>
    <w:p w14:paraId="27B35B41" w14:textId="77777777" w:rsidR="00B200A1" w:rsidRPr="00B200A1" w:rsidRDefault="00B200A1" w:rsidP="00B200A1">
      <w:pPr>
        <w:spacing w:line="360" w:lineRule="auto"/>
        <w:rPr>
          <w:rFonts w:ascii="Times New Roman" w:hAnsi="Times New Roman" w:cs="Times New Roman"/>
          <w:sz w:val="28"/>
          <w:szCs w:val="28"/>
        </w:rPr>
      </w:pPr>
      <w:r w:rsidRPr="00B200A1">
        <w:rPr>
          <w:rFonts w:ascii="Times New Roman" w:hAnsi="Times New Roman" w:cs="Times New Roman"/>
          <w:sz w:val="28"/>
          <w:szCs w:val="28"/>
        </w:rPr>
        <w:t xml:space="preserve">Хи-квадрат </w:t>
      </w:r>
      <w:proofErr w:type="spellStart"/>
      <w:r w:rsidRPr="00B200A1">
        <w:rPr>
          <w:rFonts w:ascii="Times New Roman" w:hAnsi="Times New Roman" w:cs="Times New Roman"/>
          <w:sz w:val="28"/>
          <w:szCs w:val="28"/>
        </w:rPr>
        <w:t>эмпиричексое</w:t>
      </w:r>
      <w:proofErr w:type="spellEnd"/>
      <w:r w:rsidRPr="00B200A1">
        <w:rPr>
          <w:rFonts w:ascii="Times New Roman" w:hAnsi="Times New Roman" w:cs="Times New Roman"/>
          <w:sz w:val="28"/>
          <w:szCs w:val="28"/>
        </w:rPr>
        <w:t xml:space="preserve"> = 104,59</w:t>
      </w:r>
    </w:p>
    <w:p w14:paraId="26C097B1" w14:textId="77777777" w:rsidR="00B200A1" w:rsidRPr="00B200A1" w:rsidRDefault="00B200A1" w:rsidP="00B200A1">
      <w:pPr>
        <w:spacing w:line="360" w:lineRule="auto"/>
        <w:rPr>
          <w:rFonts w:ascii="Times New Roman" w:hAnsi="Times New Roman" w:cs="Times New Roman"/>
          <w:sz w:val="28"/>
          <w:szCs w:val="28"/>
        </w:rPr>
      </w:pPr>
      <w:r w:rsidRPr="00B200A1">
        <w:rPr>
          <w:rFonts w:ascii="Times New Roman" w:hAnsi="Times New Roman" w:cs="Times New Roman"/>
          <w:sz w:val="28"/>
          <w:szCs w:val="28"/>
        </w:rPr>
        <w:t>Сравним полученное значение хи-квадрата с критическим значением (для степени свободы 4, и уровнем значимости 0,05)</w:t>
      </w:r>
    </w:p>
    <w:p w14:paraId="45883B4A" w14:textId="77777777" w:rsidR="00B200A1" w:rsidRPr="00B200A1" w:rsidRDefault="00B200A1" w:rsidP="00B200A1">
      <w:pPr>
        <w:spacing w:line="360" w:lineRule="auto"/>
        <w:rPr>
          <w:rFonts w:ascii="Times New Roman" w:hAnsi="Times New Roman" w:cs="Times New Roman"/>
          <w:sz w:val="28"/>
          <w:szCs w:val="28"/>
        </w:rPr>
      </w:pPr>
      <w:r w:rsidRPr="00B200A1">
        <w:rPr>
          <w:rFonts w:ascii="Times New Roman" w:hAnsi="Times New Roman" w:cs="Times New Roman"/>
          <w:sz w:val="28"/>
          <w:szCs w:val="28"/>
        </w:rPr>
        <w:t xml:space="preserve">Полученная величина хи-квадрат попала в зону значимости - есть статистически значимые различия в распределении выбираемых стратегий поведения в конфликте в группах </w:t>
      </w:r>
      <w:proofErr w:type="spellStart"/>
      <w:r w:rsidRPr="00B200A1">
        <w:rPr>
          <w:rFonts w:ascii="Times New Roman" w:hAnsi="Times New Roman" w:cs="Times New Roman"/>
          <w:sz w:val="28"/>
          <w:szCs w:val="28"/>
        </w:rPr>
        <w:t>интерналов</w:t>
      </w:r>
      <w:proofErr w:type="spellEnd"/>
      <w:r w:rsidRPr="00B200A1">
        <w:rPr>
          <w:rFonts w:ascii="Times New Roman" w:hAnsi="Times New Roman" w:cs="Times New Roman"/>
          <w:sz w:val="28"/>
          <w:szCs w:val="28"/>
        </w:rPr>
        <w:t xml:space="preserve"> и </w:t>
      </w:r>
      <w:proofErr w:type="spellStart"/>
      <w:r w:rsidRPr="00B200A1">
        <w:rPr>
          <w:rFonts w:ascii="Times New Roman" w:hAnsi="Times New Roman" w:cs="Times New Roman"/>
          <w:sz w:val="28"/>
          <w:szCs w:val="28"/>
        </w:rPr>
        <w:t>экстерналов</w:t>
      </w:r>
      <w:proofErr w:type="spellEnd"/>
      <w:r w:rsidRPr="00B200A1">
        <w:rPr>
          <w:rFonts w:ascii="Times New Roman" w:hAnsi="Times New Roman" w:cs="Times New Roman"/>
          <w:sz w:val="28"/>
          <w:szCs w:val="28"/>
        </w:rPr>
        <w:t>.</w:t>
      </w:r>
      <w:r w:rsidRPr="00B200A1">
        <w:rPr>
          <w:rFonts w:ascii="Times New Roman" w:hAnsi="Times New Roman" w:cs="Times New Roman"/>
          <w:sz w:val="28"/>
          <w:szCs w:val="28"/>
        </w:rPr>
        <w:tab/>
      </w:r>
    </w:p>
    <w:p w14:paraId="255BD396" w14:textId="77777777" w:rsidR="00B200A1" w:rsidRDefault="00B200A1" w:rsidP="00B200A1">
      <w:pPr>
        <w:spacing w:line="360" w:lineRule="auto"/>
        <w:jc w:val="right"/>
        <w:rPr>
          <w:rFonts w:ascii="Times New Roman" w:hAnsi="Times New Roman" w:cs="Times New Roman"/>
          <w:sz w:val="28"/>
          <w:szCs w:val="28"/>
        </w:rPr>
      </w:pPr>
      <w:r w:rsidRPr="00B200A1">
        <w:rPr>
          <w:rFonts w:ascii="Times New Roman" w:hAnsi="Times New Roman" w:cs="Times New Roman"/>
          <w:sz w:val="28"/>
          <w:szCs w:val="28"/>
        </w:rPr>
        <w:t>Далее повторяем те же самые расчеты для двух групп у рядовых сотрудников</w:t>
      </w:r>
    </w:p>
    <w:p w14:paraId="3EAEE6EF" w14:textId="77777777" w:rsidR="00B200A1" w:rsidRDefault="00B200A1" w:rsidP="00B200A1">
      <w:pPr>
        <w:spacing w:line="360" w:lineRule="auto"/>
        <w:jc w:val="right"/>
        <w:rPr>
          <w:rFonts w:ascii="Times New Roman" w:hAnsi="Times New Roman" w:cs="Times New Roman"/>
          <w:sz w:val="28"/>
          <w:szCs w:val="28"/>
        </w:rPr>
      </w:pPr>
    </w:p>
    <w:p w14:paraId="28474B60" w14:textId="77777777" w:rsidR="00B200A1" w:rsidRDefault="00B200A1" w:rsidP="00B200A1">
      <w:pPr>
        <w:spacing w:line="360" w:lineRule="auto"/>
        <w:jc w:val="right"/>
        <w:rPr>
          <w:rFonts w:ascii="Times New Roman" w:hAnsi="Times New Roman" w:cs="Times New Roman"/>
          <w:sz w:val="28"/>
          <w:szCs w:val="28"/>
        </w:rPr>
      </w:pPr>
    </w:p>
    <w:p w14:paraId="1657657F" w14:textId="56DE4699" w:rsidR="00B200A1" w:rsidRPr="00B200A1" w:rsidRDefault="00B200A1" w:rsidP="00B200A1">
      <w:pPr>
        <w:spacing w:line="360" w:lineRule="auto"/>
        <w:jc w:val="right"/>
        <w:rPr>
          <w:rFonts w:ascii="Times New Roman" w:hAnsi="Times New Roman" w:cs="Times New Roman"/>
          <w:sz w:val="28"/>
          <w:szCs w:val="28"/>
        </w:rPr>
      </w:pPr>
      <w:r w:rsidRPr="00B200A1">
        <w:rPr>
          <w:rFonts w:ascii="Times New Roman" w:hAnsi="Times New Roman" w:cs="Times New Roman"/>
          <w:sz w:val="28"/>
          <w:szCs w:val="28"/>
        </w:rPr>
        <w:tab/>
      </w:r>
    </w:p>
    <w:p w14:paraId="31DD63EC" w14:textId="428BDEFC" w:rsidR="00B200A1" w:rsidRPr="00B200A1" w:rsidRDefault="00B200A1" w:rsidP="00B200A1">
      <w:pPr>
        <w:spacing w:line="360" w:lineRule="auto"/>
        <w:jc w:val="right"/>
        <w:rPr>
          <w:rFonts w:ascii="Times New Roman" w:hAnsi="Times New Roman" w:cs="Times New Roman"/>
          <w:sz w:val="28"/>
          <w:szCs w:val="28"/>
        </w:rPr>
      </w:pPr>
      <w:r w:rsidRPr="00B200A1">
        <w:rPr>
          <w:rFonts w:ascii="Times New Roman" w:hAnsi="Times New Roman" w:cs="Times New Roman"/>
          <w:i/>
          <w:iCs/>
          <w:sz w:val="28"/>
          <w:szCs w:val="28"/>
        </w:rPr>
        <w:t xml:space="preserve">Таблица </w:t>
      </w:r>
      <w:r w:rsidRPr="00B200A1">
        <w:rPr>
          <w:rFonts w:ascii="Times New Roman" w:hAnsi="Times New Roman" w:cs="Times New Roman"/>
          <w:i/>
          <w:iCs/>
          <w:sz w:val="28"/>
          <w:szCs w:val="28"/>
        </w:rPr>
        <w:t>2</w:t>
      </w:r>
      <w:r w:rsidRPr="00B200A1">
        <w:rPr>
          <w:rFonts w:ascii="Times New Roman" w:hAnsi="Times New Roman" w:cs="Times New Roman"/>
          <w:i/>
          <w:iCs/>
          <w:sz w:val="28"/>
          <w:szCs w:val="28"/>
        </w:rPr>
        <w:t xml:space="preserve"> «Сопряжённость типа локуса контроля и стратегии поведения в конфликте у рядовых сотрудников»</w:t>
      </w:r>
    </w:p>
    <w:p w14:paraId="21693442" w14:textId="36596CA3" w:rsidR="00B200A1" w:rsidRPr="00B200A1" w:rsidRDefault="00B200A1" w:rsidP="00B200A1">
      <w:pPr>
        <w:spacing w:line="360" w:lineRule="auto"/>
        <w:rPr>
          <w:rFonts w:ascii="Times New Roman" w:hAnsi="Times New Roman" w:cs="Times New Roman"/>
          <w:sz w:val="28"/>
          <w:szCs w:val="28"/>
        </w:rPr>
      </w:pPr>
      <w:r w:rsidRPr="00B200A1">
        <w:rPr>
          <w:rFonts w:ascii="Times New Roman" w:hAnsi="Times New Roman" w:cs="Times New Roman"/>
          <w:sz w:val="28"/>
          <w:szCs w:val="28"/>
        </w:rPr>
        <w:tab/>
      </w:r>
      <w:r w:rsidRPr="00B200A1">
        <w:rPr>
          <w:rFonts w:ascii="Times New Roman" w:hAnsi="Times New Roman" w:cs="Times New Roman"/>
          <w:sz w:val="28"/>
          <w:szCs w:val="28"/>
        </w:rPr>
        <w:tab/>
      </w:r>
      <w:r w:rsidRPr="00B200A1">
        <w:rPr>
          <w:rFonts w:ascii="Times New Roman" w:hAnsi="Times New Roman" w:cs="Times New Roman"/>
          <w:sz w:val="28"/>
          <w:szCs w:val="28"/>
        </w:rPr>
        <w:tab/>
      </w:r>
      <w:r w:rsidRPr="00B200A1">
        <w:rPr>
          <w:rFonts w:ascii="Times New Roman" w:hAnsi="Times New Roman" w:cs="Times New Roman"/>
          <w:sz w:val="28"/>
          <w:szCs w:val="28"/>
        </w:rPr>
        <w:tab/>
      </w:r>
      <w:r w:rsidRPr="00B200A1">
        <w:rPr>
          <w:rFonts w:ascii="Times New Roman" w:hAnsi="Times New Roman" w:cs="Times New Roman"/>
          <w:sz w:val="28"/>
          <w:szCs w:val="28"/>
        </w:rPr>
        <w:tab/>
      </w:r>
    </w:p>
    <w:tbl>
      <w:tblPr>
        <w:tblStyle w:val="a4"/>
        <w:tblW w:w="9570" w:type="dxa"/>
        <w:tblInd w:w="0" w:type="dxa"/>
        <w:tblLook w:val="04A0" w:firstRow="1" w:lastRow="0" w:firstColumn="1" w:lastColumn="0" w:noHBand="0" w:noVBand="1"/>
      </w:tblPr>
      <w:tblGrid>
        <w:gridCol w:w="1686"/>
        <w:gridCol w:w="1197"/>
        <w:gridCol w:w="1156"/>
        <w:gridCol w:w="1131"/>
        <w:gridCol w:w="1126"/>
        <w:gridCol w:w="1750"/>
        <w:gridCol w:w="1524"/>
      </w:tblGrid>
      <w:tr w:rsidR="00B200A1" w:rsidRPr="00B200A1" w14:paraId="07037F44" w14:textId="77777777" w:rsidTr="00375B8A">
        <w:trPr>
          <w:trHeight w:val="315"/>
        </w:trPr>
        <w:tc>
          <w:tcPr>
            <w:tcW w:w="1686" w:type="dxa"/>
            <w:vMerge w:val="restart"/>
            <w:tcBorders>
              <w:top w:val="single" w:sz="4" w:space="0" w:color="auto"/>
              <w:left w:val="single" w:sz="4" w:space="0" w:color="auto"/>
              <w:bottom w:val="single" w:sz="4" w:space="0" w:color="auto"/>
              <w:right w:val="single" w:sz="4" w:space="0" w:color="auto"/>
            </w:tcBorders>
            <w:noWrap/>
            <w:vAlign w:val="center"/>
            <w:hideMark/>
          </w:tcPr>
          <w:p w14:paraId="5C06795A" w14:textId="77777777" w:rsidR="00B200A1" w:rsidRPr="00B200A1" w:rsidRDefault="00B200A1" w:rsidP="00375B8A">
            <w:pPr>
              <w:spacing w:line="360" w:lineRule="auto"/>
              <w:jc w:val="center"/>
              <w:rPr>
                <w:rFonts w:ascii="Times New Roman" w:hAnsi="Times New Roman" w:cs="Times New Roman"/>
                <w:sz w:val="28"/>
                <w:szCs w:val="28"/>
              </w:rPr>
            </w:pPr>
            <w:r w:rsidRPr="00B200A1">
              <w:rPr>
                <w:rFonts w:ascii="Times New Roman" w:hAnsi="Times New Roman" w:cs="Times New Roman"/>
                <w:b/>
                <w:bCs/>
                <w:sz w:val="28"/>
                <w:szCs w:val="28"/>
              </w:rPr>
              <w:t>Руководит.</w:t>
            </w:r>
          </w:p>
        </w:tc>
        <w:tc>
          <w:tcPr>
            <w:tcW w:w="6360" w:type="dxa"/>
            <w:gridSpan w:val="5"/>
            <w:tcBorders>
              <w:top w:val="single" w:sz="4" w:space="0" w:color="auto"/>
              <w:left w:val="single" w:sz="4" w:space="0" w:color="auto"/>
              <w:bottom w:val="single" w:sz="4" w:space="0" w:color="auto"/>
              <w:right w:val="single" w:sz="4" w:space="0" w:color="auto"/>
            </w:tcBorders>
            <w:noWrap/>
            <w:vAlign w:val="center"/>
            <w:hideMark/>
          </w:tcPr>
          <w:p w14:paraId="7F6A666E" w14:textId="77777777" w:rsidR="00B200A1" w:rsidRPr="00B200A1" w:rsidRDefault="00B200A1" w:rsidP="00375B8A">
            <w:pPr>
              <w:spacing w:line="360" w:lineRule="auto"/>
              <w:jc w:val="center"/>
              <w:rPr>
                <w:rFonts w:ascii="Times New Roman" w:hAnsi="Times New Roman" w:cs="Times New Roman"/>
                <w:b/>
                <w:bCs/>
                <w:sz w:val="28"/>
                <w:szCs w:val="28"/>
              </w:rPr>
            </w:pPr>
            <w:r w:rsidRPr="00B200A1">
              <w:rPr>
                <w:rFonts w:ascii="Times New Roman" w:hAnsi="Times New Roman" w:cs="Times New Roman"/>
                <w:b/>
                <w:bCs/>
                <w:sz w:val="28"/>
                <w:szCs w:val="28"/>
              </w:rPr>
              <w:t>Стратегии поведения в конфликте</w:t>
            </w:r>
          </w:p>
        </w:tc>
        <w:tc>
          <w:tcPr>
            <w:tcW w:w="1524" w:type="dxa"/>
            <w:vMerge w:val="restart"/>
            <w:tcBorders>
              <w:top w:val="single" w:sz="4" w:space="0" w:color="auto"/>
              <w:left w:val="single" w:sz="4" w:space="0" w:color="auto"/>
              <w:bottom w:val="single" w:sz="4" w:space="0" w:color="auto"/>
              <w:right w:val="single" w:sz="4" w:space="0" w:color="auto"/>
            </w:tcBorders>
            <w:noWrap/>
            <w:vAlign w:val="center"/>
            <w:hideMark/>
          </w:tcPr>
          <w:p w14:paraId="2FE88A04" w14:textId="77777777" w:rsidR="00B200A1" w:rsidRPr="00B200A1" w:rsidRDefault="00B200A1" w:rsidP="00375B8A">
            <w:pPr>
              <w:spacing w:line="360" w:lineRule="auto"/>
              <w:jc w:val="center"/>
              <w:rPr>
                <w:rFonts w:ascii="Times New Roman" w:hAnsi="Times New Roman" w:cs="Times New Roman"/>
                <w:b/>
                <w:bCs/>
                <w:sz w:val="28"/>
                <w:szCs w:val="28"/>
              </w:rPr>
            </w:pPr>
            <w:r w:rsidRPr="00B200A1">
              <w:rPr>
                <w:rFonts w:ascii="Times New Roman" w:hAnsi="Times New Roman" w:cs="Times New Roman"/>
                <w:sz w:val="28"/>
                <w:szCs w:val="28"/>
              </w:rPr>
              <w:t>Σ</w:t>
            </w:r>
          </w:p>
        </w:tc>
      </w:tr>
      <w:tr w:rsidR="00B200A1" w:rsidRPr="00B200A1" w14:paraId="5EA60807" w14:textId="77777777" w:rsidTr="00375B8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3615F1" w14:textId="77777777" w:rsidR="00B200A1" w:rsidRPr="00B200A1" w:rsidRDefault="00B200A1" w:rsidP="00375B8A">
            <w:pPr>
              <w:rPr>
                <w:rFonts w:ascii="Times New Roman" w:hAnsi="Times New Roman" w:cs="Times New Roman"/>
                <w:sz w:val="28"/>
                <w:szCs w:val="28"/>
              </w:rPr>
            </w:pPr>
          </w:p>
        </w:tc>
        <w:tc>
          <w:tcPr>
            <w:tcW w:w="1197" w:type="dxa"/>
            <w:tcBorders>
              <w:top w:val="single" w:sz="4" w:space="0" w:color="auto"/>
              <w:left w:val="single" w:sz="4" w:space="0" w:color="auto"/>
              <w:bottom w:val="single" w:sz="4" w:space="0" w:color="auto"/>
              <w:right w:val="single" w:sz="4" w:space="0" w:color="auto"/>
            </w:tcBorders>
            <w:noWrap/>
            <w:vAlign w:val="center"/>
            <w:hideMark/>
          </w:tcPr>
          <w:p w14:paraId="31F487E8" w14:textId="77777777" w:rsidR="00B200A1" w:rsidRPr="00B200A1" w:rsidRDefault="00B200A1" w:rsidP="00375B8A">
            <w:pPr>
              <w:spacing w:line="360" w:lineRule="auto"/>
              <w:jc w:val="center"/>
              <w:rPr>
                <w:rFonts w:ascii="Times New Roman" w:hAnsi="Times New Roman" w:cs="Times New Roman"/>
                <w:b/>
                <w:bCs/>
                <w:sz w:val="28"/>
                <w:szCs w:val="28"/>
              </w:rPr>
            </w:pPr>
            <w:proofErr w:type="spellStart"/>
            <w:r w:rsidRPr="00B200A1">
              <w:rPr>
                <w:rFonts w:ascii="Times New Roman" w:hAnsi="Times New Roman" w:cs="Times New Roman"/>
                <w:b/>
                <w:bCs/>
                <w:sz w:val="28"/>
                <w:szCs w:val="28"/>
              </w:rPr>
              <w:t>Сопер</w:t>
            </w:r>
            <w:proofErr w:type="spellEnd"/>
            <w:r w:rsidRPr="00B200A1">
              <w:rPr>
                <w:rFonts w:ascii="Times New Roman" w:hAnsi="Times New Roman" w:cs="Times New Roman"/>
                <w:b/>
                <w:bCs/>
                <w:sz w:val="28"/>
                <w:szCs w:val="28"/>
              </w:rPr>
              <w:t>.</w:t>
            </w:r>
          </w:p>
        </w:tc>
        <w:tc>
          <w:tcPr>
            <w:tcW w:w="1156" w:type="dxa"/>
            <w:tcBorders>
              <w:top w:val="single" w:sz="4" w:space="0" w:color="auto"/>
              <w:left w:val="single" w:sz="4" w:space="0" w:color="auto"/>
              <w:bottom w:val="single" w:sz="4" w:space="0" w:color="auto"/>
              <w:right w:val="single" w:sz="4" w:space="0" w:color="auto"/>
            </w:tcBorders>
            <w:noWrap/>
            <w:vAlign w:val="center"/>
            <w:hideMark/>
          </w:tcPr>
          <w:p w14:paraId="0D0EA275" w14:textId="77777777" w:rsidR="00B200A1" w:rsidRPr="00B200A1" w:rsidRDefault="00B200A1" w:rsidP="00375B8A">
            <w:pPr>
              <w:spacing w:line="360" w:lineRule="auto"/>
              <w:jc w:val="center"/>
              <w:rPr>
                <w:rFonts w:ascii="Times New Roman" w:hAnsi="Times New Roman" w:cs="Times New Roman"/>
                <w:b/>
                <w:bCs/>
                <w:sz w:val="28"/>
                <w:szCs w:val="28"/>
              </w:rPr>
            </w:pPr>
            <w:proofErr w:type="spellStart"/>
            <w:r w:rsidRPr="00B200A1">
              <w:rPr>
                <w:rFonts w:ascii="Times New Roman" w:hAnsi="Times New Roman" w:cs="Times New Roman"/>
                <w:b/>
                <w:bCs/>
                <w:sz w:val="28"/>
                <w:szCs w:val="28"/>
              </w:rPr>
              <w:t>Компр</w:t>
            </w:r>
            <w:proofErr w:type="spellEnd"/>
            <w:r w:rsidRPr="00B200A1">
              <w:rPr>
                <w:rFonts w:ascii="Times New Roman" w:hAnsi="Times New Roman" w:cs="Times New Roman"/>
                <w:b/>
                <w:bCs/>
                <w:sz w:val="28"/>
                <w:szCs w:val="28"/>
              </w:rPr>
              <w:t>.</w:t>
            </w:r>
          </w:p>
        </w:tc>
        <w:tc>
          <w:tcPr>
            <w:tcW w:w="1131" w:type="dxa"/>
            <w:tcBorders>
              <w:top w:val="single" w:sz="4" w:space="0" w:color="auto"/>
              <w:left w:val="single" w:sz="4" w:space="0" w:color="auto"/>
              <w:bottom w:val="single" w:sz="4" w:space="0" w:color="auto"/>
              <w:right w:val="single" w:sz="4" w:space="0" w:color="auto"/>
            </w:tcBorders>
            <w:noWrap/>
            <w:vAlign w:val="center"/>
            <w:hideMark/>
          </w:tcPr>
          <w:p w14:paraId="057B0773" w14:textId="77777777" w:rsidR="00B200A1" w:rsidRPr="00B200A1" w:rsidRDefault="00B200A1" w:rsidP="00375B8A">
            <w:pPr>
              <w:spacing w:line="360" w:lineRule="auto"/>
              <w:jc w:val="center"/>
              <w:rPr>
                <w:rFonts w:ascii="Times New Roman" w:hAnsi="Times New Roman" w:cs="Times New Roman"/>
                <w:b/>
                <w:bCs/>
                <w:sz w:val="28"/>
                <w:szCs w:val="28"/>
              </w:rPr>
            </w:pPr>
            <w:proofErr w:type="spellStart"/>
            <w:r w:rsidRPr="00B200A1">
              <w:rPr>
                <w:rFonts w:ascii="Times New Roman" w:hAnsi="Times New Roman" w:cs="Times New Roman"/>
                <w:b/>
                <w:bCs/>
                <w:sz w:val="28"/>
                <w:szCs w:val="28"/>
              </w:rPr>
              <w:t>Присп</w:t>
            </w:r>
            <w:proofErr w:type="spellEnd"/>
            <w:r w:rsidRPr="00B200A1">
              <w:rPr>
                <w:rFonts w:ascii="Times New Roman" w:hAnsi="Times New Roman" w:cs="Times New Roman"/>
                <w:b/>
                <w:bCs/>
                <w:sz w:val="28"/>
                <w:szCs w:val="28"/>
              </w:rPr>
              <w:t>.</w:t>
            </w:r>
          </w:p>
        </w:tc>
        <w:tc>
          <w:tcPr>
            <w:tcW w:w="1126" w:type="dxa"/>
            <w:tcBorders>
              <w:top w:val="single" w:sz="4" w:space="0" w:color="auto"/>
              <w:left w:val="single" w:sz="4" w:space="0" w:color="auto"/>
              <w:bottom w:val="single" w:sz="4" w:space="0" w:color="auto"/>
              <w:right w:val="single" w:sz="4" w:space="0" w:color="auto"/>
            </w:tcBorders>
            <w:noWrap/>
            <w:vAlign w:val="center"/>
            <w:hideMark/>
          </w:tcPr>
          <w:p w14:paraId="5BD968F1" w14:textId="77777777" w:rsidR="00B200A1" w:rsidRPr="00B200A1" w:rsidRDefault="00B200A1" w:rsidP="00375B8A">
            <w:pPr>
              <w:spacing w:line="360" w:lineRule="auto"/>
              <w:jc w:val="center"/>
              <w:rPr>
                <w:rFonts w:ascii="Times New Roman" w:hAnsi="Times New Roman" w:cs="Times New Roman"/>
                <w:b/>
                <w:bCs/>
                <w:sz w:val="28"/>
                <w:szCs w:val="28"/>
              </w:rPr>
            </w:pPr>
            <w:r w:rsidRPr="00B200A1">
              <w:rPr>
                <w:rFonts w:ascii="Times New Roman" w:hAnsi="Times New Roman" w:cs="Times New Roman"/>
                <w:b/>
                <w:bCs/>
                <w:sz w:val="28"/>
                <w:szCs w:val="28"/>
              </w:rPr>
              <w:t>Избег.</w:t>
            </w:r>
          </w:p>
        </w:tc>
        <w:tc>
          <w:tcPr>
            <w:tcW w:w="1750" w:type="dxa"/>
            <w:tcBorders>
              <w:top w:val="single" w:sz="4" w:space="0" w:color="auto"/>
              <w:left w:val="single" w:sz="4" w:space="0" w:color="auto"/>
              <w:bottom w:val="single" w:sz="4" w:space="0" w:color="auto"/>
              <w:right w:val="single" w:sz="4" w:space="0" w:color="auto"/>
            </w:tcBorders>
            <w:noWrap/>
            <w:vAlign w:val="center"/>
            <w:hideMark/>
          </w:tcPr>
          <w:p w14:paraId="3E9BDF29" w14:textId="77777777" w:rsidR="00B200A1" w:rsidRPr="00B200A1" w:rsidRDefault="00B200A1" w:rsidP="00375B8A">
            <w:pPr>
              <w:spacing w:line="360" w:lineRule="auto"/>
              <w:jc w:val="center"/>
              <w:rPr>
                <w:rFonts w:ascii="Times New Roman" w:hAnsi="Times New Roman" w:cs="Times New Roman"/>
                <w:b/>
                <w:bCs/>
                <w:sz w:val="28"/>
                <w:szCs w:val="28"/>
              </w:rPr>
            </w:pPr>
            <w:proofErr w:type="spellStart"/>
            <w:r w:rsidRPr="00B200A1">
              <w:rPr>
                <w:rFonts w:ascii="Times New Roman" w:hAnsi="Times New Roman" w:cs="Times New Roman"/>
                <w:b/>
                <w:bCs/>
                <w:sz w:val="28"/>
                <w:szCs w:val="28"/>
              </w:rPr>
              <w:t>Сотруд</w:t>
            </w:r>
            <w:proofErr w:type="spellEnd"/>
            <w:r w:rsidRPr="00B200A1">
              <w:rPr>
                <w:rFonts w:ascii="Times New Roman" w:hAnsi="Times New Roman" w:cs="Times New Roman"/>
                <w:b/>
                <w:bCs/>
                <w:sz w:val="28"/>
                <w:szCs w:val="28"/>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CCFA2A" w14:textId="77777777" w:rsidR="00B200A1" w:rsidRPr="00B200A1" w:rsidRDefault="00B200A1" w:rsidP="00375B8A">
            <w:pPr>
              <w:rPr>
                <w:rFonts w:ascii="Times New Roman" w:hAnsi="Times New Roman" w:cs="Times New Roman"/>
                <w:b/>
                <w:bCs/>
                <w:sz w:val="28"/>
                <w:szCs w:val="28"/>
              </w:rPr>
            </w:pPr>
          </w:p>
        </w:tc>
      </w:tr>
      <w:tr w:rsidR="00B200A1" w:rsidRPr="00B200A1" w14:paraId="38ABCE74" w14:textId="77777777" w:rsidTr="00375B8A">
        <w:trPr>
          <w:trHeight w:val="315"/>
        </w:trPr>
        <w:tc>
          <w:tcPr>
            <w:tcW w:w="1686" w:type="dxa"/>
            <w:tcBorders>
              <w:top w:val="single" w:sz="4" w:space="0" w:color="auto"/>
              <w:left w:val="single" w:sz="4" w:space="0" w:color="auto"/>
              <w:bottom w:val="single" w:sz="4" w:space="0" w:color="auto"/>
              <w:right w:val="single" w:sz="4" w:space="0" w:color="auto"/>
            </w:tcBorders>
            <w:noWrap/>
            <w:vAlign w:val="center"/>
            <w:hideMark/>
          </w:tcPr>
          <w:p w14:paraId="228EEE9A" w14:textId="77777777" w:rsidR="00B200A1" w:rsidRPr="00B200A1" w:rsidRDefault="00B200A1" w:rsidP="00375B8A">
            <w:pPr>
              <w:spacing w:line="360" w:lineRule="auto"/>
              <w:jc w:val="center"/>
              <w:rPr>
                <w:rFonts w:ascii="Times New Roman" w:hAnsi="Times New Roman" w:cs="Times New Roman"/>
                <w:sz w:val="28"/>
                <w:szCs w:val="28"/>
              </w:rPr>
            </w:pPr>
            <w:proofErr w:type="spellStart"/>
            <w:r w:rsidRPr="00B200A1">
              <w:rPr>
                <w:rFonts w:ascii="Times New Roman" w:hAnsi="Times New Roman" w:cs="Times New Roman"/>
                <w:sz w:val="28"/>
                <w:szCs w:val="28"/>
              </w:rPr>
              <w:t>Экстерналы</w:t>
            </w:r>
            <w:proofErr w:type="spellEnd"/>
          </w:p>
        </w:tc>
        <w:tc>
          <w:tcPr>
            <w:tcW w:w="1197" w:type="dxa"/>
            <w:tcBorders>
              <w:top w:val="single" w:sz="4" w:space="0" w:color="auto"/>
              <w:left w:val="single" w:sz="4" w:space="0" w:color="auto"/>
              <w:bottom w:val="single" w:sz="4" w:space="0" w:color="auto"/>
              <w:right w:val="single" w:sz="4" w:space="0" w:color="auto"/>
            </w:tcBorders>
            <w:noWrap/>
            <w:vAlign w:val="center"/>
            <w:hideMark/>
          </w:tcPr>
          <w:p w14:paraId="60645FA9" w14:textId="77777777" w:rsidR="00B200A1" w:rsidRPr="00B200A1" w:rsidRDefault="00B200A1" w:rsidP="00375B8A">
            <w:pPr>
              <w:spacing w:line="360" w:lineRule="auto"/>
              <w:jc w:val="center"/>
              <w:rPr>
                <w:rFonts w:ascii="Times New Roman" w:hAnsi="Times New Roman" w:cs="Times New Roman"/>
                <w:sz w:val="28"/>
                <w:szCs w:val="28"/>
              </w:rPr>
            </w:pPr>
            <w:r w:rsidRPr="00B200A1">
              <w:rPr>
                <w:rFonts w:ascii="Times New Roman" w:hAnsi="Times New Roman" w:cs="Times New Roman"/>
                <w:sz w:val="28"/>
                <w:szCs w:val="28"/>
              </w:rPr>
              <w:t>0%</w:t>
            </w:r>
          </w:p>
        </w:tc>
        <w:tc>
          <w:tcPr>
            <w:tcW w:w="1156" w:type="dxa"/>
            <w:tcBorders>
              <w:top w:val="single" w:sz="4" w:space="0" w:color="auto"/>
              <w:left w:val="single" w:sz="4" w:space="0" w:color="auto"/>
              <w:bottom w:val="single" w:sz="4" w:space="0" w:color="auto"/>
              <w:right w:val="single" w:sz="4" w:space="0" w:color="auto"/>
            </w:tcBorders>
            <w:noWrap/>
            <w:vAlign w:val="center"/>
            <w:hideMark/>
          </w:tcPr>
          <w:p w14:paraId="05B6CECF" w14:textId="77777777" w:rsidR="00B200A1" w:rsidRPr="00B200A1" w:rsidRDefault="00B200A1" w:rsidP="00375B8A">
            <w:pPr>
              <w:spacing w:line="360" w:lineRule="auto"/>
              <w:jc w:val="center"/>
              <w:rPr>
                <w:rFonts w:ascii="Times New Roman" w:hAnsi="Times New Roman" w:cs="Times New Roman"/>
                <w:sz w:val="28"/>
                <w:szCs w:val="28"/>
              </w:rPr>
            </w:pPr>
            <w:r w:rsidRPr="00B200A1">
              <w:rPr>
                <w:rFonts w:ascii="Times New Roman" w:hAnsi="Times New Roman" w:cs="Times New Roman"/>
                <w:sz w:val="28"/>
                <w:szCs w:val="28"/>
              </w:rPr>
              <w:t>33%</w:t>
            </w:r>
          </w:p>
        </w:tc>
        <w:tc>
          <w:tcPr>
            <w:tcW w:w="1131" w:type="dxa"/>
            <w:tcBorders>
              <w:top w:val="single" w:sz="4" w:space="0" w:color="auto"/>
              <w:left w:val="single" w:sz="4" w:space="0" w:color="auto"/>
              <w:bottom w:val="single" w:sz="4" w:space="0" w:color="auto"/>
              <w:right w:val="single" w:sz="4" w:space="0" w:color="auto"/>
            </w:tcBorders>
            <w:noWrap/>
            <w:vAlign w:val="center"/>
            <w:hideMark/>
          </w:tcPr>
          <w:p w14:paraId="51288AB4" w14:textId="77777777" w:rsidR="00B200A1" w:rsidRPr="00B200A1" w:rsidRDefault="00B200A1" w:rsidP="00375B8A">
            <w:pPr>
              <w:spacing w:line="360" w:lineRule="auto"/>
              <w:jc w:val="center"/>
              <w:rPr>
                <w:rFonts w:ascii="Times New Roman" w:hAnsi="Times New Roman" w:cs="Times New Roman"/>
                <w:sz w:val="28"/>
                <w:szCs w:val="28"/>
              </w:rPr>
            </w:pPr>
            <w:r w:rsidRPr="00B200A1">
              <w:rPr>
                <w:rFonts w:ascii="Times New Roman" w:hAnsi="Times New Roman" w:cs="Times New Roman"/>
                <w:sz w:val="28"/>
                <w:szCs w:val="28"/>
              </w:rPr>
              <w:t>20%</w:t>
            </w:r>
          </w:p>
        </w:tc>
        <w:tc>
          <w:tcPr>
            <w:tcW w:w="1126" w:type="dxa"/>
            <w:tcBorders>
              <w:top w:val="single" w:sz="4" w:space="0" w:color="auto"/>
              <w:left w:val="single" w:sz="4" w:space="0" w:color="auto"/>
              <w:bottom w:val="single" w:sz="4" w:space="0" w:color="auto"/>
              <w:right w:val="single" w:sz="4" w:space="0" w:color="auto"/>
            </w:tcBorders>
            <w:noWrap/>
            <w:vAlign w:val="center"/>
            <w:hideMark/>
          </w:tcPr>
          <w:p w14:paraId="1B5DFB60" w14:textId="77777777" w:rsidR="00B200A1" w:rsidRPr="00B200A1" w:rsidRDefault="00B200A1" w:rsidP="00375B8A">
            <w:pPr>
              <w:spacing w:line="360" w:lineRule="auto"/>
              <w:jc w:val="center"/>
              <w:rPr>
                <w:rFonts w:ascii="Times New Roman" w:hAnsi="Times New Roman" w:cs="Times New Roman"/>
                <w:sz w:val="28"/>
                <w:szCs w:val="28"/>
              </w:rPr>
            </w:pPr>
            <w:r w:rsidRPr="00B200A1">
              <w:rPr>
                <w:rFonts w:ascii="Times New Roman" w:hAnsi="Times New Roman" w:cs="Times New Roman"/>
                <w:sz w:val="28"/>
                <w:szCs w:val="28"/>
              </w:rPr>
              <w:t>27%</w:t>
            </w:r>
          </w:p>
        </w:tc>
        <w:tc>
          <w:tcPr>
            <w:tcW w:w="1750" w:type="dxa"/>
            <w:tcBorders>
              <w:top w:val="single" w:sz="4" w:space="0" w:color="auto"/>
              <w:left w:val="single" w:sz="4" w:space="0" w:color="auto"/>
              <w:bottom w:val="single" w:sz="4" w:space="0" w:color="auto"/>
              <w:right w:val="single" w:sz="4" w:space="0" w:color="auto"/>
            </w:tcBorders>
            <w:noWrap/>
            <w:vAlign w:val="center"/>
            <w:hideMark/>
          </w:tcPr>
          <w:p w14:paraId="7F815F7F" w14:textId="77777777" w:rsidR="00B200A1" w:rsidRPr="00B200A1" w:rsidRDefault="00B200A1" w:rsidP="00375B8A">
            <w:pPr>
              <w:spacing w:line="360" w:lineRule="auto"/>
              <w:jc w:val="center"/>
              <w:rPr>
                <w:rFonts w:ascii="Times New Roman" w:hAnsi="Times New Roman" w:cs="Times New Roman"/>
                <w:sz w:val="28"/>
                <w:szCs w:val="28"/>
              </w:rPr>
            </w:pPr>
            <w:r w:rsidRPr="00B200A1">
              <w:rPr>
                <w:rFonts w:ascii="Times New Roman" w:hAnsi="Times New Roman" w:cs="Times New Roman"/>
                <w:sz w:val="28"/>
                <w:szCs w:val="28"/>
              </w:rPr>
              <w:t>20%</w:t>
            </w:r>
          </w:p>
        </w:tc>
        <w:tc>
          <w:tcPr>
            <w:tcW w:w="1524" w:type="dxa"/>
            <w:tcBorders>
              <w:top w:val="single" w:sz="4" w:space="0" w:color="auto"/>
              <w:left w:val="single" w:sz="4" w:space="0" w:color="auto"/>
              <w:bottom w:val="single" w:sz="4" w:space="0" w:color="auto"/>
              <w:right w:val="single" w:sz="4" w:space="0" w:color="auto"/>
            </w:tcBorders>
            <w:noWrap/>
            <w:vAlign w:val="center"/>
            <w:hideMark/>
          </w:tcPr>
          <w:p w14:paraId="2139923C" w14:textId="77777777" w:rsidR="00B200A1" w:rsidRPr="00B200A1" w:rsidRDefault="00B200A1" w:rsidP="00375B8A">
            <w:pPr>
              <w:spacing w:line="360" w:lineRule="auto"/>
              <w:jc w:val="center"/>
              <w:rPr>
                <w:rFonts w:ascii="Times New Roman" w:hAnsi="Times New Roman" w:cs="Times New Roman"/>
                <w:sz w:val="28"/>
                <w:szCs w:val="28"/>
              </w:rPr>
            </w:pPr>
            <w:r w:rsidRPr="00B200A1">
              <w:rPr>
                <w:rFonts w:ascii="Times New Roman" w:hAnsi="Times New Roman" w:cs="Times New Roman"/>
                <w:sz w:val="28"/>
                <w:szCs w:val="28"/>
              </w:rPr>
              <w:t>100%</w:t>
            </w:r>
          </w:p>
        </w:tc>
      </w:tr>
      <w:tr w:rsidR="00B200A1" w:rsidRPr="00B200A1" w14:paraId="6A4A67B1" w14:textId="77777777" w:rsidTr="00375B8A">
        <w:trPr>
          <w:trHeight w:val="315"/>
        </w:trPr>
        <w:tc>
          <w:tcPr>
            <w:tcW w:w="1686" w:type="dxa"/>
            <w:tcBorders>
              <w:top w:val="single" w:sz="4" w:space="0" w:color="auto"/>
              <w:left w:val="single" w:sz="4" w:space="0" w:color="auto"/>
              <w:bottom w:val="single" w:sz="4" w:space="0" w:color="auto"/>
              <w:right w:val="single" w:sz="4" w:space="0" w:color="auto"/>
            </w:tcBorders>
            <w:noWrap/>
            <w:vAlign w:val="center"/>
            <w:hideMark/>
          </w:tcPr>
          <w:p w14:paraId="321C1CFF" w14:textId="77777777" w:rsidR="00B200A1" w:rsidRPr="00B200A1" w:rsidRDefault="00B200A1" w:rsidP="00375B8A">
            <w:pPr>
              <w:spacing w:line="360" w:lineRule="auto"/>
              <w:jc w:val="center"/>
              <w:rPr>
                <w:rFonts w:ascii="Times New Roman" w:hAnsi="Times New Roman" w:cs="Times New Roman"/>
                <w:sz w:val="28"/>
                <w:szCs w:val="28"/>
              </w:rPr>
            </w:pPr>
            <w:proofErr w:type="spellStart"/>
            <w:r w:rsidRPr="00B200A1">
              <w:rPr>
                <w:rFonts w:ascii="Times New Roman" w:hAnsi="Times New Roman" w:cs="Times New Roman"/>
                <w:sz w:val="28"/>
                <w:szCs w:val="28"/>
              </w:rPr>
              <w:t>Интерналы</w:t>
            </w:r>
            <w:proofErr w:type="spellEnd"/>
          </w:p>
        </w:tc>
        <w:tc>
          <w:tcPr>
            <w:tcW w:w="1197" w:type="dxa"/>
            <w:tcBorders>
              <w:top w:val="single" w:sz="4" w:space="0" w:color="auto"/>
              <w:left w:val="single" w:sz="4" w:space="0" w:color="auto"/>
              <w:bottom w:val="single" w:sz="4" w:space="0" w:color="auto"/>
              <w:right w:val="single" w:sz="4" w:space="0" w:color="auto"/>
            </w:tcBorders>
            <w:noWrap/>
            <w:vAlign w:val="center"/>
            <w:hideMark/>
          </w:tcPr>
          <w:p w14:paraId="7B9128D7" w14:textId="77777777" w:rsidR="00B200A1" w:rsidRPr="00B200A1" w:rsidRDefault="00B200A1" w:rsidP="00375B8A">
            <w:pPr>
              <w:spacing w:line="360" w:lineRule="auto"/>
              <w:jc w:val="center"/>
              <w:rPr>
                <w:rFonts w:ascii="Times New Roman" w:hAnsi="Times New Roman" w:cs="Times New Roman"/>
                <w:sz w:val="28"/>
                <w:szCs w:val="28"/>
              </w:rPr>
            </w:pPr>
            <w:r w:rsidRPr="00B200A1">
              <w:rPr>
                <w:rFonts w:ascii="Times New Roman" w:hAnsi="Times New Roman" w:cs="Times New Roman"/>
                <w:sz w:val="28"/>
                <w:szCs w:val="28"/>
              </w:rPr>
              <w:t>49%</w:t>
            </w:r>
          </w:p>
        </w:tc>
        <w:tc>
          <w:tcPr>
            <w:tcW w:w="1156" w:type="dxa"/>
            <w:tcBorders>
              <w:top w:val="single" w:sz="4" w:space="0" w:color="auto"/>
              <w:left w:val="single" w:sz="4" w:space="0" w:color="auto"/>
              <w:bottom w:val="single" w:sz="4" w:space="0" w:color="auto"/>
              <w:right w:val="single" w:sz="4" w:space="0" w:color="auto"/>
            </w:tcBorders>
            <w:noWrap/>
            <w:vAlign w:val="center"/>
            <w:hideMark/>
          </w:tcPr>
          <w:p w14:paraId="0AD8C7E1" w14:textId="77777777" w:rsidR="00B200A1" w:rsidRPr="00B200A1" w:rsidRDefault="00B200A1" w:rsidP="00375B8A">
            <w:pPr>
              <w:spacing w:line="360" w:lineRule="auto"/>
              <w:jc w:val="center"/>
              <w:rPr>
                <w:rFonts w:ascii="Times New Roman" w:hAnsi="Times New Roman" w:cs="Times New Roman"/>
                <w:sz w:val="28"/>
                <w:szCs w:val="28"/>
              </w:rPr>
            </w:pPr>
            <w:r w:rsidRPr="00B200A1">
              <w:rPr>
                <w:rFonts w:ascii="Times New Roman" w:hAnsi="Times New Roman" w:cs="Times New Roman"/>
                <w:sz w:val="28"/>
                <w:szCs w:val="28"/>
              </w:rPr>
              <w:t>4%</w:t>
            </w:r>
          </w:p>
        </w:tc>
        <w:tc>
          <w:tcPr>
            <w:tcW w:w="1131" w:type="dxa"/>
            <w:tcBorders>
              <w:top w:val="single" w:sz="4" w:space="0" w:color="auto"/>
              <w:left w:val="single" w:sz="4" w:space="0" w:color="auto"/>
              <w:bottom w:val="single" w:sz="4" w:space="0" w:color="auto"/>
              <w:right w:val="single" w:sz="4" w:space="0" w:color="auto"/>
            </w:tcBorders>
            <w:noWrap/>
            <w:vAlign w:val="center"/>
            <w:hideMark/>
          </w:tcPr>
          <w:p w14:paraId="3978BB4F" w14:textId="77777777" w:rsidR="00B200A1" w:rsidRPr="00B200A1" w:rsidRDefault="00B200A1" w:rsidP="00375B8A">
            <w:pPr>
              <w:spacing w:line="360" w:lineRule="auto"/>
              <w:jc w:val="center"/>
              <w:rPr>
                <w:rFonts w:ascii="Times New Roman" w:hAnsi="Times New Roman" w:cs="Times New Roman"/>
                <w:sz w:val="28"/>
                <w:szCs w:val="28"/>
              </w:rPr>
            </w:pPr>
            <w:r w:rsidRPr="00B200A1">
              <w:rPr>
                <w:rFonts w:ascii="Times New Roman" w:hAnsi="Times New Roman" w:cs="Times New Roman"/>
                <w:sz w:val="28"/>
                <w:szCs w:val="28"/>
              </w:rPr>
              <w:t>6%</w:t>
            </w:r>
          </w:p>
        </w:tc>
        <w:tc>
          <w:tcPr>
            <w:tcW w:w="1126" w:type="dxa"/>
            <w:tcBorders>
              <w:top w:val="single" w:sz="4" w:space="0" w:color="auto"/>
              <w:left w:val="single" w:sz="4" w:space="0" w:color="auto"/>
              <w:bottom w:val="single" w:sz="4" w:space="0" w:color="auto"/>
              <w:right w:val="single" w:sz="4" w:space="0" w:color="auto"/>
            </w:tcBorders>
            <w:noWrap/>
            <w:vAlign w:val="center"/>
            <w:hideMark/>
          </w:tcPr>
          <w:p w14:paraId="67B6A4DB" w14:textId="77777777" w:rsidR="00B200A1" w:rsidRPr="00B200A1" w:rsidRDefault="00B200A1" w:rsidP="00375B8A">
            <w:pPr>
              <w:spacing w:line="360" w:lineRule="auto"/>
              <w:jc w:val="center"/>
              <w:rPr>
                <w:rFonts w:ascii="Times New Roman" w:hAnsi="Times New Roman" w:cs="Times New Roman"/>
                <w:sz w:val="28"/>
                <w:szCs w:val="28"/>
              </w:rPr>
            </w:pPr>
            <w:r w:rsidRPr="00B200A1">
              <w:rPr>
                <w:rFonts w:ascii="Times New Roman" w:hAnsi="Times New Roman" w:cs="Times New Roman"/>
                <w:sz w:val="28"/>
                <w:szCs w:val="28"/>
              </w:rPr>
              <w:t>3%</w:t>
            </w:r>
          </w:p>
        </w:tc>
        <w:tc>
          <w:tcPr>
            <w:tcW w:w="1750" w:type="dxa"/>
            <w:tcBorders>
              <w:top w:val="single" w:sz="4" w:space="0" w:color="auto"/>
              <w:left w:val="single" w:sz="4" w:space="0" w:color="auto"/>
              <w:bottom w:val="single" w:sz="4" w:space="0" w:color="auto"/>
              <w:right w:val="single" w:sz="4" w:space="0" w:color="auto"/>
            </w:tcBorders>
            <w:noWrap/>
            <w:vAlign w:val="center"/>
            <w:hideMark/>
          </w:tcPr>
          <w:p w14:paraId="64DF599F" w14:textId="77777777" w:rsidR="00B200A1" w:rsidRPr="00B200A1" w:rsidRDefault="00B200A1" w:rsidP="00375B8A">
            <w:pPr>
              <w:spacing w:line="360" w:lineRule="auto"/>
              <w:jc w:val="center"/>
              <w:rPr>
                <w:rFonts w:ascii="Times New Roman" w:hAnsi="Times New Roman" w:cs="Times New Roman"/>
                <w:sz w:val="28"/>
                <w:szCs w:val="28"/>
              </w:rPr>
            </w:pPr>
            <w:r w:rsidRPr="00B200A1">
              <w:rPr>
                <w:rFonts w:ascii="Times New Roman" w:hAnsi="Times New Roman" w:cs="Times New Roman"/>
                <w:sz w:val="28"/>
                <w:szCs w:val="28"/>
              </w:rPr>
              <w:t>39%</w:t>
            </w:r>
          </w:p>
        </w:tc>
        <w:tc>
          <w:tcPr>
            <w:tcW w:w="1524" w:type="dxa"/>
            <w:tcBorders>
              <w:top w:val="single" w:sz="4" w:space="0" w:color="auto"/>
              <w:left w:val="single" w:sz="4" w:space="0" w:color="auto"/>
              <w:bottom w:val="single" w:sz="4" w:space="0" w:color="auto"/>
              <w:right w:val="single" w:sz="4" w:space="0" w:color="auto"/>
            </w:tcBorders>
            <w:noWrap/>
            <w:vAlign w:val="center"/>
            <w:hideMark/>
          </w:tcPr>
          <w:p w14:paraId="677E1076" w14:textId="77777777" w:rsidR="00B200A1" w:rsidRPr="00B200A1" w:rsidRDefault="00B200A1" w:rsidP="00375B8A">
            <w:pPr>
              <w:spacing w:line="360" w:lineRule="auto"/>
              <w:jc w:val="center"/>
              <w:rPr>
                <w:rFonts w:ascii="Times New Roman" w:hAnsi="Times New Roman" w:cs="Times New Roman"/>
                <w:sz w:val="28"/>
                <w:szCs w:val="28"/>
              </w:rPr>
            </w:pPr>
            <w:r w:rsidRPr="00B200A1">
              <w:rPr>
                <w:rFonts w:ascii="Times New Roman" w:hAnsi="Times New Roman" w:cs="Times New Roman"/>
                <w:sz w:val="28"/>
                <w:szCs w:val="28"/>
              </w:rPr>
              <w:t>100%</w:t>
            </w:r>
          </w:p>
        </w:tc>
      </w:tr>
      <w:tr w:rsidR="00B200A1" w:rsidRPr="00B200A1" w14:paraId="4C25CDD2" w14:textId="77777777" w:rsidTr="00375B8A">
        <w:trPr>
          <w:trHeight w:val="300"/>
        </w:trPr>
        <w:tc>
          <w:tcPr>
            <w:tcW w:w="1686" w:type="dxa"/>
            <w:tcBorders>
              <w:top w:val="single" w:sz="4" w:space="0" w:color="auto"/>
              <w:left w:val="single" w:sz="4" w:space="0" w:color="auto"/>
              <w:bottom w:val="single" w:sz="4" w:space="0" w:color="auto"/>
              <w:right w:val="single" w:sz="4" w:space="0" w:color="auto"/>
            </w:tcBorders>
            <w:noWrap/>
            <w:vAlign w:val="center"/>
            <w:hideMark/>
          </w:tcPr>
          <w:p w14:paraId="4378CF90" w14:textId="77777777" w:rsidR="00B200A1" w:rsidRPr="00B200A1" w:rsidRDefault="00B200A1" w:rsidP="00375B8A">
            <w:pPr>
              <w:spacing w:line="360" w:lineRule="auto"/>
              <w:jc w:val="center"/>
              <w:rPr>
                <w:rFonts w:ascii="Times New Roman" w:hAnsi="Times New Roman" w:cs="Times New Roman"/>
                <w:sz w:val="28"/>
                <w:szCs w:val="28"/>
              </w:rPr>
            </w:pPr>
            <w:r w:rsidRPr="00B200A1">
              <w:rPr>
                <w:rFonts w:ascii="Times New Roman" w:hAnsi="Times New Roman" w:cs="Times New Roman"/>
                <w:sz w:val="28"/>
                <w:szCs w:val="28"/>
              </w:rPr>
              <w:t>Σ</w:t>
            </w:r>
          </w:p>
        </w:tc>
        <w:tc>
          <w:tcPr>
            <w:tcW w:w="1197" w:type="dxa"/>
            <w:tcBorders>
              <w:top w:val="single" w:sz="4" w:space="0" w:color="auto"/>
              <w:left w:val="single" w:sz="4" w:space="0" w:color="auto"/>
              <w:bottom w:val="single" w:sz="4" w:space="0" w:color="auto"/>
              <w:right w:val="single" w:sz="4" w:space="0" w:color="auto"/>
            </w:tcBorders>
            <w:noWrap/>
            <w:vAlign w:val="center"/>
            <w:hideMark/>
          </w:tcPr>
          <w:p w14:paraId="0CBF8E20" w14:textId="77777777" w:rsidR="00B200A1" w:rsidRPr="00B200A1" w:rsidRDefault="00B200A1" w:rsidP="00375B8A">
            <w:pPr>
              <w:spacing w:line="360" w:lineRule="auto"/>
              <w:jc w:val="center"/>
              <w:rPr>
                <w:rFonts w:ascii="Times New Roman" w:hAnsi="Times New Roman" w:cs="Times New Roman"/>
                <w:sz w:val="28"/>
                <w:szCs w:val="28"/>
              </w:rPr>
            </w:pPr>
            <w:r w:rsidRPr="00B200A1">
              <w:rPr>
                <w:rFonts w:ascii="Times New Roman" w:hAnsi="Times New Roman" w:cs="Times New Roman"/>
                <w:sz w:val="28"/>
                <w:szCs w:val="28"/>
              </w:rPr>
              <w:t>49%</w:t>
            </w:r>
          </w:p>
        </w:tc>
        <w:tc>
          <w:tcPr>
            <w:tcW w:w="1156" w:type="dxa"/>
            <w:tcBorders>
              <w:top w:val="single" w:sz="4" w:space="0" w:color="auto"/>
              <w:left w:val="single" w:sz="4" w:space="0" w:color="auto"/>
              <w:bottom w:val="single" w:sz="4" w:space="0" w:color="auto"/>
              <w:right w:val="single" w:sz="4" w:space="0" w:color="auto"/>
            </w:tcBorders>
            <w:noWrap/>
            <w:vAlign w:val="center"/>
            <w:hideMark/>
          </w:tcPr>
          <w:p w14:paraId="2BBC07B1" w14:textId="77777777" w:rsidR="00B200A1" w:rsidRPr="00B200A1" w:rsidRDefault="00B200A1" w:rsidP="00375B8A">
            <w:pPr>
              <w:spacing w:line="360" w:lineRule="auto"/>
              <w:jc w:val="center"/>
              <w:rPr>
                <w:rFonts w:ascii="Times New Roman" w:hAnsi="Times New Roman" w:cs="Times New Roman"/>
                <w:sz w:val="28"/>
                <w:szCs w:val="28"/>
              </w:rPr>
            </w:pPr>
            <w:r w:rsidRPr="00B200A1">
              <w:rPr>
                <w:rFonts w:ascii="Times New Roman" w:hAnsi="Times New Roman" w:cs="Times New Roman"/>
                <w:sz w:val="28"/>
                <w:szCs w:val="28"/>
              </w:rPr>
              <w:t>37%</w:t>
            </w:r>
          </w:p>
        </w:tc>
        <w:tc>
          <w:tcPr>
            <w:tcW w:w="1131" w:type="dxa"/>
            <w:tcBorders>
              <w:top w:val="single" w:sz="4" w:space="0" w:color="auto"/>
              <w:left w:val="single" w:sz="4" w:space="0" w:color="auto"/>
              <w:bottom w:val="single" w:sz="4" w:space="0" w:color="auto"/>
              <w:right w:val="single" w:sz="4" w:space="0" w:color="auto"/>
            </w:tcBorders>
            <w:noWrap/>
            <w:vAlign w:val="center"/>
            <w:hideMark/>
          </w:tcPr>
          <w:p w14:paraId="677FCF44" w14:textId="77777777" w:rsidR="00B200A1" w:rsidRPr="00B200A1" w:rsidRDefault="00B200A1" w:rsidP="00375B8A">
            <w:pPr>
              <w:spacing w:line="360" w:lineRule="auto"/>
              <w:jc w:val="center"/>
              <w:rPr>
                <w:rFonts w:ascii="Times New Roman" w:hAnsi="Times New Roman" w:cs="Times New Roman"/>
                <w:sz w:val="28"/>
                <w:szCs w:val="28"/>
              </w:rPr>
            </w:pPr>
            <w:r w:rsidRPr="00B200A1">
              <w:rPr>
                <w:rFonts w:ascii="Times New Roman" w:hAnsi="Times New Roman" w:cs="Times New Roman"/>
                <w:sz w:val="28"/>
                <w:szCs w:val="28"/>
              </w:rPr>
              <w:t>26%</w:t>
            </w:r>
          </w:p>
        </w:tc>
        <w:tc>
          <w:tcPr>
            <w:tcW w:w="1126" w:type="dxa"/>
            <w:tcBorders>
              <w:top w:val="single" w:sz="4" w:space="0" w:color="auto"/>
              <w:left w:val="single" w:sz="4" w:space="0" w:color="auto"/>
              <w:bottom w:val="single" w:sz="4" w:space="0" w:color="auto"/>
              <w:right w:val="single" w:sz="4" w:space="0" w:color="auto"/>
            </w:tcBorders>
            <w:noWrap/>
            <w:vAlign w:val="center"/>
            <w:hideMark/>
          </w:tcPr>
          <w:p w14:paraId="2D3F45DC" w14:textId="77777777" w:rsidR="00B200A1" w:rsidRPr="00B200A1" w:rsidRDefault="00B200A1" w:rsidP="00375B8A">
            <w:pPr>
              <w:spacing w:line="360" w:lineRule="auto"/>
              <w:jc w:val="center"/>
              <w:rPr>
                <w:rFonts w:ascii="Times New Roman" w:hAnsi="Times New Roman" w:cs="Times New Roman"/>
                <w:sz w:val="28"/>
                <w:szCs w:val="28"/>
              </w:rPr>
            </w:pPr>
            <w:r w:rsidRPr="00B200A1">
              <w:rPr>
                <w:rFonts w:ascii="Times New Roman" w:hAnsi="Times New Roman" w:cs="Times New Roman"/>
                <w:sz w:val="28"/>
                <w:szCs w:val="28"/>
              </w:rPr>
              <w:t>30%</w:t>
            </w:r>
          </w:p>
        </w:tc>
        <w:tc>
          <w:tcPr>
            <w:tcW w:w="1750" w:type="dxa"/>
            <w:tcBorders>
              <w:top w:val="single" w:sz="4" w:space="0" w:color="auto"/>
              <w:left w:val="single" w:sz="4" w:space="0" w:color="auto"/>
              <w:bottom w:val="single" w:sz="4" w:space="0" w:color="auto"/>
              <w:right w:val="single" w:sz="4" w:space="0" w:color="auto"/>
            </w:tcBorders>
            <w:noWrap/>
            <w:vAlign w:val="center"/>
            <w:hideMark/>
          </w:tcPr>
          <w:p w14:paraId="6F67E0CF" w14:textId="77777777" w:rsidR="00B200A1" w:rsidRPr="00B200A1" w:rsidRDefault="00B200A1" w:rsidP="00375B8A">
            <w:pPr>
              <w:spacing w:line="360" w:lineRule="auto"/>
              <w:jc w:val="center"/>
              <w:rPr>
                <w:rFonts w:ascii="Times New Roman" w:hAnsi="Times New Roman" w:cs="Times New Roman"/>
                <w:sz w:val="28"/>
                <w:szCs w:val="28"/>
              </w:rPr>
            </w:pPr>
            <w:r w:rsidRPr="00B200A1">
              <w:rPr>
                <w:rFonts w:ascii="Times New Roman" w:hAnsi="Times New Roman" w:cs="Times New Roman"/>
                <w:sz w:val="28"/>
                <w:szCs w:val="28"/>
              </w:rPr>
              <w:t>59%</w:t>
            </w:r>
          </w:p>
        </w:tc>
        <w:tc>
          <w:tcPr>
            <w:tcW w:w="1524" w:type="dxa"/>
            <w:tcBorders>
              <w:top w:val="single" w:sz="4" w:space="0" w:color="auto"/>
              <w:left w:val="single" w:sz="4" w:space="0" w:color="auto"/>
              <w:bottom w:val="single" w:sz="4" w:space="0" w:color="auto"/>
              <w:right w:val="single" w:sz="4" w:space="0" w:color="auto"/>
            </w:tcBorders>
            <w:noWrap/>
            <w:vAlign w:val="center"/>
            <w:hideMark/>
          </w:tcPr>
          <w:p w14:paraId="7F2867DF" w14:textId="77777777" w:rsidR="00B200A1" w:rsidRPr="00B200A1" w:rsidRDefault="00B200A1" w:rsidP="00375B8A">
            <w:pPr>
              <w:spacing w:line="360" w:lineRule="auto"/>
              <w:jc w:val="center"/>
              <w:rPr>
                <w:rFonts w:ascii="Times New Roman" w:hAnsi="Times New Roman" w:cs="Times New Roman"/>
                <w:sz w:val="28"/>
                <w:szCs w:val="28"/>
              </w:rPr>
            </w:pPr>
            <w:r w:rsidRPr="00B200A1">
              <w:rPr>
                <w:rFonts w:ascii="Times New Roman" w:hAnsi="Times New Roman" w:cs="Times New Roman"/>
                <w:sz w:val="28"/>
                <w:szCs w:val="28"/>
              </w:rPr>
              <w:t>200%</w:t>
            </w:r>
          </w:p>
        </w:tc>
      </w:tr>
    </w:tbl>
    <w:p w14:paraId="1ABC689C" w14:textId="45DF450F" w:rsidR="00B200A1" w:rsidRPr="00B200A1" w:rsidRDefault="00B200A1" w:rsidP="00B200A1">
      <w:pPr>
        <w:spacing w:line="360" w:lineRule="auto"/>
        <w:jc w:val="right"/>
        <w:rPr>
          <w:rFonts w:ascii="Times New Roman" w:hAnsi="Times New Roman" w:cs="Times New Roman"/>
          <w:sz w:val="28"/>
          <w:szCs w:val="28"/>
        </w:rPr>
      </w:pPr>
      <w:r w:rsidRPr="00B200A1">
        <w:rPr>
          <w:rFonts w:ascii="Times New Roman" w:hAnsi="Times New Roman" w:cs="Times New Roman"/>
          <w:sz w:val="28"/>
          <w:szCs w:val="28"/>
        </w:rPr>
        <w:tab/>
      </w:r>
      <w:r w:rsidRPr="00B200A1">
        <w:rPr>
          <w:rFonts w:ascii="Times New Roman" w:hAnsi="Times New Roman" w:cs="Times New Roman"/>
          <w:sz w:val="28"/>
          <w:szCs w:val="28"/>
        </w:rPr>
        <w:tab/>
      </w:r>
      <w:r w:rsidRPr="00B200A1">
        <w:rPr>
          <w:rFonts w:ascii="Times New Roman" w:hAnsi="Times New Roman" w:cs="Times New Roman"/>
          <w:sz w:val="28"/>
          <w:szCs w:val="28"/>
        </w:rPr>
        <w:tab/>
      </w:r>
    </w:p>
    <w:p w14:paraId="585149FB" w14:textId="77777777" w:rsidR="00B200A1" w:rsidRPr="00B200A1" w:rsidRDefault="00B200A1" w:rsidP="00B200A1">
      <w:pPr>
        <w:spacing w:line="360" w:lineRule="auto"/>
        <w:rPr>
          <w:rFonts w:ascii="Times New Roman" w:hAnsi="Times New Roman" w:cs="Times New Roman"/>
          <w:sz w:val="28"/>
          <w:szCs w:val="28"/>
        </w:rPr>
      </w:pPr>
      <w:r w:rsidRPr="00B200A1">
        <w:rPr>
          <w:rFonts w:ascii="Times New Roman" w:hAnsi="Times New Roman" w:cs="Times New Roman"/>
          <w:sz w:val="28"/>
          <w:szCs w:val="28"/>
        </w:rPr>
        <w:t xml:space="preserve">Критическое значение хи-квадрат (для </w:t>
      </w:r>
      <w:proofErr w:type="spellStart"/>
      <w:r w:rsidRPr="00B200A1">
        <w:rPr>
          <w:rFonts w:ascii="Times New Roman" w:hAnsi="Times New Roman" w:cs="Times New Roman"/>
          <w:sz w:val="28"/>
          <w:szCs w:val="28"/>
        </w:rPr>
        <w:t>d.f</w:t>
      </w:r>
      <w:proofErr w:type="spellEnd"/>
      <w:r w:rsidRPr="00B200A1">
        <w:rPr>
          <w:rFonts w:ascii="Times New Roman" w:hAnsi="Times New Roman" w:cs="Times New Roman"/>
          <w:sz w:val="28"/>
          <w:szCs w:val="28"/>
        </w:rPr>
        <w:t>.=4 p=0,05) = 9,40</w:t>
      </w:r>
    </w:p>
    <w:p w14:paraId="41900504" w14:textId="77777777" w:rsidR="00B200A1" w:rsidRPr="00B200A1" w:rsidRDefault="00B200A1" w:rsidP="00B200A1">
      <w:pPr>
        <w:spacing w:line="360" w:lineRule="auto"/>
        <w:rPr>
          <w:rFonts w:ascii="Times New Roman" w:hAnsi="Times New Roman" w:cs="Times New Roman"/>
          <w:sz w:val="28"/>
          <w:szCs w:val="28"/>
        </w:rPr>
      </w:pPr>
      <w:r w:rsidRPr="00B200A1">
        <w:rPr>
          <w:rFonts w:ascii="Times New Roman" w:hAnsi="Times New Roman" w:cs="Times New Roman"/>
          <w:sz w:val="28"/>
          <w:szCs w:val="28"/>
        </w:rPr>
        <w:t xml:space="preserve">Критическое значение хи-квадрат (для </w:t>
      </w:r>
      <w:proofErr w:type="spellStart"/>
      <w:r w:rsidRPr="00B200A1">
        <w:rPr>
          <w:rFonts w:ascii="Times New Roman" w:hAnsi="Times New Roman" w:cs="Times New Roman"/>
          <w:sz w:val="28"/>
          <w:szCs w:val="28"/>
        </w:rPr>
        <w:t>d.f</w:t>
      </w:r>
      <w:proofErr w:type="spellEnd"/>
      <w:r w:rsidRPr="00B200A1">
        <w:rPr>
          <w:rFonts w:ascii="Times New Roman" w:hAnsi="Times New Roman" w:cs="Times New Roman"/>
          <w:sz w:val="28"/>
          <w:szCs w:val="28"/>
        </w:rPr>
        <w:t>.=4 p=0,01) = 13,28</w:t>
      </w:r>
    </w:p>
    <w:p w14:paraId="4D1D3455" w14:textId="77777777" w:rsidR="00B200A1" w:rsidRPr="00B200A1" w:rsidRDefault="00B200A1" w:rsidP="00B200A1">
      <w:pPr>
        <w:spacing w:line="360" w:lineRule="auto"/>
        <w:rPr>
          <w:rFonts w:ascii="Times New Roman" w:hAnsi="Times New Roman" w:cs="Times New Roman"/>
          <w:sz w:val="28"/>
          <w:szCs w:val="28"/>
        </w:rPr>
      </w:pPr>
      <w:r w:rsidRPr="00B200A1">
        <w:rPr>
          <w:rFonts w:ascii="Times New Roman" w:hAnsi="Times New Roman" w:cs="Times New Roman"/>
          <w:sz w:val="28"/>
          <w:szCs w:val="28"/>
        </w:rPr>
        <w:t xml:space="preserve">Хи-квадрат </w:t>
      </w:r>
      <w:proofErr w:type="spellStart"/>
      <w:r w:rsidRPr="00B200A1">
        <w:rPr>
          <w:rFonts w:ascii="Times New Roman" w:hAnsi="Times New Roman" w:cs="Times New Roman"/>
          <w:sz w:val="28"/>
          <w:szCs w:val="28"/>
        </w:rPr>
        <w:t>эмпиричексое</w:t>
      </w:r>
      <w:proofErr w:type="spellEnd"/>
      <w:r w:rsidRPr="00B200A1">
        <w:rPr>
          <w:rFonts w:ascii="Times New Roman" w:hAnsi="Times New Roman" w:cs="Times New Roman"/>
          <w:sz w:val="28"/>
          <w:szCs w:val="28"/>
        </w:rPr>
        <w:t xml:space="preserve"> = 104,59</w:t>
      </w:r>
    </w:p>
    <w:p w14:paraId="746D7E76" w14:textId="77777777" w:rsidR="00B200A1" w:rsidRPr="00B200A1" w:rsidRDefault="00B200A1" w:rsidP="00B200A1">
      <w:pPr>
        <w:spacing w:line="360" w:lineRule="auto"/>
        <w:rPr>
          <w:rFonts w:ascii="Times New Roman" w:hAnsi="Times New Roman" w:cs="Times New Roman"/>
          <w:sz w:val="28"/>
          <w:szCs w:val="28"/>
        </w:rPr>
      </w:pPr>
      <w:r w:rsidRPr="00B200A1">
        <w:rPr>
          <w:rFonts w:ascii="Times New Roman" w:hAnsi="Times New Roman" w:cs="Times New Roman"/>
          <w:sz w:val="28"/>
          <w:szCs w:val="28"/>
        </w:rPr>
        <w:t>Сравним полученное значение хи-квадрата с критическим значением (для степени свободы 4, и уровнем значимости 0,05)</w:t>
      </w:r>
    </w:p>
    <w:p w14:paraId="0229032B" w14:textId="77777777" w:rsidR="00B200A1" w:rsidRPr="00B200A1" w:rsidRDefault="00B200A1" w:rsidP="001F5EAA">
      <w:pPr>
        <w:spacing w:line="360" w:lineRule="auto"/>
        <w:ind w:firstLine="708"/>
        <w:rPr>
          <w:rFonts w:ascii="Times New Roman" w:hAnsi="Times New Roman" w:cs="Times New Roman"/>
          <w:sz w:val="28"/>
          <w:szCs w:val="28"/>
        </w:rPr>
      </w:pPr>
      <w:r w:rsidRPr="00B200A1">
        <w:rPr>
          <w:rFonts w:ascii="Times New Roman" w:hAnsi="Times New Roman" w:cs="Times New Roman"/>
          <w:sz w:val="28"/>
          <w:szCs w:val="28"/>
        </w:rPr>
        <w:t xml:space="preserve">Полученная величина хи-квадрат попала в зону значимости - есть статистически значимые различия в распределении выбираемых стратегий поведения в конфликте в группах </w:t>
      </w:r>
      <w:proofErr w:type="spellStart"/>
      <w:r w:rsidRPr="00B200A1">
        <w:rPr>
          <w:rFonts w:ascii="Times New Roman" w:hAnsi="Times New Roman" w:cs="Times New Roman"/>
          <w:sz w:val="28"/>
          <w:szCs w:val="28"/>
        </w:rPr>
        <w:t>интерналов</w:t>
      </w:r>
      <w:proofErr w:type="spellEnd"/>
      <w:r w:rsidRPr="00B200A1">
        <w:rPr>
          <w:rFonts w:ascii="Times New Roman" w:hAnsi="Times New Roman" w:cs="Times New Roman"/>
          <w:sz w:val="28"/>
          <w:szCs w:val="28"/>
        </w:rPr>
        <w:t xml:space="preserve"> и </w:t>
      </w:r>
      <w:proofErr w:type="spellStart"/>
      <w:r w:rsidRPr="00B200A1">
        <w:rPr>
          <w:rFonts w:ascii="Times New Roman" w:hAnsi="Times New Roman" w:cs="Times New Roman"/>
          <w:sz w:val="28"/>
          <w:szCs w:val="28"/>
        </w:rPr>
        <w:t>экстерналов</w:t>
      </w:r>
      <w:proofErr w:type="spellEnd"/>
      <w:r w:rsidRPr="00B200A1">
        <w:rPr>
          <w:rFonts w:ascii="Times New Roman" w:hAnsi="Times New Roman" w:cs="Times New Roman"/>
          <w:sz w:val="28"/>
          <w:szCs w:val="28"/>
        </w:rPr>
        <w:t>.</w:t>
      </w:r>
    </w:p>
    <w:p w14:paraId="16E656EA" w14:textId="2DAAE339" w:rsidR="00B200A1" w:rsidRPr="00B200A1" w:rsidRDefault="001F5EAA" w:rsidP="00B200A1">
      <w:pPr>
        <w:tabs>
          <w:tab w:val="left" w:pos="284"/>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B200A1" w:rsidRPr="00B200A1">
        <w:rPr>
          <w:rFonts w:ascii="Times New Roman" w:eastAsia="Times New Roman" w:hAnsi="Times New Roman" w:cs="Times New Roman"/>
          <w:color w:val="000000"/>
          <w:sz w:val="28"/>
          <w:szCs w:val="28"/>
          <w:lang w:eastAsia="ru-RU"/>
        </w:rPr>
        <w:t>В дальнейшем мы провели эмпирическое изучение нашего исследования,</w:t>
      </w:r>
      <w:r w:rsidR="00B200A1" w:rsidRPr="00B200A1">
        <w:rPr>
          <w:rFonts w:ascii="Times New Roman" w:hAnsi="Times New Roman" w:cs="Times New Roman"/>
          <w:sz w:val="28"/>
          <w:szCs w:val="28"/>
        </w:rPr>
        <w:t xml:space="preserve"> и </w:t>
      </w:r>
      <w:r w:rsidR="00B200A1" w:rsidRPr="00B200A1">
        <w:rPr>
          <w:rFonts w:ascii="Times New Roman" w:eastAsia="Times New Roman" w:hAnsi="Times New Roman" w:cs="Times New Roman"/>
          <w:color w:val="000000"/>
          <w:sz w:val="28"/>
          <w:szCs w:val="28"/>
          <w:lang w:eastAsia="ru-RU"/>
        </w:rPr>
        <w:t>можно сказать что , выдвинутая в начале исследования гипотеза о том,</w:t>
      </w:r>
      <w:r w:rsidR="00B200A1" w:rsidRPr="00B200A1">
        <w:rPr>
          <w:rFonts w:ascii="Times New Roman" w:hAnsi="Times New Roman" w:cs="Times New Roman"/>
          <w:sz w:val="28"/>
          <w:szCs w:val="28"/>
        </w:rPr>
        <w:t xml:space="preserve"> </w:t>
      </w:r>
      <w:r w:rsidR="00B200A1" w:rsidRPr="00B200A1">
        <w:rPr>
          <w:rFonts w:ascii="Times New Roman" w:eastAsia="Times New Roman" w:hAnsi="Times New Roman" w:cs="Times New Roman"/>
          <w:color w:val="000000"/>
          <w:sz w:val="28"/>
          <w:szCs w:val="28"/>
          <w:lang w:eastAsia="ru-RU"/>
        </w:rPr>
        <w:t>что</w:t>
      </w:r>
      <w:r w:rsidR="00B200A1" w:rsidRPr="00B200A1">
        <w:rPr>
          <w:rFonts w:ascii="Times New Roman" w:eastAsia="Times New Roman" w:hAnsi="Times New Roman" w:cs="Times New Roman"/>
          <w:color w:val="000000"/>
          <w:sz w:val="28"/>
          <w:szCs w:val="28"/>
          <w:lang w:eastAsia="ru-RU"/>
        </w:rPr>
        <w:tab/>
        <w:t xml:space="preserve"> руководителям компаний/отделов свойственен </w:t>
      </w:r>
      <w:proofErr w:type="spellStart"/>
      <w:r w:rsidR="00B200A1" w:rsidRPr="00B200A1">
        <w:rPr>
          <w:rFonts w:ascii="Times New Roman" w:eastAsia="Times New Roman" w:hAnsi="Times New Roman" w:cs="Times New Roman"/>
          <w:color w:val="000000"/>
          <w:sz w:val="28"/>
          <w:szCs w:val="28"/>
          <w:lang w:eastAsia="ru-RU"/>
        </w:rPr>
        <w:t>интернальный</w:t>
      </w:r>
      <w:proofErr w:type="spellEnd"/>
      <w:r w:rsidR="00B200A1" w:rsidRPr="00B200A1">
        <w:rPr>
          <w:rFonts w:ascii="Times New Roman" w:eastAsia="Times New Roman" w:hAnsi="Times New Roman" w:cs="Times New Roman"/>
          <w:color w:val="000000"/>
          <w:sz w:val="28"/>
          <w:szCs w:val="28"/>
          <w:lang w:eastAsia="ru-RU"/>
        </w:rPr>
        <w:t xml:space="preserve"> локус контроля, в выборе стратегии конфликтности они больше отдают предпочтение сотрудничеству, соперничеству, а сотрудникам компаний свойственен экстернальный тип локуса контроля, в выборе стратегии конфликтности они больше отдают предпочтение приспособлению, компромиссу, избеганию – подтвердилась. </w:t>
      </w:r>
    </w:p>
    <w:p w14:paraId="2799700D" w14:textId="54B0152B" w:rsidR="00B200A1" w:rsidRPr="00B200A1" w:rsidRDefault="00B200A1" w:rsidP="00B200A1">
      <w:pPr>
        <w:spacing w:line="360" w:lineRule="auto"/>
        <w:rPr>
          <w:rFonts w:ascii="Times New Roman" w:hAnsi="Times New Roman" w:cs="Times New Roman"/>
          <w:sz w:val="28"/>
          <w:szCs w:val="28"/>
        </w:rPr>
      </w:pPr>
      <w:r w:rsidRPr="00B200A1">
        <w:rPr>
          <w:rFonts w:ascii="Times New Roman" w:hAnsi="Times New Roman" w:cs="Times New Roman"/>
          <w:sz w:val="28"/>
          <w:szCs w:val="28"/>
        </w:rPr>
        <w:lastRenderedPageBreak/>
        <w:tab/>
      </w:r>
    </w:p>
    <w:p w14:paraId="223F143B" w14:textId="77777777" w:rsidR="00B200A1" w:rsidRPr="00B200A1" w:rsidRDefault="00B200A1" w:rsidP="001F5EAA">
      <w:pPr>
        <w:ind w:firstLine="708"/>
        <w:rPr>
          <w:rFonts w:ascii="Times New Roman" w:hAnsi="Times New Roman" w:cs="Times New Roman"/>
          <w:sz w:val="28"/>
          <w:szCs w:val="28"/>
        </w:rPr>
      </w:pPr>
      <w:r w:rsidRPr="00B200A1">
        <w:rPr>
          <w:rFonts w:ascii="Times New Roman" w:hAnsi="Times New Roman" w:cs="Times New Roman"/>
          <w:sz w:val="28"/>
          <w:szCs w:val="28"/>
        </w:rPr>
        <w:t>Результаты данного исследования подтвердили его актуальность и необходимость дальнейшего изучения этой темы. В связи с этим планируется проведение дополнительного исследования и работы, с учётом выявленных областей развития.</w:t>
      </w:r>
    </w:p>
    <w:p w14:paraId="68F7F306" w14:textId="77777777" w:rsidR="00B200A1" w:rsidRPr="00B200A1" w:rsidRDefault="00B200A1" w:rsidP="00B200A1">
      <w:pPr>
        <w:jc w:val="center"/>
        <w:rPr>
          <w:rFonts w:ascii="Times New Roman" w:hAnsi="Times New Roman" w:cs="Times New Roman"/>
          <w:sz w:val="28"/>
          <w:szCs w:val="28"/>
        </w:rPr>
      </w:pPr>
      <w:r w:rsidRPr="00B200A1">
        <w:rPr>
          <w:rFonts w:ascii="Times New Roman" w:hAnsi="Times New Roman" w:cs="Times New Roman"/>
          <w:sz w:val="28"/>
          <w:szCs w:val="28"/>
        </w:rPr>
        <w:t>Список литературы</w:t>
      </w:r>
    </w:p>
    <w:p w14:paraId="74F0BDA4" w14:textId="77777777" w:rsidR="00B200A1" w:rsidRPr="00B200A1" w:rsidRDefault="00B200A1" w:rsidP="00B200A1">
      <w:pPr>
        <w:pStyle w:val="a5"/>
        <w:numPr>
          <w:ilvl w:val="0"/>
          <w:numId w:val="1"/>
        </w:numPr>
        <w:rPr>
          <w:rFonts w:ascii="Times New Roman" w:hAnsi="Times New Roman" w:cs="Times New Roman"/>
          <w:sz w:val="28"/>
          <w:szCs w:val="28"/>
        </w:rPr>
      </w:pPr>
      <w:r w:rsidRPr="00B200A1">
        <w:rPr>
          <w:rFonts w:ascii="Times New Roman" w:hAnsi="Times New Roman" w:cs="Times New Roman"/>
          <w:sz w:val="28"/>
          <w:szCs w:val="28"/>
        </w:rPr>
        <w:t>Абрамова, Е. Ю. Конфликты в управленческой деятельности и их роль в развитии профессионала. – Ярославль: ФГБОУ ВПО «Ярославский гос. педагогический университет им. К. Д. Ушинского», 2013. – 91 с.</w:t>
      </w:r>
    </w:p>
    <w:p w14:paraId="52A83E81" w14:textId="77777777" w:rsidR="00B200A1" w:rsidRPr="00B200A1" w:rsidRDefault="00B200A1" w:rsidP="00B200A1">
      <w:pPr>
        <w:pStyle w:val="a5"/>
        <w:numPr>
          <w:ilvl w:val="0"/>
          <w:numId w:val="1"/>
        </w:numPr>
        <w:rPr>
          <w:rFonts w:ascii="Times New Roman" w:hAnsi="Times New Roman" w:cs="Times New Roman"/>
          <w:sz w:val="28"/>
          <w:szCs w:val="28"/>
        </w:rPr>
      </w:pPr>
      <w:proofErr w:type="spellStart"/>
      <w:r w:rsidRPr="00B200A1">
        <w:rPr>
          <w:rFonts w:ascii="Times New Roman" w:hAnsi="Times New Roman" w:cs="Times New Roman"/>
          <w:sz w:val="28"/>
          <w:szCs w:val="28"/>
        </w:rPr>
        <w:t>Айтов</w:t>
      </w:r>
      <w:proofErr w:type="spellEnd"/>
      <w:r w:rsidRPr="00B200A1">
        <w:rPr>
          <w:rFonts w:ascii="Times New Roman" w:hAnsi="Times New Roman" w:cs="Times New Roman"/>
          <w:sz w:val="28"/>
          <w:szCs w:val="28"/>
        </w:rPr>
        <w:t xml:space="preserve"> Н.А. Работники хорошие и плохие. М., </w:t>
      </w:r>
      <w:proofErr w:type="gramStart"/>
      <w:r w:rsidRPr="00B200A1">
        <w:rPr>
          <w:rFonts w:ascii="Times New Roman" w:hAnsi="Times New Roman" w:cs="Times New Roman"/>
          <w:sz w:val="28"/>
          <w:szCs w:val="28"/>
        </w:rPr>
        <w:t>1983.(</w:t>
      </w:r>
      <w:proofErr w:type="gramEnd"/>
      <w:r w:rsidRPr="00B200A1">
        <w:rPr>
          <w:rFonts w:ascii="Times New Roman" w:hAnsi="Times New Roman" w:cs="Times New Roman"/>
          <w:sz w:val="28"/>
          <w:szCs w:val="28"/>
        </w:rPr>
        <w:t>3)</w:t>
      </w:r>
    </w:p>
    <w:p w14:paraId="1B72B382" w14:textId="77777777" w:rsidR="00B200A1" w:rsidRPr="00B200A1" w:rsidRDefault="00B200A1" w:rsidP="00B200A1">
      <w:pPr>
        <w:pStyle w:val="a5"/>
        <w:numPr>
          <w:ilvl w:val="0"/>
          <w:numId w:val="1"/>
        </w:numPr>
        <w:rPr>
          <w:rFonts w:ascii="Times New Roman" w:hAnsi="Times New Roman" w:cs="Times New Roman"/>
          <w:sz w:val="28"/>
          <w:szCs w:val="28"/>
        </w:rPr>
      </w:pPr>
      <w:r w:rsidRPr="00B200A1">
        <w:rPr>
          <w:rFonts w:ascii="Times New Roman" w:hAnsi="Times New Roman" w:cs="Times New Roman"/>
          <w:sz w:val="28"/>
          <w:szCs w:val="28"/>
        </w:rPr>
        <w:t>Большаков, А. Г. Организационно-корпоративные конфликты. –Казань: Казанский ун-т, 2013. – 112 с</w:t>
      </w:r>
    </w:p>
    <w:p w14:paraId="1A5D3122" w14:textId="77777777" w:rsidR="00B200A1" w:rsidRPr="00B200A1" w:rsidRDefault="00B200A1" w:rsidP="00B200A1">
      <w:pPr>
        <w:pStyle w:val="a5"/>
        <w:numPr>
          <w:ilvl w:val="0"/>
          <w:numId w:val="1"/>
        </w:numPr>
        <w:rPr>
          <w:rFonts w:ascii="Times New Roman" w:hAnsi="Times New Roman" w:cs="Times New Roman"/>
          <w:sz w:val="28"/>
          <w:szCs w:val="28"/>
        </w:rPr>
      </w:pPr>
      <w:proofErr w:type="spellStart"/>
      <w:r w:rsidRPr="00B200A1">
        <w:rPr>
          <w:rFonts w:ascii="Times New Roman" w:hAnsi="Times New Roman" w:cs="Times New Roman"/>
          <w:sz w:val="28"/>
          <w:szCs w:val="28"/>
        </w:rPr>
        <w:t>Даринская</w:t>
      </w:r>
      <w:proofErr w:type="spellEnd"/>
      <w:r w:rsidRPr="00B200A1">
        <w:rPr>
          <w:rFonts w:ascii="Times New Roman" w:hAnsi="Times New Roman" w:cs="Times New Roman"/>
          <w:sz w:val="28"/>
          <w:szCs w:val="28"/>
        </w:rPr>
        <w:t>, В. М. Управление конфликтами. – Воронеж, 2011. – 52 c</w:t>
      </w:r>
    </w:p>
    <w:p w14:paraId="0432B3F5" w14:textId="77777777" w:rsidR="00B200A1" w:rsidRPr="00B200A1" w:rsidRDefault="00B200A1" w:rsidP="00B200A1">
      <w:pPr>
        <w:pStyle w:val="a5"/>
        <w:numPr>
          <w:ilvl w:val="0"/>
          <w:numId w:val="1"/>
        </w:numPr>
        <w:rPr>
          <w:rFonts w:ascii="Times New Roman" w:hAnsi="Times New Roman" w:cs="Times New Roman"/>
          <w:sz w:val="28"/>
          <w:szCs w:val="28"/>
        </w:rPr>
      </w:pPr>
      <w:proofErr w:type="spellStart"/>
      <w:r w:rsidRPr="00B200A1">
        <w:rPr>
          <w:rFonts w:ascii="Times New Roman" w:hAnsi="Times New Roman" w:cs="Times New Roman"/>
          <w:sz w:val="28"/>
          <w:szCs w:val="28"/>
        </w:rPr>
        <w:t>Кернберг</w:t>
      </w:r>
      <w:proofErr w:type="spellEnd"/>
      <w:r w:rsidRPr="00B200A1">
        <w:rPr>
          <w:rFonts w:ascii="Times New Roman" w:hAnsi="Times New Roman" w:cs="Times New Roman"/>
          <w:sz w:val="28"/>
          <w:szCs w:val="28"/>
        </w:rPr>
        <w:t>, О. Ф. Конфликт, лидерство, идеология в группах и организациях / пер. с англ. С. Комарова. – М.: Класс, 2015. – 419 с</w:t>
      </w:r>
    </w:p>
    <w:p w14:paraId="282E5FE0" w14:textId="77777777" w:rsidR="00B200A1" w:rsidRPr="00B200A1" w:rsidRDefault="00B200A1" w:rsidP="00B200A1">
      <w:pPr>
        <w:pStyle w:val="a5"/>
        <w:numPr>
          <w:ilvl w:val="0"/>
          <w:numId w:val="1"/>
        </w:numPr>
        <w:rPr>
          <w:rFonts w:ascii="Times New Roman" w:hAnsi="Times New Roman" w:cs="Times New Roman"/>
          <w:sz w:val="28"/>
          <w:szCs w:val="28"/>
        </w:rPr>
      </w:pPr>
      <w:r w:rsidRPr="00B200A1">
        <w:rPr>
          <w:rFonts w:ascii="Times New Roman" w:hAnsi="Times New Roman" w:cs="Times New Roman"/>
          <w:sz w:val="28"/>
          <w:szCs w:val="28"/>
        </w:rPr>
        <w:t xml:space="preserve">Козлов, А. С. Конфликтология социальных групп и организаций / А. С. Козлов, Е. В. Левина, П. А. </w:t>
      </w:r>
      <w:proofErr w:type="spellStart"/>
      <w:r w:rsidRPr="00B200A1">
        <w:rPr>
          <w:rFonts w:ascii="Times New Roman" w:hAnsi="Times New Roman" w:cs="Times New Roman"/>
          <w:sz w:val="28"/>
          <w:szCs w:val="28"/>
        </w:rPr>
        <w:t>Эстрова</w:t>
      </w:r>
      <w:proofErr w:type="spellEnd"/>
      <w:r w:rsidRPr="00B200A1">
        <w:rPr>
          <w:rFonts w:ascii="Times New Roman" w:hAnsi="Times New Roman" w:cs="Times New Roman"/>
          <w:sz w:val="28"/>
          <w:szCs w:val="28"/>
        </w:rPr>
        <w:t>. – М.: URSS ЛЕНАНД, 2015. – 263 с.</w:t>
      </w:r>
    </w:p>
    <w:p w14:paraId="1620CBC0" w14:textId="77777777" w:rsidR="00B200A1" w:rsidRPr="00B200A1" w:rsidRDefault="00B200A1" w:rsidP="00B200A1">
      <w:pPr>
        <w:pStyle w:val="a5"/>
        <w:numPr>
          <w:ilvl w:val="0"/>
          <w:numId w:val="1"/>
        </w:numPr>
        <w:rPr>
          <w:rFonts w:ascii="Times New Roman" w:hAnsi="Times New Roman" w:cs="Times New Roman"/>
          <w:sz w:val="28"/>
          <w:szCs w:val="28"/>
        </w:rPr>
      </w:pPr>
      <w:r w:rsidRPr="00B200A1">
        <w:rPr>
          <w:rFonts w:ascii="Times New Roman" w:hAnsi="Times New Roman" w:cs="Times New Roman"/>
          <w:sz w:val="28"/>
          <w:szCs w:val="28"/>
        </w:rPr>
        <w:t>Конфликтология:</w:t>
      </w:r>
      <w:r w:rsidRPr="00B200A1">
        <w:rPr>
          <w:rFonts w:ascii="Times New Roman" w:hAnsi="Times New Roman" w:cs="Times New Roman"/>
          <w:sz w:val="28"/>
          <w:szCs w:val="28"/>
        </w:rPr>
        <w:t xml:space="preserve"> </w:t>
      </w:r>
      <w:r w:rsidRPr="00B200A1">
        <w:rPr>
          <w:rFonts w:ascii="Times New Roman" w:hAnsi="Times New Roman" w:cs="Times New Roman"/>
          <w:sz w:val="28"/>
          <w:szCs w:val="28"/>
        </w:rPr>
        <w:t xml:space="preserve">учебное пособие / С.И. </w:t>
      </w:r>
      <w:proofErr w:type="spellStart"/>
      <w:r w:rsidRPr="00B200A1">
        <w:rPr>
          <w:rFonts w:ascii="Times New Roman" w:hAnsi="Times New Roman" w:cs="Times New Roman"/>
          <w:sz w:val="28"/>
          <w:szCs w:val="28"/>
        </w:rPr>
        <w:t>Беленцов</w:t>
      </w:r>
      <w:proofErr w:type="spellEnd"/>
      <w:r w:rsidRPr="00B200A1">
        <w:rPr>
          <w:rFonts w:ascii="Times New Roman" w:hAnsi="Times New Roman" w:cs="Times New Roman"/>
          <w:sz w:val="28"/>
          <w:szCs w:val="28"/>
        </w:rPr>
        <w:t xml:space="preserve">; </w:t>
      </w:r>
      <w:proofErr w:type="gramStart"/>
      <w:r w:rsidRPr="00B200A1">
        <w:rPr>
          <w:rFonts w:ascii="Times New Roman" w:hAnsi="Times New Roman" w:cs="Times New Roman"/>
          <w:sz w:val="28"/>
          <w:szCs w:val="28"/>
        </w:rPr>
        <w:t>Т.Ю.</w:t>
      </w:r>
      <w:proofErr w:type="gramEnd"/>
      <w:r w:rsidRPr="00B200A1">
        <w:rPr>
          <w:rFonts w:ascii="Times New Roman" w:hAnsi="Times New Roman" w:cs="Times New Roman"/>
          <w:sz w:val="28"/>
          <w:szCs w:val="28"/>
        </w:rPr>
        <w:t xml:space="preserve"> Копылова; Юго-Зап. гос. ун-т. Курск, 2014. – 185 с.</w:t>
      </w:r>
    </w:p>
    <w:p w14:paraId="03354125" w14:textId="77777777" w:rsidR="00B200A1" w:rsidRPr="00B200A1" w:rsidRDefault="00B200A1" w:rsidP="00B200A1">
      <w:pPr>
        <w:pStyle w:val="a5"/>
        <w:numPr>
          <w:ilvl w:val="0"/>
          <w:numId w:val="1"/>
        </w:numPr>
        <w:rPr>
          <w:rFonts w:ascii="Times New Roman" w:hAnsi="Times New Roman" w:cs="Times New Roman"/>
          <w:sz w:val="28"/>
          <w:szCs w:val="28"/>
        </w:rPr>
      </w:pPr>
      <w:r w:rsidRPr="00B200A1">
        <w:rPr>
          <w:rFonts w:ascii="Times New Roman" w:hAnsi="Times New Roman" w:cs="Times New Roman"/>
          <w:sz w:val="28"/>
          <w:szCs w:val="28"/>
        </w:rPr>
        <w:t>Лефевр В.А. Конфликтующие структуры. 2-е изд. М., 1973.</w:t>
      </w:r>
    </w:p>
    <w:p w14:paraId="2D10EB5B" w14:textId="77777777" w:rsidR="00B200A1" w:rsidRPr="00B200A1" w:rsidRDefault="00B200A1" w:rsidP="00B200A1">
      <w:pPr>
        <w:pStyle w:val="a5"/>
        <w:numPr>
          <w:ilvl w:val="0"/>
          <w:numId w:val="1"/>
        </w:numPr>
        <w:rPr>
          <w:rFonts w:ascii="Times New Roman" w:hAnsi="Times New Roman" w:cs="Times New Roman"/>
          <w:sz w:val="28"/>
          <w:szCs w:val="28"/>
        </w:rPr>
      </w:pPr>
      <w:proofErr w:type="spellStart"/>
      <w:r w:rsidRPr="00B200A1">
        <w:rPr>
          <w:rFonts w:ascii="Times New Roman" w:hAnsi="Times New Roman" w:cs="Times New Roman"/>
          <w:sz w:val="28"/>
          <w:szCs w:val="28"/>
        </w:rPr>
        <w:t>Муздыбаев</w:t>
      </w:r>
      <w:proofErr w:type="spellEnd"/>
      <w:r w:rsidRPr="00B200A1">
        <w:rPr>
          <w:rFonts w:ascii="Times New Roman" w:hAnsi="Times New Roman" w:cs="Times New Roman"/>
          <w:sz w:val="28"/>
          <w:szCs w:val="28"/>
        </w:rPr>
        <w:t xml:space="preserve"> К. Психология ответственности / Под ред. </w:t>
      </w:r>
      <w:proofErr w:type="gramStart"/>
      <w:r w:rsidRPr="00B200A1">
        <w:rPr>
          <w:rFonts w:ascii="Times New Roman" w:hAnsi="Times New Roman" w:cs="Times New Roman"/>
          <w:sz w:val="28"/>
          <w:szCs w:val="28"/>
        </w:rPr>
        <w:t>В.Е.</w:t>
      </w:r>
      <w:proofErr w:type="gramEnd"/>
      <w:r w:rsidRPr="00B200A1">
        <w:rPr>
          <w:rFonts w:ascii="Times New Roman" w:hAnsi="Times New Roman" w:cs="Times New Roman"/>
          <w:sz w:val="28"/>
          <w:szCs w:val="28"/>
        </w:rPr>
        <w:t xml:space="preserve"> Семенова. Л., 1983.</w:t>
      </w:r>
    </w:p>
    <w:p w14:paraId="7D21BD67" w14:textId="77777777" w:rsidR="00B200A1" w:rsidRPr="00B200A1" w:rsidRDefault="00B200A1" w:rsidP="00B200A1">
      <w:pPr>
        <w:pStyle w:val="a5"/>
        <w:numPr>
          <w:ilvl w:val="0"/>
          <w:numId w:val="1"/>
        </w:numPr>
        <w:rPr>
          <w:rFonts w:ascii="Times New Roman" w:hAnsi="Times New Roman" w:cs="Times New Roman"/>
          <w:sz w:val="28"/>
          <w:szCs w:val="28"/>
        </w:rPr>
      </w:pPr>
      <w:r w:rsidRPr="00B200A1">
        <w:rPr>
          <w:rFonts w:ascii="Times New Roman" w:hAnsi="Times New Roman" w:cs="Times New Roman"/>
          <w:sz w:val="28"/>
          <w:szCs w:val="28"/>
        </w:rPr>
        <w:t xml:space="preserve">Семенов </w:t>
      </w:r>
      <w:proofErr w:type="gramStart"/>
      <w:r w:rsidRPr="00B200A1">
        <w:rPr>
          <w:rFonts w:ascii="Times New Roman" w:hAnsi="Times New Roman" w:cs="Times New Roman"/>
          <w:sz w:val="28"/>
          <w:szCs w:val="28"/>
        </w:rPr>
        <w:t>В.Е.</w:t>
      </w:r>
      <w:proofErr w:type="gramEnd"/>
      <w:r w:rsidRPr="00B200A1">
        <w:rPr>
          <w:rFonts w:ascii="Times New Roman" w:hAnsi="Times New Roman" w:cs="Times New Roman"/>
          <w:sz w:val="28"/>
          <w:szCs w:val="28"/>
        </w:rPr>
        <w:t xml:space="preserve"> Типология российских менталитетов и имманентная идеология России // Социальная психология в трудах отечественных психологов. СПб., 2000 (Серия «Хрестоматия по психологии»),</w:t>
      </w:r>
    </w:p>
    <w:p w14:paraId="126C03DE" w14:textId="77777777" w:rsidR="00B200A1" w:rsidRPr="00B200A1" w:rsidRDefault="00B200A1" w:rsidP="00B200A1">
      <w:pPr>
        <w:pStyle w:val="a5"/>
        <w:numPr>
          <w:ilvl w:val="0"/>
          <w:numId w:val="1"/>
        </w:numPr>
        <w:rPr>
          <w:rFonts w:ascii="Times New Roman" w:hAnsi="Times New Roman" w:cs="Times New Roman"/>
          <w:sz w:val="28"/>
          <w:szCs w:val="28"/>
        </w:rPr>
      </w:pPr>
      <w:r w:rsidRPr="00B200A1">
        <w:rPr>
          <w:rFonts w:ascii="Times New Roman" w:hAnsi="Times New Roman" w:cs="Times New Roman"/>
          <w:sz w:val="28"/>
          <w:szCs w:val="28"/>
        </w:rPr>
        <w:t xml:space="preserve">Тихонов </w:t>
      </w:r>
      <w:proofErr w:type="gramStart"/>
      <w:r w:rsidRPr="00B200A1">
        <w:rPr>
          <w:rFonts w:ascii="Times New Roman" w:hAnsi="Times New Roman" w:cs="Times New Roman"/>
          <w:sz w:val="28"/>
          <w:szCs w:val="28"/>
        </w:rPr>
        <w:t>А.В.</w:t>
      </w:r>
      <w:proofErr w:type="gramEnd"/>
      <w:r w:rsidRPr="00B200A1">
        <w:rPr>
          <w:rFonts w:ascii="Times New Roman" w:hAnsi="Times New Roman" w:cs="Times New Roman"/>
          <w:sz w:val="28"/>
          <w:szCs w:val="28"/>
        </w:rPr>
        <w:t xml:space="preserve"> Социология управления. 2-е изд., доп. и </w:t>
      </w:r>
      <w:proofErr w:type="spellStart"/>
      <w:r w:rsidRPr="00B200A1">
        <w:rPr>
          <w:rFonts w:ascii="Times New Roman" w:hAnsi="Times New Roman" w:cs="Times New Roman"/>
          <w:sz w:val="28"/>
          <w:szCs w:val="28"/>
        </w:rPr>
        <w:t>перераб</w:t>
      </w:r>
      <w:proofErr w:type="spellEnd"/>
      <w:r w:rsidRPr="00B200A1">
        <w:rPr>
          <w:rFonts w:ascii="Times New Roman" w:hAnsi="Times New Roman" w:cs="Times New Roman"/>
          <w:sz w:val="28"/>
          <w:szCs w:val="28"/>
        </w:rPr>
        <w:t>. М., 2007.</w:t>
      </w:r>
    </w:p>
    <w:p w14:paraId="54DD2168" w14:textId="77777777" w:rsidR="00B200A1" w:rsidRPr="00B200A1" w:rsidRDefault="00B200A1" w:rsidP="00B200A1">
      <w:pPr>
        <w:pStyle w:val="a5"/>
        <w:numPr>
          <w:ilvl w:val="0"/>
          <w:numId w:val="1"/>
        </w:numPr>
        <w:rPr>
          <w:rFonts w:ascii="Times New Roman" w:hAnsi="Times New Roman" w:cs="Times New Roman"/>
          <w:sz w:val="28"/>
          <w:szCs w:val="28"/>
        </w:rPr>
      </w:pPr>
      <w:r w:rsidRPr="00B200A1">
        <w:rPr>
          <w:rFonts w:ascii="Times New Roman" w:hAnsi="Times New Roman" w:cs="Times New Roman"/>
          <w:sz w:val="28"/>
          <w:szCs w:val="28"/>
        </w:rPr>
        <w:t xml:space="preserve">Уткин, Э.А. Конфликтология. Теория и практика / </w:t>
      </w:r>
      <w:proofErr w:type="gramStart"/>
      <w:r w:rsidRPr="00B200A1">
        <w:rPr>
          <w:rFonts w:ascii="Times New Roman" w:hAnsi="Times New Roman" w:cs="Times New Roman"/>
          <w:sz w:val="28"/>
          <w:szCs w:val="28"/>
        </w:rPr>
        <w:t>Э.А.</w:t>
      </w:r>
      <w:proofErr w:type="gramEnd"/>
      <w:r w:rsidRPr="00B200A1">
        <w:rPr>
          <w:rFonts w:ascii="Times New Roman" w:hAnsi="Times New Roman" w:cs="Times New Roman"/>
          <w:sz w:val="28"/>
          <w:szCs w:val="28"/>
        </w:rPr>
        <w:t xml:space="preserve"> Уткин. – М.: Ассоциация авторов и писателей «ТАНДЕМ», ЭКСМОС, 2016. – 272 c.</w:t>
      </w:r>
    </w:p>
    <w:p w14:paraId="425770BE" w14:textId="77777777" w:rsidR="00B200A1" w:rsidRPr="00B200A1" w:rsidRDefault="00B200A1" w:rsidP="00B200A1">
      <w:pPr>
        <w:pStyle w:val="a5"/>
        <w:numPr>
          <w:ilvl w:val="0"/>
          <w:numId w:val="1"/>
        </w:numPr>
        <w:rPr>
          <w:rFonts w:ascii="Times New Roman" w:hAnsi="Times New Roman" w:cs="Times New Roman"/>
          <w:sz w:val="28"/>
          <w:szCs w:val="28"/>
        </w:rPr>
      </w:pPr>
      <w:r w:rsidRPr="00B200A1">
        <w:rPr>
          <w:rFonts w:ascii="Times New Roman" w:hAnsi="Times New Roman" w:cs="Times New Roman"/>
          <w:sz w:val="28"/>
          <w:szCs w:val="28"/>
        </w:rPr>
        <w:t xml:space="preserve">Ядов В.А. Социологическое исследование: методология, программы, методы. М., </w:t>
      </w:r>
      <w:proofErr w:type="gramStart"/>
      <w:r w:rsidRPr="00B200A1">
        <w:rPr>
          <w:rFonts w:ascii="Times New Roman" w:hAnsi="Times New Roman" w:cs="Times New Roman"/>
          <w:sz w:val="28"/>
          <w:szCs w:val="28"/>
        </w:rPr>
        <w:t>1987.(</w:t>
      </w:r>
      <w:proofErr w:type="gramEnd"/>
      <w:r w:rsidRPr="00B200A1">
        <w:rPr>
          <w:rFonts w:ascii="Times New Roman" w:hAnsi="Times New Roman" w:cs="Times New Roman"/>
          <w:sz w:val="28"/>
          <w:szCs w:val="28"/>
        </w:rPr>
        <w:t>216)</w:t>
      </w:r>
    </w:p>
    <w:sectPr w:rsidR="00B200A1" w:rsidRPr="00B20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A3130"/>
    <w:multiLevelType w:val="hybridMultilevel"/>
    <w:tmpl w:val="70167D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89849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74656"/>
    <w:rsid w:val="000427F9"/>
    <w:rsid w:val="00063701"/>
    <w:rsid w:val="00124F68"/>
    <w:rsid w:val="0016565A"/>
    <w:rsid w:val="00197BF8"/>
    <w:rsid w:val="001C1B1E"/>
    <w:rsid w:val="001C1CE7"/>
    <w:rsid w:val="001F5EAA"/>
    <w:rsid w:val="0021625F"/>
    <w:rsid w:val="00381354"/>
    <w:rsid w:val="003902D7"/>
    <w:rsid w:val="003D25EC"/>
    <w:rsid w:val="004077E9"/>
    <w:rsid w:val="00433655"/>
    <w:rsid w:val="00474656"/>
    <w:rsid w:val="004801F8"/>
    <w:rsid w:val="00493EFA"/>
    <w:rsid w:val="00497186"/>
    <w:rsid w:val="004C422E"/>
    <w:rsid w:val="005371D3"/>
    <w:rsid w:val="005858C3"/>
    <w:rsid w:val="0059487E"/>
    <w:rsid w:val="00634C10"/>
    <w:rsid w:val="00723CE7"/>
    <w:rsid w:val="007752B1"/>
    <w:rsid w:val="00916AB8"/>
    <w:rsid w:val="00A06B8E"/>
    <w:rsid w:val="00A34F40"/>
    <w:rsid w:val="00AC6BDF"/>
    <w:rsid w:val="00B0037F"/>
    <w:rsid w:val="00B00FF6"/>
    <w:rsid w:val="00B04F53"/>
    <w:rsid w:val="00B16492"/>
    <w:rsid w:val="00B200A1"/>
    <w:rsid w:val="00B65554"/>
    <w:rsid w:val="00BA3C67"/>
    <w:rsid w:val="00BF4D43"/>
    <w:rsid w:val="00C10430"/>
    <w:rsid w:val="00C509A3"/>
    <w:rsid w:val="00C53E1D"/>
    <w:rsid w:val="00C6492B"/>
    <w:rsid w:val="00CA3425"/>
    <w:rsid w:val="00DC4F6D"/>
    <w:rsid w:val="00E62447"/>
    <w:rsid w:val="00EC1B43"/>
    <w:rsid w:val="00F23241"/>
    <w:rsid w:val="00FA3292"/>
    <w:rsid w:val="00FC40AA"/>
    <w:rsid w:val="00FC6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0BD11"/>
  <w15:chartTrackingRefBased/>
  <w15:docId w15:val="{DAEEEC77-4FCC-4730-8EA4-415C3CB9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01F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rsid w:val="00B200A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20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37317">
      <w:bodyDiv w:val="1"/>
      <w:marLeft w:val="0"/>
      <w:marRight w:val="0"/>
      <w:marTop w:val="0"/>
      <w:marBottom w:val="0"/>
      <w:divBdr>
        <w:top w:val="none" w:sz="0" w:space="0" w:color="auto"/>
        <w:left w:val="none" w:sz="0" w:space="0" w:color="auto"/>
        <w:bottom w:val="none" w:sz="0" w:space="0" w:color="auto"/>
        <w:right w:val="none" w:sz="0" w:space="0" w:color="auto"/>
      </w:divBdr>
    </w:div>
    <w:div w:id="755905883">
      <w:bodyDiv w:val="1"/>
      <w:marLeft w:val="0"/>
      <w:marRight w:val="0"/>
      <w:marTop w:val="0"/>
      <w:marBottom w:val="0"/>
      <w:divBdr>
        <w:top w:val="none" w:sz="0" w:space="0" w:color="auto"/>
        <w:left w:val="none" w:sz="0" w:space="0" w:color="auto"/>
        <w:bottom w:val="none" w:sz="0" w:space="0" w:color="auto"/>
        <w:right w:val="none" w:sz="0" w:space="0" w:color="auto"/>
      </w:divBdr>
    </w:div>
    <w:div w:id="776605813">
      <w:bodyDiv w:val="1"/>
      <w:marLeft w:val="0"/>
      <w:marRight w:val="0"/>
      <w:marTop w:val="0"/>
      <w:marBottom w:val="0"/>
      <w:divBdr>
        <w:top w:val="none" w:sz="0" w:space="0" w:color="auto"/>
        <w:left w:val="none" w:sz="0" w:space="0" w:color="auto"/>
        <w:bottom w:val="none" w:sz="0" w:space="0" w:color="auto"/>
        <w:right w:val="none" w:sz="0" w:space="0" w:color="auto"/>
      </w:divBdr>
    </w:div>
    <w:div w:id="808481077">
      <w:bodyDiv w:val="1"/>
      <w:marLeft w:val="0"/>
      <w:marRight w:val="0"/>
      <w:marTop w:val="0"/>
      <w:marBottom w:val="0"/>
      <w:divBdr>
        <w:top w:val="none" w:sz="0" w:space="0" w:color="auto"/>
        <w:left w:val="none" w:sz="0" w:space="0" w:color="auto"/>
        <w:bottom w:val="none" w:sz="0" w:space="0" w:color="auto"/>
        <w:right w:val="none" w:sz="0" w:space="0" w:color="auto"/>
      </w:divBdr>
    </w:div>
    <w:div w:id="897278028">
      <w:bodyDiv w:val="1"/>
      <w:marLeft w:val="0"/>
      <w:marRight w:val="0"/>
      <w:marTop w:val="0"/>
      <w:marBottom w:val="0"/>
      <w:divBdr>
        <w:top w:val="none" w:sz="0" w:space="0" w:color="auto"/>
        <w:left w:val="none" w:sz="0" w:space="0" w:color="auto"/>
        <w:bottom w:val="none" w:sz="0" w:space="0" w:color="auto"/>
        <w:right w:val="none" w:sz="0" w:space="0" w:color="auto"/>
      </w:divBdr>
    </w:div>
    <w:div w:id="1002321772">
      <w:bodyDiv w:val="1"/>
      <w:marLeft w:val="0"/>
      <w:marRight w:val="0"/>
      <w:marTop w:val="0"/>
      <w:marBottom w:val="0"/>
      <w:divBdr>
        <w:top w:val="none" w:sz="0" w:space="0" w:color="auto"/>
        <w:left w:val="none" w:sz="0" w:space="0" w:color="auto"/>
        <w:bottom w:val="none" w:sz="0" w:space="0" w:color="auto"/>
        <w:right w:val="none" w:sz="0" w:space="0" w:color="auto"/>
      </w:divBdr>
    </w:div>
    <w:div w:id="163625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1607</Words>
  <Characters>9166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Ксенофонтова Юлия Антоновна</dc:creator>
  <cp:keywords/>
  <dc:description/>
  <cp:lastModifiedBy>Ксенофонтова Юлия Антоновна</cp:lastModifiedBy>
  <cp:revision>2</cp:revision>
  <dcterms:created xsi:type="dcterms:W3CDTF">2023-03-22T07:52:00Z</dcterms:created>
  <dcterms:modified xsi:type="dcterms:W3CDTF">2023-03-22T08:32:00Z</dcterms:modified>
</cp:coreProperties>
</file>