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0F" w:rsidRPr="0016530F" w:rsidRDefault="0016530F" w:rsidP="00441AD4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6530F" w:rsidRPr="0016530F" w:rsidRDefault="0016530F" w:rsidP="00441AD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благоприятных условий для творческого развития детей в соответствии с их способностями и индивидуальными особенностями.</w:t>
      </w:r>
    </w:p>
    <w:p w:rsidR="0016530F" w:rsidRPr="0016530F" w:rsidRDefault="0016530F" w:rsidP="00441AD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Вовлечение в воспитательный процесс всех его участников (детей,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бабушек, дедушек, </w:t>
      </w: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учителей).</w:t>
      </w:r>
    </w:p>
    <w:p w:rsidR="0016530F" w:rsidRPr="0016530F" w:rsidRDefault="0016530F" w:rsidP="00441AD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идуальной творческой успешности ребёнка.</w:t>
      </w:r>
    </w:p>
    <w:p w:rsidR="0016530F" w:rsidRPr="0016530F" w:rsidRDefault="0016530F" w:rsidP="00441AD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разновозрастного сообщества детей и социума.</w:t>
      </w:r>
    </w:p>
    <w:p w:rsidR="0016530F" w:rsidRDefault="0016530F" w:rsidP="00441AD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</w:t>
      </w: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детей чувства толерантности, интереса и уважения к другим национальным культурам. </w:t>
      </w:r>
    </w:p>
    <w:p w:rsidR="0016530F" w:rsidRDefault="0016530F" w:rsidP="00441AD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общности, дружбы и единства с людьми славянских национальностей.</w:t>
      </w:r>
    </w:p>
    <w:p w:rsidR="0016530F" w:rsidRPr="0016530F" w:rsidRDefault="0016530F" w:rsidP="00441AD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Воспитание</w:t>
      </w:r>
      <w:r w:rsidRPr="0016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и уважения к истории и культуре славянских народов.</w:t>
      </w:r>
    </w:p>
    <w:p w:rsidR="00A70884" w:rsidRPr="00DC52E0" w:rsidRDefault="00DC52E0" w:rsidP="0087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52E0" w:rsidRPr="00DC52E0" w:rsidRDefault="00DC52E0" w:rsidP="003C42F7">
      <w:pPr>
        <w:shd w:val="clear" w:color="auto" w:fill="FFFFFF"/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DC52E0" w:rsidRPr="005900DC" w:rsidRDefault="00DC52E0" w:rsidP="00F7797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</w:t>
      </w:r>
      <w:r w:rsidRPr="00F77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="00F77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77979" w:rsidRPr="00F779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Гимн</w:t>
      </w:r>
    </w:p>
    <w:p w:rsidR="004E2442" w:rsidRPr="00444F07" w:rsidRDefault="004E2442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- Каждый год </w:t>
      </w:r>
      <w:r w:rsidR="00870B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ноябр</w:t>
      </w:r>
      <w:r w:rsidR="00870B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люди отмечают </w:t>
      </w:r>
      <w:r w:rsidR="00870B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День народного единства и день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посвящённый терпимости, или коротко — День толерантности.</w:t>
      </w:r>
      <w:r w:rsidRPr="00444F07">
        <w:rPr>
          <w:rFonts w:ascii="Times New Roman" w:hAnsi="Times New Roman" w:cs="Times New Roman"/>
          <w:i/>
          <w:sz w:val="28"/>
          <w:szCs w:val="28"/>
        </w:rPr>
        <w:br/>
      </w:r>
      <w:r w:rsidR="003C42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жизни человек общается с представителями различных национальностей, культур, миров, конфессий, социальных слоёв, поэтому важно научиться уважать культурные </w:t>
      </w:r>
      <w:r w:rsidR="00E16114"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ценности</w:t>
      </w:r>
      <w:r w:rsidR="00E16114"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444F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своего народа, так и представителей другой культуры, религии, научиться находить точки соприкосновения.</w:t>
      </w:r>
    </w:p>
    <w:p w:rsidR="00441AD4" w:rsidRDefault="00441AD4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ождаются разными:</w:t>
      </w: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Непохожими, своеобразными.</w:t>
      </w: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смог понимать,</w:t>
      </w: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терпенье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воспитать.</w:t>
      </w: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 добром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в дом приходить,</w:t>
      </w:r>
    </w:p>
    <w:p w:rsidR="005F566C" w:rsidRPr="005F566C" w:rsidRDefault="005F566C" w:rsidP="003C42F7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Дружбу,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F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сердце хранить!</w:t>
      </w:r>
    </w:p>
    <w:p w:rsidR="005F566C" w:rsidRPr="00DC52E0" w:rsidRDefault="005F566C" w:rsidP="003C42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E0" w:rsidRPr="00441AD4" w:rsidRDefault="004E2442" w:rsidP="00441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F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441A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Сегодня мы будем говорить о </w:t>
      </w:r>
      <w:r w:rsidR="0048407F" w:rsidRPr="00441A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Народностях нашей страны.</w:t>
      </w:r>
      <w:r w:rsidRPr="00441A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41AD4" w:rsidRPr="00441AD4" w:rsidRDefault="006924C2" w:rsidP="00441A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441AD4">
        <w:rPr>
          <w:i/>
          <w:sz w:val="28"/>
          <w:szCs w:val="28"/>
        </w:rPr>
        <w:t xml:space="preserve"> </w:t>
      </w:r>
      <w:r w:rsidR="00441AD4" w:rsidRPr="00441AD4">
        <w:rPr>
          <w:i/>
          <w:color w:val="000000"/>
          <w:sz w:val="28"/>
          <w:szCs w:val="28"/>
        </w:rPr>
        <w:t>Россия — это крупнейшее государство мира.</w:t>
      </w:r>
    </w:p>
    <w:p w:rsidR="00441AD4" w:rsidRPr="00441AD4" w:rsidRDefault="00441AD4" w:rsidP="00441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1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пролететь над Россией с востока на запад и попасть с берегов Тихого океана к берегам Балтийского моря, самолёту потребуется не менее 11 часов. Когда на одном конце России говорят: «Спокойной ночи!», то на другом конце отвечают: «С добрым утром!». С севера на юг — путь тоже не близкий.</w:t>
      </w:r>
    </w:p>
    <w:p w:rsidR="00BB09AE" w:rsidRDefault="0048407F" w:rsidP="00441A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Россия — великое многонациональное государство.</w:t>
      </w:r>
    </w:p>
    <w:p w:rsidR="00BB09AE" w:rsidRPr="00BB09AE" w:rsidRDefault="00BB09AE" w:rsidP="00441A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B09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Ролик Россия-многонациональная</w:t>
      </w:r>
    </w:p>
    <w:p w:rsidR="00BB09AE" w:rsidRPr="00DC52E0" w:rsidRDefault="00BB09AE" w:rsidP="00BB0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2E0" w:rsidRDefault="00DC52E0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DC2" w:rsidRDefault="00D83DC2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C2" w:rsidRDefault="00441AD4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город тоже многонациональный. Люди каких национальностей живут здесь?</w:t>
      </w:r>
    </w:p>
    <w:p w:rsidR="00673F06" w:rsidRPr="00DC52E0" w:rsidRDefault="00673F06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думаете, чем же отличаются народы?</w:t>
      </w:r>
    </w:p>
    <w:p w:rsidR="003468D6" w:rsidRPr="00FE5ECA" w:rsidRDefault="003468D6" w:rsidP="00441AD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E5ECA">
        <w:rPr>
          <w:sz w:val="28"/>
          <w:szCs w:val="28"/>
        </w:rPr>
        <w:t>-   Знаете ли вы откуда пошло название: «Русь Россия?».</w:t>
      </w:r>
    </w:p>
    <w:p w:rsidR="00DA24CF" w:rsidRPr="00FE5ECA" w:rsidRDefault="003468D6" w:rsidP="00DA24C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E5ECA">
        <w:rPr>
          <w:sz w:val="28"/>
          <w:szCs w:val="28"/>
        </w:rPr>
        <w:t>Через вс</w:t>
      </w:r>
      <w:r w:rsidR="00FE5ECA">
        <w:rPr>
          <w:sz w:val="28"/>
          <w:szCs w:val="28"/>
        </w:rPr>
        <w:t xml:space="preserve">ю территорию Киевской области, </w:t>
      </w:r>
      <w:r w:rsidRPr="00FE5ECA">
        <w:rPr>
          <w:sz w:val="28"/>
          <w:szCs w:val="28"/>
        </w:rPr>
        <w:t xml:space="preserve"> течёт речка </w:t>
      </w:r>
      <w:proofErr w:type="spellStart"/>
      <w:r w:rsidRPr="00FE5ECA">
        <w:rPr>
          <w:sz w:val="28"/>
          <w:szCs w:val="28"/>
        </w:rPr>
        <w:t>Рось</w:t>
      </w:r>
      <w:proofErr w:type="spellEnd"/>
      <w:r w:rsidRPr="00FE5ECA">
        <w:rPr>
          <w:sz w:val="28"/>
          <w:szCs w:val="28"/>
        </w:rPr>
        <w:t>. На берегах этой реки жили люди, которых звали росами и руссами. А территория, на которой они проживали, стала называться Русью, Русской землёй, Россией. Жили в деревянных домах большими семьями, доходило до 20 человек. В праздник одевали лучшие наряды.</w:t>
      </w:r>
      <w:r w:rsidR="00DA24CF" w:rsidRPr="00DA24CF">
        <w:rPr>
          <w:b/>
          <w:bCs/>
          <w:sz w:val="28"/>
          <w:szCs w:val="28"/>
        </w:rPr>
        <w:t xml:space="preserve"> </w:t>
      </w:r>
      <w:r w:rsidR="00DA24CF" w:rsidRPr="00FE5ECA">
        <w:rPr>
          <w:sz w:val="28"/>
          <w:szCs w:val="28"/>
        </w:rPr>
        <w:t xml:space="preserve">С незапамятных времён на Руси ни одна трапеза не обходилась без пирогов. Слово «пирог» произошло от древнерусского слова «пир» - пиршество. Пирог готовили с мясом, рыбой, горохом, кашей, луком, картофелем, капустой, солёными огурцами, грибами, яблоками, ягодой. Разнообразны пироги и по форме – кулебяки, расстегаи, </w:t>
      </w:r>
      <w:proofErr w:type="spellStart"/>
      <w:r w:rsidR="00DA24CF" w:rsidRPr="00FE5ECA">
        <w:rPr>
          <w:sz w:val="28"/>
          <w:szCs w:val="28"/>
        </w:rPr>
        <w:t>курники</w:t>
      </w:r>
      <w:proofErr w:type="spellEnd"/>
      <w:r w:rsidR="00DA24CF" w:rsidRPr="00FE5ECA">
        <w:rPr>
          <w:sz w:val="28"/>
          <w:szCs w:val="28"/>
        </w:rPr>
        <w:t>, лодочки, ватрушки.</w:t>
      </w:r>
      <w:r w:rsidR="00DA24CF" w:rsidRPr="00DA24CF">
        <w:rPr>
          <w:sz w:val="28"/>
          <w:szCs w:val="28"/>
        </w:rPr>
        <w:t xml:space="preserve"> </w:t>
      </w:r>
      <w:r w:rsidR="00DA24CF" w:rsidRPr="00FE5ECA">
        <w:rPr>
          <w:sz w:val="28"/>
          <w:szCs w:val="28"/>
        </w:rPr>
        <w:t>- А блины? Про них забывать нельзя!</w:t>
      </w:r>
    </w:p>
    <w:p w:rsidR="00DA24CF" w:rsidRDefault="00DA24CF" w:rsidP="00DA24C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FE5ECA">
        <w:rPr>
          <w:sz w:val="28"/>
          <w:szCs w:val="28"/>
        </w:rPr>
        <w:t>Если есть сковорода,</w:t>
      </w:r>
      <w:r w:rsidRPr="00FE5ECA">
        <w:rPr>
          <w:sz w:val="28"/>
          <w:szCs w:val="28"/>
        </w:rPr>
        <w:br/>
        <w:t>Будет русский сыт всегда:</w:t>
      </w:r>
      <w:r w:rsidRPr="00FE5ECA">
        <w:rPr>
          <w:sz w:val="28"/>
          <w:szCs w:val="28"/>
        </w:rPr>
        <w:br/>
        <w:t>Жарким солнышком весны</w:t>
      </w:r>
      <w:r w:rsidRPr="00FE5ECA">
        <w:rPr>
          <w:sz w:val="28"/>
          <w:szCs w:val="28"/>
        </w:rPr>
        <w:br/>
      </w:r>
      <w:proofErr w:type="spellStart"/>
      <w:r w:rsidRPr="00FE5ECA">
        <w:rPr>
          <w:sz w:val="28"/>
          <w:szCs w:val="28"/>
        </w:rPr>
        <w:t>Зашкварчат</w:t>
      </w:r>
      <w:proofErr w:type="spellEnd"/>
      <w:r w:rsidRPr="00FE5ECA">
        <w:rPr>
          <w:sz w:val="28"/>
          <w:szCs w:val="28"/>
        </w:rPr>
        <w:t xml:space="preserve"> на ней блины</w:t>
      </w:r>
      <w:r w:rsidRPr="00FE5ECA">
        <w:rPr>
          <w:b/>
          <w:bCs/>
          <w:sz w:val="28"/>
          <w:szCs w:val="28"/>
        </w:rPr>
        <w:t>.</w:t>
      </w:r>
    </w:p>
    <w:p w:rsidR="00DA24CF" w:rsidRDefault="003468D6" w:rsidP="00441AD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E5ECA">
        <w:rPr>
          <w:b/>
          <w:bCs/>
          <w:sz w:val="28"/>
          <w:szCs w:val="28"/>
        </w:rPr>
        <w:t xml:space="preserve">- </w:t>
      </w:r>
      <w:r w:rsidRPr="00FE5ECA">
        <w:rPr>
          <w:sz w:val="28"/>
          <w:szCs w:val="28"/>
        </w:rPr>
        <w:t> Русские люди много работали, а когда отдыхали пели песни, как грустные, так и весёлые.</w:t>
      </w:r>
    </w:p>
    <w:p w:rsidR="00DA24CF" w:rsidRDefault="00DA24CF" w:rsidP="00DA24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фонограмма ру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сской народной музыки</w:t>
      </w:r>
    </w:p>
    <w:p w:rsidR="00DA24CF" w:rsidRPr="00DC52E0" w:rsidRDefault="00DA24CF" w:rsidP="00DA24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Появляется  Алёнушка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русском народном костюме </w:t>
      </w:r>
    </w:p>
    <w:p w:rsidR="00570359" w:rsidRDefault="00570359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Проводятся русские народные игры</w:t>
      </w:r>
    </w:p>
    <w:p w:rsidR="003D21BE" w:rsidRDefault="003D21BE" w:rsidP="00441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24C2" w:rsidRDefault="00E16114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готовы встретить следующую гостью нашего праздника!</w:t>
      </w:r>
    </w:p>
    <w:p w:rsidR="007C4139" w:rsidRDefault="007C4139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A2" w:rsidRDefault="00DC52E0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фоногра</w:t>
      </w:r>
      <w:r w:rsidR="00806C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мма </w:t>
      </w:r>
      <w:proofErr w:type="gramStart"/>
      <w:r w:rsidR="00806C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украинской  народной</w:t>
      </w:r>
      <w:proofErr w:type="gramEnd"/>
      <w:r w:rsidR="00806C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музыки</w:t>
      </w:r>
    </w:p>
    <w:p w:rsidR="00DC52E0" w:rsidRPr="00DC52E0" w:rsidRDefault="00806CA2" w:rsidP="00441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</w:t>
      </w:r>
      <w:r w:rsidR="003C42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оявляется </w:t>
      </w:r>
      <w:r w:rsidR="00ED2A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Олеся</w:t>
      </w:r>
      <w:r w:rsidR="00F814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украинском костюме </w:t>
      </w:r>
    </w:p>
    <w:p w:rsidR="00DC52E0" w:rsidRPr="00DC52E0" w:rsidRDefault="00DC52E0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DC52E0" w:rsidRPr="00DC52E0" w:rsidRDefault="00DC52E0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proofErr w:type="spellStart"/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дэнь</w:t>
      </w:r>
      <w:proofErr w:type="spellEnd"/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мои </w:t>
      </w:r>
      <w:proofErr w:type="spellStart"/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друзи</w:t>
      </w:r>
      <w:proofErr w:type="spellEnd"/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52E0" w:rsidRPr="00DC52E0" w:rsidRDefault="00DC52E0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мои друзья!</w:t>
      </w:r>
    </w:p>
    <w:p w:rsidR="00DC52E0" w:rsidRDefault="00F0565F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</w:t>
      </w:r>
      <w:r w:rsid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52E0"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встрече я!</w:t>
      </w:r>
    </w:p>
    <w:p w:rsidR="00F773F6" w:rsidRPr="00DC52E0" w:rsidRDefault="00F773F6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 наша гостья какой национальности?</w:t>
      </w:r>
    </w:p>
    <w:p w:rsidR="00F773F6" w:rsidRPr="00F773F6" w:rsidRDefault="00F773F6" w:rsidP="00F773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773F6">
        <w:rPr>
          <w:sz w:val="28"/>
          <w:szCs w:val="28"/>
        </w:rPr>
        <w:t>Украинцы - третий по численности этнос России. Всего в нашей стране живёт около пяти миллионов представителей этой национальности.</w:t>
      </w:r>
    </w:p>
    <w:p w:rsidR="00F773F6" w:rsidRPr="00F773F6" w:rsidRDefault="00F773F6" w:rsidP="00F773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773F6">
        <w:rPr>
          <w:sz w:val="28"/>
          <w:szCs w:val="28"/>
        </w:rPr>
        <w:t> </w:t>
      </w:r>
      <w:r w:rsidRPr="00F773F6">
        <w:rPr>
          <w:rStyle w:val="a5"/>
          <w:sz w:val="28"/>
          <w:szCs w:val="28"/>
        </w:rPr>
        <w:t>русских</w:t>
      </w:r>
      <w:r w:rsidRPr="00F773F6">
        <w:rPr>
          <w:sz w:val="28"/>
          <w:szCs w:val="28"/>
        </w:rPr>
        <w:t>, </w:t>
      </w:r>
      <w:r w:rsidRPr="00F773F6">
        <w:rPr>
          <w:rStyle w:val="a5"/>
          <w:sz w:val="28"/>
          <w:szCs w:val="28"/>
        </w:rPr>
        <w:t>украинцев</w:t>
      </w:r>
      <w:r w:rsidRPr="00F773F6">
        <w:rPr>
          <w:sz w:val="28"/>
          <w:szCs w:val="28"/>
        </w:rPr>
        <w:t> и </w:t>
      </w:r>
      <w:r w:rsidRPr="00F773F6">
        <w:rPr>
          <w:rStyle w:val="a5"/>
          <w:sz w:val="28"/>
          <w:szCs w:val="28"/>
        </w:rPr>
        <w:t>белорусов</w:t>
      </w:r>
      <w:r w:rsidRPr="00F773F6">
        <w:rPr>
          <w:sz w:val="28"/>
          <w:szCs w:val="28"/>
        </w:rPr>
        <w:t> общие предки – </w:t>
      </w:r>
      <w:r w:rsidRPr="00F773F6">
        <w:rPr>
          <w:rStyle w:val="a5"/>
          <w:sz w:val="28"/>
          <w:szCs w:val="28"/>
        </w:rPr>
        <w:t>восточные славяне</w:t>
      </w:r>
      <w:r w:rsidRPr="00F773F6">
        <w:rPr>
          <w:sz w:val="28"/>
          <w:szCs w:val="28"/>
        </w:rPr>
        <w:t>. Ряд источников называет их также </w:t>
      </w:r>
      <w:r w:rsidRPr="00F773F6">
        <w:rPr>
          <w:rStyle w:val="a5"/>
          <w:sz w:val="28"/>
          <w:szCs w:val="28"/>
        </w:rPr>
        <w:t>русинами</w:t>
      </w:r>
      <w:r>
        <w:rPr>
          <w:sz w:val="28"/>
          <w:szCs w:val="28"/>
        </w:rPr>
        <w:t> </w:t>
      </w:r>
      <w:r w:rsidRPr="00F773F6">
        <w:rPr>
          <w:sz w:val="28"/>
          <w:szCs w:val="28"/>
        </w:rPr>
        <w:t>и </w:t>
      </w:r>
      <w:proofErr w:type="spellStart"/>
      <w:r w:rsidRPr="00F773F6">
        <w:rPr>
          <w:rStyle w:val="a5"/>
          <w:sz w:val="28"/>
          <w:szCs w:val="28"/>
        </w:rPr>
        <w:t>русичами</w:t>
      </w:r>
      <w:proofErr w:type="spellEnd"/>
      <w:r w:rsidRPr="00F773F6">
        <w:rPr>
          <w:sz w:val="28"/>
          <w:szCs w:val="28"/>
        </w:rPr>
        <w:t xml:space="preserve">. Общие славянские корни, схожесть в культурах, многовековая история соседства в рамках одной большой страны, - все это в плане традиций сблизило русских и украинцев как ни одних других представителей разных народов. </w:t>
      </w:r>
      <w:r>
        <w:rPr>
          <w:sz w:val="28"/>
          <w:szCs w:val="28"/>
        </w:rPr>
        <w:t>Н</w:t>
      </w:r>
      <w:r w:rsidRPr="00F773F6">
        <w:rPr>
          <w:sz w:val="28"/>
          <w:szCs w:val="28"/>
        </w:rPr>
        <w:t>азвание национальности произошло от древнерусского слова "</w:t>
      </w:r>
      <w:proofErr w:type="spellStart"/>
      <w:r w:rsidRPr="00F773F6">
        <w:rPr>
          <w:sz w:val="28"/>
          <w:szCs w:val="28"/>
        </w:rPr>
        <w:t>оукраина</w:t>
      </w:r>
      <w:proofErr w:type="spellEnd"/>
      <w:r w:rsidRPr="00F773F6">
        <w:rPr>
          <w:sz w:val="28"/>
          <w:szCs w:val="28"/>
        </w:rPr>
        <w:t xml:space="preserve">": так на Руси называли пограничные земли, а их жителей, соответственно, - </w:t>
      </w:r>
      <w:proofErr w:type="spellStart"/>
      <w:r w:rsidRPr="00F773F6">
        <w:rPr>
          <w:sz w:val="28"/>
          <w:szCs w:val="28"/>
        </w:rPr>
        <w:t>оукраинцами</w:t>
      </w:r>
      <w:proofErr w:type="spellEnd"/>
      <w:r w:rsidRPr="00F773F6">
        <w:rPr>
          <w:sz w:val="28"/>
          <w:szCs w:val="28"/>
        </w:rPr>
        <w:t>, а позднее - украинцами.</w:t>
      </w:r>
    </w:p>
    <w:p w:rsidR="00CF4BEF" w:rsidRDefault="00CF4BEF" w:rsidP="00F77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CF4BEF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нация, каждый народ имеют свои традиции и свой национальный костюм. Традиционный украинский национальный костюм – это яркие, красивые вышивки, цветы и ленты.</w:t>
      </w:r>
    </w:p>
    <w:p w:rsidR="001251F9" w:rsidRPr="001251F9" w:rsidRDefault="00CF4BEF" w:rsidP="00F773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4139" w:rsidRPr="007C41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украинский веночек является одним из особенных оберегов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Украине с</w:t>
      </w:r>
      <w:r w:rsidR="007C4139" w:rsidRPr="007C41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читается, что в веночках есть какая-то волшебная сила, способная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139" w:rsidRPr="007C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от любой беды.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139" w:rsidRPr="007C4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украинском веночке двенадцать цветков, и каждый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139" w:rsidRPr="007C4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является оберегом</w:t>
      </w:r>
      <w:r w:rsidR="007C4139" w:rsidRPr="001444EA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  <w:r w:rsidR="001251F9" w:rsidRPr="001251F9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="001251F9" w:rsidRPr="0012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изготовления такого оберега в венок вплетали чеснок, лук, ленты, хлебные колосья, сладости, кольца, особые магические </w:t>
      </w:r>
      <w:r w:rsidR="001251F9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травы.</w:t>
      </w:r>
      <w:r w:rsidR="001A1EBA" w:rsidRPr="002C3D07">
        <w:t xml:space="preserve"> </w:t>
      </w:r>
      <w:proofErr w:type="gramStart"/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 веночек</w:t>
      </w:r>
      <w:proofErr w:type="gramEnd"/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 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разноцветными ленточками.  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Светло-коричневая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символ земли-кормилицы,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желтые ленты – символ солнца, светло-зеленые – символ красоты и молодости, голубые, синие – символы неба и воды, они дают силу и здоровье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оранжевая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хлеба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фиолетовая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</w:t>
      </w:r>
      <w:proofErr w:type="gramStart"/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мудрости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proofErr w:type="gramEnd"/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малинов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душевности, искренности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</w:t>
      </w:r>
      <w:r w:rsidR="002C3D07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A1EBA" w:rsidRPr="002C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символом достатка</w:t>
      </w:r>
      <w:r w:rsidR="001251F9" w:rsidRPr="00125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Украина и Россия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словно две сестры,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Раскрасавицы – подруги,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ярки, как костры.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в прошлом у монголов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волю одержав,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 и сильны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стали из держав.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Украина и Россия -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пахари Земли,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Покорить даже просторы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космоса смогли.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Украину и Россию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нечего дразнить,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порвать злым супостатам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дружбы славной нить.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всех призываю -               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этнос не дробить,                   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Украину и Россию                                                                </w:t>
      </w:r>
    </w:p>
    <w:p w:rsidR="00C01EDA" w:rsidRPr="00C01EDA" w:rsidRDefault="00C01EDA" w:rsidP="00C01E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трепетно любить. </w:t>
      </w:r>
    </w:p>
    <w:p w:rsidR="00ED2A18" w:rsidRPr="002C3D07" w:rsidRDefault="00ED2A18" w:rsidP="00441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0" w:rsidRDefault="000268E0" w:rsidP="00CF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8E0" w:rsidRDefault="000268E0" w:rsidP="00CF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921" w:rsidRDefault="00CF7921" w:rsidP="00CF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готовы встретить сл</w:t>
      </w:r>
      <w:r w:rsidR="0067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едующую гостью нашего праздника, какой же она национальности?</w:t>
      </w:r>
    </w:p>
    <w:p w:rsidR="00CF7921" w:rsidRDefault="00CF7921" w:rsidP="00CF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21" w:rsidRDefault="00CF7921" w:rsidP="00CF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фоногра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мма татарской народной музыки</w:t>
      </w:r>
    </w:p>
    <w:p w:rsidR="00CF7921" w:rsidRPr="00DC52E0" w:rsidRDefault="00CF7921" w:rsidP="00CF79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93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Появляется </w:t>
      </w:r>
      <w:r w:rsidR="00893D43" w:rsidRPr="00893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Гуля</w:t>
      </w:r>
      <w:r w:rsidRPr="00893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татарском костюме </w:t>
      </w:r>
    </w:p>
    <w:p w:rsid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900DC" w:rsidRPr="005900DC" w:rsidRDefault="005900DC" w:rsidP="008E22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900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Приветствует на татарском языке</w:t>
      </w:r>
    </w:p>
    <w:p w:rsidR="008E2288" w:rsidRPr="008E2288" w:rsidRDefault="00673F06" w:rsidP="008E2288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 – татарка!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Татары  –</w:t>
      </w:r>
      <w:proofErr w:type="gramEnd"/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тюркский народ, живущий в центральных областях европейской части России, в Поволжье, </w:t>
      </w:r>
      <w:proofErr w:type="spellStart"/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Приуралье</w:t>
      </w:r>
      <w:proofErr w:type="spellEnd"/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Сибири, Казахстане, средней Азии, на Дальнем Востоке.</w:t>
      </w:r>
      <w:r w:rsidRPr="00673F06">
        <w:t xml:space="preserve"> </w:t>
      </w:r>
      <w:r w:rsidRPr="0067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численности татары занимают второе место в России. 37% всех татар России проживает в Республике Татарстан. Национальный язык – татарский. Религия – мусульманство.</w:t>
      </w:r>
      <w:r w:rsidR="008E2288" w:rsidRPr="008E2288">
        <w:rPr>
          <w:rStyle w:val="c2"/>
          <w:color w:val="000000"/>
          <w:sz w:val="28"/>
          <w:szCs w:val="28"/>
        </w:rPr>
        <w:t xml:space="preserve"> </w:t>
      </w:r>
      <w:r w:rsidR="008E2288"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народ мира уникален, и неповторима его душа, сокрытая в духовном творчестве – фольклоре</w:t>
      </w:r>
      <w:r w:rsidR="008E2288" w:rsidRPr="008E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8E2288"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Татарский фольклор имеет свою самобытность.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кладезь мудрости – татарские пословицы и поговорки.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стучи в чужие ворота и в твои стучаться не будут.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работает, тот и сыт,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делать одно ремесло хорошо, чем десять плохо.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– соловей без песни.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ударом дерева не срубишь.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не сумеешь – второй раз научишься.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Безделье – ключ к бедности.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тысяча теток не заменит родной матери.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глаза проживешь, а без родины нет.</w:t>
      </w:r>
    </w:p>
    <w:p w:rsidR="00CF7921" w:rsidRPr="008E2288" w:rsidRDefault="008E2288" w:rsidP="008E228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2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интересное явление – </w:t>
      </w:r>
      <w:r w:rsidRPr="008E22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татарские загадки</w:t>
      </w:r>
      <w:r w:rsidRPr="008E2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Первые из них появились еще в старину. Еще в те времена, когда татары выживали за счет охоты и были суеверны. Считалось, что нельзя вслух произносить названия животных, стихий, способов охоты и т.д. Люди свято придерживались табу, а для того чтобы хоть как-то понимать друг друга, придумывали загадки.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8E2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Pr="008E2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гадывают  татарские загадки: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дедушки моего одно платье есть — сложить нельзя;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 его полна червонцами — сосчитать нельзя. (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и звезды)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двор одно дерево свалилось — ни ветвей у него, ни веток;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птица пришла, его съела — ни языка у нее, ни клюва (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и солнце)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 печь </w:t>
      </w:r>
      <w:proofErr w:type="gramStart"/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ватрушек, </w:t>
      </w:r>
      <w:r w:rsidRPr="008E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один калач.  (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Небо, звёзды, месяц</w:t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E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Старик-шутник, </w:t>
      </w:r>
      <w:proofErr w:type="gramStart"/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стоять не велит, За нос домой тянет 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(Мороз).</w:t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2288" w:rsidRPr="008E2288" w:rsidRDefault="008E2288" w:rsidP="008E228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Крылатая, но не летает 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(Мельница).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ест, мелко жует, сама не глотает, другим не дает (</w:t>
      </w:r>
      <w:r w:rsidRPr="008E2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Пила).</w:t>
      </w:r>
      <w:r w:rsidRPr="008E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7921" w:rsidRDefault="00CF7921" w:rsidP="005900D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900DC" w:rsidRDefault="005900DC" w:rsidP="0059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фоногра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мма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мордовской  народной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музыки</w:t>
      </w:r>
    </w:p>
    <w:p w:rsidR="005900DC" w:rsidRPr="00DC52E0" w:rsidRDefault="005900DC" w:rsidP="005900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Появляется </w:t>
      </w:r>
      <w:bookmarkStart w:id="0" w:name="_GoBack"/>
      <w:r w:rsidR="00893D43" w:rsidRPr="00893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Настя</w:t>
      </w:r>
      <w:r w:rsidRPr="00893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мордовском костюме </w:t>
      </w:r>
    </w:p>
    <w:p w:rsidR="005900DC" w:rsidRPr="00DC52E0" w:rsidRDefault="005900DC" w:rsidP="0059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на мордовском языке</w:t>
      </w:r>
    </w:p>
    <w:p w:rsidR="005900DC" w:rsidRPr="00DC52E0" w:rsidRDefault="005900DC" w:rsidP="0059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 наша гостья какой национальности?</w:t>
      </w:r>
    </w:p>
    <w:p w:rsidR="00CF7921" w:rsidRPr="00FD333D" w:rsidRDefault="00CF7921" w:rsidP="00673F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921" w:rsidRPr="00FD333D" w:rsidRDefault="005900DC" w:rsidP="000B5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Мордва – это коренные жители России, проживающие в центральной части страны. Под единым наименованием скрываются две народности: эрзя и мокша. Основное количество проживает в Мордовии. На территории Российской Федерации насчитывается примерно восемьсот тысяч человек </w:t>
      </w:r>
      <w:r w:rsidRPr="00FD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данной национальности. Традиции мордовского народа тесно переплетаются с культурами иных этносов, сохраняя при этом свою самобытность.</w:t>
      </w:r>
    </w:p>
    <w:p w:rsidR="00CF7921" w:rsidRPr="00FD333D" w:rsidRDefault="00CF7921" w:rsidP="000B5BF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921" w:rsidRDefault="002F5304" w:rsidP="000B5BF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Невероятно, но факт: мордовского языка не существует. Зато имеется </w:t>
      </w:r>
      <w:proofErr w:type="spellStart"/>
      <w:r w:rsidRPr="00FD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мокшанский</w:t>
      </w:r>
      <w:proofErr w:type="spellEnd"/>
      <w:r w:rsidRPr="00FD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эрзянский, на которых разговаривают представители одноименного этноса. Оба наречия подразделяются на пять диалектов. Принято считать, что наречие мокши имеет тюркские корни, а у эрзя славянские.</w:t>
      </w:r>
    </w:p>
    <w:p w:rsidR="00FD333D" w:rsidRPr="00491F17" w:rsidRDefault="00FD333D" w:rsidP="000B5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Друг мой незнакомый, помни об одном: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Нет другого дома, шар земной – наш дом!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Дом, где есть соседи, недруг или друг,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 крыльцом на север, окнами на юг…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одной планете мы с тобой живём.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Мы – планеты дети,</w:t>
      </w:r>
    </w:p>
    <w:p w:rsidR="00CF7921" w:rsidRPr="00CF7921" w:rsidRDefault="00CF7921" w:rsidP="00CF792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9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Шар земной – наш дом!</w:t>
      </w:r>
    </w:p>
    <w:p w:rsidR="003C42F7" w:rsidRDefault="003C42F7" w:rsidP="004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России разные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Народы с давних пор: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тайга по нраву,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 степной простор.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народа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свой и наряд,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черкеску носит,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надел халат.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рыбак с рожденья,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оленевод,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кумыс готовит,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готовит мед.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милее осень,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 милей весна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– Россия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у всех одна!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Степанов</w:t>
      </w:r>
    </w:p>
    <w:p w:rsidR="005900DC" w:rsidRPr="005900DC" w:rsidRDefault="005900DC" w:rsidP="005900DC">
      <w:pPr>
        <w:shd w:val="clear" w:color="auto" w:fill="FFFFFF"/>
        <w:spacing w:after="0" w:line="240" w:lineRule="auto"/>
        <w:ind w:firstLine="14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0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12509" w:rsidRPr="00B92B47" w:rsidRDefault="00D12509" w:rsidP="00441AD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12509" w:rsidRPr="00B92B47" w:rsidSect="00870B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E55"/>
    <w:multiLevelType w:val="multilevel"/>
    <w:tmpl w:val="EF5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87007"/>
    <w:multiLevelType w:val="multilevel"/>
    <w:tmpl w:val="33BA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C"/>
    <w:rsid w:val="000268E0"/>
    <w:rsid w:val="00087386"/>
    <w:rsid w:val="000B5BFD"/>
    <w:rsid w:val="000E131D"/>
    <w:rsid w:val="001251F9"/>
    <w:rsid w:val="0016530F"/>
    <w:rsid w:val="001A1EBA"/>
    <w:rsid w:val="00237F34"/>
    <w:rsid w:val="002C3D07"/>
    <w:rsid w:val="002F5304"/>
    <w:rsid w:val="003062F0"/>
    <w:rsid w:val="003345D8"/>
    <w:rsid w:val="003468D6"/>
    <w:rsid w:val="003C42F7"/>
    <w:rsid w:val="003D21BE"/>
    <w:rsid w:val="003F03DC"/>
    <w:rsid w:val="00441AD4"/>
    <w:rsid w:val="00444F07"/>
    <w:rsid w:val="004465E3"/>
    <w:rsid w:val="0048407F"/>
    <w:rsid w:val="00491F17"/>
    <w:rsid w:val="004E2442"/>
    <w:rsid w:val="00570359"/>
    <w:rsid w:val="005900DC"/>
    <w:rsid w:val="005E37AE"/>
    <w:rsid w:val="005F566C"/>
    <w:rsid w:val="00606475"/>
    <w:rsid w:val="00624DDB"/>
    <w:rsid w:val="00673F06"/>
    <w:rsid w:val="006924C2"/>
    <w:rsid w:val="00770656"/>
    <w:rsid w:val="007C4139"/>
    <w:rsid w:val="00806CA2"/>
    <w:rsid w:val="00870B31"/>
    <w:rsid w:val="00893D43"/>
    <w:rsid w:val="008E2288"/>
    <w:rsid w:val="00A70884"/>
    <w:rsid w:val="00AD23B8"/>
    <w:rsid w:val="00B052B4"/>
    <w:rsid w:val="00B2160E"/>
    <w:rsid w:val="00B372F0"/>
    <w:rsid w:val="00B727F3"/>
    <w:rsid w:val="00B92B47"/>
    <w:rsid w:val="00BB09AE"/>
    <w:rsid w:val="00C01EDA"/>
    <w:rsid w:val="00CF4BEF"/>
    <w:rsid w:val="00CF7921"/>
    <w:rsid w:val="00D12509"/>
    <w:rsid w:val="00D6757B"/>
    <w:rsid w:val="00D83DC2"/>
    <w:rsid w:val="00DA24CF"/>
    <w:rsid w:val="00DC52E0"/>
    <w:rsid w:val="00E16114"/>
    <w:rsid w:val="00ED2A18"/>
    <w:rsid w:val="00EE1A74"/>
    <w:rsid w:val="00F029C3"/>
    <w:rsid w:val="00F0565F"/>
    <w:rsid w:val="00F53881"/>
    <w:rsid w:val="00F773F6"/>
    <w:rsid w:val="00F77979"/>
    <w:rsid w:val="00F81458"/>
    <w:rsid w:val="00FD333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8557"/>
  <w15:docId w15:val="{B0BD6A83-DE1F-4204-B367-78BFF8C0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2E0"/>
  </w:style>
  <w:style w:type="character" w:customStyle="1" w:styleId="c6">
    <w:name w:val="c6"/>
    <w:basedOn w:val="a0"/>
    <w:rsid w:val="00DC52E0"/>
  </w:style>
  <w:style w:type="paragraph" w:customStyle="1" w:styleId="c15">
    <w:name w:val="c15"/>
    <w:basedOn w:val="a"/>
    <w:rsid w:val="00DC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8D6"/>
  </w:style>
  <w:style w:type="character" w:customStyle="1" w:styleId="c1">
    <w:name w:val="c1"/>
    <w:basedOn w:val="a0"/>
    <w:rsid w:val="003468D6"/>
  </w:style>
  <w:style w:type="paragraph" w:customStyle="1" w:styleId="c0">
    <w:name w:val="c0"/>
    <w:basedOn w:val="a"/>
    <w:rsid w:val="00C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884"/>
    <w:rPr>
      <w:color w:val="0000FF"/>
      <w:u w:val="single"/>
    </w:rPr>
  </w:style>
  <w:style w:type="character" w:styleId="a5">
    <w:name w:val="Strong"/>
    <w:basedOn w:val="a0"/>
    <w:uiPriority w:val="22"/>
    <w:qFormat/>
    <w:rsid w:val="00F773F6"/>
    <w:rPr>
      <w:b/>
      <w:bCs/>
    </w:rPr>
  </w:style>
  <w:style w:type="character" w:customStyle="1" w:styleId="c14">
    <w:name w:val="c14"/>
    <w:basedOn w:val="a0"/>
    <w:rsid w:val="008E2288"/>
  </w:style>
  <w:style w:type="character" w:customStyle="1" w:styleId="c21">
    <w:name w:val="c21"/>
    <w:basedOn w:val="a0"/>
    <w:rsid w:val="008E2288"/>
  </w:style>
  <w:style w:type="paragraph" w:customStyle="1" w:styleId="c18">
    <w:name w:val="c18"/>
    <w:basedOn w:val="a"/>
    <w:rsid w:val="008E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7631</Characters>
  <Application>Microsoft Office Word</Application>
  <DocSecurity>0</DocSecurity>
  <Lines>231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2</cp:revision>
  <cp:lastPrinted>2022-11-01T10:18:00Z</cp:lastPrinted>
  <dcterms:created xsi:type="dcterms:W3CDTF">2023-03-16T09:00:00Z</dcterms:created>
  <dcterms:modified xsi:type="dcterms:W3CDTF">2023-03-16T09:00:00Z</dcterms:modified>
</cp:coreProperties>
</file>