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68" w:rsidRPr="00EF67CE" w:rsidRDefault="00102568" w:rsidP="00EF67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67CE">
        <w:rPr>
          <w:color w:val="000000"/>
          <w:sz w:val="28"/>
          <w:szCs w:val="28"/>
        </w:rPr>
        <w:t>Основу практико-ориентированны</w:t>
      </w:r>
      <w:r w:rsidR="003E558A">
        <w:rPr>
          <w:color w:val="000000"/>
          <w:sz w:val="28"/>
          <w:szCs w:val="28"/>
        </w:rPr>
        <w:t xml:space="preserve">х технологий и </w:t>
      </w:r>
      <w:r w:rsidRPr="00EF67CE">
        <w:rPr>
          <w:color w:val="000000"/>
          <w:sz w:val="28"/>
          <w:szCs w:val="28"/>
        </w:rPr>
        <w:t>подхода составляет создание преподавателем условий, в которых студент имеет возможность выявить и реализовать свой интерес к своей будущей профессии, освоить различные формы учебной, прикладной, самостоятельной деятельности и сделать все необходимое для саморазвития и адаптации в обществе и на рабочем месте.</w:t>
      </w:r>
    </w:p>
    <w:p w:rsidR="00102568" w:rsidRPr="00EF67CE" w:rsidRDefault="00102568" w:rsidP="00EF67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67CE">
        <w:rPr>
          <w:color w:val="000000"/>
          <w:sz w:val="28"/>
          <w:szCs w:val="28"/>
        </w:rPr>
        <w:t xml:space="preserve">В связи с этим в нашем </w:t>
      </w:r>
      <w:r w:rsidR="00EF67CE" w:rsidRPr="00EF67CE">
        <w:rPr>
          <w:color w:val="000000"/>
          <w:sz w:val="28"/>
          <w:szCs w:val="28"/>
        </w:rPr>
        <w:t xml:space="preserve">техникуме </w:t>
      </w:r>
      <w:r w:rsidRPr="00EF67CE">
        <w:rPr>
          <w:color w:val="000000"/>
          <w:sz w:val="28"/>
          <w:szCs w:val="28"/>
        </w:rPr>
        <w:t xml:space="preserve">по специальностям были разработаны альтернативные формы обучения, направленные на  </w:t>
      </w:r>
      <w:proofErr w:type="gramStart"/>
      <w:r w:rsidRPr="00EF67CE">
        <w:rPr>
          <w:color w:val="000000"/>
          <w:sz w:val="28"/>
          <w:szCs w:val="28"/>
        </w:rPr>
        <w:t>практико-ориентированный</w:t>
      </w:r>
      <w:proofErr w:type="gramEnd"/>
      <w:r w:rsidRPr="00EF67CE">
        <w:rPr>
          <w:color w:val="000000"/>
          <w:sz w:val="28"/>
          <w:szCs w:val="28"/>
        </w:rPr>
        <w:t xml:space="preserve"> подходы.</w:t>
      </w:r>
      <w:r w:rsidR="00EF67CE" w:rsidRPr="00EF67CE">
        <w:rPr>
          <w:color w:val="000000"/>
          <w:sz w:val="28"/>
          <w:szCs w:val="28"/>
        </w:rPr>
        <w:t xml:space="preserve"> Примером этого служит лаборатория  бухгалтерского учета, </w:t>
      </w:r>
      <w:r w:rsidRPr="00EF67CE">
        <w:rPr>
          <w:color w:val="000000"/>
          <w:sz w:val="28"/>
          <w:szCs w:val="28"/>
        </w:rPr>
        <w:t xml:space="preserve"> выступает как фактор повышения качества практического обучения:</w:t>
      </w:r>
    </w:p>
    <w:p w:rsidR="00102568" w:rsidRPr="00EF67CE" w:rsidRDefault="00102568" w:rsidP="00EF67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67CE">
        <w:rPr>
          <w:color w:val="000000"/>
          <w:sz w:val="28"/>
          <w:szCs w:val="28"/>
        </w:rPr>
        <w:t>- формируется профессиональная компетентность студентов: закрепляются, обобщаются и систематизируются знания путем их применения на практике;</w:t>
      </w:r>
    </w:p>
    <w:p w:rsidR="00102568" w:rsidRPr="00EF67CE" w:rsidRDefault="00102568" w:rsidP="00EF67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67CE">
        <w:rPr>
          <w:color w:val="000000"/>
          <w:sz w:val="28"/>
          <w:szCs w:val="28"/>
        </w:rPr>
        <w:t xml:space="preserve">- расширяются и углубляются знания за счет работы на </w:t>
      </w:r>
      <w:r w:rsidR="00EF67CE" w:rsidRPr="00EF67CE">
        <w:rPr>
          <w:color w:val="000000"/>
          <w:sz w:val="28"/>
          <w:szCs w:val="28"/>
        </w:rPr>
        <w:t>компьютере и в специализированных программах</w:t>
      </w:r>
      <w:r w:rsidRPr="00EF67CE">
        <w:rPr>
          <w:color w:val="000000"/>
          <w:sz w:val="28"/>
          <w:szCs w:val="28"/>
        </w:rPr>
        <w:t>, офисн</w:t>
      </w:r>
      <w:r w:rsidR="00EF67CE" w:rsidRPr="00EF67CE">
        <w:rPr>
          <w:color w:val="000000"/>
          <w:sz w:val="28"/>
          <w:szCs w:val="28"/>
        </w:rPr>
        <w:t xml:space="preserve">ой технике в условиях реального </w:t>
      </w:r>
      <w:r w:rsidRPr="00EF67CE">
        <w:rPr>
          <w:color w:val="000000"/>
          <w:sz w:val="28"/>
          <w:szCs w:val="28"/>
        </w:rPr>
        <w:t>предприятия;</w:t>
      </w:r>
    </w:p>
    <w:p w:rsidR="00102568" w:rsidRPr="00EF67CE" w:rsidRDefault="00102568" w:rsidP="00EF67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67CE">
        <w:rPr>
          <w:color w:val="000000"/>
          <w:sz w:val="28"/>
          <w:szCs w:val="28"/>
        </w:rPr>
        <w:t>- происходит практическое освоение современного оборудования и технологий, методов управления;</w:t>
      </w:r>
    </w:p>
    <w:p w:rsidR="00102568" w:rsidRPr="00EF67CE" w:rsidRDefault="00102568" w:rsidP="00EF67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67CE">
        <w:rPr>
          <w:color w:val="000000"/>
          <w:sz w:val="28"/>
          <w:szCs w:val="28"/>
        </w:rPr>
        <w:t>- создаются условия для приобретения студентами специальных умений и навыков, необходимых в дальнейшей трудовой жизни;</w:t>
      </w:r>
    </w:p>
    <w:p w:rsidR="00102568" w:rsidRPr="00EF67CE" w:rsidRDefault="00102568" w:rsidP="00EF67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67CE">
        <w:rPr>
          <w:color w:val="000000"/>
          <w:sz w:val="28"/>
          <w:szCs w:val="28"/>
        </w:rPr>
        <w:t>- формируются коммуникативные навыки, умения работать в команде, коллективной и персональной ответственности, взаимопомощи;</w:t>
      </w:r>
    </w:p>
    <w:p w:rsidR="00102568" w:rsidRPr="00EF67CE" w:rsidRDefault="00102568" w:rsidP="00EF67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67CE">
        <w:rPr>
          <w:color w:val="000000"/>
          <w:sz w:val="28"/>
          <w:szCs w:val="28"/>
        </w:rPr>
        <w:t>- обеспечивается мобильность содержания, методов обучения;</w:t>
      </w:r>
    </w:p>
    <w:p w:rsidR="00102568" w:rsidRPr="00EF67CE" w:rsidRDefault="00102568" w:rsidP="00EF67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67CE">
        <w:rPr>
          <w:color w:val="000000"/>
          <w:sz w:val="28"/>
          <w:szCs w:val="28"/>
        </w:rPr>
        <w:t>- обеспечивается целостность учебно-производственного процесса;</w:t>
      </w:r>
    </w:p>
    <w:p w:rsidR="00102568" w:rsidRPr="00EF67CE" w:rsidRDefault="00102568" w:rsidP="00EF67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67CE">
        <w:rPr>
          <w:color w:val="000000"/>
          <w:sz w:val="28"/>
          <w:szCs w:val="28"/>
        </w:rPr>
        <w:t>- развиваются способности профессиональной адаптации к изменяющимся социально-экономическим условиям.</w:t>
      </w:r>
    </w:p>
    <w:p w:rsidR="00F04125" w:rsidRDefault="00EF67CE" w:rsidP="00EF67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67CE">
        <w:rPr>
          <w:color w:val="000000"/>
          <w:sz w:val="28"/>
          <w:szCs w:val="28"/>
        </w:rPr>
        <w:t>Данная  лаборатория</w:t>
      </w:r>
      <w:r w:rsidR="003E558A">
        <w:rPr>
          <w:color w:val="000000"/>
          <w:sz w:val="28"/>
          <w:szCs w:val="28"/>
        </w:rPr>
        <w:t xml:space="preserve"> позволи</w:t>
      </w:r>
      <w:r w:rsidR="00102568" w:rsidRPr="00EF67CE">
        <w:rPr>
          <w:color w:val="000000"/>
          <w:sz w:val="28"/>
          <w:szCs w:val="28"/>
        </w:rPr>
        <w:t>т минимизировать затруднения выпускников при адаптации к реальной будущей профессиональной деятельности. Основной акцент делается на приобретение практических навыков и умения использовать полученны</w:t>
      </w:r>
      <w:r w:rsidRPr="00EF67CE">
        <w:rPr>
          <w:color w:val="000000"/>
          <w:sz w:val="28"/>
          <w:szCs w:val="28"/>
        </w:rPr>
        <w:t xml:space="preserve">е в учебном заведении знания. </w:t>
      </w:r>
    </w:p>
    <w:p w:rsidR="00102568" w:rsidRPr="00EF67CE" w:rsidRDefault="00EF67CE" w:rsidP="00EF67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EF67CE">
        <w:rPr>
          <w:color w:val="000000"/>
          <w:sz w:val="28"/>
          <w:szCs w:val="28"/>
        </w:rPr>
        <w:t>Общей целью деятельности лаборатории</w:t>
      </w:r>
      <w:r w:rsidR="00102568" w:rsidRPr="00EF67CE">
        <w:rPr>
          <w:color w:val="000000"/>
          <w:sz w:val="28"/>
          <w:szCs w:val="28"/>
        </w:rPr>
        <w:t xml:space="preserve"> является подготовка студентов в области экономики и бизнеса, выработка практических навыков предпринимательской деятельности, включение молодежи в экономически обоснованную производственную и коммерческую деятельность.</w:t>
      </w:r>
    </w:p>
    <w:p w:rsidR="00DC47F8" w:rsidRPr="00EF67CE" w:rsidRDefault="00102568" w:rsidP="00EF67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67CE">
        <w:rPr>
          <w:color w:val="000000"/>
          <w:sz w:val="28"/>
          <w:szCs w:val="28"/>
        </w:rPr>
        <w:t xml:space="preserve">По сути, оставаясь учебной, работа студентов оказывается, по своим целям и содержанию фактическим профессиональной деятельностью, а полученные знания становятся основой для процесса трансформации учебной деятельности в </w:t>
      </w:r>
      <w:proofErr w:type="gramStart"/>
      <w:r w:rsidRPr="00EF67CE">
        <w:rPr>
          <w:color w:val="000000"/>
          <w:sz w:val="28"/>
          <w:szCs w:val="28"/>
        </w:rPr>
        <w:t>профессиональную</w:t>
      </w:r>
      <w:proofErr w:type="gramEnd"/>
      <w:r w:rsidRPr="00EF67CE">
        <w:rPr>
          <w:color w:val="000000"/>
          <w:sz w:val="28"/>
          <w:szCs w:val="28"/>
        </w:rPr>
        <w:t>. Студенты постепенно погружаются в реальную профессиональную среду, что способствует более быстрой адаптации выпускников на рабочем месте и в профессиональной среде; готовность будущего специалиста к работе в команде; умение презентовать себя. Таким образом, формируется идеальная модель конкурентоспособной личности будущего специалиста.</w:t>
      </w:r>
    </w:p>
    <w:sectPr w:rsidR="00DC47F8" w:rsidRPr="00EF67CE" w:rsidSect="003E558A">
      <w:pgSz w:w="11906" w:h="16838"/>
      <w:pgMar w:top="284" w:right="42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80"/>
    <w:rsid w:val="0007151E"/>
    <w:rsid w:val="000A08D2"/>
    <w:rsid w:val="00102568"/>
    <w:rsid w:val="003B1BBD"/>
    <w:rsid w:val="003E558A"/>
    <w:rsid w:val="004B5280"/>
    <w:rsid w:val="007472D6"/>
    <w:rsid w:val="00DA7CF4"/>
    <w:rsid w:val="00DC47F8"/>
    <w:rsid w:val="00ED2716"/>
    <w:rsid w:val="00EF67CE"/>
    <w:rsid w:val="00F0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9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2023-03-09T11:48:00Z</cp:lastPrinted>
  <dcterms:created xsi:type="dcterms:W3CDTF">2023-01-22T09:27:00Z</dcterms:created>
  <dcterms:modified xsi:type="dcterms:W3CDTF">2023-03-09T11:49:00Z</dcterms:modified>
</cp:coreProperties>
</file>