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EB" w:rsidRPr="000E64EB" w:rsidRDefault="000E64EB" w:rsidP="000E64EB">
      <w:pPr>
        <w:shd w:val="clear" w:color="auto" w:fill="FAFCFF"/>
        <w:spacing w:after="0" w:line="240" w:lineRule="auto"/>
        <w:jc w:val="center"/>
        <w:rPr>
          <w:rFonts w:ascii="Times New Roman" w:hAnsi="Times New Roman" w:cs="Times New Roman"/>
          <w:sz w:val="32"/>
          <w:szCs w:val="32"/>
          <w:shd w:val="clear" w:color="auto" w:fill="FAFCFF"/>
        </w:rPr>
      </w:pPr>
      <w:r w:rsidRPr="000E64EB">
        <w:rPr>
          <w:rFonts w:ascii="Times New Roman" w:hAnsi="Times New Roman" w:cs="Times New Roman"/>
          <w:sz w:val="32"/>
          <w:szCs w:val="32"/>
          <w:shd w:val="clear" w:color="auto" w:fill="FAFCFF"/>
        </w:rPr>
        <w:t>Словарно-орфографическая работа на уроках русского языка в начальной школе</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Каждый педагог знает, с каким трудом даётся изучение словарных слов, как быстро дети устают от монотонного повторения. Необходимо развивать у школьников все виды памяти: слуховую, зрительную, эмоциональную, тактильную. Актуальной остаётся задача сделать интересным, познавательным процесс изучения словарных слов, а также снизить тревожность детей перед написанием словарного диктанта.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Вполне естественно, что учителя стремятся найти какие-то новые варианты упражнений, заданий, а для поддержания интереса к изучаемому материалу включить в работу элементы занимательности.</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Работа по освоению словарных слов строится в несколько этапов:</w:t>
      </w:r>
    </w:p>
    <w:p w:rsidR="004272C2" w:rsidRPr="004272C2" w:rsidRDefault="004272C2" w:rsidP="004272C2">
      <w:pPr>
        <w:numPr>
          <w:ilvl w:val="0"/>
          <w:numId w:val="1"/>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ознакомление;</w:t>
      </w:r>
    </w:p>
    <w:p w:rsidR="004272C2" w:rsidRPr="004272C2" w:rsidRDefault="004272C2" w:rsidP="004272C2">
      <w:pPr>
        <w:numPr>
          <w:ilvl w:val="0"/>
          <w:numId w:val="1"/>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усвоение, закрепление;</w:t>
      </w:r>
    </w:p>
    <w:p w:rsidR="004272C2" w:rsidRPr="004272C2" w:rsidRDefault="004272C2" w:rsidP="004272C2">
      <w:pPr>
        <w:numPr>
          <w:ilvl w:val="0"/>
          <w:numId w:val="1"/>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обобщение и систематизация знаний;</w:t>
      </w:r>
    </w:p>
    <w:p w:rsidR="004272C2" w:rsidRPr="004272C2" w:rsidRDefault="004272C2" w:rsidP="004272C2">
      <w:pPr>
        <w:numPr>
          <w:ilvl w:val="0"/>
          <w:numId w:val="1"/>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контроль.</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На первом этапе проводится ознакомление с новым словарным словом.</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Для этого можно использовать следующие приёмы:</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Чтение загадки, отгадывание её учащимися.</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Например,</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Он и летом и зимой –</w:t>
      </w:r>
      <w:r w:rsidRPr="004272C2">
        <w:rPr>
          <w:rFonts w:ascii="Times New Roman" w:eastAsia="Times New Roman" w:hAnsi="Times New Roman" w:cs="Times New Roman"/>
          <w:sz w:val="28"/>
          <w:szCs w:val="28"/>
          <w:lang w:eastAsia="ru-RU"/>
        </w:rPr>
        <w:br/>
        <w:t>Между небом и землей.</w:t>
      </w:r>
      <w:r w:rsidRPr="004272C2">
        <w:rPr>
          <w:rFonts w:ascii="Times New Roman" w:eastAsia="Times New Roman" w:hAnsi="Times New Roman" w:cs="Times New Roman"/>
          <w:sz w:val="28"/>
          <w:szCs w:val="28"/>
          <w:lang w:eastAsia="ru-RU"/>
        </w:rPr>
        <w:br/>
        <w:t>Хоть всю жизнь к нему иди –</w:t>
      </w:r>
      <w:r w:rsidRPr="004272C2">
        <w:rPr>
          <w:rFonts w:ascii="Times New Roman" w:eastAsia="Times New Roman" w:hAnsi="Times New Roman" w:cs="Times New Roman"/>
          <w:sz w:val="28"/>
          <w:szCs w:val="28"/>
          <w:lang w:eastAsia="ru-RU"/>
        </w:rPr>
        <w:br/>
        <w:t>Он всё будет впереди.</w:t>
      </w:r>
      <w:r w:rsidRPr="004272C2">
        <w:rPr>
          <w:rFonts w:ascii="Times New Roman" w:eastAsia="Times New Roman" w:hAnsi="Times New Roman" w:cs="Times New Roman"/>
          <w:sz w:val="28"/>
          <w:szCs w:val="28"/>
          <w:lang w:eastAsia="ru-RU"/>
        </w:rPr>
        <w:br/>
        <w:t>(Горизонт)</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Описание признаков предмета или предъявление слова-синонима.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Например, воин, боец-солдат; угольный, вороной – чёрный.</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Стихотворные строчки «Доскажи словечко».</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Например,</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Нужно дров нам напилить,</w:t>
      </w:r>
      <w:r w:rsidRPr="004272C2">
        <w:rPr>
          <w:rFonts w:ascii="Times New Roman" w:eastAsia="Times New Roman" w:hAnsi="Times New Roman" w:cs="Times New Roman"/>
          <w:sz w:val="28"/>
          <w:szCs w:val="28"/>
          <w:lang w:eastAsia="ru-RU"/>
        </w:rPr>
        <w:br/>
        <w:t>Напилить и нарубить.</w:t>
      </w:r>
      <w:r w:rsidRPr="004272C2">
        <w:rPr>
          <w:rFonts w:ascii="Times New Roman" w:eastAsia="Times New Roman" w:hAnsi="Times New Roman" w:cs="Times New Roman"/>
          <w:sz w:val="28"/>
          <w:szCs w:val="28"/>
          <w:lang w:eastAsia="ru-RU"/>
        </w:rPr>
        <w:br/>
        <w:t>Вышли с братом мы во двор:</w:t>
      </w:r>
      <w:r w:rsidRPr="004272C2">
        <w:rPr>
          <w:rFonts w:ascii="Times New Roman" w:eastAsia="Times New Roman" w:hAnsi="Times New Roman" w:cs="Times New Roman"/>
          <w:sz w:val="28"/>
          <w:szCs w:val="28"/>
          <w:lang w:eastAsia="ru-RU"/>
        </w:rPr>
        <w:br/>
        <w:t>Мне – пила, ему - …</w:t>
      </w:r>
      <w:r w:rsidRPr="004272C2">
        <w:rPr>
          <w:rFonts w:ascii="Times New Roman" w:eastAsia="Times New Roman" w:hAnsi="Times New Roman" w:cs="Times New Roman"/>
          <w:sz w:val="28"/>
          <w:szCs w:val="28"/>
          <w:lang w:eastAsia="ru-RU"/>
        </w:rPr>
        <w:br/>
        <w:t>(топор)</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Ввести новое словарное слово можно с помощью создания игровых ситуаций или демонстрации предметов.</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Вслед за представлением нового словарного слова, идет его толкование. Объяснение значения слова осуществляется путём комментирования при демонстрации конкретных предметов, иллюстраций, гербария, макета, предметных или сюжетных картинок, путём замены слова синонимами или антонимами. На этом этапе работы полезно использовать элементы этимологического анализа. Например, в слове берёза в первом слоге пишется гласная е, потому, что слово произошло от слова белая. Так дерево было когда-то названо по цвету его белой коры.</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lastRenderedPageBreak/>
        <w:t>После толкования слова ведется наблюдение, сравнение произношения слова с написанием, выделение орфограммы.</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Для того</w:t>
      </w:r>
      <w:proofErr w:type="gramStart"/>
      <w:r w:rsidRPr="004272C2">
        <w:rPr>
          <w:rFonts w:ascii="Times New Roman" w:eastAsia="Times New Roman" w:hAnsi="Times New Roman" w:cs="Times New Roman"/>
          <w:b/>
          <w:bCs/>
          <w:i/>
          <w:iCs/>
          <w:sz w:val="28"/>
          <w:szCs w:val="28"/>
          <w:lang w:eastAsia="ru-RU"/>
        </w:rPr>
        <w:t>,</w:t>
      </w:r>
      <w:proofErr w:type="gramEnd"/>
      <w:r w:rsidRPr="004272C2">
        <w:rPr>
          <w:rFonts w:ascii="Times New Roman" w:eastAsia="Times New Roman" w:hAnsi="Times New Roman" w:cs="Times New Roman"/>
          <w:b/>
          <w:bCs/>
          <w:i/>
          <w:iCs/>
          <w:sz w:val="28"/>
          <w:szCs w:val="28"/>
          <w:lang w:eastAsia="ru-RU"/>
        </w:rPr>
        <w:t xml:space="preserve"> чтобы детям лучше запомнилось новое слово, можно использовать такие задания, как:</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Сделай выбор.</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Предъявляются рисунки с «лишними» предметами (не словарными). Надо записать только словарные слова.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Узнай предмет.</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По фрагментам изображенных предметов надо узнать весь предмет, записать слово.</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Отыщи слово.</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По сюжетным картинкам записать знакомые словарные слова, составить с ними рассказ.</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Вставь букву.</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Составь цепочки из слов так, чтобы последняя буква становилась бы первой в следующем слове.</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 xml:space="preserve">Например, </w:t>
      </w:r>
      <w:proofErr w:type="spellStart"/>
      <w:r w:rsidRPr="004272C2">
        <w:rPr>
          <w:rFonts w:ascii="Times New Roman" w:eastAsia="Times New Roman" w:hAnsi="Times New Roman" w:cs="Times New Roman"/>
          <w:sz w:val="28"/>
          <w:szCs w:val="28"/>
          <w:lang w:eastAsia="ru-RU"/>
        </w:rPr>
        <w:t>хорошо-овёс-сахар-рисунок-картина-автобус</w:t>
      </w:r>
      <w:proofErr w:type="spellEnd"/>
      <w:r w:rsidRPr="004272C2">
        <w:rPr>
          <w:rFonts w:ascii="Times New Roman" w:eastAsia="Times New Roman" w:hAnsi="Times New Roman" w:cs="Times New Roman"/>
          <w:sz w:val="28"/>
          <w:szCs w:val="28"/>
          <w:lang w:eastAsia="ru-RU"/>
        </w:rPr>
        <w:t>.</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Работая над закреплением знаний о словарных словах, можно выполнять ряд фонетических упражнений.</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Например,</w:t>
      </w:r>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выпиши слова, в которых есть мягкие согласные: ученик, сирень, орех, капуста, огород.</w:t>
      </w:r>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приведи примеры словарных слов, имеющих ударение на первом, втором, третьем слоге.</w:t>
      </w:r>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 xml:space="preserve">запиши слова в алфавитном порядке, вставь пропущенные буквы, поставь ударение: </w:t>
      </w:r>
      <w:proofErr w:type="spellStart"/>
      <w:r w:rsidRPr="004272C2">
        <w:rPr>
          <w:rFonts w:ascii="Times New Roman" w:eastAsia="Times New Roman" w:hAnsi="Times New Roman" w:cs="Times New Roman"/>
          <w:sz w:val="28"/>
          <w:szCs w:val="28"/>
          <w:lang w:eastAsia="ru-RU"/>
        </w:rPr>
        <w:t>ур</w:t>
      </w:r>
      <w:proofErr w:type="spellEnd"/>
      <w:proofErr w:type="gramStart"/>
      <w:r w:rsidRPr="004272C2">
        <w:rPr>
          <w:rFonts w:ascii="Times New Roman" w:eastAsia="Times New Roman" w:hAnsi="Times New Roman" w:cs="Times New Roman"/>
          <w:sz w:val="28"/>
          <w:szCs w:val="28"/>
          <w:lang w:eastAsia="ru-RU"/>
        </w:rPr>
        <w:t>..</w:t>
      </w:r>
      <w:proofErr w:type="spellStart"/>
      <w:proofErr w:type="gramEnd"/>
      <w:r w:rsidRPr="004272C2">
        <w:rPr>
          <w:rFonts w:ascii="Times New Roman" w:eastAsia="Times New Roman" w:hAnsi="Times New Roman" w:cs="Times New Roman"/>
          <w:sz w:val="28"/>
          <w:szCs w:val="28"/>
          <w:lang w:eastAsia="ru-RU"/>
        </w:rPr>
        <w:t>жай</w:t>
      </w:r>
      <w:proofErr w:type="spellEnd"/>
      <w:r w:rsidRPr="004272C2">
        <w:rPr>
          <w:rFonts w:ascii="Times New Roman" w:eastAsia="Times New Roman" w:hAnsi="Times New Roman" w:cs="Times New Roman"/>
          <w:sz w:val="28"/>
          <w:szCs w:val="28"/>
          <w:lang w:eastAsia="ru-RU"/>
        </w:rPr>
        <w:t>, ф..</w:t>
      </w:r>
      <w:proofErr w:type="spellStart"/>
      <w:r w:rsidRPr="004272C2">
        <w:rPr>
          <w:rFonts w:ascii="Times New Roman" w:eastAsia="Times New Roman" w:hAnsi="Times New Roman" w:cs="Times New Roman"/>
          <w:sz w:val="28"/>
          <w:szCs w:val="28"/>
          <w:lang w:eastAsia="ru-RU"/>
        </w:rPr>
        <w:t>нтазия</w:t>
      </w:r>
      <w:proofErr w:type="spellEnd"/>
      <w:r w:rsidRPr="004272C2">
        <w:rPr>
          <w:rFonts w:ascii="Times New Roman" w:eastAsia="Times New Roman" w:hAnsi="Times New Roman" w:cs="Times New Roman"/>
          <w:sz w:val="28"/>
          <w:szCs w:val="28"/>
          <w:lang w:eastAsia="ru-RU"/>
        </w:rPr>
        <w:t>, р..кета, пр..</w:t>
      </w:r>
      <w:proofErr w:type="spellStart"/>
      <w:r w:rsidRPr="004272C2">
        <w:rPr>
          <w:rFonts w:ascii="Times New Roman" w:eastAsia="Times New Roman" w:hAnsi="Times New Roman" w:cs="Times New Roman"/>
          <w:sz w:val="28"/>
          <w:szCs w:val="28"/>
          <w:lang w:eastAsia="ru-RU"/>
        </w:rPr>
        <w:t>вет</w:t>
      </w:r>
      <w:proofErr w:type="spellEnd"/>
      <w:r w:rsidRPr="004272C2">
        <w:rPr>
          <w:rFonts w:ascii="Times New Roman" w:eastAsia="Times New Roman" w:hAnsi="Times New Roman" w:cs="Times New Roman"/>
          <w:sz w:val="28"/>
          <w:szCs w:val="28"/>
          <w:lang w:eastAsia="ru-RU"/>
        </w:rPr>
        <w:t>.</w:t>
      </w:r>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игра «Из каких слов выпали гласные?»: б..с..д.., к..т..л..г,</w:t>
      </w:r>
      <w:proofErr w:type="gramStart"/>
      <w:r w:rsidRPr="004272C2">
        <w:rPr>
          <w:rFonts w:ascii="Times New Roman" w:eastAsia="Times New Roman" w:hAnsi="Times New Roman" w:cs="Times New Roman"/>
          <w:sz w:val="28"/>
          <w:szCs w:val="28"/>
          <w:lang w:eastAsia="ru-RU"/>
        </w:rPr>
        <w:t xml:space="preserve"> .</w:t>
      </w:r>
      <w:proofErr w:type="gramEnd"/>
      <w:r w:rsidRPr="004272C2">
        <w:rPr>
          <w:rFonts w:ascii="Times New Roman" w:eastAsia="Times New Roman" w:hAnsi="Times New Roman" w:cs="Times New Roman"/>
          <w:sz w:val="28"/>
          <w:szCs w:val="28"/>
          <w:lang w:eastAsia="ru-RU"/>
        </w:rPr>
        <w:t>.гр..н..м, п..</w:t>
      </w:r>
      <w:proofErr w:type="spellStart"/>
      <w:r w:rsidRPr="004272C2">
        <w:rPr>
          <w:rFonts w:ascii="Times New Roman" w:eastAsia="Times New Roman" w:hAnsi="Times New Roman" w:cs="Times New Roman"/>
          <w:sz w:val="28"/>
          <w:szCs w:val="28"/>
          <w:lang w:eastAsia="ru-RU"/>
        </w:rPr>
        <w:t>ртр</w:t>
      </w:r>
      <w:proofErr w:type="spellEnd"/>
      <w:r w:rsidRPr="004272C2">
        <w:rPr>
          <w:rFonts w:ascii="Times New Roman" w:eastAsia="Times New Roman" w:hAnsi="Times New Roman" w:cs="Times New Roman"/>
          <w:sz w:val="28"/>
          <w:szCs w:val="28"/>
          <w:lang w:eastAsia="ru-RU"/>
        </w:rPr>
        <w:t>..т.</w:t>
      </w:r>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proofErr w:type="gramStart"/>
      <w:r w:rsidRPr="004272C2">
        <w:rPr>
          <w:rFonts w:ascii="Times New Roman" w:eastAsia="Times New Roman" w:hAnsi="Times New Roman" w:cs="Times New Roman"/>
          <w:sz w:val="28"/>
          <w:szCs w:val="28"/>
          <w:lang w:eastAsia="ru-RU"/>
        </w:rPr>
        <w:t xml:space="preserve">игра «Собери слово»: </w:t>
      </w:r>
      <w:proofErr w:type="spellStart"/>
      <w:r w:rsidRPr="004272C2">
        <w:rPr>
          <w:rFonts w:ascii="Times New Roman" w:eastAsia="Times New Roman" w:hAnsi="Times New Roman" w:cs="Times New Roman"/>
          <w:sz w:val="28"/>
          <w:szCs w:val="28"/>
          <w:lang w:eastAsia="ru-RU"/>
        </w:rPr>
        <w:t>бе</w:t>
      </w:r>
      <w:proofErr w:type="spellEnd"/>
      <w:r w:rsidRPr="004272C2">
        <w:rPr>
          <w:rFonts w:ascii="Times New Roman" w:eastAsia="Times New Roman" w:hAnsi="Times New Roman" w:cs="Times New Roman"/>
          <w:sz w:val="28"/>
          <w:szCs w:val="28"/>
          <w:lang w:eastAsia="ru-RU"/>
        </w:rPr>
        <w:t xml:space="preserve">, по, да; роз, мо; же, ин, </w:t>
      </w:r>
      <w:proofErr w:type="spellStart"/>
      <w:r w:rsidRPr="004272C2">
        <w:rPr>
          <w:rFonts w:ascii="Times New Roman" w:eastAsia="Times New Roman" w:hAnsi="Times New Roman" w:cs="Times New Roman"/>
          <w:sz w:val="28"/>
          <w:szCs w:val="28"/>
          <w:lang w:eastAsia="ru-RU"/>
        </w:rPr>
        <w:t>нер</w:t>
      </w:r>
      <w:proofErr w:type="spellEnd"/>
      <w:r w:rsidRPr="004272C2">
        <w:rPr>
          <w:rFonts w:ascii="Times New Roman" w:eastAsia="Times New Roman" w:hAnsi="Times New Roman" w:cs="Times New Roman"/>
          <w:sz w:val="28"/>
          <w:szCs w:val="28"/>
          <w:lang w:eastAsia="ru-RU"/>
        </w:rPr>
        <w:t>; тор, трак.</w:t>
      </w:r>
      <w:proofErr w:type="gramEnd"/>
    </w:p>
    <w:p w:rsidR="004272C2" w:rsidRPr="004272C2" w:rsidRDefault="004272C2" w:rsidP="004272C2">
      <w:pPr>
        <w:numPr>
          <w:ilvl w:val="0"/>
          <w:numId w:val="2"/>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Игра «Расшифруй слово». Замени цифры буквами алфавита и прочитай слово: 2 10 13 6 20 (билет) / 26 16 22 7 18 (шофёр)</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Прочное усвоение написания словарных слов достигается путем частого повторения их в различных заданиях и упражнениях, непосредственно связанных с изучаемой темой урока.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i/>
          <w:iCs/>
          <w:sz w:val="28"/>
          <w:szCs w:val="28"/>
          <w:lang w:eastAsia="ru-RU"/>
        </w:rPr>
        <w:t>Рассмотрим отдельные виды упражнений при изучении темы «Имя существительное».</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Из группы слов выписать только имена существительные, выделить орфограммы:</w:t>
      </w:r>
    </w:p>
    <w:p w:rsidR="004272C2" w:rsidRPr="004272C2" w:rsidRDefault="004272C2" w:rsidP="004272C2">
      <w:pPr>
        <w:numPr>
          <w:ilvl w:val="0"/>
          <w:numId w:val="3"/>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 xml:space="preserve">агроном, прекрасный, комбайны, сейчас, земледелие, </w:t>
      </w:r>
      <w:proofErr w:type="gramStart"/>
      <w:r w:rsidRPr="004272C2">
        <w:rPr>
          <w:rFonts w:ascii="Times New Roman" w:eastAsia="Times New Roman" w:hAnsi="Times New Roman" w:cs="Times New Roman"/>
          <w:sz w:val="28"/>
          <w:szCs w:val="28"/>
          <w:lang w:eastAsia="ru-RU"/>
        </w:rPr>
        <w:t>около</w:t>
      </w:r>
      <w:proofErr w:type="gramEnd"/>
      <w:r w:rsidRPr="004272C2">
        <w:rPr>
          <w:rFonts w:ascii="Times New Roman" w:eastAsia="Times New Roman" w:hAnsi="Times New Roman" w:cs="Times New Roman"/>
          <w:sz w:val="28"/>
          <w:szCs w:val="28"/>
          <w:lang w:eastAsia="ru-RU"/>
        </w:rPr>
        <w:t>, интересная, урожай.</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Выписать в первый столбик имена существительные, отвечающие на вопрос: КТО? во второй – на вопрос: ЧТО?</w:t>
      </w:r>
    </w:p>
    <w:p w:rsidR="004272C2" w:rsidRPr="004272C2" w:rsidRDefault="004272C2" w:rsidP="004272C2">
      <w:pPr>
        <w:numPr>
          <w:ilvl w:val="0"/>
          <w:numId w:val="4"/>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lastRenderedPageBreak/>
        <w:t>Директор, портрет, инженер, хозяйство, космонавт, шофёр, путешествие, профессия, капитан, памятник.</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Определить род имён существительных:</w:t>
      </w:r>
    </w:p>
    <w:p w:rsidR="004272C2" w:rsidRPr="004272C2" w:rsidRDefault="004272C2" w:rsidP="004272C2">
      <w:pPr>
        <w:numPr>
          <w:ilvl w:val="0"/>
          <w:numId w:val="5"/>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Фамилия, железо, газета, командир, сочинение, телеграмма, завтрак, ворота, календарь.</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Определить склонение имён существительных:</w:t>
      </w:r>
    </w:p>
    <w:p w:rsidR="004272C2" w:rsidRPr="004272C2" w:rsidRDefault="004272C2" w:rsidP="004272C2">
      <w:pPr>
        <w:numPr>
          <w:ilvl w:val="0"/>
          <w:numId w:val="6"/>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библиотека, мебель, вокзал, беседа, телефон, картофель, квартира, пассажир, рояль, метро.</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Работая со словарными словами на этапе усвоения и закрепления знаний, можно провести наблюдения над многозначностью и омонимичностью изучаемых слов, их прямым и переносным значением, синонимами и антонимами.</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u w:val="single"/>
          <w:lang w:eastAsia="ru-RU"/>
        </w:rPr>
        <w:t>Учащиеся находят такие слова, уточняют их значение, сравнивают, сопоставляют, делают выводы.</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Списать предложения. Что интересного заметили?</w:t>
      </w:r>
    </w:p>
    <w:p w:rsidR="004272C2" w:rsidRPr="004272C2" w:rsidRDefault="004272C2" w:rsidP="004272C2">
      <w:pPr>
        <w:numPr>
          <w:ilvl w:val="0"/>
          <w:numId w:val="7"/>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Весело сияет месяц за окном,</w:t>
      </w:r>
    </w:p>
    <w:p w:rsidR="004272C2" w:rsidRPr="004272C2" w:rsidRDefault="004272C2" w:rsidP="004272C2">
      <w:pPr>
        <w:numPr>
          <w:ilvl w:val="0"/>
          <w:numId w:val="7"/>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Белый снег сверкает ярким огоньком.</w:t>
      </w:r>
    </w:p>
    <w:p w:rsidR="004272C2" w:rsidRPr="004272C2" w:rsidRDefault="004272C2" w:rsidP="004272C2">
      <w:pPr>
        <w:numPr>
          <w:ilvl w:val="0"/>
          <w:numId w:val="7"/>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Третий месяц у ворот – это к солнцу поворот.</w:t>
      </w:r>
    </w:p>
    <w:p w:rsidR="004272C2" w:rsidRPr="004272C2" w:rsidRDefault="004272C2" w:rsidP="004272C2">
      <w:pPr>
        <w:numPr>
          <w:ilvl w:val="0"/>
          <w:numId w:val="7"/>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Дети объясняют значения слова «месяц».</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Подобрать синоним – словарное слово:</w:t>
      </w:r>
    </w:p>
    <w:p w:rsidR="004272C2" w:rsidRPr="004272C2" w:rsidRDefault="004272C2" w:rsidP="004272C2">
      <w:pPr>
        <w:numPr>
          <w:ilvl w:val="0"/>
          <w:numId w:val="8"/>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друг - … (товарищ)</w:t>
      </w:r>
    </w:p>
    <w:p w:rsidR="004272C2" w:rsidRPr="004272C2" w:rsidRDefault="004272C2" w:rsidP="004272C2">
      <w:pPr>
        <w:numPr>
          <w:ilvl w:val="0"/>
          <w:numId w:val="8"/>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узор - … (рисунок)</w:t>
      </w:r>
    </w:p>
    <w:p w:rsidR="004272C2" w:rsidRPr="004272C2" w:rsidRDefault="004272C2" w:rsidP="004272C2">
      <w:pPr>
        <w:numPr>
          <w:ilvl w:val="0"/>
          <w:numId w:val="8"/>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труд - … (работа)</w:t>
      </w:r>
    </w:p>
    <w:p w:rsidR="004272C2" w:rsidRPr="004272C2" w:rsidRDefault="004272C2" w:rsidP="004272C2">
      <w:pPr>
        <w:numPr>
          <w:ilvl w:val="0"/>
          <w:numId w:val="8"/>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холод - … (мороз)</w:t>
      </w:r>
    </w:p>
    <w:p w:rsidR="004272C2" w:rsidRPr="004272C2" w:rsidRDefault="004272C2" w:rsidP="004272C2">
      <w:pPr>
        <w:numPr>
          <w:ilvl w:val="0"/>
          <w:numId w:val="8"/>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торжество - … (праздник).</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Подобрать словарные слова – антонимы:</w:t>
      </w:r>
    </w:p>
    <w:p w:rsidR="004272C2" w:rsidRPr="004272C2" w:rsidRDefault="004272C2" w:rsidP="004272C2">
      <w:pPr>
        <w:numPr>
          <w:ilvl w:val="0"/>
          <w:numId w:val="9"/>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справа - … (слева)</w:t>
      </w:r>
    </w:p>
    <w:p w:rsidR="004272C2" w:rsidRPr="004272C2" w:rsidRDefault="004272C2" w:rsidP="004272C2">
      <w:pPr>
        <w:numPr>
          <w:ilvl w:val="0"/>
          <w:numId w:val="9"/>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завтра - … (вчера)</w:t>
      </w:r>
    </w:p>
    <w:p w:rsidR="004272C2" w:rsidRPr="004272C2" w:rsidRDefault="004272C2" w:rsidP="004272C2">
      <w:pPr>
        <w:numPr>
          <w:ilvl w:val="0"/>
          <w:numId w:val="9"/>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здравствуйте - … (до свидания)</w:t>
      </w:r>
    </w:p>
    <w:p w:rsidR="004272C2" w:rsidRPr="004272C2" w:rsidRDefault="004272C2" w:rsidP="004272C2">
      <w:pPr>
        <w:numPr>
          <w:ilvl w:val="0"/>
          <w:numId w:val="9"/>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спасибо - … (пожалуйста).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Наиболее распространённой формой закрепления и контроля являются такие виды работ:</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i/>
          <w:iCs/>
          <w:sz w:val="28"/>
          <w:szCs w:val="28"/>
          <w:lang w:eastAsia="ru-RU"/>
        </w:rPr>
        <w:t>Письмо по памяти (отрывки включают словарные слова)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Одеяло убежало,</w:t>
      </w:r>
      <w:r w:rsidRPr="004272C2">
        <w:rPr>
          <w:rFonts w:ascii="Times New Roman" w:eastAsia="Times New Roman" w:hAnsi="Times New Roman" w:cs="Times New Roman"/>
          <w:sz w:val="28"/>
          <w:szCs w:val="28"/>
          <w:lang w:eastAsia="ru-RU"/>
        </w:rPr>
        <w:br/>
        <w:t>Улетела простыня.</w:t>
      </w:r>
      <w:r w:rsidRPr="004272C2">
        <w:rPr>
          <w:rFonts w:ascii="Times New Roman" w:eastAsia="Times New Roman" w:hAnsi="Times New Roman" w:cs="Times New Roman"/>
          <w:sz w:val="28"/>
          <w:szCs w:val="28"/>
          <w:lang w:eastAsia="ru-RU"/>
        </w:rPr>
        <w:br/>
        <w:t>И подушка, как лягушка,</w:t>
      </w:r>
      <w:r w:rsidRPr="004272C2">
        <w:rPr>
          <w:rFonts w:ascii="Times New Roman" w:eastAsia="Times New Roman" w:hAnsi="Times New Roman" w:cs="Times New Roman"/>
          <w:sz w:val="28"/>
          <w:szCs w:val="28"/>
          <w:lang w:eastAsia="ru-RU"/>
        </w:rPr>
        <w:br/>
        <w:t>Ускакала от меня.</w:t>
      </w:r>
      <w:r w:rsidRPr="004272C2">
        <w:rPr>
          <w:rFonts w:ascii="Times New Roman" w:eastAsia="Times New Roman" w:hAnsi="Times New Roman" w:cs="Times New Roman"/>
          <w:sz w:val="28"/>
          <w:szCs w:val="28"/>
          <w:lang w:eastAsia="ru-RU"/>
        </w:rPr>
        <w:br/>
        <w:t>(К. Чуковский)</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proofErr w:type="gramStart"/>
      <w:r w:rsidRPr="004272C2">
        <w:rPr>
          <w:rFonts w:ascii="Times New Roman" w:eastAsia="Times New Roman" w:hAnsi="Times New Roman" w:cs="Times New Roman"/>
          <w:i/>
          <w:iCs/>
          <w:sz w:val="28"/>
          <w:szCs w:val="28"/>
          <w:lang w:eastAsia="ru-RU"/>
        </w:rPr>
        <w:lastRenderedPageBreak/>
        <w:t>Написание словарных диктантов: зрительный, слуховой, картинный, выборочный, творческий диктант, диктант с комментированием, диктант по памяти, диктант с использованием загадок.</w:t>
      </w:r>
      <w:proofErr w:type="gramEnd"/>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Особой популярностью у детей пользуется разгадывание ребусов и кроссвордов, работа с деформированным текстом, игры со словарными словами, шарады:</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Мой первый слог – крик птицы,</w:t>
      </w:r>
      <w:r w:rsidRPr="004272C2">
        <w:rPr>
          <w:rFonts w:ascii="Times New Roman" w:eastAsia="Times New Roman" w:hAnsi="Times New Roman" w:cs="Times New Roman"/>
          <w:sz w:val="28"/>
          <w:szCs w:val="28"/>
          <w:lang w:eastAsia="ru-RU"/>
        </w:rPr>
        <w:br/>
        <w:t>Две других на дне пруда,</w:t>
      </w:r>
      <w:r w:rsidRPr="004272C2">
        <w:rPr>
          <w:rFonts w:ascii="Times New Roman" w:eastAsia="Times New Roman" w:hAnsi="Times New Roman" w:cs="Times New Roman"/>
          <w:sz w:val="28"/>
          <w:szCs w:val="28"/>
          <w:lang w:eastAsia="ru-RU"/>
        </w:rPr>
        <w:br/>
        <w:t>А целое в музее</w:t>
      </w:r>
      <w:proofErr w:type="gramStart"/>
      <w:r w:rsidRPr="004272C2">
        <w:rPr>
          <w:rFonts w:ascii="Times New Roman" w:eastAsia="Times New Roman" w:hAnsi="Times New Roman" w:cs="Times New Roman"/>
          <w:sz w:val="28"/>
          <w:szCs w:val="28"/>
          <w:lang w:eastAsia="ru-RU"/>
        </w:rPr>
        <w:br/>
        <w:t>Н</w:t>
      </w:r>
      <w:proofErr w:type="gramEnd"/>
      <w:r w:rsidRPr="004272C2">
        <w:rPr>
          <w:rFonts w:ascii="Times New Roman" w:eastAsia="Times New Roman" w:hAnsi="Times New Roman" w:cs="Times New Roman"/>
          <w:sz w:val="28"/>
          <w:szCs w:val="28"/>
          <w:lang w:eastAsia="ru-RU"/>
        </w:rPr>
        <w:t>айдёте без труда. (Картина)</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b/>
          <w:bCs/>
          <w:sz w:val="28"/>
          <w:szCs w:val="28"/>
          <w:lang w:eastAsia="ru-RU"/>
        </w:rPr>
        <w:t>При обучении детей правописанию обязательно необходимо использовать орфографический словарь.</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Рассмотрим ряд упражнений, связанных с работой по словарю:</w:t>
      </w:r>
    </w:p>
    <w:p w:rsidR="004272C2" w:rsidRPr="004272C2" w:rsidRDefault="004272C2" w:rsidP="004272C2">
      <w:pPr>
        <w:numPr>
          <w:ilvl w:val="0"/>
          <w:numId w:val="10"/>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отыскивание в словаре слов, названных учителем, нахождение в них «опасного» при письме места;</w:t>
      </w:r>
    </w:p>
    <w:p w:rsidR="004272C2" w:rsidRPr="004272C2" w:rsidRDefault="004272C2" w:rsidP="004272C2">
      <w:pPr>
        <w:numPr>
          <w:ilvl w:val="0"/>
          <w:numId w:val="10"/>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составление словосочетаний и предложений со словами из словаря;</w:t>
      </w:r>
    </w:p>
    <w:p w:rsidR="004272C2" w:rsidRPr="004272C2" w:rsidRDefault="004272C2" w:rsidP="004272C2">
      <w:pPr>
        <w:numPr>
          <w:ilvl w:val="0"/>
          <w:numId w:val="10"/>
        </w:numPr>
        <w:shd w:val="clear" w:color="auto" w:fill="FAFCFF"/>
        <w:spacing w:before="100" w:beforeAutospacing="1"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списывание слов с пропущенными буквами с заданием проверить написание по словарю.</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Систематическая и целенаправленная работа над словарными словами вызывает у учащихся интерес к изучению этих слов и способствует их прочному и успешному запоминанию.</w:t>
      </w:r>
    </w:p>
    <w:p w:rsidR="004272C2" w:rsidRPr="004272C2" w:rsidRDefault="004272C2" w:rsidP="004272C2">
      <w:pPr>
        <w:shd w:val="clear" w:color="auto" w:fill="FAFCFF"/>
        <w:spacing w:after="0" w:line="240" w:lineRule="auto"/>
        <w:rPr>
          <w:rFonts w:ascii="Times New Roman" w:eastAsia="Times New Roman" w:hAnsi="Times New Roman" w:cs="Times New Roman"/>
          <w:sz w:val="28"/>
          <w:szCs w:val="28"/>
          <w:lang w:eastAsia="ru-RU"/>
        </w:rPr>
      </w:pPr>
      <w:r w:rsidRPr="004272C2">
        <w:rPr>
          <w:rFonts w:ascii="Times New Roman" w:eastAsia="Times New Roman" w:hAnsi="Times New Roman" w:cs="Times New Roman"/>
          <w:sz w:val="28"/>
          <w:szCs w:val="28"/>
          <w:lang w:eastAsia="ru-RU"/>
        </w:rPr>
        <w:t xml:space="preserve">Необходимо чтобы ребенок использовал </w:t>
      </w:r>
      <w:proofErr w:type="gramStart"/>
      <w:r w:rsidRPr="004272C2">
        <w:rPr>
          <w:rFonts w:ascii="Times New Roman" w:eastAsia="Times New Roman" w:hAnsi="Times New Roman" w:cs="Times New Roman"/>
          <w:sz w:val="28"/>
          <w:szCs w:val="28"/>
          <w:lang w:eastAsia="ru-RU"/>
        </w:rPr>
        <w:t>одно и тоже</w:t>
      </w:r>
      <w:proofErr w:type="gramEnd"/>
      <w:r w:rsidRPr="004272C2">
        <w:rPr>
          <w:rFonts w:ascii="Times New Roman" w:eastAsia="Times New Roman" w:hAnsi="Times New Roman" w:cs="Times New Roman"/>
          <w:sz w:val="28"/>
          <w:szCs w:val="28"/>
          <w:lang w:eastAsia="ru-RU"/>
        </w:rPr>
        <w:t xml:space="preserve"> слово 5-7 раз в разнообразных вариантах упражнений. Это приводит к тому, что ученик свободно овладевает словарным материалом и безошибочно применяет в практике.</w:t>
      </w:r>
    </w:p>
    <w:p w:rsidR="00DC73E0" w:rsidRPr="004272C2" w:rsidRDefault="00DC73E0" w:rsidP="004272C2">
      <w:pPr>
        <w:spacing w:after="0" w:line="240" w:lineRule="auto"/>
        <w:rPr>
          <w:rFonts w:ascii="Times New Roman" w:hAnsi="Times New Roman" w:cs="Times New Roman"/>
          <w:sz w:val="28"/>
          <w:szCs w:val="28"/>
        </w:rPr>
      </w:pPr>
    </w:p>
    <w:p w:rsidR="004272C2" w:rsidRPr="004272C2" w:rsidRDefault="004272C2">
      <w:pPr>
        <w:spacing w:after="0" w:line="240" w:lineRule="auto"/>
        <w:rPr>
          <w:rFonts w:ascii="Times New Roman" w:hAnsi="Times New Roman" w:cs="Times New Roman"/>
          <w:sz w:val="28"/>
          <w:szCs w:val="28"/>
        </w:rPr>
      </w:pPr>
    </w:p>
    <w:sectPr w:rsidR="004272C2" w:rsidRPr="004272C2" w:rsidSect="00DC7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D6D"/>
    <w:multiLevelType w:val="multilevel"/>
    <w:tmpl w:val="895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9391A"/>
    <w:multiLevelType w:val="multilevel"/>
    <w:tmpl w:val="A0B0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543D1"/>
    <w:multiLevelType w:val="multilevel"/>
    <w:tmpl w:val="B5B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D2EB0"/>
    <w:multiLevelType w:val="multilevel"/>
    <w:tmpl w:val="A0C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723AEF"/>
    <w:multiLevelType w:val="multilevel"/>
    <w:tmpl w:val="585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F03F2"/>
    <w:multiLevelType w:val="multilevel"/>
    <w:tmpl w:val="0E70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B6997"/>
    <w:multiLevelType w:val="multilevel"/>
    <w:tmpl w:val="06C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E70A5F"/>
    <w:multiLevelType w:val="multilevel"/>
    <w:tmpl w:val="2570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C3E80"/>
    <w:multiLevelType w:val="multilevel"/>
    <w:tmpl w:val="DF0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F81E75"/>
    <w:multiLevelType w:val="multilevel"/>
    <w:tmpl w:val="3B5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9"/>
  </w:num>
  <w:num w:numId="5">
    <w:abstractNumId w:val="0"/>
  </w:num>
  <w:num w:numId="6">
    <w:abstractNumId w:val="4"/>
  </w:num>
  <w:num w:numId="7">
    <w:abstractNumId w:val="7"/>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2C2"/>
    <w:rsid w:val="000E64EB"/>
    <w:rsid w:val="004272C2"/>
    <w:rsid w:val="00DC7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2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72C2"/>
    <w:rPr>
      <w:b/>
      <w:bCs/>
    </w:rPr>
  </w:style>
  <w:style w:type="character" w:styleId="a5">
    <w:name w:val="Emphasis"/>
    <w:basedOn w:val="a0"/>
    <w:uiPriority w:val="20"/>
    <w:qFormat/>
    <w:rsid w:val="004272C2"/>
    <w:rPr>
      <w:i/>
      <w:iCs/>
    </w:rPr>
  </w:style>
</w:styles>
</file>

<file path=word/webSettings.xml><?xml version="1.0" encoding="utf-8"?>
<w:webSettings xmlns:r="http://schemas.openxmlformats.org/officeDocument/2006/relationships" xmlns:w="http://schemas.openxmlformats.org/wordprocessingml/2006/main">
  <w:divs>
    <w:div w:id="3664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2023-03-12T16:36:00Z</dcterms:created>
  <dcterms:modified xsi:type="dcterms:W3CDTF">2023-03-12T16:49:00Z</dcterms:modified>
</cp:coreProperties>
</file>