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94" w:rsidRPr="00B96994" w:rsidRDefault="00B96994" w:rsidP="00B9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 комплексного применения знаний и умений (урока закрепления)</w:t>
      </w:r>
    </w:p>
    <w:p w:rsidR="00B96994" w:rsidRPr="00B96994" w:rsidRDefault="00B96994" w:rsidP="00B9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B96994" w:rsidRPr="00B96994" w:rsidRDefault="00B96994" w:rsidP="00B9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«Состав слова»</w:t>
      </w:r>
    </w:p>
    <w:p w:rsidR="00B96994" w:rsidRPr="00B96994" w:rsidRDefault="00B96994" w:rsidP="00B9699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  </w:t>
      </w:r>
      <w:r w:rsidRPr="00B96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 урока: </w:t>
      </w: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проблемных вопросов, способствующих созданию поисковых  ситуаций, заданий, требующих сопоставления, сравнения, обобщения. А так же рациональная организация работы всех учащихся и повторение большого объёма учебного материала за короткое время.</w:t>
      </w:r>
    </w:p>
    <w:p w:rsidR="00B96994" w:rsidRPr="00B96994" w:rsidRDefault="00B96994" w:rsidP="00B9699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Цели урока</w:t>
      </w: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6994" w:rsidRPr="00B96994" w:rsidRDefault="00B96994" w:rsidP="00B969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учащихся о составе слова.</w:t>
      </w:r>
    </w:p>
    <w:p w:rsidR="00B96994" w:rsidRPr="00B96994" w:rsidRDefault="00B96994" w:rsidP="00B969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орфографическую зоркость, самоконтроль, интерес к предмету и позитивное отношение к изучению русского языка, умение правильно разбирать слова по составу.</w:t>
      </w:r>
    </w:p>
    <w:p w:rsidR="00B96994" w:rsidRPr="00B96994" w:rsidRDefault="00B96994" w:rsidP="00B969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работать с информацией, систематизировать знания, выделять сущность объектов, ставить перед собой цель, умение достигать цели с помощью различных видов деятельности, умение слушать и понимать других, выказывать своё отношение, выражать свои эмоции.</w:t>
      </w:r>
    </w:p>
    <w:p w:rsidR="00B96994" w:rsidRPr="00B96994" w:rsidRDefault="00B96994" w:rsidP="00B969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 мотивации к обучению и целенаправленной познавательной деятельности.</w:t>
      </w:r>
    </w:p>
    <w:p w:rsidR="00B96994" w:rsidRPr="00B96994" w:rsidRDefault="00B96994" w:rsidP="00B9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B96994" w:rsidRPr="00B96994" w:rsidRDefault="00B96994" w:rsidP="00B969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Предметные результаты достижения учащихся: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различать и выделять основные части слова,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словообразующую роль каждой части слова,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объяснять причины изменения формы слова,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конструировать алгоритм разбора слова по составу и использовать его при необходимости.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B969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Метапредметные:</w:t>
      </w:r>
      <w:r w:rsidRPr="00B96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способностью принимать и сохранять цели и задачи учебной деятельности, поиска средств ее осуществления;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приобретение начального опыта применения  знаний для решения учебно-познавательных и учебно-практических задач;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выполнять разбор слова по составу;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проявлять  терпение в учебной деятельности, работать  в парах и самостоятельно,  оценивать  свои умения;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 умения понимать причины успеха/неуспеха учебной деятельности и способности конструктивно действовать.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Личностные: 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чувства гордости за   свою малую Родину;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самостоятельности и личной ответственности за свои поступки;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развитие навыков сотрудничества </w:t>
      </w:r>
      <w:proofErr w:type="gramStart"/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 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96994" w:rsidRPr="00B96994" w:rsidRDefault="00B96994" w:rsidP="00B9699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Формы работы</w:t>
      </w:r>
      <w:r w:rsidRPr="00B96994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самостоятельная работа, самопроверка, работа в парах, в группах, взаимопроверка.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Демонстрационный материал: </w:t>
      </w: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«Русский язык» В.П.Канакина, В.Г.Горецкий,   рабочая тетрадь, проектор, презентация к уроку.</w:t>
      </w:r>
    </w:p>
    <w:p w:rsidR="00B96994" w:rsidRPr="00B96994" w:rsidRDefault="00B96994" w:rsidP="00B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Раздаточный материал:</w:t>
      </w:r>
      <w:r w:rsidRPr="00B9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бланки, карточки  для парной работы.</w:t>
      </w:r>
    </w:p>
    <w:p w:rsidR="00B96994" w:rsidRPr="00B96994" w:rsidRDefault="00B96994" w:rsidP="00B96994">
      <w:pPr>
        <w:widowControl w:val="0"/>
        <w:tabs>
          <w:tab w:val="left" w:pos="0"/>
        </w:tabs>
        <w:autoSpaceDE w:val="0"/>
        <w:rPr>
          <w:rFonts w:ascii="Calibri" w:eastAsia="Times New Roman" w:hAnsi="Calibri" w:cs="Calibri"/>
          <w:b/>
          <w:bCs/>
          <w:lang w:eastAsia="ru-RU"/>
        </w:rPr>
      </w:pPr>
    </w:p>
    <w:tbl>
      <w:tblPr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2039"/>
        <w:gridCol w:w="4822"/>
        <w:gridCol w:w="2127"/>
        <w:gridCol w:w="2411"/>
        <w:gridCol w:w="2079"/>
      </w:tblGrid>
      <w:tr w:rsidR="00B96994" w:rsidRPr="00B96994" w:rsidTr="00B96994">
        <w:trPr>
          <w:trHeight w:val="725"/>
        </w:trPr>
        <w:tc>
          <w:tcPr>
            <w:tcW w:w="1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этапы организации учебной деятельности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Цель этапа</w:t>
            </w:r>
          </w:p>
        </w:tc>
        <w:tc>
          <w:tcPr>
            <w:tcW w:w="1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педагогического взаимодействия</w:t>
            </w:r>
          </w:p>
        </w:tc>
      </w:tr>
      <w:tr w:rsidR="00B96994" w:rsidRPr="00B96994" w:rsidTr="00B96994">
        <w:trPr>
          <w:trHeight w:val="726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учащихся</w:t>
            </w:r>
          </w:p>
        </w:tc>
      </w:tr>
      <w:tr w:rsidR="00B96994" w:rsidRPr="00B96994" w:rsidTr="00B96994">
        <w:trPr>
          <w:trHeight w:val="75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Регулятивная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1.Самоопределение к деятельности Организационный момент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994" w:rsidRPr="00B96994" w:rsidRDefault="00B96994" w:rsidP="00B9699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Формирование и развитие ЦО к умению оценивать готовность к предстоящей деятельности (на уроке)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- Я рада видеть ваши лица, ваши улыбки, и думаю, что сегодняшний урок принесёт всем нам радость общения. Ребята, сегодня у нас на уроке будут присутствовать гости. Обратите внимание на них.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 – Спасибо, будем надеяться, что настроение наших гостей хорошее, а будет ещё лучше. Итак, начнем наш урок.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Выполняют оценку, самооценку готовности по критериям: правильность выбора учебных принадлежностей, правильность и аккуратность их расположения на парте, самостоятельность подготовки,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настрой на урок.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Положительный и доброжелательный настрой на урок, планирование и согласованность выполнять совместную деятельность.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Ученик: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 Мы рады приветствовать вас в нашем классе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Возможно, есть классы и лучше и краше.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Но пусть в нашем классе вам будет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светло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Пусть будет уютно и очень легко,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Поручено нам вас сегодня встречать,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Но начнем, же урок, не будем зря время терять.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Осознанное вхождение учащихся в учебную деятельность.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Мотивация к учебной деятельности. Сообщение целей и задач урока</w:t>
            </w:r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1.Включение учащихся в учебную деятельность на личностно значимом уровне.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2.Определение содержательных рамок урока.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3.Актуализация требований к ученику со стороны учебной деятельности.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Организовывает погружение в проблему, создает ситуацию разрыва.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Фиксирует выдвинутые учениками гипотезы, организует их обсуждение.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внимательно посмотрите на оформление доски, вспомните и проанализируйте уроки прошедшей недели. Как вы думаете, какая тема урока будет у нас сегодня. Какими видами деятельности мы будем заниматься сегодня?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посмотрим на экран. Я тоже составила план урока, давайте сравним, что у нас общего, а что вы забыли назвать.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Пытаются решить задачу известным способом. Фиксируют проблему.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Дети: </w:t>
            </w: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будем закреплять знания о составе слова, делать разбор слова по составу. Так как это урок закрепления материала, сегодня будут интересные задания на отработку данной темы.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Слушают учителя. Строят понятные для собеседника высказывания.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Принимают и сохраняют учебную цель и задачу.</w:t>
            </w:r>
          </w:p>
        </w:tc>
      </w:tr>
      <w:tr w:rsidR="00B96994" w:rsidRPr="00B96994" w:rsidTr="00B96994">
        <w:trPr>
          <w:trHeight w:val="2404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3. Проверка домашнего задания, воспроизведение и коррекция опорных знаний учащихся. Актуализация знаний.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1.Актуализировать представление о составе слова.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2.Актуализировать способность различать части слова.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3.Организовать фиксацию образовательной цели и темы урока.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4.Организовать выполнение пробного действия и фиксацию затруднения.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5.Организовать анализ полученных</w:t>
            </w: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69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ответов.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Организовывает устный коллективный анализ учебной задачи.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Домашним заданием было повторить правила, дать определение всем частям слова и способам их нахождения в слове. Давайте, проверим.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Молодцы! Эта информация нам сегодня пригодится. На уроке мы будем работать с бланками ответов. Будьте внимательны.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Учащиеся отвечают на поставленный вопрос учителя, аргументируют свою точку зрения.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Осознанно строят речевые высказывания, рефлексия своих действий.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Исследуют условия учебной задачи, обсуждают предметные способы решения.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4.Организация учебной деятельности.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А</w:t>
            </w:r>
            <w:proofErr w:type="gramStart"/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)С</w:t>
            </w:r>
            <w:proofErr w:type="gramEnd"/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ловарная работа.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1.Отработка навыков подбора проверочных слов.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2.Пополнение словарного запаса.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3.Развитие памяти.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Обогащение и активизация словаря.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Организует учебное взаимодействие учеников (группы) и следующее обсуждение составленных моделей.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Начнем.  Сейчас будет работа со словарными словами. Будем работать в парах. Внимательно посмотрите на игровое поле с гласными буквами. Рядом у вас лежат карточки со словосочетаниями. Определите пропущенную букву, найдите ее на поле и накройте маленькой карточкой. Когда все поле будет закрыто, проверьте себя. Переверните карточки и если все правильно сделано, то у вас получится забавная рожица.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- Теперь запишите данные слова в бланк ответов, подчеркните букву, которую нужно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запомнить. Возьмите карандаш и обведите в кружочек то слово/слова, которые мы еще не проходили.</w:t>
            </w: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Фиксируют в графические модели и буквенной форме выделенные связи и отношения.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Выполняют самостоятельно задание в парах.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Воспринимают  ответы </w:t>
            </w:r>
            <w:proofErr w:type="gramStart"/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Осуществляют самоконтроль. Принимают и сохраняют учебную цель и задачу.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5) Первичное закрепление в знакомой ситуации (типовые задания).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1. Первичный </w:t>
            </w:r>
            <w:proofErr w:type="gramStart"/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правильностью выполнения способа действия.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2. Отработка полученных знаний на типовых заданиях.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(на входе), оценивает выполнение каждой операции.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Послушайте  внимательно и отгадайте части слова, запишите отгадки в бланк ответов.</w:t>
            </w:r>
          </w:p>
          <w:p w:rsidR="00B96994" w:rsidRPr="00B96994" w:rsidRDefault="00B96994" w:rsidP="00B969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- общая часть родственных слов.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Во мне заключается смысл.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Я – самая главная часть,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Без меня  все слова - бессмыслица.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(Корень)</w:t>
            </w:r>
          </w:p>
          <w:p w:rsidR="00B96994" w:rsidRPr="00B96994" w:rsidRDefault="00B96994" w:rsidP="00B969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приставлена к слову,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Без него не могу, как без мамы.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И если меня ты отнимешь, дружок,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То сразу предлогом я стану.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(Приставка)</w:t>
            </w:r>
          </w:p>
          <w:p w:rsidR="00B96994" w:rsidRPr="00B96994" w:rsidRDefault="00B96994" w:rsidP="00B969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корнем я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Обогрел местечко.</w:t>
            </w:r>
          </w:p>
          <w:p w:rsidR="00B96994" w:rsidRPr="00B96994" w:rsidRDefault="00B96994" w:rsidP="00B96994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gramEnd"/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словом угодил,</w:t>
            </w:r>
          </w:p>
          <w:p w:rsidR="00B96994" w:rsidRPr="00B96994" w:rsidRDefault="00B96994" w:rsidP="00B96994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лишь словечком.</w:t>
            </w:r>
          </w:p>
          <w:p w:rsidR="00B96994" w:rsidRPr="00B96994" w:rsidRDefault="00B96994" w:rsidP="00B96994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 большая превратится в речку,</w:t>
            </w:r>
          </w:p>
          <w:p w:rsidR="00B96994" w:rsidRPr="00B96994" w:rsidRDefault="00B96994" w:rsidP="00B96994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- в лесника,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А печь - всего лишь в печку.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(Суффикс)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Какие части слова мы еще не назвали? (Окончание, основа)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Знаю все это, мы можем разобрать слова по составу. В какой последовательности необходимо делать разбор слова по составу.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Ответ детей.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- Выполните разбор слов в бланке ответов.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Работа у доски. Проверка.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Осуществляют работу по выполнению отдельных операций.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Решают типовые задания на новый способ действия с проговариванием алгоритма решения вслух.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Участвуют в обсуждении содержания материала.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Принимают и сохраняют учебную цель и задачу.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Осуществляют самоконтроль.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6) Первичное закрепление </w:t>
            </w: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в изменённой ситуации (конструктивные задания).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 Построение ориентированной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нового способа действия.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Организует учебное исследование для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выделения понятия.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части слова служат для образования новых однокоренных слов? (Суффикс и приставка)</w:t>
            </w:r>
          </w:p>
          <w:p w:rsidR="00B96994" w:rsidRPr="00B96994" w:rsidRDefault="00B96994" w:rsidP="00B9699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следующем задании образуй однокоренные слова при помощи суффиксов</w:t>
            </w: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B96994" w:rsidRPr="00B96994" w:rsidRDefault="00B96994" w:rsidP="00B9699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-ень</w:t>
            </w:r>
            <w:proofErr w:type="gramStart"/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B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-очк-, -ок.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слова с приставками.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Проводят коллективное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исследование, конструируют новый способ действия.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выполняют задания нового вида, осуществляют их самопроверку, пошагово сравнивая с эталоном.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Учатся формулировать собственное мнение и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позицию.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Осуществляют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самоконтроль.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Выполняют и корректируют возможные ошибки, определяют способы действия, которые вызывают у них затруднения.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7) Творческое применение и добывание знаний в новой ситуации (проблемные и творческие  задания).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1.Построение новых заданий для решений, которых необходимо применить творческий подход. 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2.Коррекция отработки способа.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Организует творческую и практическую работу, самостоятельную коррекционную работу.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- Какая часть слова в однокоренных словах пишется одинаково? (Корень)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Откройте учебник на стр.100 и выполните устно задание 3.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Теперь выполните такое же задание в бланках ответов.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Проверка.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- На стр.101 мы видим образец проекта «Семья слов». Мы тоже подготовили свои проекты. 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Представление проектов.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lang w:eastAsia="ru-RU"/>
              </w:rPr>
              <w:t>Физкультминутка.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Применяют новый способ. Отработка операций, в которых допущены ошибки.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Представляют свои Проекты.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Строят рассуждения, понятные для собеседника. Умеют использовать речь для регуляции своего действия.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Самопроверка. Отрабатывают способ в целом. Осуществляют пошаговый контроль по результату.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8) Контроль усвоения, обсуждение допущенных ошибок и их </w:t>
            </w:r>
            <w:r w:rsidRPr="00B969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коррекция.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1.Осуществить контроль усвоения материала.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2.Обсудить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допущенные ошибки, скорректировать их.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Диагностическая работа (на выходе):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- организация дифференцированной коррекционной работы,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контрольно-оценивающая деятельность.</w:t>
            </w:r>
          </w:p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Бланки ответов отложите на край стола для проверки. А сейчас работа в рабочих тетрадях на печатной основе (стр.51). Работаем в парах.</w:t>
            </w:r>
          </w:p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Проверка.</w:t>
            </w:r>
          </w:p>
          <w:p w:rsidR="00B96994" w:rsidRPr="00B96994" w:rsidRDefault="00B96994" w:rsidP="00B9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Следующим заданием будет тест, над которым вы будете работать в группах. На экране будет вопрос, вам нужно обсудить в группе ответ и поднять руку. Один представитель от группы работает на компьютере.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тренажером по проверке усвоения знаний.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Выполняют работу, анализируют, контролируют и оценивают </w:t>
            </w: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</w:t>
            </w: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поведением партнёра: контроль, коррекция, оценка действий </w:t>
            </w: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партнёра.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Осуществляют пошаговый контроль по результату.</w:t>
            </w:r>
          </w:p>
        </w:tc>
      </w:tr>
      <w:tr w:rsidR="00B96994" w:rsidRPr="00B96994" w:rsidTr="00B96994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96994" w:rsidRPr="00B96994" w:rsidRDefault="00B96994" w:rsidP="00B96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9)Рефлексия учебной деятельности на уроке.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Зафиксировать новое содержание, изученное на уроке;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Провести рефлексивный анализ учебной деятельности  с точки зрения выполнения требований, известных учащимся;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Зафиксировать неразрешенные затруднения как направления будущей учебной деятельности.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Фиксируется новое содержание, изученное на уроке.</w:t>
            </w:r>
          </w:p>
          <w:p w:rsidR="00B96994" w:rsidRPr="00B96994" w:rsidRDefault="00B96994" w:rsidP="00B96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цель ставили на уроке?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Нам удалось достичь цели?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кого возникли затруднения? Почему?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считаете, достаточно ли нам тренировок сегодня на уроке?</w:t>
            </w:r>
          </w:p>
          <w:p w:rsidR="00B96994" w:rsidRPr="00B96994" w:rsidRDefault="00B96994" w:rsidP="00B9699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для меня был – полезный, познавательный…</w:t>
            </w:r>
          </w:p>
          <w:p w:rsidR="00B96994" w:rsidRPr="00B96994" w:rsidRDefault="00B96994" w:rsidP="00B9699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На уроке чувствовал себя….</w:t>
            </w:r>
          </w:p>
          <w:p w:rsidR="00B96994" w:rsidRPr="00B96994" w:rsidRDefault="00B96994" w:rsidP="00B9699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Я доволен (не доволен) своей работой на уроке…</w:t>
            </w:r>
          </w:p>
          <w:p w:rsidR="00B96994" w:rsidRPr="00B96994" w:rsidRDefault="00B96994" w:rsidP="00B96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На следующих уроках мы продолжим тренироваться, будем учиться находить орфограммы в значимых частях слова.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домашнем задании вы продолжите выполнять задания на отработку умений </w:t>
            </w:r>
            <w:r w:rsidRPr="00B9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разбирать слова по составу. </w:t>
            </w:r>
          </w:p>
          <w:p w:rsidR="00B96994" w:rsidRPr="00B96994" w:rsidRDefault="00B96994" w:rsidP="00B96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Домашнее задание: стр.100 «Проверь себя»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Ученики </w:t>
            </w: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достаточно полнотой и точностью выражать свои мысли. Показали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 xml:space="preserve">Со стороны учащихся было проявлено </w:t>
            </w:r>
            <w:r w:rsidRPr="00B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ходе работы.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994" w:rsidRPr="00B96994" w:rsidRDefault="00B96994" w:rsidP="00B9699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994">
              <w:rPr>
                <w:rFonts w:ascii="Times New Roman" w:eastAsia="Times New Roman" w:hAnsi="Times New Roman" w:cs="Times New Roman"/>
                <w:lang w:eastAsia="ru-RU"/>
              </w:rPr>
              <w:t>Организуют рефлексию, самооценку собственной учебной деятельности.</w:t>
            </w:r>
          </w:p>
        </w:tc>
      </w:tr>
    </w:tbl>
    <w:p w:rsidR="00B96994" w:rsidRPr="00B96994" w:rsidRDefault="00B96994" w:rsidP="00B96994">
      <w:pPr>
        <w:rPr>
          <w:rFonts w:ascii="Calibri" w:eastAsia="Times New Roman" w:hAnsi="Calibri" w:cs="Times New Roman"/>
          <w:lang w:eastAsia="ru-RU"/>
        </w:rPr>
      </w:pPr>
    </w:p>
    <w:p w:rsidR="007977E6" w:rsidRDefault="00B96994">
      <w:bookmarkStart w:id="0" w:name="_GoBack"/>
      <w:bookmarkEnd w:id="0"/>
    </w:p>
    <w:sectPr w:rsidR="007977E6" w:rsidSect="00B969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0D0D"/>
    <w:multiLevelType w:val="multilevel"/>
    <w:tmpl w:val="D6C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2291F"/>
    <w:multiLevelType w:val="hybridMultilevel"/>
    <w:tmpl w:val="0BECB190"/>
    <w:lvl w:ilvl="0" w:tplc="8416B8C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DA"/>
    <w:rsid w:val="003F2FDA"/>
    <w:rsid w:val="00720346"/>
    <w:rsid w:val="00B67FBA"/>
    <w:rsid w:val="00B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2023-03-01T08:54:00Z</dcterms:created>
  <dcterms:modified xsi:type="dcterms:W3CDTF">2023-03-01T08:54:00Z</dcterms:modified>
</cp:coreProperties>
</file>