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5F" w:rsidRDefault="00D6605F" w:rsidP="00D6605F">
      <w:pPr>
        <w:pStyle w:val="2"/>
        <w:rPr>
          <w:b w:val="0"/>
          <w:color w:val="FF0000"/>
          <w:sz w:val="28"/>
          <w:szCs w:val="28"/>
        </w:rPr>
      </w:pPr>
      <w:r>
        <w:rPr>
          <w:sz w:val="28"/>
          <w:szCs w:val="28"/>
        </w:rPr>
        <w:t xml:space="preserve">Роль национального продукта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на формирование здоровья человека в современной экологической обстановке</w:t>
      </w:r>
      <w:r>
        <w:rPr>
          <w:sz w:val="28"/>
          <w:szCs w:val="28"/>
        </w:rPr>
        <w:t>.</w:t>
      </w:r>
    </w:p>
    <w:p w:rsidR="00D6605F" w:rsidRDefault="00D6605F" w:rsidP="00D6605F">
      <w:pPr>
        <w:jc w:val="both"/>
        <w:rPr>
          <w:sz w:val="28"/>
          <w:szCs w:val="28"/>
        </w:rPr>
      </w:pPr>
    </w:p>
    <w:p w:rsidR="00D6605F" w:rsidRDefault="00D6605F" w:rsidP="00D6605F">
      <w:pPr>
        <w:ind w:left="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6605F" w:rsidRDefault="00D6605F" w:rsidP="00D6605F">
      <w:pPr>
        <w:ind w:left="720"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комплексно исследовать национальный продукт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Актуальность: </w:t>
      </w:r>
      <w:r>
        <w:rPr>
          <w:sz w:val="28"/>
          <w:szCs w:val="28"/>
        </w:rPr>
        <w:t>формирование культуры здоровья и  питания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 на основе  возрождения  полезных национальных продуктов, как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left="720" w:hanging="540"/>
        <w:jc w:val="both"/>
        <w:rPr>
          <w:b/>
          <w:sz w:val="28"/>
          <w:szCs w:val="28"/>
        </w:rPr>
      </w:pPr>
    </w:p>
    <w:p w:rsidR="00D6605F" w:rsidRDefault="00D6605F" w:rsidP="00D6605F">
      <w:pPr>
        <w:ind w:left="72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6605F" w:rsidRDefault="00D6605F" w:rsidP="00D6605F">
      <w:pPr>
        <w:numPr>
          <w:ilvl w:val="0"/>
          <w:numId w:val="1"/>
        </w:numPr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  исторические и научные сведения о продукте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numPr>
          <w:ilvl w:val="0"/>
          <w:numId w:val="1"/>
        </w:numPr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 биологические свойства и состав продукта.</w:t>
      </w:r>
    </w:p>
    <w:p w:rsidR="00D6605F" w:rsidRDefault="00D6605F" w:rsidP="00D6605F">
      <w:pPr>
        <w:numPr>
          <w:ilvl w:val="0"/>
          <w:numId w:val="1"/>
        </w:numPr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целебные свойства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Обосновать необходимость широкого употребления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как  экологически чистого продукта питания.</w:t>
      </w:r>
    </w:p>
    <w:p w:rsidR="00D6605F" w:rsidRDefault="00D6605F" w:rsidP="00D6605F">
      <w:pPr>
        <w:ind w:left="72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 и предмет исследования:</w:t>
      </w:r>
      <w:r>
        <w:rPr>
          <w:sz w:val="28"/>
          <w:szCs w:val="28"/>
        </w:rPr>
        <w:t xml:space="preserve">  национальный продукт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 его целебные свойства. </w:t>
      </w:r>
    </w:p>
    <w:p w:rsidR="00D6605F" w:rsidRDefault="00D6605F" w:rsidP="00D6605F">
      <w:pPr>
        <w:ind w:left="720"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Гипотеза исследования</w:t>
      </w:r>
      <w:r>
        <w:rPr>
          <w:sz w:val="28"/>
          <w:szCs w:val="28"/>
        </w:rPr>
        <w:t>: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>здоровье населения улучшится при следующих условиях, если: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вести разъяснительную работу   о воздействии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на организм человека как эффективного средства профилактики многих хронических болезней, пропагандировать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среди населения биологические и лечебные  свойства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как экологически чистого продукта в условиях загрязненности среды и неправильного употребления продуктов питания.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использование  биологических и экологических  свойств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производителями  для предоставления широкого ассортимента качественного экологического  продукта  питания населению.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Теоретическая значимость</w:t>
      </w:r>
      <w:r>
        <w:rPr>
          <w:sz w:val="28"/>
          <w:szCs w:val="28"/>
        </w:rPr>
        <w:t xml:space="preserve">: нами определены научно-теоретические, исторические основы использования зерновых продуктов для изготовления экологически чистого национального продукта 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, рассмотрены  различные технологии его производства, обобщены полученные данные, выработаны рекомендации по его применению, которые могут быть полезны  не только моим сверстникам,  учащимся, но и всем тем, кто желает вести или уже ведет здоровый образ жизни.</w:t>
      </w:r>
      <w:proofErr w:type="gramEnd"/>
      <w:r>
        <w:rPr>
          <w:sz w:val="28"/>
          <w:szCs w:val="28"/>
        </w:rPr>
        <w:t xml:space="preserve"> Наша работа будет способствовать формированию культуры здоровья и питания населения, станет   определенным  вкладом    в науку здорового питания современного человека.</w:t>
      </w:r>
    </w:p>
    <w:p w:rsidR="00D6605F" w:rsidRDefault="00D6605F" w:rsidP="00D6605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значимость</w:t>
      </w:r>
      <w:r>
        <w:rPr>
          <w:sz w:val="28"/>
          <w:szCs w:val="28"/>
        </w:rPr>
        <w:t xml:space="preserve">: в последние годы  большее количество людей начинает  заботиться о своем здоровье, обращаясь к многовековым традициям предков. Изучаются истории производства, восстанавливаются  забытые бесценные экологически чистые продукты. Поэтому данная работа будет способствовать улучшению качества питания нашего населения за счет ознакомления  биологическими и экологическими свойствами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  исследования: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мониторинг;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статистический;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эмпирический;</w:t>
      </w:r>
    </w:p>
    <w:p w:rsidR="00D6605F" w:rsidRDefault="00D6605F" w:rsidP="00D660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анкетирования.</w:t>
      </w:r>
    </w:p>
    <w:p w:rsidR="00D6605F" w:rsidRDefault="00D6605F" w:rsidP="00D6605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Исторические сведения о появлении и использовании  злаковых культур</w:t>
      </w:r>
    </w:p>
    <w:p w:rsidR="00D6605F" w:rsidRDefault="00D6605F" w:rsidP="00D6605F">
      <w:pPr>
        <w:ind w:firstLine="540"/>
        <w:jc w:val="both"/>
        <w:rPr>
          <w:b/>
          <w:sz w:val="28"/>
          <w:szCs w:val="28"/>
        </w:rPr>
      </w:pP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Злаковые культуры сопровождают нас на протяжении всей истории развития человечества. Значение злаков в жизни человека невозможно оценить. Злаки всегда были основной пищевой культурой, используемой человеком. </w:t>
      </w:r>
      <w:proofErr w:type="gramStart"/>
      <w:r>
        <w:rPr>
          <w:sz w:val="28"/>
          <w:szCs w:val="28"/>
        </w:rPr>
        <w:t xml:space="preserve">Основные зерновые культуры, растущие на   территории России - это </w:t>
      </w:r>
      <w:hyperlink r:id="rId6" w:history="1">
        <w:r>
          <w:rPr>
            <w:rStyle w:val="a3"/>
            <w:b/>
            <w:color w:val="000000"/>
            <w:sz w:val="28"/>
            <w:szCs w:val="28"/>
          </w:rPr>
          <w:t>овес</w:t>
        </w:r>
      </w:hyperlink>
      <w:r>
        <w:rPr>
          <w:b/>
          <w:color w:val="000000"/>
          <w:sz w:val="28"/>
          <w:szCs w:val="28"/>
        </w:rPr>
        <w:t xml:space="preserve">,  </w:t>
      </w:r>
      <w:hyperlink r:id="rId7" w:tooltip="" w:history="1">
        <w:r>
          <w:rPr>
            <w:rStyle w:val="a3"/>
            <w:b/>
            <w:color w:val="000000"/>
            <w:sz w:val="28"/>
            <w:szCs w:val="28"/>
          </w:rPr>
          <w:t>пшеница</w:t>
        </w:r>
      </w:hyperlink>
      <w:r>
        <w:rPr>
          <w:b/>
          <w:color w:val="000000"/>
          <w:sz w:val="28"/>
          <w:szCs w:val="28"/>
        </w:rPr>
        <w:t xml:space="preserve">, </w:t>
      </w:r>
      <w:hyperlink r:id="rId8" w:tooltip="" w:history="1">
        <w:r>
          <w:rPr>
            <w:rStyle w:val="a3"/>
            <w:b/>
            <w:color w:val="000000"/>
            <w:sz w:val="28"/>
            <w:szCs w:val="28"/>
          </w:rPr>
          <w:t>рожь</w:t>
        </w:r>
      </w:hyperlink>
      <w:r>
        <w:rPr>
          <w:b/>
          <w:color w:val="000000"/>
          <w:sz w:val="28"/>
          <w:szCs w:val="28"/>
        </w:rPr>
        <w:t xml:space="preserve">, </w:t>
      </w:r>
      <w:hyperlink r:id="rId9" w:tooltip="" w:history="1">
        <w:r>
          <w:rPr>
            <w:rStyle w:val="a3"/>
            <w:b/>
            <w:color w:val="000000"/>
            <w:sz w:val="28"/>
            <w:szCs w:val="28"/>
          </w:rPr>
          <w:t>ячмень</w:t>
        </w:r>
      </w:hyperlink>
      <w:r>
        <w:rPr>
          <w:sz w:val="28"/>
          <w:szCs w:val="28"/>
        </w:rPr>
        <w:t xml:space="preserve"> и др. Зерновые  востока   –  это </w:t>
      </w:r>
      <w:r>
        <w:rPr>
          <w:b/>
          <w:sz w:val="28"/>
          <w:szCs w:val="28"/>
          <w:u w:val="single"/>
        </w:rPr>
        <w:t>рис</w:t>
      </w:r>
      <w:r>
        <w:rPr>
          <w:sz w:val="28"/>
          <w:szCs w:val="28"/>
        </w:rPr>
        <w:t xml:space="preserve">. Для территории   западных стран -   </w:t>
      </w:r>
      <w:hyperlink r:id="rId10" w:tooltip="" w:history="1">
        <w:r>
          <w:rPr>
            <w:rStyle w:val="a3"/>
            <w:b/>
            <w:color w:val="000000"/>
            <w:sz w:val="28"/>
            <w:szCs w:val="28"/>
          </w:rPr>
          <w:t>кукуруза</w:t>
        </w:r>
      </w:hyperlink>
      <w:r>
        <w:rPr>
          <w:b/>
          <w:color w:val="000000"/>
          <w:sz w:val="28"/>
          <w:szCs w:val="28"/>
        </w:rPr>
        <w:t>.</w:t>
      </w:r>
      <w:proofErr w:type="gramEnd"/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Зерна злаков вобрали в себя все самые полезные для нашего организма компоненты. Природа позаботилась обо всем, подарив человеку злаки: их очень легко хранить, они не засыхают и не портятся, как другие продукты питания, в них есть все необходимое для нашей жизнедеятельности. Злаковые культуры нас и кормят, и лечат. Среди злаков всегда найдется лекарство от любого человеческого недуга. Многие злаки сегодня используются, как сырье в фармацевтической промышленности. Мы все хорошо  осведомлены о пользе таких продуктов, как   хлебцы, отруби, мюсли, различные виды хлеба, предназначенные для повседневного и специального диетического питания. В них есть все  необходимые нам витамины и минералы, белки и углеводы, растительные жиры и аминокислоты.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Без злаковых культур, конечно же,  не обходился ни один  рацион питания наших предков. Это позволяло нашим дедам и прадедам не болеть и жить долго.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древности, когда люди еще не научились печь хлеб, употребление злаковых в пищу происходило в виде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, полученного помолом из обжаренных зерен ячменя, кукурузы, пшеницы и проса.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употребляли в пищу  народы Средней Азии, Южной Сибири и Поволжья.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 ели с чаем, разбавляли водой, молоком и т.п., варили кашу. </w:t>
      </w:r>
      <w:r>
        <w:rPr>
          <w:color w:val="000000"/>
          <w:sz w:val="28"/>
          <w:szCs w:val="28"/>
        </w:rPr>
        <w:t>Если алтайцы  молочную пищу употребляли с ячменным толокном (</w:t>
      </w:r>
      <w:proofErr w:type="spellStart"/>
      <w:r>
        <w:rPr>
          <w:bCs/>
          <w:color w:val="000000"/>
          <w:sz w:val="28"/>
          <w:szCs w:val="28"/>
        </w:rPr>
        <w:t>талкан</w:t>
      </w:r>
      <w:proofErr w:type="spellEnd"/>
      <w:r>
        <w:rPr>
          <w:color w:val="000000"/>
          <w:sz w:val="28"/>
          <w:szCs w:val="28"/>
        </w:rPr>
        <w:t>) или крупой, то</w:t>
      </w:r>
      <w:r>
        <w:rPr>
          <w:sz w:val="28"/>
          <w:szCs w:val="28"/>
        </w:rPr>
        <w:t xml:space="preserve"> башкиры делали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из проросших зерен пшеницы. </w:t>
      </w:r>
      <w:r>
        <w:rPr>
          <w:color w:val="000000"/>
          <w:sz w:val="28"/>
          <w:szCs w:val="28"/>
        </w:rPr>
        <w:t xml:space="preserve">У славян первое упоминание об употреблении в пищу проростков как целебного питания, бодрящего, поддерживающего тонус организма, повышающего  в то же время  выносливость и сопротивляемость его к неблагоприятным факторам, предотвращающего преждевременную старость, мы встречаем уже в русском народном травнике XVII века «Прохладный </w:t>
      </w:r>
      <w:proofErr w:type="spellStart"/>
      <w:r>
        <w:rPr>
          <w:color w:val="000000"/>
          <w:sz w:val="28"/>
          <w:szCs w:val="28"/>
        </w:rPr>
        <w:t>ветроград</w:t>
      </w:r>
      <w:proofErr w:type="spellEnd"/>
      <w:r>
        <w:rPr>
          <w:color w:val="000000"/>
          <w:sz w:val="28"/>
          <w:szCs w:val="28"/>
        </w:rPr>
        <w:t>». Из проращенного пшеничного зерна делали каши, кисели, добавляли его в уху.</w:t>
      </w:r>
      <w:r>
        <w:rPr>
          <w:color w:val="000000"/>
          <w:sz w:val="28"/>
          <w:szCs w:val="28"/>
        </w:rPr>
        <w:br/>
        <w:t xml:space="preserve">      </w:t>
      </w:r>
      <w:r>
        <w:rPr>
          <w:color w:val="000000"/>
          <w:sz w:val="28"/>
          <w:szCs w:val="28"/>
        </w:rPr>
        <w:tab/>
        <w:t xml:space="preserve">Легендарное племя </w:t>
      </w:r>
      <w:proofErr w:type="spellStart"/>
      <w:r>
        <w:rPr>
          <w:color w:val="000000"/>
          <w:sz w:val="28"/>
          <w:szCs w:val="28"/>
        </w:rPr>
        <w:t>хунзов</w:t>
      </w:r>
      <w:proofErr w:type="spellEnd"/>
      <w:r>
        <w:rPr>
          <w:color w:val="000000"/>
          <w:sz w:val="28"/>
          <w:szCs w:val="28"/>
        </w:rPr>
        <w:t>, рекордсменов долгожительства (средний возраст 120 лет), наряду со своей любимой пищей — абрикосами — в зимне-весенний сезон  также использует в своем рационе проростки пшеницы и других злаков. (http://www.talkan.ru/talkan/lechebnyie-svoystva-prorostkov-pshenitsyi.html)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изучив   исторические сведения, мы смогли  сделать вывод о том, что и в далекие  времена </w:t>
      </w:r>
      <w:proofErr w:type="spellStart"/>
      <w:r>
        <w:rPr>
          <w:color w:val="000000"/>
          <w:sz w:val="28"/>
          <w:szCs w:val="28"/>
        </w:rPr>
        <w:t>талкан</w:t>
      </w:r>
      <w:proofErr w:type="spellEnd"/>
      <w:r>
        <w:rPr>
          <w:color w:val="000000"/>
          <w:sz w:val="28"/>
          <w:szCs w:val="28"/>
        </w:rPr>
        <w:t xml:space="preserve"> был распространенным </w:t>
      </w:r>
      <w:r>
        <w:rPr>
          <w:color w:val="000000"/>
          <w:sz w:val="28"/>
          <w:szCs w:val="28"/>
        </w:rPr>
        <w:lastRenderedPageBreak/>
        <w:t>продуктом,  являлся одним  из главных составляющих рациона многих народов,  населявших нынешнюю Россию.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Но, как нам стало известно, многие народы  забывают традиции своих предков, при этом иногда даже полностью их уничтожив.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того времени, когда была создана  наша суверенная Республика Башкортостан, мы начали обращать большое внимание к древним истокам башкирского народа.  Развитие экономики нашей республики отличается  от других регионов тем, что,  прежде всего,  оно опирается     на возрождение устоев  культуры, самобытности, традиций и обычаев, ремесел  народа с точки зрения современного осмысления и осознания его ценности, качественной значимости. Благодаря такой позиции, мы сегодня  смогли восстановить  технологию и производство давно забытых   национальных  продуктов,   как кумыс, </w:t>
      </w:r>
      <w:proofErr w:type="spellStart"/>
      <w:r>
        <w:rPr>
          <w:color w:val="000000"/>
          <w:sz w:val="28"/>
          <w:szCs w:val="28"/>
        </w:rPr>
        <w:t>корот</w:t>
      </w:r>
      <w:proofErr w:type="spellEnd"/>
      <w:r>
        <w:rPr>
          <w:color w:val="000000"/>
          <w:sz w:val="28"/>
          <w:szCs w:val="28"/>
        </w:rPr>
        <w:t xml:space="preserve">, айран, буза. И относительно недавно на прилавках магазинов, хотя и очень редко,  начал появляться такой продукт,  как </w:t>
      </w:r>
      <w:proofErr w:type="spellStart"/>
      <w:r>
        <w:rPr>
          <w:color w:val="000000"/>
          <w:sz w:val="28"/>
          <w:szCs w:val="28"/>
        </w:rPr>
        <w:t>талкан</w:t>
      </w:r>
      <w:proofErr w:type="spellEnd"/>
      <w:r>
        <w:rPr>
          <w:color w:val="000000"/>
          <w:sz w:val="28"/>
          <w:szCs w:val="28"/>
        </w:rPr>
        <w:t>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проблемы</w:t>
      </w:r>
      <w:r>
        <w:rPr>
          <w:color w:val="000000"/>
          <w:sz w:val="28"/>
          <w:szCs w:val="28"/>
        </w:rPr>
        <w:t xml:space="preserve"> моего исследования заключается в том, что мы еще очень мало знаем о таких продуктах, не задумываемся об их  целебных свойствах, об их значении  для нашего организма. Ученые давно уже доказали, что для каждого человека более полезны  такие растения, которые растут у него на родине и которых употребляли   его предки. Гены человека хранят о них обширную информацию  и передают из поколения в поколение их целебное воздействие. Об этом хорошо знали наши предки, но мы задумываемся только сегодня, когда нас мучают различные </w:t>
      </w:r>
      <w:proofErr w:type="gramStart"/>
      <w:r>
        <w:rPr>
          <w:color w:val="000000"/>
          <w:sz w:val="28"/>
          <w:szCs w:val="28"/>
        </w:rPr>
        <w:t>сердечно-сосудистые</w:t>
      </w:r>
      <w:proofErr w:type="gramEnd"/>
      <w:r>
        <w:rPr>
          <w:color w:val="000000"/>
          <w:sz w:val="28"/>
          <w:szCs w:val="28"/>
        </w:rPr>
        <w:t xml:space="preserve"> болезни, диабет и другие.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на прилавках магазинов появилось обилие продуктов, особенно различных «заморских», в последнее время мы  серьезно  задумались о качестве питания. Да еще почти ежедневно наши сомнения и тревоги растут,   подтверждаются новой информацией в печати о различных токсических добавках во многие сорта  йогуртов, чипсов, различных соков и напитков, которые приводят  население нашей страны к различным онкологическим  и другим неизлечимым заболеваниям.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 мы думаем, что наше исследование поможет нам выяснить целебные качества продукта </w:t>
      </w:r>
      <w:proofErr w:type="spellStart"/>
      <w:r>
        <w:rPr>
          <w:color w:val="000000"/>
          <w:sz w:val="28"/>
          <w:szCs w:val="28"/>
        </w:rPr>
        <w:t>талкан</w:t>
      </w:r>
      <w:proofErr w:type="spellEnd"/>
      <w:r>
        <w:rPr>
          <w:color w:val="000000"/>
          <w:sz w:val="28"/>
          <w:szCs w:val="28"/>
        </w:rPr>
        <w:t>, поможет убедиться в наших предположениях.</w:t>
      </w:r>
    </w:p>
    <w:p w:rsidR="00D6605F" w:rsidRDefault="00D6605F" w:rsidP="00D6605F">
      <w:pPr>
        <w:jc w:val="center"/>
        <w:rPr>
          <w:b/>
          <w:color w:val="000000"/>
          <w:sz w:val="28"/>
          <w:szCs w:val="28"/>
        </w:rPr>
      </w:pPr>
    </w:p>
    <w:p w:rsidR="00D6605F" w:rsidRDefault="00D6605F" w:rsidP="00D6605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  <w:lang w:val="en-US"/>
        </w:rPr>
        <w:t>II</w:t>
      </w:r>
    </w:p>
    <w:p w:rsidR="00D6605F" w:rsidRDefault="00D6605F" w:rsidP="00D6605F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 целебных свойств  национального продукта «</w:t>
      </w:r>
      <w:proofErr w:type="spellStart"/>
      <w:r>
        <w:rPr>
          <w:b/>
          <w:color w:val="000000"/>
          <w:sz w:val="28"/>
          <w:szCs w:val="28"/>
        </w:rPr>
        <w:t>талкан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я  решила узнать,  в чем же заключаются целебные свойства и эффективность использования нами  данного продукта. Изучила литературу, которую мне рекомендовали  мой научный руководитель, учитель географии  </w:t>
      </w:r>
      <w:proofErr w:type="spellStart"/>
      <w:r>
        <w:rPr>
          <w:color w:val="000000"/>
          <w:sz w:val="28"/>
          <w:szCs w:val="28"/>
        </w:rPr>
        <w:t>Гульсира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Рашитовна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Ишкильдина</w:t>
      </w:r>
      <w:proofErr w:type="spellEnd"/>
      <w:r>
        <w:rPr>
          <w:color w:val="000000"/>
          <w:sz w:val="28"/>
          <w:szCs w:val="28"/>
        </w:rPr>
        <w:t xml:space="preserve"> и также мой научный консультант Марьям </w:t>
      </w:r>
      <w:proofErr w:type="spellStart"/>
      <w:r>
        <w:rPr>
          <w:color w:val="000000"/>
          <w:sz w:val="28"/>
          <w:szCs w:val="28"/>
        </w:rPr>
        <w:t>Сабирьяновна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Буракаева</w:t>
      </w:r>
      <w:proofErr w:type="spellEnd"/>
      <w:r>
        <w:rPr>
          <w:color w:val="000000"/>
          <w:sz w:val="28"/>
          <w:szCs w:val="28"/>
        </w:rPr>
        <w:t xml:space="preserve">. Большую помощь нам оказала доктор медицинских наук </w:t>
      </w:r>
      <w:proofErr w:type="spellStart"/>
      <w:r>
        <w:rPr>
          <w:color w:val="000000"/>
          <w:sz w:val="28"/>
          <w:szCs w:val="28"/>
        </w:rPr>
        <w:t>Закина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Сагадатовна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Терегулова</w:t>
      </w:r>
      <w:proofErr w:type="spellEnd"/>
      <w:r>
        <w:rPr>
          <w:color w:val="000000"/>
          <w:sz w:val="28"/>
          <w:szCs w:val="28"/>
        </w:rPr>
        <w:t>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 данных источников, как книги «</w:t>
      </w:r>
      <w:r>
        <w:rPr>
          <w:sz w:val="28"/>
          <w:szCs w:val="28"/>
        </w:rPr>
        <w:t>Башкиры: историко-этнографические очерки»</w:t>
      </w:r>
      <w:r>
        <w:rPr>
          <w:color w:val="000000"/>
          <w:sz w:val="28"/>
          <w:szCs w:val="28"/>
        </w:rPr>
        <w:t xml:space="preserve">, автор </w:t>
      </w:r>
      <w:r>
        <w:rPr>
          <w:sz w:val="28"/>
          <w:szCs w:val="28"/>
        </w:rPr>
        <w:t xml:space="preserve">Руденко С.И.;  Башкирская энциклопедия, «Башкиры. Историко-этнографический очерк», автор  3. </w:t>
      </w:r>
      <w:proofErr w:type="gramStart"/>
      <w:r>
        <w:rPr>
          <w:sz w:val="28"/>
          <w:szCs w:val="28"/>
        </w:rPr>
        <w:t>Шитова С.И. Уфа (</w:t>
      </w:r>
      <w:proofErr w:type="spellStart"/>
      <w:r>
        <w:rPr>
          <w:sz w:val="28"/>
          <w:szCs w:val="28"/>
        </w:rPr>
        <w:t>соавт</w:t>
      </w:r>
      <w:proofErr w:type="spellEnd"/>
      <w:r>
        <w:rPr>
          <w:sz w:val="28"/>
          <w:szCs w:val="28"/>
        </w:rPr>
        <w:t xml:space="preserve">.), </w:t>
      </w:r>
      <w:r>
        <w:rPr>
          <w:sz w:val="28"/>
          <w:szCs w:val="28"/>
        </w:rPr>
        <w:lastRenderedPageBreak/>
        <w:t>статью «Целебные свойства древнего зерна //Вечерняя Уфа. №231 от 2 декабря 2009)  и другие, я почерпнула много новых знаний о нашем бесценном продукте.</w:t>
      </w:r>
      <w:proofErr w:type="gramEnd"/>
    </w:p>
    <w:p w:rsidR="00D6605F" w:rsidRDefault="00D6605F" w:rsidP="00D6605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образом, я  установила, что зерно — это дремлющий организм, в котором под оболочкой хранится своеобразная энергия для продолжения своего рода. Это происходит в момент прорастания — рождения нового растения.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всего,  необходимо подчеркнуть, что никакие фрукты, овощи, зелень, ягоды и медикаменты, вместе взятые, не способны дать нам такой полный набор необходимых ферментов, которые помогли бы  отрегулировать обмен веществ, поднять иммунитет, как проростки пшеницы. При этом по пищевой ценности </w:t>
      </w:r>
      <w:smartTag w:uri="urn:schemas-microsoft-com:office:smarttags" w:element="metricconverter">
        <w:smartTagPr>
          <w:attr w:name="ProductID" w:val="10 грамм"/>
        </w:smartTagPr>
        <w:r>
          <w:rPr>
            <w:sz w:val="28"/>
            <w:szCs w:val="28"/>
          </w:rPr>
          <w:t>10 грамм</w:t>
        </w:r>
      </w:smartTag>
      <w:r>
        <w:rPr>
          <w:sz w:val="28"/>
          <w:szCs w:val="28"/>
        </w:rPr>
        <w:t xml:space="preserve"> проростков зерна эквивалентны 335 граммам обычных овощей!</w:t>
      </w:r>
      <w:r>
        <w:rPr>
          <w:sz w:val="28"/>
          <w:szCs w:val="28"/>
        </w:rPr>
        <w:br/>
        <w:t xml:space="preserve">       Проростки пшеницы содержат 32 витамина, 461 фермент, 39 макро- и микроэлементов и 22 аминокислоты. Терапевтическая эффективность проростков пшеницы обусловлена комплексом веществ: хлорофиллом, полипептидами, биофлавоноидами и т. д. Трава пшеницы обладает противоопухолевым эффектом, </w:t>
      </w:r>
      <w:proofErr w:type="spellStart"/>
      <w:r>
        <w:rPr>
          <w:sz w:val="28"/>
          <w:szCs w:val="28"/>
        </w:rPr>
        <w:t>дезинтоксикационными</w:t>
      </w:r>
      <w:proofErr w:type="spellEnd"/>
      <w:r>
        <w:rPr>
          <w:sz w:val="28"/>
          <w:szCs w:val="28"/>
        </w:rPr>
        <w:t xml:space="preserve"> свойствами, способствует выведению из организма тяжелых металлов.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Пшеничные проростки - </w:t>
      </w:r>
      <w:proofErr w:type="gramStart"/>
      <w:r>
        <w:rPr>
          <w:sz w:val="28"/>
          <w:szCs w:val="28"/>
        </w:rPr>
        <w:t>отличный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энтеросорбент</w:t>
      </w:r>
      <w:proofErr w:type="spellEnd"/>
      <w:r>
        <w:rPr>
          <w:sz w:val="28"/>
          <w:szCs w:val="28"/>
        </w:rPr>
        <w:t>: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Регулируют, восстанавливают и стабилизируют правильное действие жизненно важных функций организма в любом возрасте.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Омолаживают и стабилизируют все системы организма.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Рассасывают различные новообразования злокачественной и доброкачественной опухоли, полипы, фибромы.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Обогащают кровь кислородом.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Повышают выносливость организма к кислородной недостаточности.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Повышают выносливость организма к холоду.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Гасят различные инфекции и воспалительные процессы.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Выводят из организма продукты жизнедеятельности клеток, яды, лишний холестерин и другие вредные вещества.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Повышают иммунитет.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Возвращают остроту зрения.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Заживляют раны.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Восстанавливают волосы.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Укрепляют всю </w:t>
      </w:r>
      <w:proofErr w:type="gramStart"/>
      <w:r>
        <w:rPr>
          <w:sz w:val="28"/>
          <w:szCs w:val="28"/>
        </w:rPr>
        <w:t>сердечно-сосудистую</w:t>
      </w:r>
      <w:proofErr w:type="gramEnd"/>
      <w:r>
        <w:rPr>
          <w:sz w:val="28"/>
          <w:szCs w:val="28"/>
        </w:rPr>
        <w:t xml:space="preserve"> систему.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Способствуют активному долголетию.</w:t>
      </w:r>
    </w:p>
    <w:p w:rsidR="00D6605F" w:rsidRDefault="00D6605F" w:rsidP="00D6605F">
      <w:pPr>
        <w:pStyle w:val="a4"/>
        <w:numPr>
          <w:ilvl w:val="0"/>
          <w:numId w:val="2"/>
        </w:numPr>
        <w:spacing w:beforeAutospacing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Благо располагают, умиротворяют душу человека.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(http://stop-rak.ru/prorostki-pshenicy/)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Ежедневный их прием в пищу (даже летом) способен обеспечить надежную защиту от кариеса и пародонтоза, ожирения, </w:t>
      </w:r>
      <w:proofErr w:type="gramStart"/>
      <w:r>
        <w:rPr>
          <w:sz w:val="28"/>
          <w:szCs w:val="28"/>
        </w:rPr>
        <w:t>сердечно-сосудистых</w:t>
      </w:r>
      <w:proofErr w:type="gramEnd"/>
      <w:r>
        <w:rPr>
          <w:sz w:val="28"/>
          <w:szCs w:val="28"/>
        </w:rPr>
        <w:t>, аллергических и онкологических заболеваний, болезней желудочно-кишечного тракта и авитаминоза. Особенно целесообразно применять в пищу проростки пшеницы людям, входящим в группы повышенного онкологического риска.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предложенная литература дала мне возможность представить огромные силы   воздействия зерновых культур на человеческий организм, о которых я и не догадывалась.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возникла необходимость  о познании сферы производства данного продукта, то я узнала, что существуют различные технологии, различные ООО и ОАО, которые занимаются производством продукта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III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технологий и  определение особенностей производства на различных  предприятиях,  производящих </w:t>
      </w:r>
      <w:proofErr w:type="spellStart"/>
      <w:r>
        <w:rPr>
          <w:b/>
          <w:sz w:val="28"/>
          <w:szCs w:val="28"/>
        </w:rPr>
        <w:t>талкан</w:t>
      </w:r>
      <w:proofErr w:type="spellEnd"/>
      <w:r>
        <w:rPr>
          <w:b/>
          <w:sz w:val="28"/>
          <w:szCs w:val="28"/>
        </w:rPr>
        <w:t>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8E16A" wp14:editId="2FCC5E60">
            <wp:simplePos x="0" y="0"/>
            <wp:positionH relativeFrom="column">
              <wp:posOffset>3825240</wp:posOffset>
            </wp:positionH>
            <wp:positionV relativeFrom="paragraph">
              <wp:posOffset>1145540</wp:posOffset>
            </wp:positionV>
            <wp:extent cx="2560320" cy="3366770"/>
            <wp:effectExtent l="0" t="0" r="0" b="5080"/>
            <wp:wrapSquare wrapText="bothSides"/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36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 последнее время, когда все  человечество  возвращается к своим корням, пытается вновь сблизиться с природой, защитить ее, в наш  быт начали входить различные экологически чистые  продукты, как результат  вторичной переработки сырья и   производство </w:t>
      </w:r>
      <w:proofErr w:type="spellStart"/>
      <w:r>
        <w:rPr>
          <w:sz w:val="28"/>
          <w:szCs w:val="28"/>
        </w:rPr>
        <w:t>экомобилей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экомебели</w:t>
      </w:r>
      <w:proofErr w:type="spellEnd"/>
      <w:r>
        <w:rPr>
          <w:sz w:val="28"/>
          <w:szCs w:val="28"/>
        </w:rPr>
        <w:t>. Так же стала популярной  одежда из натуральных тканей: хлопка, шелка, льна, кашемира, шерсти. Такая тенденция не обошла и наше питание, и как уже было отмечено выше, производители республики поставили на производственный конвейер наши национальные продукты. Необходимо  отметить, что данная продукция выпускается не только у нас в Башкирии, но и в других различных регионах нашей страны.</w:t>
      </w:r>
    </w:p>
    <w:p w:rsidR="00D6605F" w:rsidRDefault="00D6605F" w:rsidP="00D6605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ООО «</w:t>
      </w:r>
      <w:proofErr w:type="spellStart"/>
      <w:r>
        <w:rPr>
          <w:b/>
          <w:sz w:val="28"/>
          <w:szCs w:val="28"/>
        </w:rPr>
        <w:t>Шифа</w:t>
      </w:r>
      <w:proofErr w:type="spellEnd"/>
      <w:r>
        <w:rPr>
          <w:b/>
          <w:sz w:val="28"/>
          <w:szCs w:val="28"/>
        </w:rPr>
        <w:t>».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познакомились с основателями современного  производства продукта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Марьям </w:t>
      </w:r>
      <w:proofErr w:type="spellStart"/>
      <w:r>
        <w:rPr>
          <w:color w:val="000000"/>
          <w:sz w:val="28"/>
          <w:szCs w:val="28"/>
        </w:rPr>
        <w:t>Сабирьяновной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Буракаевой</w:t>
      </w:r>
      <w:proofErr w:type="spellEnd"/>
      <w:r>
        <w:rPr>
          <w:color w:val="000000"/>
          <w:sz w:val="28"/>
          <w:szCs w:val="28"/>
        </w:rPr>
        <w:t xml:space="preserve"> и доктором медицинских наук </w:t>
      </w:r>
      <w:proofErr w:type="spellStart"/>
      <w:r>
        <w:rPr>
          <w:color w:val="000000"/>
          <w:sz w:val="28"/>
          <w:szCs w:val="28"/>
        </w:rPr>
        <w:t>Закией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Сагадатовной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Терегуловой</w:t>
      </w:r>
      <w:proofErr w:type="spellEnd"/>
      <w:r>
        <w:rPr>
          <w:sz w:val="28"/>
          <w:szCs w:val="28"/>
        </w:rPr>
        <w:t>,  сравнили их технологии, определили  уникальные особенности  каждой из них, разработали под их руководством различные рекомендации по применению данного продукта.</w:t>
      </w:r>
    </w:p>
    <w:p w:rsidR="00D6605F" w:rsidRDefault="00D6605F" w:rsidP="00D6605F">
      <w:pPr>
        <w:spacing w:line="31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в нашей республике еще недавно было не столь велико, и есть один человек, который трепетно относится к традициям своего народа и всячески  способствует  возрождению народных ремесел и качественных национальных  продуктов,  это Марьям </w:t>
      </w:r>
      <w:proofErr w:type="spellStart"/>
      <w:r>
        <w:rPr>
          <w:sz w:val="28"/>
          <w:szCs w:val="28"/>
        </w:rPr>
        <w:t>Сабирьяновна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Буракаева</w:t>
      </w:r>
      <w:proofErr w:type="spellEnd"/>
      <w:r>
        <w:rPr>
          <w:sz w:val="28"/>
          <w:szCs w:val="28"/>
        </w:rPr>
        <w:t xml:space="preserve">   - педагог, писатель, общественный деятель, она же первой и поставила на производство данный  продукт.</w:t>
      </w:r>
    </w:p>
    <w:p w:rsidR="00D6605F" w:rsidRDefault="00D6605F" w:rsidP="00D6605F">
      <w:pPr>
        <w:spacing w:line="312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Уже давно </w:t>
      </w:r>
      <w:proofErr w:type="spellStart"/>
      <w:r>
        <w:rPr>
          <w:color w:val="000000"/>
          <w:sz w:val="28"/>
          <w:szCs w:val="28"/>
        </w:rPr>
        <w:t>Буракаевы</w:t>
      </w:r>
      <w:proofErr w:type="spellEnd"/>
      <w:r>
        <w:rPr>
          <w:color w:val="000000"/>
          <w:sz w:val="28"/>
          <w:szCs w:val="28"/>
        </w:rPr>
        <w:t xml:space="preserve"> начали производство </w:t>
      </w:r>
      <w:proofErr w:type="spellStart"/>
      <w:r>
        <w:rPr>
          <w:color w:val="000000"/>
          <w:sz w:val="28"/>
          <w:szCs w:val="28"/>
        </w:rPr>
        <w:t>талкана</w:t>
      </w:r>
      <w:proofErr w:type="spellEnd"/>
      <w:r>
        <w:rPr>
          <w:color w:val="000000"/>
          <w:sz w:val="28"/>
          <w:szCs w:val="28"/>
        </w:rPr>
        <w:t xml:space="preserve"> в столице республики, но это был  вначале как  пробный шаг. Когда Марьям </w:t>
      </w:r>
      <w:proofErr w:type="spellStart"/>
      <w:r>
        <w:rPr>
          <w:color w:val="000000"/>
          <w:sz w:val="28"/>
          <w:szCs w:val="28"/>
        </w:rPr>
        <w:t>Сабирьяновна</w:t>
      </w:r>
      <w:proofErr w:type="spellEnd"/>
      <w:r>
        <w:rPr>
          <w:color w:val="000000"/>
          <w:sz w:val="28"/>
          <w:szCs w:val="28"/>
        </w:rPr>
        <w:t xml:space="preserve"> с головой ушла в такую работу, как составление нового учебника по предмету «Культура Башкортостана», в процессе поисков материалов для  новых учебников было обнаружено и «открыто» множество  сведений о древних национальных башкирских блюдах и продуктах. В одной из телепередач М.С. </w:t>
      </w:r>
      <w:proofErr w:type="spellStart"/>
      <w:r>
        <w:rPr>
          <w:color w:val="000000"/>
          <w:sz w:val="28"/>
          <w:szCs w:val="28"/>
        </w:rPr>
        <w:t>Буракаева</w:t>
      </w:r>
      <w:proofErr w:type="spellEnd"/>
      <w:r>
        <w:rPr>
          <w:color w:val="000000"/>
          <w:sz w:val="28"/>
          <w:szCs w:val="28"/>
        </w:rPr>
        <w:t xml:space="preserve"> рассказала об этом телезрителям и даже предложила желающим начать собственное дело, поделиться секретами производства народных продуктов. Один такой желающий нашёлся. Он открыл производство бузы. Не получилось. В том числе и потому, что главной целью его было  только  извлечение большей прибыли. А для М. </w:t>
      </w:r>
      <w:proofErr w:type="spellStart"/>
      <w:r>
        <w:rPr>
          <w:color w:val="000000"/>
          <w:sz w:val="28"/>
          <w:szCs w:val="28"/>
        </w:rPr>
        <w:t>Буракаевой</w:t>
      </w:r>
      <w:proofErr w:type="spellEnd"/>
      <w:r>
        <w:rPr>
          <w:color w:val="000000"/>
          <w:sz w:val="28"/>
          <w:szCs w:val="28"/>
        </w:rPr>
        <w:t xml:space="preserve"> важно было другое – восстановить  для народа производство полезных, целебных по своим свойствам продуктов. Занявшись научной работой, Марьям </w:t>
      </w:r>
      <w:proofErr w:type="spellStart"/>
      <w:r>
        <w:rPr>
          <w:color w:val="000000"/>
          <w:sz w:val="28"/>
          <w:szCs w:val="28"/>
        </w:rPr>
        <w:t>Сабирьяновна</w:t>
      </w:r>
      <w:proofErr w:type="spellEnd"/>
      <w:r>
        <w:rPr>
          <w:color w:val="000000"/>
          <w:sz w:val="28"/>
          <w:szCs w:val="28"/>
        </w:rPr>
        <w:t xml:space="preserve"> так и не успела широко  развернуть свою деятельность по производству </w:t>
      </w:r>
      <w:proofErr w:type="spellStart"/>
      <w:r>
        <w:rPr>
          <w:color w:val="000000"/>
          <w:sz w:val="28"/>
          <w:szCs w:val="28"/>
        </w:rPr>
        <w:t>талкана</w:t>
      </w:r>
      <w:proofErr w:type="spellEnd"/>
      <w:r>
        <w:rPr>
          <w:color w:val="000000"/>
          <w:sz w:val="28"/>
          <w:szCs w:val="28"/>
        </w:rPr>
        <w:t xml:space="preserve">. И тут на неё градом посыпались вопросы недоумевающих жителей республики. В чём дело? Где </w:t>
      </w:r>
      <w:proofErr w:type="spellStart"/>
      <w:r>
        <w:rPr>
          <w:color w:val="000000"/>
          <w:sz w:val="28"/>
          <w:szCs w:val="28"/>
        </w:rPr>
        <w:t>талкан</w:t>
      </w:r>
      <w:proofErr w:type="spellEnd"/>
      <w:r>
        <w:rPr>
          <w:color w:val="000000"/>
          <w:sz w:val="28"/>
          <w:szCs w:val="28"/>
        </w:rPr>
        <w:t xml:space="preserve">? Почему остановили его производство? Так и решено было начать дело заново. Причём, цех по производству ценнейшего продукта открыли в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браево</w:t>
      </w:r>
      <w:proofErr w:type="spellEnd"/>
      <w:r>
        <w:rPr>
          <w:color w:val="000000"/>
          <w:sz w:val="28"/>
          <w:szCs w:val="28"/>
        </w:rPr>
        <w:t xml:space="preserve"> – на родине матери известной писательницы. Претворение в жизнь идеи поддержали </w:t>
      </w:r>
      <w:proofErr w:type="spellStart"/>
      <w:r>
        <w:rPr>
          <w:color w:val="000000"/>
          <w:sz w:val="28"/>
          <w:szCs w:val="28"/>
        </w:rPr>
        <w:t>Р.Киреев</w:t>
      </w:r>
      <w:proofErr w:type="spellEnd"/>
      <w:r>
        <w:rPr>
          <w:color w:val="000000"/>
          <w:sz w:val="28"/>
          <w:szCs w:val="28"/>
        </w:rPr>
        <w:t xml:space="preserve">, директор ООО СК «Зауралье», и М. </w:t>
      </w:r>
      <w:proofErr w:type="spellStart"/>
      <w:r>
        <w:rPr>
          <w:color w:val="000000"/>
          <w:sz w:val="28"/>
          <w:szCs w:val="28"/>
        </w:rPr>
        <w:t>Уликанов</w:t>
      </w:r>
      <w:proofErr w:type="spellEnd"/>
      <w:r>
        <w:rPr>
          <w:color w:val="000000"/>
          <w:sz w:val="28"/>
          <w:szCs w:val="28"/>
        </w:rPr>
        <w:t>, председатель ООО «Зенит».</w:t>
      </w:r>
    </w:p>
    <w:p w:rsidR="00D6605F" w:rsidRDefault="00D6605F" w:rsidP="00D6605F">
      <w:pPr>
        <w:spacing w:line="312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>
        <w:rPr>
          <w:color w:val="000000"/>
          <w:sz w:val="28"/>
          <w:szCs w:val="28"/>
        </w:rPr>
        <w:t>Последний сдал в субаренду здание бывшего детского сада  под цех.</w:t>
      </w:r>
      <w:proofErr w:type="gramEnd"/>
      <w:r>
        <w:rPr>
          <w:color w:val="000000"/>
          <w:sz w:val="28"/>
          <w:szCs w:val="28"/>
        </w:rPr>
        <w:t xml:space="preserve"> Помог и сырьём. Привезли необходимое  оборудование.</w:t>
      </w:r>
    </w:p>
    <w:p w:rsidR="00D6605F" w:rsidRDefault="00D6605F" w:rsidP="00D6605F">
      <w:pPr>
        <w:spacing w:line="312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ООО «</w:t>
      </w:r>
      <w:proofErr w:type="spellStart"/>
      <w:r>
        <w:rPr>
          <w:color w:val="000000"/>
          <w:sz w:val="28"/>
          <w:szCs w:val="28"/>
        </w:rPr>
        <w:t>Шифа</w:t>
      </w:r>
      <w:proofErr w:type="spellEnd"/>
      <w:r>
        <w:rPr>
          <w:color w:val="000000"/>
          <w:sz w:val="28"/>
          <w:szCs w:val="28"/>
        </w:rPr>
        <w:t xml:space="preserve">» приобретается сырьё для приготовления </w:t>
      </w:r>
      <w:proofErr w:type="spellStart"/>
      <w:r>
        <w:rPr>
          <w:color w:val="000000"/>
          <w:sz w:val="28"/>
          <w:szCs w:val="28"/>
        </w:rPr>
        <w:t>талкана</w:t>
      </w:r>
      <w:proofErr w:type="spellEnd"/>
      <w:r>
        <w:rPr>
          <w:color w:val="000000"/>
          <w:sz w:val="28"/>
          <w:szCs w:val="28"/>
        </w:rPr>
        <w:t xml:space="preserve"> в ООО «Зенит» и у его работников оптом. Технология его приготовления в принципе проста, но есть и свои маленькие секреты, от которых   зависит качество продукции. Промытые зёрна пшеницы, прежде чем поджаривать, необходимо прорастить. Когда зёрна весело потрескивают на сковородах, в цехе витает волшебный аромат, чем-то напоминающий запах кофе. Прожаренные зёрна мелят в зернодробилке – крупно или мелко, расфасовывают в мешочки по </w:t>
      </w:r>
      <w:smartTag w:uri="urn:schemas-microsoft-com:office:smarttags" w:element="metricconverter">
        <w:smartTagPr>
          <w:attr w:name="ProductID" w:val="400 г"/>
        </w:smartTagPr>
        <w:r>
          <w:rPr>
            <w:color w:val="000000"/>
            <w:sz w:val="28"/>
            <w:szCs w:val="28"/>
          </w:rPr>
          <w:t>400 г</w:t>
        </w:r>
      </w:smartTag>
      <w:r>
        <w:rPr>
          <w:color w:val="000000"/>
          <w:sz w:val="28"/>
          <w:szCs w:val="28"/>
        </w:rPr>
        <w:t>, а затем в коробочки.</w:t>
      </w:r>
    </w:p>
    <w:p w:rsidR="00D6605F" w:rsidRDefault="00D6605F" w:rsidP="00D6605F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Такой большой  ассортимент имеет  в своем производстве </w:t>
      </w:r>
      <w:r>
        <w:rPr>
          <w:sz w:val="28"/>
          <w:szCs w:val="28"/>
          <w:lang w:val="en-US"/>
        </w:rPr>
        <w:t>OOO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», все этапы производства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, за 10 лет  там сохранились до самого, казалось бы, незначительного действия. Проращенные злаки обжариваются, а затем измельчаются. Каждая крупинка обжаривается так,  как указано в  требованиях к ее технологии.  Марьям </w:t>
      </w:r>
      <w:proofErr w:type="spellStart"/>
      <w:r>
        <w:rPr>
          <w:sz w:val="28"/>
          <w:szCs w:val="28"/>
        </w:rPr>
        <w:t>Сабирьяновна</w:t>
      </w:r>
      <w:proofErr w:type="spellEnd"/>
      <w:r>
        <w:rPr>
          <w:sz w:val="28"/>
          <w:szCs w:val="28"/>
        </w:rPr>
        <w:t xml:space="preserve"> не разрешает работникам обжаривать более </w:t>
      </w:r>
      <w:smartTag w:uri="urn:schemas-microsoft-com:office:smarttags" w:element="metricconverter">
        <w:smartTagPr>
          <w:attr w:name="ProductID" w:val="20 килограмм"/>
        </w:smartTagPr>
        <w:r>
          <w:rPr>
            <w:sz w:val="28"/>
            <w:szCs w:val="28"/>
          </w:rPr>
          <w:t>20 килограмм</w:t>
        </w:r>
      </w:smartTag>
      <w:r>
        <w:rPr>
          <w:sz w:val="28"/>
          <w:szCs w:val="28"/>
        </w:rPr>
        <w:t xml:space="preserve"> за один раз, так как может произойти потеря ценных каче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одукции.  Производителям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>» в  среднем за год обрабатывается до5-6 тонн зерна.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производители данного продукта игнорируют этап </w:t>
      </w:r>
      <w:proofErr w:type="gramStart"/>
      <w:r>
        <w:rPr>
          <w:sz w:val="28"/>
          <w:szCs w:val="28"/>
        </w:rPr>
        <w:t>проращивания</w:t>
      </w:r>
      <w:proofErr w:type="gramEnd"/>
      <w:r>
        <w:rPr>
          <w:sz w:val="28"/>
          <w:szCs w:val="28"/>
        </w:rPr>
        <w:t xml:space="preserve"> несмотря на то, что все знают, что полезные свойства продукта проявляются именно в этот момент. </w:t>
      </w:r>
      <w:proofErr w:type="gramStart"/>
      <w:r>
        <w:rPr>
          <w:sz w:val="28"/>
          <w:szCs w:val="28"/>
        </w:rPr>
        <w:t>И вследствие  этого такой «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», наоборот,  становится очень вредным  для нашего организма.</w:t>
      </w:r>
      <w:proofErr w:type="gramEnd"/>
      <w:r>
        <w:rPr>
          <w:sz w:val="28"/>
          <w:szCs w:val="28"/>
        </w:rPr>
        <w:t xml:space="preserve"> Это и беспокоит Марьям </w:t>
      </w:r>
      <w:proofErr w:type="spellStart"/>
      <w:r>
        <w:rPr>
          <w:sz w:val="28"/>
          <w:szCs w:val="28"/>
        </w:rPr>
        <w:t>Сабирьяновну</w:t>
      </w:r>
      <w:proofErr w:type="spellEnd"/>
      <w:r>
        <w:rPr>
          <w:sz w:val="28"/>
          <w:szCs w:val="28"/>
        </w:rPr>
        <w:t xml:space="preserve">: «Люди,  наслышанные о </w:t>
      </w:r>
      <w:proofErr w:type="spellStart"/>
      <w:r>
        <w:rPr>
          <w:sz w:val="28"/>
          <w:szCs w:val="28"/>
        </w:rPr>
        <w:t>талкане</w:t>
      </w:r>
      <w:proofErr w:type="spellEnd"/>
      <w:r>
        <w:rPr>
          <w:sz w:val="28"/>
          <w:szCs w:val="28"/>
        </w:rPr>
        <w:t xml:space="preserve"> и его целебных свойствах, 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будут стремиться покупать и употреблять это продукт, но что же случится тогда, когда не будет проявления </w:t>
      </w:r>
      <w:r>
        <w:rPr>
          <w:sz w:val="28"/>
          <w:szCs w:val="28"/>
        </w:rPr>
        <w:lastRenderedPageBreak/>
        <w:t xml:space="preserve">положительного эффекта, а наоборот употребление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приведет не к самым лучшим результатам. И все это случится  из-за неправильного производства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. Такой проблемы и боится руководитель Марьям </w:t>
      </w:r>
      <w:proofErr w:type="spellStart"/>
      <w:r>
        <w:rPr>
          <w:sz w:val="28"/>
          <w:szCs w:val="28"/>
        </w:rPr>
        <w:t>Сабирьяновна</w:t>
      </w:r>
      <w:proofErr w:type="spellEnd"/>
      <w:r>
        <w:rPr>
          <w:sz w:val="28"/>
          <w:szCs w:val="28"/>
        </w:rPr>
        <w:t xml:space="preserve">, считает,  что репутация честных производителей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может  от этого пострадать. Но она не отчаивается, так же,  как  и раньше,  успешно продолжает свою деятельность. В ее планах рассматривается в перспективе расширить поставку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 на прилавки всех продуктовых магазинов и рынков  республики. На сегодняшний день их продукт распространяется даже  в Екатеринбурге, реализуется по сервису Уфа-Байкал, в перспективе стоит Москва.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я изучила ассортимент продукции данного предприятия и узнала о  том, что они  производят семь видов продукции (дана в таблице №1):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6EF67" wp14:editId="458B215A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0" cy="228600"/>
                <wp:effectExtent l="9525" t="9525" r="952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18pt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w/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"/>
            </w:pict>
          </mc:Fallback>
        </mc:AlternateConten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780"/>
        <w:gridCol w:w="3420"/>
      </w:tblGrid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№п/п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крупный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нежный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Пшенично-овсяной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Пшенично-овсяной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Пшенично-ячменный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Пшенично-ячменный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Пшенично-ржаной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Пшенично-ржаной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Ячменный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Ячменный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Ржаной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Ржаной</w:t>
            </w:r>
          </w:p>
        </w:tc>
      </w:tr>
      <w:tr w:rsidR="00D6605F" w:rsidTr="00D6605F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злака (пшенично-ржано-</w:t>
            </w:r>
            <w:proofErr w:type="spellStart"/>
            <w:r>
              <w:rPr>
                <w:sz w:val="28"/>
                <w:szCs w:val="28"/>
              </w:rPr>
              <w:t>ячменно</w:t>
            </w:r>
            <w:proofErr w:type="spellEnd"/>
            <w:r>
              <w:rPr>
                <w:sz w:val="28"/>
                <w:szCs w:val="28"/>
              </w:rPr>
              <w:t>-овсяной)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злака (пшенично-ржано-</w:t>
            </w:r>
            <w:proofErr w:type="spellStart"/>
            <w:r>
              <w:rPr>
                <w:sz w:val="28"/>
                <w:szCs w:val="28"/>
              </w:rPr>
              <w:t>ячменно</w:t>
            </w:r>
            <w:proofErr w:type="spellEnd"/>
            <w:r>
              <w:rPr>
                <w:sz w:val="28"/>
                <w:szCs w:val="28"/>
              </w:rPr>
              <w:t>-овсяной)</w:t>
            </w:r>
          </w:p>
        </w:tc>
      </w:tr>
    </w:tbl>
    <w:p w:rsidR="00D6605F" w:rsidRDefault="00D6605F" w:rsidP="00D6605F">
      <w:pPr>
        <w:jc w:val="both"/>
        <w:rPr>
          <w:sz w:val="28"/>
          <w:szCs w:val="28"/>
        </w:rPr>
      </w:pPr>
    </w:p>
    <w:p w:rsidR="00D6605F" w:rsidRDefault="00D6605F" w:rsidP="00D660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Продукция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распространяется сегодня по всей республике: во многих районах и городах. Охотно покупают их  многие жители </w:t>
      </w:r>
      <w:proofErr w:type="spellStart"/>
      <w:r>
        <w:rPr>
          <w:sz w:val="28"/>
          <w:szCs w:val="28"/>
        </w:rPr>
        <w:t>Зианчуринского</w:t>
      </w:r>
      <w:proofErr w:type="spellEnd"/>
      <w:r>
        <w:rPr>
          <w:sz w:val="28"/>
          <w:szCs w:val="28"/>
        </w:rPr>
        <w:t xml:space="preserve"> района, где производится данная продукция, а также  жители Уфы, которые  используют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в качестве экологически чистого продукта, полезного для здоровья человека. Но в то же время многие не знают о лечебных свойствах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дает возможность сохранять человеку полноценное  здоровье, помогает избавиться или предохраняться от некоторых болезней. 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Рассмотрим  состав, структуру и свойства зерновых культур, которые используются и определяются производителям</w:t>
      </w:r>
      <w:proofErr w:type="gramStart"/>
      <w:r>
        <w:rPr>
          <w:sz w:val="28"/>
          <w:szCs w:val="28"/>
        </w:rPr>
        <w:t>и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>» для создания данного ассортимента продукции.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Талкан</w:t>
      </w:r>
      <w:proofErr w:type="spellEnd"/>
      <w:r>
        <w:rPr>
          <w:b/>
          <w:sz w:val="28"/>
          <w:szCs w:val="28"/>
        </w:rPr>
        <w:t xml:space="preserve"> из проращенных зерен пшеницы</w:t>
      </w:r>
      <w:r>
        <w:rPr>
          <w:sz w:val="28"/>
          <w:szCs w:val="28"/>
        </w:rPr>
        <w:t>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рекомендации производителей, это лучшая пища для предотвращения старения.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зернах  пшеницы содержится крахмал и другие углеводы (более 60%), различные белки, </w:t>
      </w:r>
      <w:proofErr w:type="spellStart"/>
      <w:r>
        <w:rPr>
          <w:sz w:val="28"/>
          <w:szCs w:val="28"/>
        </w:rPr>
        <w:t>лейкозип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глютенин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глиадин</w:t>
      </w:r>
      <w:proofErr w:type="spellEnd"/>
      <w:r>
        <w:rPr>
          <w:sz w:val="28"/>
          <w:szCs w:val="28"/>
        </w:rPr>
        <w:t xml:space="preserve"> (до22%), а также жир, клетчатка, зональные вещества как фосфор, кальций, магний и другие. Питательную и лечебную ценность пшенице придают найденные в значительных количествах витамины группы 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,Е, холин, и ряд других веществ.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прорастающем зерне  большое содержание минеральных веществ, предотвращающих старение. В нем  много редко встречающихся  микроэлементов – хрома и лития, которые нужны для профилактики диабета, ишемии, атеросклероза, нервного истощения, большое количество особенно необходимого  в пожилом возрасте калия, который улучшает обмен веществ в мышце сердца и поддерживает ее при </w:t>
      </w:r>
      <w:proofErr w:type="gramStart"/>
      <w:r>
        <w:rPr>
          <w:sz w:val="28"/>
          <w:szCs w:val="28"/>
        </w:rPr>
        <w:t>сердечно-сосудистых</w:t>
      </w:r>
      <w:proofErr w:type="gramEnd"/>
      <w:r>
        <w:rPr>
          <w:sz w:val="28"/>
          <w:szCs w:val="28"/>
        </w:rPr>
        <w:t xml:space="preserve"> заболеваниях. Кроме того, калий предотвращает увядание мышц и придает им упругость. В зерен пшеницы есть железо, которое в сочетании с витамином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надежно защитит организм пожилого человека от малокровия.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Ученые относят проросшие зерна пшеницы к ценнейшим оздоровительным продуктам, особенно необходимым для людей, работающих в условиях Крайнего Севера, для лиц, занятых тяжелым  физическим трудом.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Пшеница обладает общеукрепляющим, противовоспалительным, сосудорасширяющим свойствами. Полезна она при урологических заболеваниях, поскольку очищает мочевой пузырь и почки, а также при заболеваниях кишечника.</w:t>
      </w:r>
    </w:p>
    <w:p w:rsidR="00D6605F" w:rsidRDefault="00D6605F" w:rsidP="00D6605F">
      <w:pPr>
        <w:ind w:firstLine="54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Талкан</w:t>
      </w:r>
      <w:proofErr w:type="spellEnd"/>
      <w:r>
        <w:rPr>
          <w:b/>
          <w:sz w:val="28"/>
          <w:szCs w:val="28"/>
        </w:rPr>
        <w:t xml:space="preserve"> из проращенных зерен ржи.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Употребление в пищу </w:t>
      </w:r>
      <w:proofErr w:type="gramStart"/>
      <w:r>
        <w:rPr>
          <w:sz w:val="28"/>
          <w:szCs w:val="28"/>
        </w:rPr>
        <w:t>ржаного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не только поднимает настроение, но и повышает жизненный тонус, нормализует обмен веществ.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Зерна ржи содержат 3-4% клетчатки, содержат около 70% углеводов и до 15% белков. В состав ржаного зерна входят витамины группы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витамины РР и А, а также кальций, фосфор, цинк, марганец и другие минералы, необходимые для здоровья. Белок ржаного зерна содержит полезные аминокислоты, такие как лизин, </w:t>
      </w:r>
      <w:proofErr w:type="spellStart"/>
      <w:r>
        <w:rPr>
          <w:sz w:val="28"/>
          <w:szCs w:val="28"/>
        </w:rPr>
        <w:t>треонин</w:t>
      </w:r>
      <w:proofErr w:type="spellEnd"/>
      <w:r>
        <w:rPr>
          <w:sz w:val="28"/>
          <w:szCs w:val="28"/>
        </w:rPr>
        <w:t>, благодаря этому рожь можно рассматривать не только как полезный продукт для здорового питания, но и как природное лекарство. Из минеральных веще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 xml:space="preserve">я зерна ржи характерно присутствие довольно высокого количества фосфора, калия, железа, марганца. Витаминный состав представлен группой витамина 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тиамин), В2( рибофлавин), никотиновая кислота и другие. В зерне ржи обнаружена </w:t>
      </w:r>
      <w:proofErr w:type="gramStart"/>
      <w:r>
        <w:rPr>
          <w:sz w:val="28"/>
          <w:szCs w:val="28"/>
        </w:rPr>
        <w:t>гамма-аминомасляная</w:t>
      </w:r>
      <w:proofErr w:type="gramEnd"/>
      <w:r>
        <w:rPr>
          <w:sz w:val="28"/>
          <w:szCs w:val="28"/>
        </w:rPr>
        <w:t xml:space="preserve"> кислота, оказывающая положительное влияние на основные процессы обмена, протекающие в мозговой ткани.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ржи характерно высокое содержание ненасыщенных жирных кислот.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Ржаной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обеспечит организм рядом питательных веществ, необходимых для здоровья и нормального функционирования различных органов. В частности, углеводы обеспечат энергией, а также витаминами и минералами, которые участвуют в различных обменных процессах.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Талкан</w:t>
      </w:r>
      <w:proofErr w:type="spellEnd"/>
      <w:r>
        <w:rPr>
          <w:b/>
          <w:sz w:val="28"/>
          <w:szCs w:val="28"/>
        </w:rPr>
        <w:t xml:space="preserve"> из проращенных зерен ячменя</w:t>
      </w:r>
      <w:r>
        <w:rPr>
          <w:sz w:val="28"/>
          <w:szCs w:val="28"/>
        </w:rPr>
        <w:t>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Тибете </w:t>
      </w:r>
      <w:proofErr w:type="gramStart"/>
      <w:r>
        <w:rPr>
          <w:sz w:val="28"/>
          <w:szCs w:val="28"/>
        </w:rPr>
        <w:t>ячменный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называют «</w:t>
      </w:r>
      <w:proofErr w:type="spellStart"/>
      <w:r>
        <w:rPr>
          <w:sz w:val="28"/>
          <w:szCs w:val="28"/>
        </w:rPr>
        <w:t>Цампа</w:t>
      </w:r>
      <w:proofErr w:type="spellEnd"/>
      <w:r>
        <w:rPr>
          <w:sz w:val="28"/>
          <w:szCs w:val="28"/>
        </w:rPr>
        <w:t xml:space="preserve">». Он является национальным продуктом тибетцев, который помогает им сохранять здоровье даже в условиях проживания выше </w:t>
      </w:r>
      <w:smartTag w:uri="urn:schemas-microsoft-com:office:smarttags" w:element="metricconverter">
        <w:smartTagPr>
          <w:attr w:name="ProductID" w:val="4000 метров"/>
        </w:smartTagPr>
        <w:r>
          <w:rPr>
            <w:sz w:val="28"/>
            <w:szCs w:val="28"/>
          </w:rPr>
          <w:t>4000 метров</w:t>
        </w:r>
      </w:smartTag>
      <w:r>
        <w:rPr>
          <w:sz w:val="28"/>
          <w:szCs w:val="28"/>
        </w:rPr>
        <w:t xml:space="preserve"> над уровнем моря.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Употребление в пищу проращенных зерен ячменя не только придаст телу силу, а голове свежесть, но и очистит организм от шлаков и токсинов, а также нормализует обмен веществ.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Зерно ячменя состоит из углеводов, более чем на 10% - из белка, который по своей  ценности превосходит пшеничный, на 5-6% - из клетчатки, которая нормализует процесс пищеварения и выводит из организма все вредные продукты распада.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Ячмень очень богат витаминами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Д, Е, РР, содержит практически все витамины группы 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 ячменя входит большое количество минералов и элементов, необходимых нашему организму, таких как кальций, калий, медь, марганец и железо, никель, молибден, магний, йод, бром, кобальт, стронций, а также:</w:t>
      </w:r>
      <w:proofErr w:type="gramEnd"/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фосфор, необходимый для нормального обмена веществ </w:t>
      </w:r>
      <w:proofErr w:type="gramStart"/>
      <w:r>
        <w:rPr>
          <w:sz w:val="28"/>
          <w:szCs w:val="28"/>
        </w:rPr>
        <w:t>организме</w:t>
      </w:r>
      <w:proofErr w:type="gramEnd"/>
      <w:r>
        <w:rPr>
          <w:sz w:val="28"/>
          <w:szCs w:val="28"/>
        </w:rPr>
        <w:t>, а также для полноценной деятельности мозга;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кремний, имеющий особое значение для формирования структуры кожи, волос, ногтей, костей;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хром, влияющий на углеводный обмен и образование инсулина, который нормализует функцию щитовидной железы, деятельность иммунной системы, способствует рассасыванию атеросклеротических бляшек, предохраняет белки миокарда от разрушения;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фтор, необходимый для формирования зубной эмали;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бор, который способствует удержанию кальция в организме, сохранению ясности ума;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цинк, который способствует росту и умственной активности.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Ячмень содержит много полезных ферментов и аминокислот, в том числе и лизин, оказывающий противовирусное действие.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из проращенного зерна ячменя наиболее полно собрал в себе именно те питательные и биологически активные вещества, </w:t>
      </w:r>
      <w:proofErr w:type="spellStart"/>
      <w:r>
        <w:rPr>
          <w:sz w:val="28"/>
          <w:szCs w:val="28"/>
        </w:rPr>
        <w:t>витмамины</w:t>
      </w:r>
      <w:proofErr w:type="spellEnd"/>
      <w:r>
        <w:rPr>
          <w:sz w:val="28"/>
          <w:szCs w:val="28"/>
        </w:rPr>
        <w:t xml:space="preserve"> и микроэлементы, которые необходимы  человеку для нормальной </w:t>
      </w:r>
      <w:proofErr w:type="spellStart"/>
      <w:r>
        <w:rPr>
          <w:sz w:val="28"/>
          <w:szCs w:val="28"/>
        </w:rPr>
        <w:t>жизнедятельности</w:t>
      </w:r>
      <w:proofErr w:type="spellEnd"/>
      <w:r>
        <w:rPr>
          <w:sz w:val="28"/>
          <w:szCs w:val="28"/>
        </w:rPr>
        <w:t xml:space="preserve"> и крепкого здоровья.</w:t>
      </w:r>
      <w:proofErr w:type="gramEnd"/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Талкан</w:t>
      </w:r>
      <w:proofErr w:type="spellEnd"/>
      <w:r>
        <w:rPr>
          <w:b/>
          <w:sz w:val="28"/>
          <w:szCs w:val="28"/>
        </w:rPr>
        <w:t xml:space="preserve"> из проращенных зерен овса – </w:t>
      </w:r>
      <w:r>
        <w:rPr>
          <w:sz w:val="28"/>
          <w:szCs w:val="28"/>
        </w:rPr>
        <w:t>это очень важный диетический продукт для здорового питания.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Употребление в пищу проращенных зерен овса  нормализует содержание холестерина, восстанавливает ритм сердечной деятельности. Витамины группы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оказывают благотворное влияние на центральную нервную систему. Белок, который содержится в зерне, необходим для роста и регенерации тканей.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Овес богат ферментом, помогающим усвоению жира в кишечнике, а также полифенолом, благоприятно влияющим на печень и поджелудочную железу. Овсяные зерна также содержат фермент, помогающий усвоению углеводов и действующий подобно амилазе – ферменту поджелудочной железы. Аминокислотный состав овсяного белка наиболее близок к составу </w:t>
      </w:r>
      <w:r>
        <w:rPr>
          <w:sz w:val="28"/>
          <w:szCs w:val="28"/>
        </w:rPr>
        <w:lastRenderedPageBreak/>
        <w:t xml:space="preserve">мышечного белка человека, что и делает его наиболее ценным продуктом. В состав овса входят так необходимые организму человека минералы – кальций и  фосфор, поэтому овес рекомендуют включать в свой рацион пожилым людям. В овсе найдены и органические кислоты, а также вещества, которые влияют  на работу щитовидной железы. Овес выделяется среди других злаков высоким содержанием  жира (5-8%). В зерне овса – до 60% крахмала, 10-18% белков, богатых незаменимыми аминокислотами, как </w:t>
      </w:r>
      <w:proofErr w:type="spellStart"/>
      <w:r>
        <w:rPr>
          <w:sz w:val="28"/>
          <w:szCs w:val="28"/>
        </w:rPr>
        <w:t>триптон</w:t>
      </w:r>
      <w:proofErr w:type="spellEnd"/>
      <w:r>
        <w:rPr>
          <w:sz w:val="28"/>
          <w:szCs w:val="28"/>
        </w:rPr>
        <w:t xml:space="preserve"> и лизин. Имеются также разнообразные витамины: В1, В2, В6, витамин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никотиновая  и </w:t>
      </w:r>
      <w:proofErr w:type="spellStart"/>
      <w:r>
        <w:rPr>
          <w:sz w:val="28"/>
          <w:szCs w:val="28"/>
        </w:rPr>
        <w:t>пантеоновая</w:t>
      </w:r>
      <w:proofErr w:type="spellEnd"/>
      <w:r>
        <w:rPr>
          <w:sz w:val="28"/>
          <w:szCs w:val="28"/>
        </w:rPr>
        <w:t xml:space="preserve"> кислоты, макро- и микроэлементы (калий, магний, железо, хром, марганец, цинк, никель, фтор, йод и другие), эфирные масла.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из проращенных зерен овса оказывает укрепляющее и нормализующее действие при нервных истощениях, нарушениях сна, а также при отсутствии аппетита, после гриппа и простуды.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рассмотрев богатый ассортимент продукции на основе рекомендаций производителей ООО “ШИФА», мы узнали,  что каждый из зерновых культур дает  возможность  выпускать самый лучший экологический продукт, помогая жителям  республики и регионов избавляться от хронических болезней, улучшать состояние здоровья, укреплять иммунитет.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Сохранение древней культуры народа в его технологии, умение видеть тонкости и особенности производства своей продукции, служить честно и верно народу, не взирая на трудности преодоления всяческих барьеров современными  предпринимателями, не поддаваясь заманчивой перспективе, как обогащение за счет обмана клиентов, трудятся в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», выпуская  высококачественную продукцию от Марьям – где ручная обработка зерен способствует внимательному отношению к каждому зерну. </w:t>
      </w:r>
      <w:proofErr w:type="gramEnd"/>
    </w:p>
    <w:p w:rsidR="00D6605F" w:rsidRDefault="00D6605F" w:rsidP="00D6605F">
      <w:pPr>
        <w:ind w:firstLine="54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Талкан</w:t>
      </w:r>
      <w:proofErr w:type="spellEnd"/>
      <w:r>
        <w:rPr>
          <w:b/>
          <w:sz w:val="28"/>
          <w:szCs w:val="28"/>
        </w:rPr>
        <w:t xml:space="preserve"> от ООО «</w:t>
      </w:r>
      <w:proofErr w:type="spellStart"/>
      <w:r>
        <w:rPr>
          <w:b/>
          <w:sz w:val="28"/>
          <w:szCs w:val="28"/>
        </w:rPr>
        <w:t>ФормМед</w:t>
      </w:r>
      <w:proofErr w:type="spellEnd"/>
      <w:r>
        <w:rPr>
          <w:b/>
          <w:sz w:val="28"/>
          <w:szCs w:val="28"/>
        </w:rPr>
        <w:t xml:space="preserve">-Башкортостан». 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Вторым предприятием, на котором я изучала производство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>,  стал</w:t>
      </w:r>
      <w:proofErr w:type="gramStart"/>
      <w:r>
        <w:rPr>
          <w:sz w:val="28"/>
          <w:szCs w:val="28"/>
        </w:rPr>
        <w:t>о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 xml:space="preserve">-Башкортостан».  Это медицинский центр, который проводит </w:t>
      </w:r>
      <w:proofErr w:type="spellStart"/>
      <w:r>
        <w:rPr>
          <w:sz w:val="28"/>
          <w:szCs w:val="28"/>
        </w:rPr>
        <w:t>биорезонансно</w:t>
      </w:r>
      <w:proofErr w:type="spellEnd"/>
      <w:r>
        <w:rPr>
          <w:sz w:val="28"/>
          <w:szCs w:val="28"/>
        </w:rPr>
        <w:t xml:space="preserve">-частотную диагностику и терапию при гельминтозах, грибковых, вирусных и других паразитарных заболеваниях, создает продукцию для лечения таких болезней различными медикаментами, а также проводит очистку организма, рекомендует   различные продукты для питания. 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располагает программой  данной диагностики и лечения паразитарных заболеваний и использует различные экологически чистые продукты в процессе лечения, в том числе 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. Руководителем разработок является главный токсиколог МЗ РБ, заведующий кафедрой клинической токсикологии и </w:t>
      </w:r>
      <w:proofErr w:type="spellStart"/>
      <w:r>
        <w:rPr>
          <w:sz w:val="28"/>
          <w:szCs w:val="28"/>
        </w:rPr>
        <w:t>профболезней</w:t>
      </w:r>
      <w:proofErr w:type="spellEnd"/>
      <w:r>
        <w:rPr>
          <w:sz w:val="28"/>
          <w:szCs w:val="28"/>
        </w:rPr>
        <w:t xml:space="preserve">, доктор медицинских наук, профессор </w:t>
      </w:r>
      <w:proofErr w:type="spellStart"/>
      <w:r>
        <w:rPr>
          <w:sz w:val="28"/>
          <w:szCs w:val="28"/>
        </w:rPr>
        <w:t>Терегулова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Сагадатовна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 на предприят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сохранено традиционное производство, то на производстве данного предприятия к </w:t>
      </w:r>
      <w:proofErr w:type="spellStart"/>
      <w:r>
        <w:rPr>
          <w:sz w:val="28"/>
          <w:szCs w:val="28"/>
        </w:rPr>
        <w:t>талкану</w:t>
      </w:r>
      <w:proofErr w:type="spellEnd"/>
      <w:r>
        <w:rPr>
          <w:sz w:val="28"/>
          <w:szCs w:val="28"/>
        </w:rPr>
        <w:t xml:space="preserve">  добавляются различные лечебные  компоненты. Например,  выпускаются пшеничные зародышевые хлопья «Золотые зерна» с добавлением лецитина, янтарной кислоты; так же отруби с добавлением  морских водорослей. </w:t>
      </w:r>
      <w:r>
        <w:rPr>
          <w:sz w:val="28"/>
          <w:szCs w:val="28"/>
        </w:rPr>
        <w:lastRenderedPageBreak/>
        <w:t>Правильное употребление обогащенных продуктов приводит к положительным результатам, ведь к полезности злаковых добавляются и дополнительные полезные  компоненты.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Например,  лецитин:</w:t>
      </w:r>
    </w:p>
    <w:p w:rsidR="00D6605F" w:rsidRDefault="00D6605F" w:rsidP="00D6605F">
      <w:pPr>
        <w:pStyle w:val="a4"/>
        <w:numPr>
          <w:ilvl w:val="0"/>
          <w:numId w:val="3"/>
        </w:numPr>
        <w:spacing w:before="0" w:beforeAutospacing="0" w:after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является важнейшим строительным материалом для мозга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6605F" w:rsidRDefault="00D6605F" w:rsidP="00D6605F">
      <w:pPr>
        <w:pStyle w:val="a4"/>
        <w:numPr>
          <w:ilvl w:val="0"/>
          <w:numId w:val="3"/>
        </w:numPr>
        <w:spacing w:before="0" w:beforeAutospacing="0" w:after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снижает уровень </w:t>
      </w:r>
      <w:hyperlink r:id="rId12" w:tooltip="Холестерин" w:history="1">
        <w:r>
          <w:rPr>
            <w:rStyle w:val="a3"/>
            <w:color w:val="000000"/>
            <w:sz w:val="28"/>
            <w:szCs w:val="28"/>
          </w:rPr>
          <w:t>холестерина</w:t>
        </w:r>
      </w:hyperlink>
      <w:r>
        <w:rPr>
          <w:sz w:val="28"/>
          <w:szCs w:val="28"/>
        </w:rPr>
        <w:t xml:space="preserve"> и концентрацию </w:t>
      </w:r>
      <w:hyperlink r:id="rId13" w:tooltip="Жирные кислоты" w:history="1">
        <w:r>
          <w:rPr>
            <w:rStyle w:val="a3"/>
            <w:color w:val="000000"/>
            <w:sz w:val="28"/>
            <w:szCs w:val="28"/>
          </w:rPr>
          <w:t>жирных кислот</w:t>
        </w:r>
      </w:hyperlink>
      <w:r>
        <w:rPr>
          <w:sz w:val="28"/>
          <w:szCs w:val="28"/>
        </w:rPr>
        <w:t xml:space="preserve"> в крови, помогает очистить от холестериновых бляшек стенки сосудов;</w:t>
      </w:r>
    </w:p>
    <w:p w:rsidR="00D6605F" w:rsidRDefault="00D6605F" w:rsidP="00D6605F">
      <w:pPr>
        <w:pStyle w:val="a4"/>
        <w:numPr>
          <w:ilvl w:val="0"/>
          <w:numId w:val="3"/>
        </w:numPr>
        <w:spacing w:before="0" w:beforeAutospacing="0" w:after="0" w:afterAutospacing="0"/>
        <w:ind w:left="0" w:right="30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улучшает функцию печени и почек, препятствует образованию </w:t>
      </w:r>
      <w:hyperlink r:id="rId14" w:tooltip="Жёлчные камни" w:history="1">
        <w:r>
          <w:rPr>
            <w:rStyle w:val="a3"/>
            <w:color w:val="000000"/>
            <w:sz w:val="28"/>
            <w:szCs w:val="28"/>
          </w:rPr>
          <w:t>желчных камней</w:t>
        </w:r>
      </w:hyperlink>
      <w:r>
        <w:rPr>
          <w:color w:val="000000"/>
          <w:sz w:val="28"/>
          <w:szCs w:val="28"/>
        </w:rPr>
        <w:t>;</w:t>
      </w:r>
    </w:p>
    <w:p w:rsidR="00D6605F" w:rsidRDefault="00D6605F" w:rsidP="00D6605F">
      <w:pPr>
        <w:pStyle w:val="a4"/>
        <w:numPr>
          <w:ilvl w:val="0"/>
          <w:numId w:val="3"/>
        </w:numPr>
        <w:spacing w:before="0" w:beforeAutospacing="0" w:after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усвоению жирорастворимых витаминов </w:t>
      </w:r>
      <w:hyperlink r:id="rId15" w:tooltip="Витамин A" w:history="1">
        <w:r>
          <w:rPr>
            <w:rStyle w:val="a3"/>
            <w:color w:val="000000"/>
            <w:sz w:val="28"/>
            <w:szCs w:val="28"/>
          </w:rPr>
          <w:t>A</w:t>
        </w:r>
      </w:hyperlink>
      <w:r>
        <w:rPr>
          <w:color w:val="000000"/>
          <w:sz w:val="28"/>
          <w:szCs w:val="28"/>
        </w:rPr>
        <w:t xml:space="preserve">, </w:t>
      </w:r>
      <w:hyperlink r:id="rId16" w:tooltip="Витамин D" w:history="1">
        <w:r>
          <w:rPr>
            <w:rStyle w:val="a3"/>
            <w:color w:val="000000"/>
            <w:sz w:val="28"/>
            <w:szCs w:val="28"/>
          </w:rPr>
          <w:t>D</w:t>
        </w:r>
      </w:hyperlink>
      <w:r>
        <w:rPr>
          <w:color w:val="000000"/>
          <w:sz w:val="28"/>
          <w:szCs w:val="28"/>
        </w:rPr>
        <w:t xml:space="preserve">, </w:t>
      </w:r>
      <w:hyperlink r:id="rId17" w:tooltip="Витамин E" w:history="1">
        <w:r>
          <w:rPr>
            <w:rStyle w:val="a3"/>
            <w:color w:val="000000"/>
            <w:sz w:val="28"/>
            <w:szCs w:val="28"/>
          </w:rPr>
          <w:t>E</w:t>
        </w:r>
      </w:hyperlink>
      <w:r>
        <w:rPr>
          <w:color w:val="000000"/>
          <w:sz w:val="28"/>
          <w:szCs w:val="28"/>
        </w:rPr>
        <w:t xml:space="preserve"> и </w:t>
      </w:r>
      <w:hyperlink r:id="rId18" w:tooltip="Витамин K" w:history="1">
        <w:r>
          <w:rPr>
            <w:rStyle w:val="a3"/>
            <w:color w:val="000000"/>
            <w:sz w:val="28"/>
            <w:szCs w:val="28"/>
          </w:rPr>
          <w:t>K</w:t>
        </w:r>
      </w:hyperlink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необходимых для питания всех клеток организма (лецитин помогает организму вырабатывать энергию; его нехватка часто наблюдается при хронической усталости;</w:t>
      </w:r>
    </w:p>
    <w:p w:rsidR="00D6605F" w:rsidRDefault="00D6605F" w:rsidP="00D6605F">
      <w:pPr>
        <w:pStyle w:val="a4"/>
        <w:numPr>
          <w:ilvl w:val="0"/>
          <w:numId w:val="3"/>
        </w:numPr>
        <w:spacing w:before="0" w:beforeAutospacing="0" w:after="0" w:afterAutospacing="0"/>
        <w:ind w:left="0"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является основным питанием всей нервной системы.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Морские водоросли содержат в себе много йода. Ведь на сегодняшний день проблема дефицита йода  стоит чуть ли не на первом месте, особенно в нашем городе Уфе. Особенности данной уникальной технологии производства заключаются в  следующем: в самом  начале обработки  зерно проходит стадию гидроочистки, затем происходит пробуждение зерен с помощью ультрафиолетовых лучей, далее зерна проращиваются и измельчаются,   так же как и много столетий назад:  на ручных деревянных мельницах, то есть исключается контакт с металлом и </w:t>
      </w:r>
      <w:proofErr w:type="spellStart"/>
      <w:r>
        <w:rPr>
          <w:sz w:val="28"/>
          <w:szCs w:val="28"/>
        </w:rPr>
        <w:t>электрополями</w:t>
      </w:r>
      <w:proofErr w:type="spellEnd"/>
      <w:r>
        <w:rPr>
          <w:sz w:val="28"/>
          <w:szCs w:val="28"/>
        </w:rPr>
        <w:t>.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 продукции, представленный для лечебно-профилактического питания,  также очень богат.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97"/>
        <w:gridCol w:w="2393"/>
        <w:gridCol w:w="1954"/>
      </w:tblGrid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в граммах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цены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пшеничный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53, 00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пшеничный</w:t>
            </w:r>
            <w:proofErr w:type="gramEnd"/>
            <w:r>
              <w:rPr>
                <w:sz w:val="28"/>
                <w:szCs w:val="28"/>
              </w:rPr>
              <w:t xml:space="preserve"> с зародышевыми хлопьями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66,00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пшеничный</w:t>
            </w:r>
            <w:proofErr w:type="gramEnd"/>
            <w:r>
              <w:rPr>
                <w:sz w:val="28"/>
                <w:szCs w:val="28"/>
              </w:rPr>
              <w:t xml:space="preserve"> с овсяными хлопьями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57,00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пшеничный</w:t>
            </w:r>
            <w:proofErr w:type="gramEnd"/>
            <w:r>
              <w:rPr>
                <w:sz w:val="28"/>
                <w:szCs w:val="28"/>
              </w:rPr>
              <w:t xml:space="preserve"> с крупкой гречневой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57,00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пшеничный</w:t>
            </w:r>
            <w:proofErr w:type="gramEnd"/>
            <w:r>
              <w:rPr>
                <w:sz w:val="28"/>
                <w:szCs w:val="28"/>
              </w:rPr>
              <w:t xml:space="preserve"> с крупкой перловой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57,00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Зерна </w:t>
            </w:r>
            <w:r>
              <w:rPr>
                <w:sz w:val="28"/>
                <w:szCs w:val="28"/>
              </w:rPr>
              <w:lastRenderedPageBreak/>
              <w:t>пшеничные для проращивания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24,00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Пшеничные зародышевые хлопья “Золотые зерна» без добавления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62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Пшеничные зародышевые хлопья “Золотые зерна» с добавлением лецитина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69</w:t>
            </w:r>
          </w:p>
        </w:tc>
      </w:tr>
      <w:tr w:rsidR="00D6605F" w:rsidTr="00D660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</w:p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Пшеничные зародышевые хлопья и янтарная кислота  </w:t>
            </w:r>
            <w:proofErr w:type="gramStart"/>
            <w:r>
              <w:rPr>
                <w:sz w:val="28"/>
                <w:szCs w:val="28"/>
              </w:rPr>
              <w:t>-М</w:t>
            </w:r>
            <w:proofErr w:type="gramEnd"/>
            <w:r>
              <w:rPr>
                <w:sz w:val="28"/>
                <w:szCs w:val="28"/>
              </w:rPr>
              <w:t xml:space="preserve">юсли – «Изюминка – </w:t>
            </w:r>
            <w:proofErr w:type="spellStart"/>
            <w:r>
              <w:rPr>
                <w:sz w:val="28"/>
                <w:szCs w:val="28"/>
              </w:rPr>
              <w:t>анитиоксидант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72</w:t>
            </w:r>
          </w:p>
        </w:tc>
      </w:tr>
    </w:tbl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производятся и отруби с различными добавками, морепродукты.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Таким образом, мы видим, что производство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на предприятии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производится в 7 различных видах: пшеничный, овсяной,  пшенично-овсяной, пшенично-ячменный, пшенично-ржаной, ячменный, ржаной, 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в состав которого входят все 4 злака.</w:t>
      </w:r>
      <w:proofErr w:type="gramEnd"/>
      <w:r>
        <w:rPr>
          <w:sz w:val="28"/>
          <w:szCs w:val="28"/>
        </w:rPr>
        <w:t xml:space="preserve">  Такие  же ценные продукты с добавлением различных компонентов выпускают и в ООО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-Башкортостан». Но разница ассортиментов заключается в том, что продукция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сочетает компоненты только зерновых культур, 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 сочетает и зерновые культуры, и лечебные средства, как янтарная кислота, лецитин и другие.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в технолог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>» соблюдаются все аспекты  народной технологии, то технология ООО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  соблюдает  и народную технологию, и добавляет современные медицинские препараты в качестве профилактического питания.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 же время продукция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Марьям</w:t>
      </w:r>
      <w:proofErr w:type="gramEnd"/>
      <w:r>
        <w:rPr>
          <w:sz w:val="28"/>
          <w:szCs w:val="28"/>
        </w:rPr>
        <w:t xml:space="preserve"> борется за сохранение уникальной народной технологии, пропагандирует ручную обработку зерна и в малых количествах, позволяющих сохранить его бесценные свойства. Продукт</w:t>
      </w:r>
      <w:proofErr w:type="gramStart"/>
      <w:r>
        <w:rPr>
          <w:sz w:val="28"/>
          <w:szCs w:val="28"/>
        </w:rPr>
        <w:t>ы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оцениваются как экологически чистый продукт питания.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продукц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 xml:space="preserve">-Башкортостан»  идет на широкое производство, разрабатывает более научно-медицинские  основы современного производства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путем обогащения его состава, структуры. </w:t>
      </w:r>
      <w:proofErr w:type="gramStart"/>
      <w:r>
        <w:rPr>
          <w:sz w:val="28"/>
          <w:szCs w:val="28"/>
        </w:rPr>
        <w:t>Поставлен</w:t>
      </w:r>
      <w:proofErr w:type="gramEnd"/>
      <w:r>
        <w:rPr>
          <w:sz w:val="28"/>
          <w:szCs w:val="28"/>
        </w:rPr>
        <w:t xml:space="preserve"> на расширенное производство в мелькомбинате, зерно </w:t>
      </w:r>
      <w:r>
        <w:rPr>
          <w:sz w:val="28"/>
          <w:szCs w:val="28"/>
        </w:rPr>
        <w:lastRenderedPageBreak/>
        <w:t xml:space="preserve">пробуждается, но не обжаривается. Таким образом, 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является в данном случае не только  продуктом питания, но  и лечебным средством.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обе технологии уникальны, очень значимы  для сохранения качественного продукта для современного человека. Продукции обеих предприятий по цене доступны каждому человеку, колеблются в пределах 50-70 рублей.</w:t>
      </w:r>
    </w:p>
    <w:tbl>
      <w:tblPr>
        <w:tblpPr w:leftFromText="180" w:rightFromText="180" w:vertAnchor="text" w:horzAnchor="margin" w:tblpXSpec="center" w:tblpY="59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0"/>
        <w:gridCol w:w="1701"/>
        <w:gridCol w:w="1559"/>
        <w:gridCol w:w="2983"/>
      </w:tblGrid>
      <w:tr w:rsidR="00D6605F" w:rsidTr="00D6605F">
        <w:trPr>
          <w:trHeight w:val="10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эксперимента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потребляе</w:t>
            </w:r>
            <w:r>
              <w:rPr>
                <w:sz w:val="28"/>
                <w:szCs w:val="28"/>
              </w:rPr>
              <w:t>мого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талкана</w:t>
            </w:r>
            <w:proofErr w:type="spellEnd"/>
            <w:r>
              <w:rPr>
                <w:sz w:val="28"/>
                <w:szCs w:val="28"/>
              </w:rPr>
              <w:t xml:space="preserve"> (гр.)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часто </w:t>
            </w:r>
            <w:proofErr w:type="spellStart"/>
            <w:proofErr w:type="gramStart"/>
            <w:r>
              <w:rPr>
                <w:sz w:val="28"/>
                <w:szCs w:val="28"/>
              </w:rPr>
              <w:t>использо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вался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продукт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произошли изменения в самочувствии</w:t>
            </w:r>
          </w:p>
        </w:tc>
      </w:tr>
      <w:tr w:rsidR="00D6605F" w:rsidTr="00D660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Фахретдинова</w:t>
            </w:r>
            <w:proofErr w:type="spellEnd"/>
            <w:r>
              <w:rPr>
                <w:sz w:val="28"/>
                <w:szCs w:val="28"/>
              </w:rPr>
              <w:t xml:space="preserve"> Флорида </w:t>
            </w:r>
            <w:proofErr w:type="spellStart"/>
            <w:r>
              <w:rPr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чувствую себя очень  хорошо, с того времени, как начала употреблять ежедневно на завтрак блюда из </w:t>
            </w:r>
            <w:proofErr w:type="spellStart"/>
            <w:r>
              <w:rPr>
                <w:sz w:val="28"/>
                <w:szCs w:val="28"/>
              </w:rPr>
              <w:t>талкана</w:t>
            </w:r>
            <w:proofErr w:type="spellEnd"/>
            <w:r>
              <w:rPr>
                <w:sz w:val="28"/>
                <w:szCs w:val="28"/>
              </w:rPr>
              <w:t xml:space="preserve"> и иногда и вечером. Нет чувства голода, хорошо работает желудок, давно забыла о том, что такое  высокое давление. Улучшился цвет лица, исчезли отечность, стала более энергичной, никогда не устаю.</w:t>
            </w:r>
          </w:p>
        </w:tc>
      </w:tr>
      <w:tr w:rsidR="00D6605F" w:rsidTr="00D660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Миляуша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Миннибаевна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 улучшилось пищеварение, нет тяжести, не болят суставы, спина стала прямой, гибкой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страдала сколиозом, плоскостопием), легко хожу, глаза заблестели, волосы стали шелковистей. Без </w:t>
            </w:r>
            <w:proofErr w:type="spellStart"/>
            <w:r>
              <w:rPr>
                <w:sz w:val="28"/>
                <w:szCs w:val="28"/>
              </w:rPr>
              <w:t>талкана</w:t>
            </w:r>
            <w:proofErr w:type="spellEnd"/>
            <w:r>
              <w:rPr>
                <w:sz w:val="28"/>
                <w:szCs w:val="28"/>
              </w:rPr>
              <w:t xml:space="preserve"> я не обхожусь ни дня. Это очень ценный и полезный продукт. Не нужны никакие лекарства.</w:t>
            </w:r>
          </w:p>
        </w:tc>
      </w:tr>
      <w:tr w:rsidR="00D6605F" w:rsidTr="00D6605F">
        <w:trPr>
          <w:trHeight w:val="9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pStyle w:val="a4"/>
              <w:spacing w:before="0" w:beforeAutospacing="0" w:after="0" w:afterAutospacing="0"/>
              <w:ind w:right="3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Ишкильдина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Гульсира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Рашитовна</w:t>
            </w:r>
            <w:proofErr w:type="spellEnd"/>
          </w:p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выгляжу намного моложе своих лет, этим я благодарна производителям </w:t>
            </w:r>
            <w:proofErr w:type="spellStart"/>
            <w:r>
              <w:rPr>
                <w:sz w:val="28"/>
                <w:szCs w:val="28"/>
              </w:rPr>
              <w:t>талкана</w:t>
            </w:r>
            <w:proofErr w:type="spellEnd"/>
            <w:r>
              <w:rPr>
                <w:sz w:val="28"/>
                <w:szCs w:val="28"/>
              </w:rPr>
              <w:t>. Моя работа требует большой энергии, целый день на ногах, но я никогда не устаю. Исчезли головные боли, высокое давление и др.</w:t>
            </w:r>
          </w:p>
        </w:tc>
      </w:tr>
      <w:tr w:rsidR="00D6605F" w:rsidTr="00D660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Баймурзина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Диляфруз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Минибаевна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Утро, 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Перестали мучить боли в щитовидной железе, внутричерепное давление повышается очень редко.</w:t>
            </w:r>
          </w:p>
        </w:tc>
      </w:tr>
      <w:tr w:rsidR="00D6605F" w:rsidTr="00D6605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Миннибаевна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5F" w:rsidRDefault="00D6605F" w:rsidP="00D66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Очень </w:t>
            </w:r>
            <w:proofErr w:type="gramStart"/>
            <w:r>
              <w:rPr>
                <w:sz w:val="28"/>
                <w:szCs w:val="28"/>
              </w:rPr>
              <w:t>сытный</w:t>
            </w:r>
            <w:proofErr w:type="gramEnd"/>
            <w:r>
              <w:rPr>
                <w:sz w:val="28"/>
                <w:szCs w:val="28"/>
              </w:rPr>
              <w:t>, улучшилось пищеварение, не мучают головные боли, так же исчезли боли в сердце.</w:t>
            </w:r>
          </w:p>
        </w:tc>
      </w:tr>
    </w:tbl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  пришли  к выводу о том что, умение правильно сочетать древние традиции своего народа и новейшие технологии обогащения продуктов питания, помогли производителям разработать   уникальные современные технологии разработки ценнейшего продукта питания, оказывают большую помощь современному человеку в решении его проблем сохранения здоровья, защищающих  нас от многих заболеваний.</w:t>
      </w:r>
    </w:p>
    <w:p w:rsidR="00D6605F" w:rsidRDefault="00D6605F" w:rsidP="00D6605F">
      <w:pPr>
        <w:ind w:left="212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Экспериментальная работа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изучив научную литературу, и проведя анализ производства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на двух предприятиях нашей республики, мы решили разработать рекомендации на основе проведения  практического эксперимента  для того, чтобы убедиться в том, действительно ли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столь полезен и, что оказывает самое благоприятное воздействие на организм человека.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месяца в рационе питания нашей семьи постоянно пребывал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. Так же вот уже несколько лет, мой руководитель </w:t>
      </w:r>
      <w:proofErr w:type="spellStart"/>
      <w:r>
        <w:rPr>
          <w:sz w:val="28"/>
          <w:szCs w:val="28"/>
        </w:rPr>
        <w:t>Гульсира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  начинает свой  день,   приняв блюда из 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же,  научные консультанты – производители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, сами же его ежедневно  употребляют и выглядят намного моложе своих сверстников. Основываясь на данных, которых предоставили мне опрашиваемые участники эксперимента, мы подтвердили  экспериментальным путем достоверность информации и нашей гипотезы исследования о том, что очень   полезные свойства имеет 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для каждого из нас. В </w:t>
      </w:r>
      <w:r>
        <w:rPr>
          <w:sz w:val="28"/>
          <w:szCs w:val="28"/>
        </w:rPr>
        <w:lastRenderedPageBreak/>
        <w:t>эксперименте участвовало 5 человек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Фахретдинова</w:t>
      </w:r>
      <w:proofErr w:type="spellEnd"/>
      <w:r>
        <w:rPr>
          <w:sz w:val="28"/>
          <w:szCs w:val="28"/>
        </w:rPr>
        <w:t xml:space="preserve"> Флорида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 (мама), </w:t>
      </w:r>
      <w:proofErr w:type="spellStart"/>
      <w:r>
        <w:rPr>
          <w:sz w:val="28"/>
          <w:szCs w:val="28"/>
        </w:rPr>
        <w:t>Фаретдинова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Миляуша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Миннибаевна</w:t>
      </w:r>
      <w:proofErr w:type="spellEnd"/>
      <w:r>
        <w:rPr>
          <w:sz w:val="28"/>
          <w:szCs w:val="28"/>
        </w:rPr>
        <w:t xml:space="preserve"> (сестра), </w:t>
      </w:r>
      <w:proofErr w:type="spellStart"/>
      <w:r>
        <w:rPr>
          <w:sz w:val="28"/>
          <w:szCs w:val="28"/>
        </w:rPr>
        <w:t>Ишкильдина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Гульсира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 (научный руководитель), </w:t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Диляфруз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Минибаевна</w:t>
      </w:r>
      <w:proofErr w:type="spellEnd"/>
      <w:r>
        <w:rPr>
          <w:sz w:val="28"/>
          <w:szCs w:val="28"/>
        </w:rPr>
        <w:t xml:space="preserve"> (старшая сестра),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 сама я. 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эксперимента по таблице можно сделать вывод, что у участников эксперимента улучшилось самочувствие. Все утверждают, что продукт очень сытный, улучшение пищеварения наблюдается так же у всех. Давление перестало мучить четверых. У двоих уменьшились проблемы связанные с хроническими заболеваниями. Таким образом, можно сделать вывод о том, что наша гипотеза об эффективности использования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как экологически чистого продукта подтвердилось.    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</w:p>
    <w:p w:rsidR="00D6605F" w:rsidRDefault="00D6605F" w:rsidP="00D6605F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Анкетирование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Так же в ходе нашего исследования мы провели опрос среди учащихся нашей гимназии. Анкетирование  проводилось в десятых классах и состояло из следующих вопросов: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Заботитесь ли вы о качестве своего питания? 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Что является для вас экологически чистым продуктом питания?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Знаете ли вы что такое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?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Из каких злаковых культур делают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? 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Как изготавливается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? (технология производства)</w:t>
      </w:r>
    </w:p>
    <w:p w:rsidR="00D6605F" w:rsidRDefault="00D6605F" w:rsidP="00D6605F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Каких производителей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вы знаете у нас в республике?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На данные вопросы ответили 30 человек. Результаты привели к следующему: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На первый вопрос ДА ответили 66 %, то есть остальные 34% человек не особо  заботятся о качестве потребляемого им продукта.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На второй вопрос наиболее популярен был ответ: экологически чистым продуктом питания я считаю, тот продукт, который сделан из натурального сырья без добавления консервантов. Так ответило 45% человек. 40% сказало, что это национальные продукты. 15% затруднились ответить.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На третий вопрос ДА ответило 33%; не знают - 66%.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Четвертый вопрос. Только из пшеницы -  14%. Пшеница и ячмень – 17%. Перечислили все злаки - 2% (пшеница, ячмень, овес, гречиха).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Пятый вопрос. Только путем помола злаковых –  30%; путем помола и обжарки- 10%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не знают - 60%.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>Шестой  вопрос.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>» - 16% . ООО «</w:t>
      </w:r>
      <w:proofErr w:type="spellStart"/>
      <w:r>
        <w:rPr>
          <w:sz w:val="28"/>
          <w:szCs w:val="28"/>
        </w:rPr>
        <w:t>ФармМед</w:t>
      </w:r>
      <w:proofErr w:type="spellEnd"/>
      <w:r>
        <w:rPr>
          <w:sz w:val="28"/>
          <w:szCs w:val="28"/>
        </w:rPr>
        <w:t>»- 2%. Не знают -  72%.</w:t>
      </w:r>
    </w:p>
    <w:p w:rsidR="00D6605F" w:rsidRDefault="00D6605F" w:rsidP="00D6605F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анкетирование показало нам, что большинство опрошенных нами учеников  не знают  о продукте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 его целебных свойствах. Но все же по возможности стараются следить за качеством потребляемых ими продуктов. Так же после проведенного мной анкетирования все заинтересовались национальным продуктом, и по возможности в дальнейшем хотели бы включить его в рацион своего питания.</w:t>
      </w:r>
    </w:p>
    <w:p w:rsidR="00D6605F" w:rsidRDefault="00D6605F" w:rsidP="00D6605F">
      <w:pPr>
        <w:rPr>
          <w:b/>
          <w:sz w:val="28"/>
          <w:szCs w:val="28"/>
        </w:rPr>
      </w:pP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изучив, национальный продукт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,  я пришла к следующим выводам: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Наряду с другими национальными продуктами,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малоизвестен, но за последние годы число его производителей, как в республике, так и в регионах,  возросло до 12-15. значение восстановления таких продуктов неимоверно ценно, продукты питания предков – это тоже история целого народа.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узнала, что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являлся ценным продуктом питания  кочевых народов:  его было удобно хранить, он был легок, был очень калорийным, но из века в век это забывалось. В силу того, что в последние годы идет усиленное восстановление древних традиций малых народов, мы вновь раскрыли ценность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и его воздействие на организм. Таким образом, национальный продукт лечит нас и от болезней, которые появились относительно недавно: такие как ожирение, онкологические заболевания, снижает вероятность возникновения сердечных заболеваний, способствуют снижению давления, так же эффективно защищает от различных других заболеваний.</w:t>
      </w:r>
    </w:p>
    <w:p w:rsidR="00D6605F" w:rsidRDefault="00D6605F" w:rsidP="00D6605F">
      <w:pPr>
        <w:pStyle w:val="a4"/>
        <w:spacing w:before="0" w:beforeAutospacing="0" w:after="0" w:afterAutospacing="0"/>
        <w:ind w:right="3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 изучила  производство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на предприят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». Там производятся 7 различных видов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: пшеничный, пшенично-овсяной, пшенично-ячменный, пшенично-ржаной, ячменный, ржаной, 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,  в 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которого входят все 4 злака. В данном производстве  трудятся 7 человек, которые добросовестно выполнят свою работу. Такие  же ценные продукты с добавлением различных компонентов выпускают и в ООО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 xml:space="preserve">-Башкортостан». </w:t>
      </w:r>
      <w:proofErr w:type="gramStart"/>
      <w:r>
        <w:rPr>
          <w:sz w:val="28"/>
          <w:szCs w:val="28"/>
        </w:rPr>
        <w:t xml:space="preserve">Таким образом,  мы видим, что производство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на предприятии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производится в 7 различных видах: пшеничный, овсяной,  пшенично-овсяной, пшенично-ячменный, пшенично-ржаной, ячменный, ржаной, и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,  в состав которого входят все 4 злака.</w:t>
      </w:r>
      <w:proofErr w:type="gramEnd"/>
      <w:r>
        <w:rPr>
          <w:sz w:val="28"/>
          <w:szCs w:val="28"/>
        </w:rPr>
        <w:t xml:space="preserve">  Такие  же ценные продукты с добавлением различных компонентов выпускают и в ООО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-Башкортостан». Но разница ассортиментов заключается в том, что продукция ООО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сочетает компоненты только зерновых культур, 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 сочетает и зерновые культуры, и лечебные средства, как янтарная кислота, лецитин и другие.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в технолог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>» соблюдаются все аспекты  народной технологии, то технология ООО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>-Башкортостан»  соблюдает  и народную технологию, и добавляет современные медицинские препараты в качестве профилактического питания.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 же время продукция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Марьям</w:t>
      </w:r>
      <w:proofErr w:type="gramEnd"/>
      <w:r>
        <w:rPr>
          <w:sz w:val="28"/>
          <w:szCs w:val="28"/>
        </w:rPr>
        <w:t xml:space="preserve"> борется за сохранение уникальной народной технологии, пропагандирует ручную обработку зерна и в малых количествах, позволяющих сохранить его бесценные свойства. Продукт</w:t>
      </w:r>
      <w:proofErr w:type="gramStart"/>
      <w:r>
        <w:rPr>
          <w:sz w:val="28"/>
          <w:szCs w:val="28"/>
        </w:rPr>
        <w:t>ы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Шифа</w:t>
      </w:r>
      <w:proofErr w:type="spellEnd"/>
      <w:r>
        <w:rPr>
          <w:sz w:val="28"/>
          <w:szCs w:val="28"/>
        </w:rPr>
        <w:t xml:space="preserve">» оцениваются как экологически чистый продукт питания.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продукц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ФормМед</w:t>
      </w:r>
      <w:proofErr w:type="spellEnd"/>
      <w:r>
        <w:rPr>
          <w:sz w:val="28"/>
          <w:szCs w:val="28"/>
        </w:rPr>
        <w:t xml:space="preserve">-Башкортостан»  идет на широкое производство, разрабатывает более научно-медицинские  основы современного производства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путем обогащения его состава, структуры. </w:t>
      </w:r>
      <w:proofErr w:type="gramStart"/>
      <w:r>
        <w:rPr>
          <w:sz w:val="28"/>
          <w:szCs w:val="28"/>
        </w:rPr>
        <w:t>Поставлен</w:t>
      </w:r>
      <w:proofErr w:type="gramEnd"/>
      <w:r>
        <w:rPr>
          <w:sz w:val="28"/>
          <w:szCs w:val="28"/>
        </w:rPr>
        <w:t xml:space="preserve"> на расширенное производство в мелькомбинате, зерно пробуждается, но не обжаривается. Таким образом, 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является в данном случае не только  продуктом питания, но  и лечебным средством.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 же время обе технологии уникальны, очень значимы  для сохранения качественного продукта для современного человека. Продукции обеих предприятий по цене доступны каждому человеку, колеблются в пределах 50-70 рублей.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  пришли  к выводу о том что, умение правильно сочетать древние традиции своего народа и новейшие технологии обогащения продуктов питания, помогли производителям разработать   уникальные современные технологии разработки ценнейшего продукта питания, оказывают большую помощь современному человеку в решении его проблем сохранения здоровья, защищающих  нас от многих заболеваний.</w:t>
      </w:r>
    </w:p>
    <w:p w:rsidR="00D6605F" w:rsidRDefault="00D6605F" w:rsidP="00D6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Хорошо, что есть люди, которые трепетно относятся к традициям своего народа, иначе мы бы  не знали о таком продукте как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>, и не догадывались бы о его бесценных целебных свойствах.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результатов практического эксперимента я пришла к выводу, что целебные свойства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 xml:space="preserve"> действительно бесценны.  Нужно заострить внимание  молодежи на проблемах экологически чистого питания.   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мер качественного использования данного продукта необходимо привлечь к изучению данной проблемы в различных аспектах ученых-экологов, медиков, экономистов, технологов пищевой промышленности.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</w:p>
    <w:p w:rsidR="00D6605F" w:rsidRPr="00D6605F" w:rsidRDefault="00D6605F" w:rsidP="00D6605F">
      <w:pPr>
        <w:ind w:firstLine="5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Мы должны поставить на уровень  более широкого производства  продукт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и соблюдать все особенности его  технологии.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Вести пропаганду среди молодежи и населения  о полезных свойствах  </w:t>
      </w:r>
      <w:proofErr w:type="spellStart"/>
      <w:r>
        <w:rPr>
          <w:sz w:val="28"/>
          <w:szCs w:val="28"/>
        </w:rPr>
        <w:t>талкана</w:t>
      </w:r>
      <w:proofErr w:type="spellEnd"/>
      <w:r>
        <w:rPr>
          <w:sz w:val="28"/>
          <w:szCs w:val="28"/>
        </w:rPr>
        <w:t>, разработать рекомендации  людям различных возрастных групп и имеющих различные  хронические заболевания,  как правильно употреблять его в своем рационе, так как много таких, кто даже не знает о существовании бесценных национальных продуктов.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меры, чтобы ввести  </w:t>
      </w:r>
      <w:proofErr w:type="spellStart"/>
      <w:r>
        <w:rPr>
          <w:sz w:val="28"/>
          <w:szCs w:val="28"/>
        </w:rPr>
        <w:t>талкан</w:t>
      </w:r>
      <w:proofErr w:type="spellEnd"/>
      <w:r>
        <w:rPr>
          <w:sz w:val="28"/>
          <w:szCs w:val="28"/>
        </w:rPr>
        <w:t xml:space="preserve"> в рацион питания медицинских, детских учебных и дошкольных заведений. Ведь есть различные  рецепты  приготовления сладких десертов из толченых злаков, не приносящих вред здоровью.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Я  хотела бы, чтобы люди,  </w:t>
      </w:r>
      <w:proofErr w:type="gramStart"/>
      <w:r>
        <w:rPr>
          <w:sz w:val="28"/>
          <w:szCs w:val="28"/>
        </w:rPr>
        <w:t>вместо</w:t>
      </w:r>
      <w:proofErr w:type="gramEnd"/>
      <w:r>
        <w:rPr>
          <w:sz w:val="28"/>
          <w:szCs w:val="28"/>
        </w:rPr>
        <w:t xml:space="preserve"> различных </w:t>
      </w:r>
      <w:proofErr w:type="spellStart"/>
      <w:r>
        <w:rPr>
          <w:sz w:val="28"/>
          <w:szCs w:val="28"/>
        </w:rPr>
        <w:t>БАДов</w:t>
      </w:r>
      <w:proofErr w:type="spellEnd"/>
      <w:r>
        <w:rPr>
          <w:sz w:val="28"/>
          <w:szCs w:val="28"/>
        </w:rPr>
        <w:t>,  больше употребляли натуральные и экологически чистые продукты. Чтобы будущее поколение моего народа росло здоровым.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5.Создать комплексную  республиканскую программу  в поддержку производства экологически чистых продуктов питания и их производителей.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6.Открыть рубрики на страницах СМИ по пропаганде такого вида продукции.</w:t>
      </w:r>
    </w:p>
    <w:p w:rsidR="00D6605F" w:rsidRDefault="00D6605F" w:rsidP="00D6605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  <w:bookmarkStart w:id="0" w:name="_GoBack"/>
      <w:bookmarkEnd w:id="0"/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1.Руденко С.И. Башкиры: историко-этнографические очерки. М.-Л., 1955.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Башкирская энциклопедия. Уфа, 1996.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Шитова С.И. Башкиры. Историко-этнографический очерк. Уфа (</w:t>
      </w:r>
      <w:proofErr w:type="spellStart"/>
      <w:r>
        <w:rPr>
          <w:sz w:val="28"/>
          <w:szCs w:val="28"/>
        </w:rPr>
        <w:t>соавт</w:t>
      </w:r>
      <w:proofErr w:type="spellEnd"/>
      <w:r>
        <w:rPr>
          <w:sz w:val="28"/>
          <w:szCs w:val="28"/>
        </w:rPr>
        <w:t>.), 1963.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Целебные свойства древнего зерна //Вечерняя Уфа. №231 от 2 декабря 2009.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5.Аминева Ф.С. Башкирские блюда. Издательство БГУ, 2006.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6.Башкирские национальные блюда. Уфа, </w:t>
      </w:r>
      <w:proofErr w:type="spellStart"/>
      <w:r>
        <w:rPr>
          <w:sz w:val="28"/>
          <w:szCs w:val="28"/>
        </w:rPr>
        <w:t>изд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итап</w:t>
      </w:r>
      <w:proofErr w:type="spellEnd"/>
      <w:r>
        <w:rPr>
          <w:sz w:val="28"/>
          <w:szCs w:val="28"/>
        </w:rPr>
        <w:t>, 2008.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7.Газета «</w:t>
      </w:r>
      <w:proofErr w:type="spellStart"/>
      <w:r>
        <w:rPr>
          <w:sz w:val="28"/>
          <w:szCs w:val="28"/>
        </w:rPr>
        <w:t>Зианчуринские</w:t>
      </w:r>
      <w:proofErr w:type="spellEnd"/>
      <w:r>
        <w:rPr>
          <w:sz w:val="28"/>
          <w:szCs w:val="28"/>
        </w:rPr>
        <w:t xml:space="preserve"> зори».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8.Лекция доктора </w:t>
      </w:r>
      <w:proofErr w:type="spellStart"/>
      <w:r>
        <w:rPr>
          <w:sz w:val="28"/>
          <w:szCs w:val="28"/>
        </w:rPr>
        <w:t>Уолка</w:t>
      </w:r>
      <w:proofErr w:type="spellEnd"/>
      <w:r>
        <w:rPr>
          <w:sz w:val="28"/>
          <w:szCs w:val="28"/>
        </w:rPr>
        <w:t>. Умершие доктора не лгут. 1998.</w:t>
      </w:r>
    </w:p>
    <w:p w:rsidR="00D6605F" w:rsidRDefault="00D6605F" w:rsidP="00D660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9.Спиричев В.Б. Дефицит микронутриентов и отечественные продукты лечебн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профилактического питания для его коррекции. Москва, </w:t>
      </w:r>
      <w:proofErr w:type="spellStart"/>
      <w:r>
        <w:rPr>
          <w:sz w:val="28"/>
          <w:szCs w:val="28"/>
        </w:rPr>
        <w:t>Валтек-пролимпэкс</w:t>
      </w:r>
      <w:proofErr w:type="spellEnd"/>
      <w:r>
        <w:rPr>
          <w:sz w:val="28"/>
          <w:szCs w:val="28"/>
        </w:rPr>
        <w:t>. 1998.</w:t>
      </w:r>
    </w:p>
    <w:p w:rsidR="00D6605F" w:rsidRDefault="00D6605F" w:rsidP="00D6605F">
      <w:pPr>
        <w:ind w:firstLine="540"/>
        <w:jc w:val="both"/>
        <w:rPr>
          <w:i/>
        </w:rPr>
      </w:pPr>
    </w:p>
    <w:p w:rsidR="00ED0000" w:rsidRDefault="00D6605F"/>
    <w:sectPr w:rsidR="00ED0000" w:rsidSect="00D660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4CE"/>
    <w:multiLevelType w:val="hybridMultilevel"/>
    <w:tmpl w:val="3154C894"/>
    <w:lvl w:ilvl="0" w:tplc="8FEE1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722377"/>
    <w:multiLevelType w:val="hybridMultilevel"/>
    <w:tmpl w:val="33CA2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4060B"/>
    <w:multiLevelType w:val="hybridMultilevel"/>
    <w:tmpl w:val="C9BCB424"/>
    <w:lvl w:ilvl="0" w:tplc="DB5CEA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B623C"/>
    <w:multiLevelType w:val="multilevel"/>
    <w:tmpl w:val="DD1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5F"/>
    <w:rsid w:val="00220971"/>
    <w:rsid w:val="00D6605F"/>
    <w:rsid w:val="00E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605F"/>
    <w:rPr>
      <w:color w:val="0000FF"/>
      <w:u w:val="single"/>
    </w:rPr>
  </w:style>
  <w:style w:type="paragraph" w:styleId="a4">
    <w:name w:val="Normal (Web)"/>
    <w:basedOn w:val="a"/>
    <w:unhideWhenUsed/>
    <w:rsid w:val="00D6605F"/>
    <w:pPr>
      <w:spacing w:before="100" w:beforeAutospacing="1" w:after="100" w:afterAutospacing="1"/>
    </w:pPr>
  </w:style>
  <w:style w:type="paragraph" w:customStyle="1" w:styleId="2">
    <w:name w:val="Название.Знак2"/>
    <w:basedOn w:val="a"/>
    <w:rsid w:val="00D6605F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605F"/>
    <w:rPr>
      <w:color w:val="0000FF"/>
      <w:u w:val="single"/>
    </w:rPr>
  </w:style>
  <w:style w:type="paragraph" w:styleId="a4">
    <w:name w:val="Normal (Web)"/>
    <w:basedOn w:val="a"/>
    <w:unhideWhenUsed/>
    <w:rsid w:val="00D6605F"/>
    <w:pPr>
      <w:spacing w:before="100" w:beforeAutospacing="1" w:after="100" w:afterAutospacing="1"/>
    </w:pPr>
  </w:style>
  <w:style w:type="paragraph" w:customStyle="1" w:styleId="2">
    <w:name w:val="Название.Знак2"/>
    <w:basedOn w:val="a"/>
    <w:rsid w:val="00D6605F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getman.narod.ru/rozh.html" TargetMode="External"/><Relationship Id="rId13" Type="http://schemas.openxmlformats.org/officeDocument/2006/relationships/hyperlink" Target="http://ru.wikipedia.org/wiki/%D0%96%D0%B8%D1%80%D0%BD%D1%8B%D0%B5_%D0%BA%D0%B8%D1%81%D0%BB%D0%BE%D1%82%D1%8B" TargetMode="External"/><Relationship Id="rId18" Type="http://schemas.openxmlformats.org/officeDocument/2006/relationships/hyperlink" Target="http://ru.wikipedia.org/wiki/%D0%92%D0%B8%D1%82%D0%B0%D0%BC%D0%B8%D0%BD_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getman.narod.ru/pshenica.html" TargetMode="External"/><Relationship Id="rId12" Type="http://schemas.openxmlformats.org/officeDocument/2006/relationships/hyperlink" Target="http://ru.wikipedia.org/wiki/%D0%A5%D0%BE%D0%BB%D0%B5%D1%81%D1%82%D0%B5%D1%80%D0%B8%D0%BD" TargetMode="External"/><Relationship Id="rId17" Type="http://schemas.openxmlformats.org/officeDocument/2006/relationships/hyperlink" Target="http://ru.wikipedia.org/wiki/%D0%92%D0%B8%D1%82%D0%B0%D0%BC%D0%B8%D0%BD_E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2%D0%B8%D1%82%D0%B0%D0%BC%D0%B8%D0%BD_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tgetman.narod.ru/oves.html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2%D0%B8%D1%82%D0%B0%D0%BC%D0%B8%D0%BD_A" TargetMode="External"/><Relationship Id="rId10" Type="http://schemas.openxmlformats.org/officeDocument/2006/relationships/hyperlink" Target="http://stgetman.narod.ru/mai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getman.narod.ru/iachmen.html" TargetMode="External"/><Relationship Id="rId14" Type="http://schemas.openxmlformats.org/officeDocument/2006/relationships/hyperlink" Target="http://ru.wikipedia.org/wiki/%D0%96%D1%91%D0%BB%D1%87%D0%BD%D1%8B%D0%B5_%D0%BA%D0%B0%D0%BC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6103</Words>
  <Characters>34790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2022-11-22T12:51:00Z</dcterms:created>
  <dcterms:modified xsi:type="dcterms:W3CDTF">2022-11-22T12:57:00Z</dcterms:modified>
</cp:coreProperties>
</file>