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E1D" w:rsidRPr="00015E1D" w:rsidRDefault="00015E1D" w:rsidP="00015E1D">
      <w:pPr>
        <w:pStyle w:val="c4"/>
        <w:shd w:val="clear" w:color="auto" w:fill="FFFFFF"/>
        <w:spacing w:before="0" w:beforeAutospacing="0" w:after="0" w:afterAutospacing="0"/>
        <w:jc w:val="center"/>
        <w:rPr>
          <w:rFonts w:ascii="Calibri" w:hAnsi="Calibri" w:cs="Calibri"/>
          <w:i/>
          <w:iCs/>
          <w:color w:val="000000"/>
          <w:sz w:val="44"/>
          <w:szCs w:val="44"/>
        </w:rPr>
      </w:pPr>
      <w:r w:rsidRPr="00015E1D">
        <w:rPr>
          <w:rStyle w:val="c3"/>
          <w:b/>
          <w:bCs/>
          <w:i/>
          <w:iCs/>
          <w:color w:val="000000"/>
          <w:sz w:val="44"/>
          <w:szCs w:val="44"/>
        </w:rPr>
        <w:t>Консультация для родителей</w:t>
      </w:r>
    </w:p>
    <w:p w:rsidR="00015E1D" w:rsidRPr="00015E1D" w:rsidRDefault="00015E1D" w:rsidP="00015E1D">
      <w:pPr>
        <w:pStyle w:val="c4"/>
        <w:shd w:val="clear" w:color="auto" w:fill="FFFFFF"/>
        <w:spacing w:before="0" w:beforeAutospacing="0" w:after="0" w:afterAutospacing="0"/>
        <w:jc w:val="center"/>
        <w:rPr>
          <w:rFonts w:ascii="Calibri" w:hAnsi="Calibri" w:cs="Calibri"/>
          <w:i/>
          <w:iCs/>
          <w:color w:val="000000"/>
          <w:sz w:val="44"/>
          <w:szCs w:val="44"/>
        </w:rPr>
      </w:pPr>
      <w:r w:rsidRPr="00015E1D">
        <w:rPr>
          <w:rStyle w:val="c3"/>
          <w:b/>
          <w:bCs/>
          <w:i/>
          <w:iCs/>
          <w:color w:val="000000"/>
          <w:sz w:val="44"/>
          <w:szCs w:val="44"/>
        </w:rPr>
        <w:t>на тему:</w:t>
      </w:r>
    </w:p>
    <w:p w:rsidR="00015E1D" w:rsidRPr="00015E1D" w:rsidRDefault="00015E1D" w:rsidP="00015E1D">
      <w:pPr>
        <w:pStyle w:val="c4"/>
        <w:shd w:val="clear" w:color="auto" w:fill="FFFFFF"/>
        <w:spacing w:before="0" w:beforeAutospacing="0" w:after="0" w:afterAutospacing="0"/>
        <w:jc w:val="center"/>
        <w:rPr>
          <w:rFonts w:ascii="Calibri" w:hAnsi="Calibri" w:cs="Calibri"/>
          <w:i/>
          <w:iCs/>
          <w:color w:val="000000"/>
          <w:sz w:val="44"/>
          <w:szCs w:val="44"/>
        </w:rPr>
      </w:pPr>
      <w:r w:rsidRPr="00015E1D">
        <w:rPr>
          <w:rStyle w:val="c8"/>
          <w:b/>
          <w:bCs/>
          <w:i/>
          <w:iCs/>
          <w:color w:val="000000"/>
          <w:sz w:val="44"/>
          <w:szCs w:val="44"/>
        </w:rPr>
        <w:t>«Мой ребенок - непоседа»</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Иногда приходиться слышать от  мам: «Он совсем на месте не сидит»; «За ним глаз да глаз»; «У него – шило в одном месте» и т.д.</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 Давайте сначала попробуем разобраться, что же скрывается за этим забавным, приносящим столько хлопот словом «непоседа»?</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 xml:space="preserve">Сразу же нужно оговориться, что непоседа – это не одно и то же, что и </w:t>
      </w:r>
      <w:proofErr w:type="spellStart"/>
      <w:r w:rsidRPr="00015E1D">
        <w:rPr>
          <w:rStyle w:val="c0"/>
          <w:color w:val="000000"/>
          <w:sz w:val="28"/>
          <w:szCs w:val="28"/>
        </w:rPr>
        <w:t>гиперактивный</w:t>
      </w:r>
      <w:proofErr w:type="spellEnd"/>
      <w:r w:rsidRPr="00015E1D">
        <w:rPr>
          <w:rStyle w:val="c0"/>
          <w:color w:val="000000"/>
          <w:sz w:val="28"/>
          <w:szCs w:val="28"/>
        </w:rPr>
        <w:t xml:space="preserve">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 xml:space="preserve">Не стоит пугаться того факта, что термин </w:t>
      </w:r>
      <w:proofErr w:type="spellStart"/>
      <w:r w:rsidRPr="00015E1D">
        <w:rPr>
          <w:rStyle w:val="c0"/>
          <w:color w:val="000000"/>
          <w:sz w:val="28"/>
          <w:szCs w:val="28"/>
        </w:rPr>
        <w:t>гиперактивный</w:t>
      </w:r>
      <w:proofErr w:type="spellEnd"/>
      <w:r w:rsidRPr="00015E1D">
        <w:rPr>
          <w:rStyle w:val="c0"/>
          <w:color w:val="000000"/>
          <w:sz w:val="28"/>
          <w:szCs w:val="28"/>
        </w:rPr>
        <w:t xml:space="preserve">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w:t>
      </w:r>
      <w:proofErr w:type="spellStart"/>
      <w:r w:rsidRPr="00015E1D">
        <w:rPr>
          <w:rStyle w:val="c0"/>
          <w:color w:val="000000"/>
          <w:sz w:val="28"/>
          <w:szCs w:val="28"/>
        </w:rPr>
        <w:t>двигательно</w:t>
      </w:r>
      <w:proofErr w:type="spellEnd"/>
      <w:r w:rsidRPr="00015E1D">
        <w:rPr>
          <w:rStyle w:val="c0"/>
          <w:color w:val="000000"/>
          <w:sz w:val="28"/>
          <w:szCs w:val="28"/>
        </w:rPr>
        <w:t xml:space="preserve">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w:t>
      </w:r>
      <w:proofErr w:type="spellStart"/>
      <w:r w:rsidRPr="00015E1D">
        <w:rPr>
          <w:rStyle w:val="c0"/>
          <w:color w:val="000000"/>
          <w:sz w:val="28"/>
          <w:szCs w:val="28"/>
        </w:rPr>
        <w:t>гиперактивностью</w:t>
      </w:r>
      <w:proofErr w:type="spellEnd"/>
      <w:r w:rsidRPr="00015E1D">
        <w:rPr>
          <w:rStyle w:val="c0"/>
          <w:color w:val="000000"/>
          <w:sz w:val="28"/>
          <w:szCs w:val="28"/>
        </w:rPr>
        <w:t>.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 xml:space="preserve">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w:t>
      </w:r>
      <w:r w:rsidRPr="00015E1D">
        <w:rPr>
          <w:rStyle w:val="c0"/>
          <w:color w:val="000000"/>
          <w:sz w:val="28"/>
          <w:szCs w:val="28"/>
        </w:rPr>
        <w:lastRenderedPageBreak/>
        <w:t>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bookmarkStart w:id="0" w:name="h.gjdgxs"/>
      <w:bookmarkEnd w:id="0"/>
      <w:r w:rsidRPr="00015E1D">
        <w:rPr>
          <w:rStyle w:val="c0"/>
          <w:color w:val="000000"/>
          <w:sz w:val="28"/>
          <w:szCs w:val="28"/>
        </w:rPr>
        <w:t xml:space="preserve">Давайте все по порядку. В отличие от </w:t>
      </w:r>
      <w:proofErr w:type="spellStart"/>
      <w:r w:rsidRPr="00015E1D">
        <w:rPr>
          <w:rStyle w:val="c0"/>
          <w:color w:val="000000"/>
          <w:sz w:val="28"/>
          <w:szCs w:val="28"/>
        </w:rPr>
        <w:t>гиперактивности</w:t>
      </w:r>
      <w:proofErr w:type="spellEnd"/>
      <w:r w:rsidRPr="00015E1D">
        <w:rPr>
          <w:rStyle w:val="c0"/>
          <w:color w:val="000000"/>
          <w:sz w:val="28"/>
          <w:szCs w:val="28"/>
        </w:rPr>
        <w:t>,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 не все время находиться в движении. Также, на возникший к чему - то интерес, егоза отвечает своим вниманием.</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Чтобы нам с вами научиться разбираться в поведении любимого малыша не стоит ждать пяти - семи лет, а уже сразу после рождения учиться понимать друг друга.</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w:t>
      </w:r>
      <w:bookmarkStart w:id="1" w:name="_GoBack"/>
      <w:bookmarkEnd w:id="1"/>
      <w:r w:rsidRPr="00015E1D">
        <w:rPr>
          <w:rStyle w:val="c0"/>
          <w:color w:val="000000"/>
          <w:sz w:val="28"/>
          <w:szCs w:val="28"/>
        </w:rPr>
        <w:t>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w:t>
      </w:r>
      <w:r w:rsidRPr="00015E1D">
        <w:rPr>
          <w:rStyle w:val="c0"/>
          <w:color w:val="000000"/>
          <w:sz w:val="28"/>
          <w:szCs w:val="28"/>
        </w:rPr>
        <w:lastRenderedPageBreak/>
        <w:t>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w:t>
      </w:r>
    </w:p>
    <w:p w:rsidR="00015E1D" w:rsidRPr="00015E1D" w:rsidRDefault="00015E1D" w:rsidP="00015E1D">
      <w:pPr>
        <w:pStyle w:val="c2"/>
        <w:shd w:val="clear" w:color="auto" w:fill="FFFFFF"/>
        <w:spacing w:before="0" w:beforeAutospacing="0" w:after="0" w:afterAutospacing="0"/>
        <w:rPr>
          <w:rFonts w:ascii="Calibri" w:hAnsi="Calibri" w:cs="Calibri"/>
          <w:i/>
          <w:iCs/>
          <w:color w:val="000000"/>
          <w:sz w:val="28"/>
          <w:szCs w:val="28"/>
        </w:rPr>
      </w:pPr>
      <w:r w:rsidRPr="00015E1D">
        <w:rPr>
          <w:rStyle w:val="c0"/>
          <w:color w:val="000000"/>
          <w:sz w:val="28"/>
          <w:szCs w:val="28"/>
        </w:rPr>
        <w:t>Это особенно важно в возрасте от 3 до 4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p w:rsidR="00805A09" w:rsidRPr="00015E1D" w:rsidRDefault="00805A09">
      <w:pPr>
        <w:rPr>
          <w:sz w:val="28"/>
          <w:szCs w:val="28"/>
        </w:rPr>
      </w:pPr>
    </w:p>
    <w:sectPr w:rsidR="00805A09" w:rsidRPr="00015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44"/>
    <w:rsid w:val="00015E1D"/>
    <w:rsid w:val="00805A09"/>
    <w:rsid w:val="0089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D6274-24B1-4D10-AACA-CF58E8B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015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15E1D"/>
  </w:style>
  <w:style w:type="character" w:customStyle="1" w:styleId="c8">
    <w:name w:val="c8"/>
    <w:basedOn w:val="a0"/>
    <w:rsid w:val="00015E1D"/>
  </w:style>
  <w:style w:type="paragraph" w:customStyle="1" w:styleId="c2">
    <w:name w:val="c2"/>
    <w:basedOn w:val="a"/>
    <w:rsid w:val="00015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2023-02-21T04:34:00Z</dcterms:created>
  <dcterms:modified xsi:type="dcterms:W3CDTF">2023-02-21T04:35:00Z</dcterms:modified>
</cp:coreProperties>
</file>