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C93" w:rsidRPr="002C6C93" w:rsidRDefault="00104B52" w:rsidP="002C6C93">
      <w:pPr>
        <w:jc w:val="both"/>
        <w:outlineLvl w:val="0"/>
        <w:rPr>
          <w:b/>
          <w:bCs/>
          <w:kern w:val="36"/>
          <w:sz w:val="22"/>
          <w:szCs w:val="22"/>
        </w:rPr>
      </w:pPr>
      <w:r w:rsidRPr="002C6C93">
        <w:rPr>
          <w:b/>
          <w:bCs/>
          <w:kern w:val="36"/>
          <w:sz w:val="22"/>
          <w:szCs w:val="22"/>
        </w:rPr>
        <w:t>Конкурсы для эстафеты "Веселые старты"</w:t>
      </w:r>
    </w:p>
    <w:p w:rsidR="00104B52" w:rsidRPr="002C6C93" w:rsidRDefault="00104B52" w:rsidP="002C6C93">
      <w:pPr>
        <w:jc w:val="both"/>
        <w:outlineLvl w:val="0"/>
        <w:rPr>
          <w:b/>
          <w:bCs/>
          <w:kern w:val="36"/>
          <w:sz w:val="22"/>
          <w:szCs w:val="22"/>
        </w:rPr>
      </w:pPr>
      <w:r w:rsidRPr="002C6C93">
        <w:rPr>
          <w:sz w:val="22"/>
          <w:szCs w:val="22"/>
        </w:rPr>
        <w:t>Традиционными являются следующие задания и конкурсы:</w:t>
      </w:r>
    </w:p>
    <w:p w:rsidR="00104B52" w:rsidRPr="002C6C93" w:rsidRDefault="00104B52" w:rsidP="002C6C93">
      <w:pPr>
        <w:rPr>
          <w:sz w:val="22"/>
          <w:szCs w:val="22"/>
        </w:rPr>
      </w:pPr>
      <w:r w:rsidRPr="002C6C93">
        <w:rPr>
          <w:sz w:val="22"/>
          <w:szCs w:val="22"/>
        </w:rPr>
        <w:t> - представление команд капитанами (эмблема, девиз, форма, приветствие для жюри и соперников)</w:t>
      </w:r>
      <w:proofErr w:type="gramStart"/>
      <w:r w:rsidRPr="002C6C93">
        <w:rPr>
          <w:sz w:val="22"/>
          <w:szCs w:val="22"/>
        </w:rPr>
        <w:t>.</w:t>
      </w:r>
      <w:proofErr w:type="gramEnd"/>
      <w:r w:rsidRPr="002C6C93">
        <w:rPr>
          <w:sz w:val="22"/>
          <w:szCs w:val="22"/>
        </w:rPr>
        <w:br/>
        <w:t xml:space="preserve"> - </w:t>
      </w:r>
      <w:proofErr w:type="gramStart"/>
      <w:r w:rsidRPr="002C6C93">
        <w:rPr>
          <w:sz w:val="22"/>
          <w:szCs w:val="22"/>
        </w:rPr>
        <w:t>р</w:t>
      </w:r>
      <w:proofErr w:type="gramEnd"/>
      <w:r w:rsidRPr="002C6C93">
        <w:rPr>
          <w:sz w:val="22"/>
          <w:szCs w:val="22"/>
        </w:rPr>
        <w:t>азминка (участники отгадывают загадки, отвечают на вопросы из области «Физическая культура», «Спорт», «Здоровый образ жизни»).</w:t>
      </w:r>
      <w:r w:rsidRPr="002C6C93">
        <w:rPr>
          <w:sz w:val="22"/>
          <w:szCs w:val="22"/>
        </w:rPr>
        <w:br/>
        <w:t> - конкурс капитанов (капитаны соревнуются в различных физических упражнениях и отвечают на вопросы о спорте).</w:t>
      </w:r>
      <w:r w:rsidRPr="002C6C93">
        <w:rPr>
          <w:sz w:val="22"/>
          <w:szCs w:val="22"/>
        </w:rPr>
        <w:br/>
        <w:t> - конкурсы «Самый сильный», «Самый меткий» (обычно проводятся в середине соревнований, для того, чт</w:t>
      </w:r>
      <w:r w:rsidRPr="002C6C93">
        <w:rPr>
          <w:sz w:val="22"/>
          <w:szCs w:val="22"/>
        </w:rPr>
        <w:t>о</w:t>
      </w:r>
      <w:r w:rsidRPr="002C6C93">
        <w:rPr>
          <w:sz w:val="22"/>
          <w:szCs w:val="22"/>
        </w:rPr>
        <w:t>бы участники могли отдохнуть после беговых эстафет и поболеть за своих участников конкурсов)</w:t>
      </w:r>
      <w:r w:rsidRPr="002C6C93">
        <w:rPr>
          <w:sz w:val="22"/>
          <w:szCs w:val="22"/>
        </w:rPr>
        <w:br/>
        <w:t> - конкурсы «Перетягивание команд», «Перетягивание болельщиков» обычно завершают программу «Весёлых стартов».</w:t>
      </w:r>
    </w:p>
    <w:p w:rsidR="002C6C93" w:rsidRPr="002C6C93" w:rsidRDefault="00104B52" w:rsidP="002C6C93">
      <w:pPr>
        <w:jc w:val="both"/>
        <w:outlineLvl w:val="2"/>
        <w:rPr>
          <w:b/>
          <w:bCs/>
          <w:sz w:val="22"/>
          <w:szCs w:val="22"/>
        </w:rPr>
      </w:pPr>
      <w:r w:rsidRPr="002C6C93">
        <w:rPr>
          <w:b/>
          <w:bCs/>
          <w:sz w:val="22"/>
          <w:szCs w:val="22"/>
        </w:rPr>
        <w:t>Ночное ориентирование</w:t>
      </w:r>
    </w:p>
    <w:p w:rsidR="00104B52" w:rsidRPr="002C6C93" w:rsidRDefault="00104B52" w:rsidP="002C6C93">
      <w:pPr>
        <w:jc w:val="both"/>
        <w:outlineLvl w:val="2"/>
        <w:rPr>
          <w:b/>
          <w:bCs/>
          <w:sz w:val="22"/>
          <w:szCs w:val="22"/>
        </w:rPr>
      </w:pPr>
      <w:r w:rsidRPr="002C6C93">
        <w:rPr>
          <w:sz w:val="22"/>
          <w:szCs w:val="22"/>
        </w:rPr>
        <w:t>На расстоянии 10 метров от старта устанавливается табуретка и первым участникам закрываются глаза. По сигналу они должны дойти или добежать до табурета, обойти его и, вернувшись по команде, передать эстаф</w:t>
      </w:r>
      <w:r w:rsidRPr="002C6C93">
        <w:rPr>
          <w:sz w:val="22"/>
          <w:szCs w:val="22"/>
        </w:rPr>
        <w:t>е</w:t>
      </w:r>
      <w:r w:rsidRPr="002C6C93">
        <w:rPr>
          <w:sz w:val="22"/>
          <w:szCs w:val="22"/>
        </w:rPr>
        <w:t>ту следующим участникам, которые уже стоят с завязанными глазами. И так вся команда. Во время движения команда может помогать своим участникам возгласами: «правее», «левее», «вперед», «назад». А поскольку кричат одновременно все команды, игрок должен разобрать, какие призывы относятся именно к нему. Когда на линию старта возвращается последний игрок, для всей команды наступает «день». Для кого «день» наст</w:t>
      </w:r>
      <w:r w:rsidRPr="002C6C93">
        <w:rPr>
          <w:sz w:val="22"/>
          <w:szCs w:val="22"/>
        </w:rPr>
        <w:t>у</w:t>
      </w:r>
      <w:r w:rsidRPr="002C6C93">
        <w:rPr>
          <w:sz w:val="22"/>
          <w:szCs w:val="22"/>
        </w:rPr>
        <w:t>пит раньше, те и победили.</w:t>
      </w:r>
    </w:p>
    <w:p w:rsidR="00104B52" w:rsidRPr="002C6C93" w:rsidRDefault="00104B52" w:rsidP="002C6C93">
      <w:pPr>
        <w:jc w:val="both"/>
        <w:outlineLvl w:val="2"/>
        <w:rPr>
          <w:b/>
          <w:bCs/>
          <w:sz w:val="22"/>
          <w:szCs w:val="22"/>
        </w:rPr>
      </w:pPr>
      <w:r w:rsidRPr="002C6C93">
        <w:rPr>
          <w:b/>
          <w:bCs/>
          <w:sz w:val="22"/>
          <w:szCs w:val="22"/>
        </w:rPr>
        <w:t>Веселые поварята</w:t>
      </w:r>
    </w:p>
    <w:p w:rsidR="00104B52" w:rsidRPr="002C6C93" w:rsidRDefault="00104B52" w:rsidP="002C6C93">
      <w:pPr>
        <w:jc w:val="both"/>
        <w:rPr>
          <w:sz w:val="22"/>
          <w:szCs w:val="22"/>
        </w:rPr>
      </w:pPr>
      <w:r w:rsidRPr="002C6C93">
        <w:rPr>
          <w:sz w:val="22"/>
          <w:szCs w:val="22"/>
        </w:rPr>
        <w:t>Для этого аттракциона понадобятся два поварских колпака, две курточки или два белых халата, два фартука. Предметы раскладываются на табуретках, находящихся на линии старта, на противоположных табуретках ставят по кружке, наполненной водой, по бутылке с широким горлышком из-под кефира, кладут по столовой ложке. Участники состязания делятся на две команды. Они выстраиваются на линии старта. По сигналу вед</w:t>
      </w:r>
      <w:r w:rsidRPr="002C6C93">
        <w:rPr>
          <w:sz w:val="22"/>
          <w:szCs w:val="22"/>
        </w:rPr>
        <w:t>у</w:t>
      </w:r>
      <w:r w:rsidRPr="002C6C93">
        <w:rPr>
          <w:sz w:val="22"/>
          <w:szCs w:val="22"/>
        </w:rPr>
        <w:t>щего первые номера подбегают к табурету, надевают колпак, куртку и фартук и бегут к противоположным табуретам. Затем берут ложки, один раз зачерпывают воду из кружки и наливают ее в бутылку, после чего возвращаются к своей команде и раздеваются, передав второму номеру фартук и колпак. Он быстро одевается и выполняет то же задание и т. д.</w:t>
      </w:r>
    </w:p>
    <w:p w:rsidR="00104B52" w:rsidRPr="002C6C93" w:rsidRDefault="00104B52" w:rsidP="002C6C93">
      <w:pPr>
        <w:jc w:val="both"/>
        <w:outlineLvl w:val="2"/>
        <w:rPr>
          <w:b/>
          <w:bCs/>
          <w:sz w:val="22"/>
          <w:szCs w:val="22"/>
        </w:rPr>
      </w:pPr>
      <w:r w:rsidRPr="002C6C93">
        <w:rPr>
          <w:b/>
          <w:bCs/>
          <w:sz w:val="22"/>
          <w:szCs w:val="22"/>
        </w:rPr>
        <w:t>Не хуже кенгуру</w:t>
      </w:r>
    </w:p>
    <w:p w:rsidR="00104B52" w:rsidRPr="002C6C93" w:rsidRDefault="00104B52" w:rsidP="002C6C93">
      <w:pPr>
        <w:jc w:val="both"/>
        <w:rPr>
          <w:sz w:val="22"/>
          <w:szCs w:val="22"/>
        </w:rPr>
      </w:pPr>
      <w:r w:rsidRPr="002C6C93">
        <w:rPr>
          <w:sz w:val="22"/>
          <w:szCs w:val="22"/>
        </w:rPr>
        <w:t xml:space="preserve">Нужно пробежать, а вернее - </w:t>
      </w:r>
      <w:proofErr w:type="spellStart"/>
      <w:r w:rsidRPr="002C6C93">
        <w:rPr>
          <w:sz w:val="22"/>
          <w:szCs w:val="22"/>
        </w:rPr>
        <w:t>пропрыгать</w:t>
      </w:r>
      <w:proofErr w:type="spellEnd"/>
      <w:r w:rsidRPr="002C6C93">
        <w:rPr>
          <w:sz w:val="22"/>
          <w:szCs w:val="22"/>
        </w:rPr>
        <w:t xml:space="preserve"> определенное расстояние, зажав между коленями теннисный мяч или спичечный коробок. Время засекают по часам. Если мяч или коробок падает на землю, бегун поднимает его, снова зажимает коленями и продолжает бег. Побеждает </w:t>
      </w:r>
      <w:proofErr w:type="gramStart"/>
      <w:r w:rsidRPr="002C6C93">
        <w:rPr>
          <w:sz w:val="22"/>
          <w:szCs w:val="22"/>
        </w:rPr>
        <w:t>показавший</w:t>
      </w:r>
      <w:proofErr w:type="gramEnd"/>
      <w:r w:rsidRPr="002C6C93">
        <w:rPr>
          <w:sz w:val="22"/>
          <w:szCs w:val="22"/>
        </w:rPr>
        <w:t xml:space="preserve"> лучшее время.</w:t>
      </w:r>
    </w:p>
    <w:p w:rsidR="00104B52" w:rsidRPr="002C6C93" w:rsidRDefault="00104B52" w:rsidP="002C6C93">
      <w:pPr>
        <w:jc w:val="both"/>
        <w:outlineLvl w:val="2"/>
        <w:rPr>
          <w:b/>
          <w:bCs/>
          <w:sz w:val="22"/>
          <w:szCs w:val="22"/>
        </w:rPr>
      </w:pPr>
      <w:r w:rsidRPr="002C6C93">
        <w:rPr>
          <w:b/>
          <w:bCs/>
          <w:sz w:val="22"/>
          <w:szCs w:val="22"/>
        </w:rPr>
        <w:t>Не отклоняясь от маршрута</w:t>
      </w:r>
    </w:p>
    <w:p w:rsidR="00104B52" w:rsidRPr="002C6C93" w:rsidRDefault="00104B52" w:rsidP="002C6C93">
      <w:pPr>
        <w:jc w:val="both"/>
        <w:rPr>
          <w:sz w:val="22"/>
          <w:szCs w:val="22"/>
        </w:rPr>
      </w:pPr>
      <w:r w:rsidRPr="002C6C93">
        <w:rPr>
          <w:sz w:val="22"/>
          <w:szCs w:val="22"/>
        </w:rPr>
        <w:t>Игроки обеих команд выстраиваются цепочками в затылок друг другу. Против каждой команды на земле пр</w:t>
      </w:r>
      <w:r w:rsidRPr="002C6C93">
        <w:rPr>
          <w:sz w:val="22"/>
          <w:szCs w:val="22"/>
        </w:rPr>
        <w:t>о</w:t>
      </w:r>
      <w:r w:rsidRPr="002C6C93">
        <w:rPr>
          <w:sz w:val="22"/>
          <w:szCs w:val="22"/>
        </w:rPr>
        <w:t>водится черта длиной 5-6 м с кругом в конце. По сигналу руководителя члены команд один за другим бегут точно по черте к центру круга. Достигнув его, поднимают правую руку и, глядя вверх, начинают кружиться. Сделав 5 полных оборотов на месте, они бегут по черте обратно, снова стараясь не сойти с нее. Выигрывает команда, которая быстрее закончит соревнование.</w:t>
      </w:r>
    </w:p>
    <w:p w:rsidR="00104B52" w:rsidRPr="002C6C93" w:rsidRDefault="00104B52" w:rsidP="002C6C93">
      <w:pPr>
        <w:jc w:val="both"/>
        <w:outlineLvl w:val="2"/>
        <w:rPr>
          <w:b/>
          <w:bCs/>
          <w:sz w:val="22"/>
          <w:szCs w:val="22"/>
        </w:rPr>
      </w:pPr>
      <w:bookmarkStart w:id="0" w:name="_GoBack"/>
      <w:bookmarkEnd w:id="0"/>
      <w:r w:rsidRPr="002C6C93">
        <w:rPr>
          <w:b/>
          <w:bCs/>
          <w:sz w:val="22"/>
          <w:szCs w:val="22"/>
        </w:rPr>
        <w:t>Хоккеисты</w:t>
      </w:r>
    </w:p>
    <w:p w:rsidR="00104B52" w:rsidRPr="002C6C93" w:rsidRDefault="00104B52" w:rsidP="002C6C93">
      <w:pPr>
        <w:jc w:val="both"/>
        <w:rPr>
          <w:sz w:val="22"/>
          <w:szCs w:val="22"/>
        </w:rPr>
      </w:pPr>
      <w:r w:rsidRPr="002C6C93">
        <w:rPr>
          <w:sz w:val="22"/>
          <w:szCs w:val="22"/>
        </w:rPr>
        <w:t>Для эста</w:t>
      </w:r>
      <w:r w:rsidRPr="002C6C93">
        <w:rPr>
          <w:sz w:val="22"/>
          <w:szCs w:val="22"/>
        </w:rPr>
        <w:softHyphen/>
        <w:t>феты понадобятся пласти</w:t>
      </w:r>
      <w:r w:rsidRPr="002C6C93">
        <w:rPr>
          <w:sz w:val="22"/>
          <w:szCs w:val="22"/>
        </w:rPr>
        <w:softHyphen/>
        <w:t>ковые бутылки разных размеров, пус</w:t>
      </w:r>
      <w:r w:rsidRPr="002C6C93">
        <w:rPr>
          <w:sz w:val="22"/>
          <w:szCs w:val="22"/>
        </w:rPr>
        <w:softHyphen/>
        <w:t>тые и наполненные водой (6-7шт). Б</w:t>
      </w:r>
      <w:r w:rsidRPr="002C6C93">
        <w:rPr>
          <w:sz w:val="22"/>
          <w:szCs w:val="22"/>
        </w:rPr>
        <w:t>у</w:t>
      </w:r>
      <w:r w:rsidRPr="002C6C93">
        <w:rPr>
          <w:sz w:val="22"/>
          <w:szCs w:val="22"/>
        </w:rPr>
        <w:t>тылки с водой расставляются по пря</w:t>
      </w:r>
      <w:r w:rsidRPr="002C6C93">
        <w:rPr>
          <w:sz w:val="22"/>
          <w:szCs w:val="22"/>
        </w:rPr>
        <w:softHyphen/>
        <w:t>мой линии через 1 метр. В конце пути уста</w:t>
      </w:r>
      <w:r w:rsidRPr="002C6C93">
        <w:rPr>
          <w:sz w:val="22"/>
          <w:szCs w:val="22"/>
        </w:rPr>
        <w:softHyphen/>
        <w:t>нав</w:t>
      </w:r>
      <w:r w:rsidRPr="002C6C93">
        <w:rPr>
          <w:sz w:val="22"/>
          <w:szCs w:val="22"/>
        </w:rPr>
        <w:softHyphen/>
        <w:t>ливаются или намечаются во</w:t>
      </w:r>
      <w:r w:rsidRPr="002C6C93">
        <w:rPr>
          <w:sz w:val="22"/>
          <w:szCs w:val="22"/>
        </w:rPr>
        <w:softHyphen/>
        <w:t>рота. Две команды получают по клюшке. Задача первого игро</w:t>
      </w:r>
      <w:r w:rsidRPr="002C6C93">
        <w:rPr>
          <w:sz w:val="22"/>
          <w:szCs w:val="22"/>
        </w:rPr>
        <w:softHyphen/>
        <w:t>ка: при помощи клюшки довести пустую плас</w:t>
      </w:r>
      <w:r w:rsidRPr="002C6C93">
        <w:rPr>
          <w:sz w:val="22"/>
          <w:szCs w:val="22"/>
        </w:rPr>
        <w:softHyphen/>
        <w:t>тиковую бутылку, огибая препятствия змейкой, до ворот (забить), после чего вернуться к команде и пере</w:t>
      </w:r>
      <w:r w:rsidRPr="002C6C93">
        <w:rPr>
          <w:sz w:val="22"/>
          <w:szCs w:val="22"/>
        </w:rPr>
        <w:softHyphen/>
        <w:t>дать клюшку следующему «хок</w:t>
      </w:r>
      <w:r w:rsidRPr="002C6C93">
        <w:rPr>
          <w:sz w:val="22"/>
          <w:szCs w:val="22"/>
        </w:rPr>
        <w:softHyphen/>
        <w:t>кеисту». Побеждает наиболее быстрая команда.</w:t>
      </w:r>
    </w:p>
    <w:p w:rsidR="00104B52" w:rsidRPr="002C6C93" w:rsidRDefault="00104B52" w:rsidP="002C6C93">
      <w:pPr>
        <w:jc w:val="both"/>
        <w:outlineLvl w:val="2"/>
        <w:rPr>
          <w:b/>
          <w:bCs/>
          <w:sz w:val="22"/>
          <w:szCs w:val="22"/>
        </w:rPr>
      </w:pPr>
      <w:r w:rsidRPr="002C6C93">
        <w:rPr>
          <w:b/>
          <w:bCs/>
          <w:sz w:val="22"/>
          <w:szCs w:val="22"/>
        </w:rPr>
        <w:t>Эстафета с шариками</w:t>
      </w:r>
    </w:p>
    <w:p w:rsidR="00104B52" w:rsidRPr="002C6C93" w:rsidRDefault="00104B52" w:rsidP="002C6C93">
      <w:pPr>
        <w:jc w:val="both"/>
        <w:rPr>
          <w:sz w:val="22"/>
          <w:szCs w:val="22"/>
        </w:rPr>
      </w:pPr>
      <w:r w:rsidRPr="002C6C93">
        <w:rPr>
          <w:sz w:val="22"/>
          <w:szCs w:val="22"/>
        </w:rPr>
        <w:t>В эстафете могут участвовать 2-3 команды по 5-6 человек. Этапы эстафеты:</w:t>
      </w:r>
      <w:r w:rsidRPr="002C6C93">
        <w:rPr>
          <w:sz w:val="22"/>
          <w:szCs w:val="22"/>
        </w:rPr>
        <w:br/>
        <w:t>1. Первый этап - пронести шарик на голове. Если упадет, остановиться, поднять и вновь продолжать движ</w:t>
      </w:r>
      <w:r w:rsidRPr="002C6C93">
        <w:rPr>
          <w:sz w:val="22"/>
          <w:szCs w:val="22"/>
        </w:rPr>
        <w:t>е</w:t>
      </w:r>
      <w:r w:rsidRPr="002C6C93">
        <w:rPr>
          <w:sz w:val="22"/>
          <w:szCs w:val="22"/>
        </w:rPr>
        <w:t>ние.</w:t>
      </w:r>
      <w:r w:rsidRPr="002C6C93">
        <w:rPr>
          <w:sz w:val="22"/>
          <w:szCs w:val="22"/>
        </w:rPr>
        <w:br/>
        <w:t>2. Второй этап - бежать или идти шагом, а шарик гнать по воздуху.</w:t>
      </w:r>
      <w:r w:rsidRPr="002C6C93">
        <w:rPr>
          <w:sz w:val="22"/>
          <w:szCs w:val="22"/>
        </w:rPr>
        <w:br/>
        <w:t xml:space="preserve">3. Третий этап - нести два шарика, </w:t>
      </w:r>
      <w:proofErr w:type="gramStart"/>
      <w:r w:rsidRPr="002C6C93">
        <w:rPr>
          <w:sz w:val="22"/>
          <w:szCs w:val="22"/>
        </w:rPr>
        <w:t>прижав их друг к</w:t>
      </w:r>
      <w:proofErr w:type="gramEnd"/>
      <w:r w:rsidRPr="002C6C93">
        <w:rPr>
          <w:sz w:val="22"/>
          <w:szCs w:val="22"/>
        </w:rPr>
        <w:t xml:space="preserve"> другу, между ладонями.</w:t>
      </w:r>
      <w:r w:rsidRPr="002C6C93">
        <w:rPr>
          <w:sz w:val="22"/>
          <w:szCs w:val="22"/>
        </w:rPr>
        <w:br/>
        <w:t>4. Четвертый этап - гнать шарик по полу, огибая расставленные змейкой городки (кегли, игрушки).</w:t>
      </w:r>
      <w:r w:rsidRPr="002C6C93">
        <w:rPr>
          <w:sz w:val="22"/>
          <w:szCs w:val="22"/>
        </w:rPr>
        <w:br/>
        <w:t>5. Пятый этап - пройти дистанцию с шариком, привязанным метровой ниткой к щиколотке ноги.</w:t>
      </w:r>
      <w:r w:rsidRPr="002C6C93">
        <w:rPr>
          <w:sz w:val="22"/>
          <w:szCs w:val="22"/>
        </w:rPr>
        <w:br/>
        <w:t>6. Шестой этап - нести шарик на ракетке от настольного тенниса или в большой ложке.</w:t>
      </w:r>
      <w:r w:rsidRPr="002C6C93">
        <w:rPr>
          <w:sz w:val="22"/>
          <w:szCs w:val="22"/>
        </w:rPr>
        <w:br/>
        <w:t>7. Седьмой этап - зажать шарик между колен и прыгать с ним, как кенгуру.</w:t>
      </w:r>
    </w:p>
    <w:p w:rsidR="00104B52" w:rsidRPr="002C6C93" w:rsidRDefault="00104B52" w:rsidP="002C6C93">
      <w:pPr>
        <w:jc w:val="both"/>
        <w:outlineLvl w:val="2"/>
        <w:rPr>
          <w:b/>
          <w:bCs/>
          <w:sz w:val="22"/>
          <w:szCs w:val="22"/>
        </w:rPr>
      </w:pPr>
      <w:r w:rsidRPr="002C6C93">
        <w:rPr>
          <w:b/>
          <w:bCs/>
          <w:sz w:val="22"/>
          <w:szCs w:val="22"/>
        </w:rPr>
        <w:t>Ритм-эстафета</w:t>
      </w:r>
    </w:p>
    <w:p w:rsidR="00104B52" w:rsidRPr="002C6C93" w:rsidRDefault="00104B52" w:rsidP="002C6C93">
      <w:pPr>
        <w:jc w:val="both"/>
        <w:rPr>
          <w:sz w:val="22"/>
          <w:szCs w:val="22"/>
        </w:rPr>
      </w:pPr>
      <w:r w:rsidRPr="002C6C93">
        <w:rPr>
          <w:sz w:val="22"/>
          <w:szCs w:val="22"/>
        </w:rPr>
        <w:t>Эстафета между двумя или несколькими командами, которые выстраиваются в колонны перед линией старта. У первых участников команд в руках гимнастические палки. По сигналу игроки бегут с ними к стойке, нах</w:t>
      </w:r>
      <w:r w:rsidRPr="002C6C93">
        <w:rPr>
          <w:sz w:val="22"/>
          <w:szCs w:val="22"/>
        </w:rPr>
        <w:t>о</w:t>
      </w:r>
      <w:r w:rsidRPr="002C6C93">
        <w:rPr>
          <w:sz w:val="22"/>
          <w:szCs w:val="22"/>
        </w:rPr>
        <w:t>дящейся в 15 м от линии старта, оббегают ее и возвращаются к своим колоннам. Держа палку за один конец, они проносят ее вдоль колонны под ногами ребят, которые, не сходя с места, перепрыгивают через нее. Ок</w:t>
      </w:r>
      <w:r w:rsidRPr="002C6C93">
        <w:rPr>
          <w:sz w:val="22"/>
          <w:szCs w:val="22"/>
        </w:rPr>
        <w:t>а</w:t>
      </w:r>
      <w:r w:rsidRPr="002C6C93">
        <w:rPr>
          <w:sz w:val="22"/>
          <w:szCs w:val="22"/>
        </w:rPr>
        <w:t>завшись в конце колонны, участник поднимает палку и передает ее партнеру, стоящему перед ним, тот — сл</w:t>
      </w:r>
      <w:r w:rsidRPr="002C6C93">
        <w:rPr>
          <w:sz w:val="22"/>
          <w:szCs w:val="22"/>
        </w:rPr>
        <w:t>е</w:t>
      </w:r>
      <w:r w:rsidRPr="002C6C93">
        <w:rPr>
          <w:sz w:val="22"/>
          <w:szCs w:val="22"/>
        </w:rPr>
        <w:lastRenderedPageBreak/>
        <w:t>дующему, и так до тех пор, пока палка не дойдет до игрока, возглавляющего колонну. Он бежит с палкой вп</w:t>
      </w:r>
      <w:r w:rsidRPr="002C6C93">
        <w:rPr>
          <w:sz w:val="22"/>
          <w:szCs w:val="22"/>
        </w:rPr>
        <w:t>е</w:t>
      </w:r>
      <w:r w:rsidRPr="002C6C93">
        <w:rPr>
          <w:sz w:val="22"/>
          <w:szCs w:val="22"/>
        </w:rPr>
        <w:t>ред, повторяя задание. Игра заканчивается, когда дистанцию пробегут все участники.</w:t>
      </w:r>
    </w:p>
    <w:p w:rsidR="00104B52" w:rsidRPr="002C6C93" w:rsidRDefault="00104B52" w:rsidP="002C6C93">
      <w:pPr>
        <w:jc w:val="both"/>
        <w:outlineLvl w:val="2"/>
        <w:rPr>
          <w:b/>
          <w:bCs/>
          <w:sz w:val="22"/>
          <w:szCs w:val="22"/>
        </w:rPr>
      </w:pPr>
      <w:r w:rsidRPr="002C6C93">
        <w:rPr>
          <w:b/>
          <w:bCs/>
          <w:sz w:val="22"/>
          <w:szCs w:val="22"/>
        </w:rPr>
        <w:t>От одного до пяти</w:t>
      </w:r>
    </w:p>
    <w:p w:rsidR="00104B52" w:rsidRPr="002C6C93" w:rsidRDefault="00104B52" w:rsidP="002C6C93">
      <w:pPr>
        <w:jc w:val="both"/>
        <w:rPr>
          <w:sz w:val="22"/>
          <w:szCs w:val="22"/>
        </w:rPr>
      </w:pPr>
      <w:r w:rsidRPr="002C6C93">
        <w:rPr>
          <w:sz w:val="22"/>
          <w:szCs w:val="22"/>
        </w:rPr>
        <w:t>Это веселое состязание с пластмассовыми мячами, разными по размеру. Для игры еще необходимы две пластмассовые клюшки. Соревнуются две команды по пять человек. Первые игроки должны клюшкой пров</w:t>
      </w:r>
      <w:r w:rsidRPr="002C6C93">
        <w:rPr>
          <w:sz w:val="22"/>
          <w:szCs w:val="22"/>
        </w:rPr>
        <w:t>е</w:t>
      </w:r>
      <w:r w:rsidRPr="002C6C93">
        <w:rPr>
          <w:sz w:val="22"/>
          <w:szCs w:val="22"/>
        </w:rPr>
        <w:t>сти один мяч метров семь. На финише стоит большая булава, ее-то участник и должен обойти и вернуться в свою команду. Второй игрок ведет уже два пластмассовых мяча, третий - три, четвертый - четыре, пятый - пять. Это очень трудно, но увлекательно. Побеждает команда, которой удастся провести большее число м</w:t>
      </w:r>
      <w:r w:rsidRPr="002C6C93">
        <w:rPr>
          <w:sz w:val="22"/>
          <w:szCs w:val="22"/>
        </w:rPr>
        <w:t>я</w:t>
      </w:r>
      <w:r w:rsidRPr="002C6C93">
        <w:rPr>
          <w:sz w:val="22"/>
          <w:szCs w:val="22"/>
        </w:rPr>
        <w:t>чей.</w:t>
      </w:r>
    </w:p>
    <w:p w:rsidR="00104B52" w:rsidRPr="002C6C93" w:rsidRDefault="00104B52" w:rsidP="002C6C93">
      <w:pPr>
        <w:jc w:val="both"/>
        <w:outlineLvl w:val="2"/>
        <w:rPr>
          <w:b/>
          <w:bCs/>
          <w:sz w:val="22"/>
          <w:szCs w:val="22"/>
        </w:rPr>
      </w:pPr>
      <w:r w:rsidRPr="002C6C93">
        <w:rPr>
          <w:b/>
          <w:bCs/>
          <w:sz w:val="22"/>
          <w:szCs w:val="22"/>
        </w:rPr>
        <w:t>Грибники</w:t>
      </w:r>
    </w:p>
    <w:p w:rsidR="00104B52" w:rsidRPr="002C6C93" w:rsidRDefault="00104B52" w:rsidP="002C6C93">
      <w:pPr>
        <w:jc w:val="both"/>
        <w:rPr>
          <w:sz w:val="22"/>
          <w:szCs w:val="22"/>
        </w:rPr>
      </w:pPr>
      <w:r w:rsidRPr="002C6C93">
        <w:rPr>
          <w:sz w:val="22"/>
          <w:szCs w:val="22"/>
        </w:rPr>
        <w:t>Эстафета, в которой участвуют две команды. На финише ставят три городка для каждой команды и прикр</w:t>
      </w:r>
      <w:r w:rsidRPr="002C6C93">
        <w:rPr>
          <w:sz w:val="22"/>
          <w:szCs w:val="22"/>
        </w:rPr>
        <w:t>ы</w:t>
      </w:r>
      <w:r w:rsidRPr="002C6C93">
        <w:rPr>
          <w:sz w:val="22"/>
          <w:szCs w:val="22"/>
        </w:rPr>
        <w:t>вают их цветными кругами — это «грибы». У первого игрока на старте в руках также три круга, но другого цвета. Игрок бежит к финишу, меняет «грибам» шляпки и возвращается, передавая круги второму игроку. Е</w:t>
      </w:r>
      <w:r w:rsidRPr="002C6C93">
        <w:rPr>
          <w:sz w:val="22"/>
          <w:szCs w:val="22"/>
        </w:rPr>
        <w:t>с</w:t>
      </w:r>
      <w:r w:rsidRPr="002C6C93">
        <w:rPr>
          <w:sz w:val="22"/>
          <w:szCs w:val="22"/>
        </w:rPr>
        <w:t>ли «гриб» упал, то движение продолжать нельзя. Побеждает команда, которая была быстрее и аккуратнее.</w:t>
      </w:r>
    </w:p>
    <w:p w:rsidR="00104B52" w:rsidRPr="002C6C93" w:rsidRDefault="00104B52" w:rsidP="002C6C93">
      <w:pPr>
        <w:jc w:val="both"/>
        <w:rPr>
          <w:sz w:val="22"/>
          <w:szCs w:val="22"/>
        </w:rPr>
      </w:pPr>
      <w:r w:rsidRPr="002C6C93">
        <w:rPr>
          <w:b/>
          <w:bCs/>
          <w:sz w:val="22"/>
          <w:szCs w:val="22"/>
        </w:rPr>
        <w:t>Простое дело</w:t>
      </w:r>
    </w:p>
    <w:p w:rsidR="00104B52" w:rsidRPr="002C6C93" w:rsidRDefault="00104B52" w:rsidP="002C6C93">
      <w:pPr>
        <w:jc w:val="both"/>
        <w:rPr>
          <w:sz w:val="22"/>
          <w:szCs w:val="22"/>
        </w:rPr>
      </w:pPr>
      <w:r w:rsidRPr="002C6C93">
        <w:rPr>
          <w:sz w:val="22"/>
          <w:szCs w:val="22"/>
        </w:rPr>
        <w:t>Две команды выстраиваются на линии старта. Первый игрок получает миску, наполненную водой, и по сигн</w:t>
      </w:r>
      <w:r w:rsidRPr="002C6C93">
        <w:rPr>
          <w:sz w:val="22"/>
          <w:szCs w:val="22"/>
        </w:rPr>
        <w:t>а</w:t>
      </w:r>
      <w:r w:rsidRPr="002C6C93">
        <w:rPr>
          <w:sz w:val="22"/>
          <w:szCs w:val="22"/>
        </w:rPr>
        <w:t>лу начинает бег, стараясь не расплескать воду. На финише в 15-20 шагах на некотором расстоянии друг от друга стоят три табуретки или скамейки. Игрок ставит тарелку на табуретку, пролезает под ней (если испол</w:t>
      </w:r>
      <w:r w:rsidRPr="002C6C93">
        <w:rPr>
          <w:sz w:val="22"/>
          <w:szCs w:val="22"/>
        </w:rPr>
        <w:t>ь</w:t>
      </w:r>
      <w:r w:rsidRPr="002C6C93">
        <w:rPr>
          <w:sz w:val="22"/>
          <w:szCs w:val="22"/>
        </w:rPr>
        <w:t>зуется скамейка, то перешагивает через нее), переставляет миску и т. д. Затем, взяв тарелку, возвращается о</w:t>
      </w:r>
      <w:r w:rsidRPr="002C6C93">
        <w:rPr>
          <w:sz w:val="22"/>
          <w:szCs w:val="22"/>
        </w:rPr>
        <w:t>б</w:t>
      </w:r>
      <w:r w:rsidRPr="002C6C93">
        <w:rPr>
          <w:sz w:val="22"/>
          <w:szCs w:val="22"/>
        </w:rPr>
        <w:t>ратно. Бег начинает второй игрок. Если команда закончила эстафету раньше, но воды в миске осталось мен</w:t>
      </w:r>
      <w:r w:rsidRPr="002C6C93">
        <w:rPr>
          <w:sz w:val="22"/>
          <w:szCs w:val="22"/>
        </w:rPr>
        <w:t>ь</w:t>
      </w:r>
      <w:r w:rsidRPr="002C6C93">
        <w:rPr>
          <w:sz w:val="22"/>
          <w:szCs w:val="22"/>
        </w:rPr>
        <w:t>ше, чем у соперников, то игра закончилась вничью.</w:t>
      </w:r>
    </w:p>
    <w:p w:rsidR="00104B52" w:rsidRPr="002C6C93" w:rsidRDefault="00104B52" w:rsidP="002C6C93">
      <w:pPr>
        <w:jc w:val="both"/>
        <w:outlineLvl w:val="2"/>
        <w:rPr>
          <w:b/>
          <w:bCs/>
          <w:sz w:val="22"/>
          <w:szCs w:val="22"/>
        </w:rPr>
      </w:pPr>
      <w:r w:rsidRPr="002C6C93">
        <w:rPr>
          <w:b/>
          <w:bCs/>
          <w:sz w:val="22"/>
          <w:szCs w:val="22"/>
        </w:rPr>
        <w:t>Перепись населения</w:t>
      </w:r>
    </w:p>
    <w:p w:rsidR="00104B52" w:rsidRPr="002C6C93" w:rsidRDefault="00104B52" w:rsidP="002C6C93">
      <w:pPr>
        <w:jc w:val="both"/>
        <w:rPr>
          <w:sz w:val="22"/>
          <w:szCs w:val="22"/>
        </w:rPr>
      </w:pPr>
      <w:r w:rsidRPr="002C6C93">
        <w:rPr>
          <w:sz w:val="22"/>
          <w:szCs w:val="22"/>
        </w:rPr>
        <w:t>Соревнуются команды по принципу эстафеты. Участники бегут туда, где лежит лист бумаги и толстый ма</w:t>
      </w:r>
      <w:r w:rsidRPr="002C6C93">
        <w:rPr>
          <w:sz w:val="22"/>
          <w:szCs w:val="22"/>
        </w:rPr>
        <w:t>р</w:t>
      </w:r>
      <w:r w:rsidRPr="002C6C93">
        <w:rPr>
          <w:sz w:val="22"/>
          <w:szCs w:val="22"/>
        </w:rPr>
        <w:t>кер. Добежавший записывает имя любого участника своей команды (кроме себя и уже записанных) и, взяв маркер, бежит обратно, передает его другому участнику. Очень забавно, как последние игроки усиленно вспоминают, чье имя еще не записано. Игра позволяет лучше запомнить имена в новой компании.</w:t>
      </w:r>
    </w:p>
    <w:p w:rsidR="00104B52" w:rsidRPr="002C6C93" w:rsidRDefault="00104B52" w:rsidP="002C6C93">
      <w:pPr>
        <w:jc w:val="both"/>
        <w:outlineLvl w:val="2"/>
        <w:rPr>
          <w:b/>
          <w:bCs/>
          <w:sz w:val="22"/>
          <w:szCs w:val="22"/>
        </w:rPr>
      </w:pPr>
      <w:r w:rsidRPr="002C6C93">
        <w:rPr>
          <w:b/>
          <w:bCs/>
          <w:sz w:val="22"/>
          <w:szCs w:val="22"/>
        </w:rPr>
        <w:t>Гонки с зонтиком</w:t>
      </w:r>
    </w:p>
    <w:p w:rsidR="00104B52" w:rsidRPr="002C6C93" w:rsidRDefault="00104B52" w:rsidP="002C6C93">
      <w:pPr>
        <w:jc w:val="both"/>
        <w:rPr>
          <w:sz w:val="22"/>
          <w:szCs w:val="22"/>
        </w:rPr>
      </w:pPr>
      <w:r w:rsidRPr="002C6C93">
        <w:rPr>
          <w:sz w:val="22"/>
          <w:szCs w:val="22"/>
        </w:rPr>
        <w:t>В эстафете принимают участие две команды. От каждой команды однов</w:t>
      </w:r>
      <w:r w:rsidRPr="002C6C93">
        <w:rPr>
          <w:sz w:val="22"/>
          <w:szCs w:val="22"/>
        </w:rPr>
        <w:softHyphen/>
        <w:t>ременно бегут два игрока, которые держат над собой раскрытый зонт. Зонт передается следующей паре как эста</w:t>
      </w:r>
      <w:r w:rsidRPr="002C6C93">
        <w:rPr>
          <w:sz w:val="22"/>
          <w:szCs w:val="22"/>
        </w:rPr>
        <w:softHyphen/>
        <w:t>фетная палочка.</w:t>
      </w:r>
    </w:p>
    <w:p w:rsidR="00104B52" w:rsidRPr="002C6C93" w:rsidRDefault="00104B52" w:rsidP="002C6C93">
      <w:pPr>
        <w:jc w:val="both"/>
        <w:outlineLvl w:val="2"/>
        <w:rPr>
          <w:b/>
          <w:bCs/>
          <w:sz w:val="22"/>
          <w:szCs w:val="22"/>
        </w:rPr>
      </w:pPr>
      <w:r w:rsidRPr="002C6C93">
        <w:rPr>
          <w:b/>
          <w:bCs/>
          <w:sz w:val="22"/>
          <w:szCs w:val="22"/>
        </w:rPr>
        <w:t>Официанты</w:t>
      </w:r>
    </w:p>
    <w:p w:rsidR="00104B52" w:rsidRPr="002C6C93" w:rsidRDefault="00104B52" w:rsidP="002C6C93">
      <w:pPr>
        <w:jc w:val="both"/>
        <w:rPr>
          <w:sz w:val="22"/>
          <w:szCs w:val="22"/>
        </w:rPr>
      </w:pPr>
      <w:r w:rsidRPr="002C6C93">
        <w:rPr>
          <w:sz w:val="22"/>
          <w:szCs w:val="22"/>
        </w:rPr>
        <w:t>Двум командам выдается по круглому подносу и 15-20 пустых пластиковых бутылок разного объема. Первый игрок берет поднос одной рукой, ставит на него одну бутылку, вторую руку убирает за спину и начинает дв</w:t>
      </w:r>
      <w:r w:rsidRPr="002C6C93">
        <w:rPr>
          <w:sz w:val="22"/>
          <w:szCs w:val="22"/>
        </w:rPr>
        <w:t>и</w:t>
      </w:r>
      <w:r w:rsidRPr="002C6C93">
        <w:rPr>
          <w:sz w:val="22"/>
          <w:szCs w:val="22"/>
        </w:rPr>
        <w:t>жение к столу, находящемуся в противоположном конце помещения. Дойдя до стола, «официант» ставит б</w:t>
      </w:r>
      <w:r w:rsidRPr="002C6C93">
        <w:rPr>
          <w:sz w:val="22"/>
          <w:szCs w:val="22"/>
        </w:rPr>
        <w:t>у</w:t>
      </w:r>
      <w:r w:rsidRPr="002C6C93">
        <w:rPr>
          <w:sz w:val="22"/>
          <w:szCs w:val="22"/>
        </w:rPr>
        <w:t>тылку и с подно</w:t>
      </w:r>
      <w:r w:rsidRPr="002C6C93">
        <w:rPr>
          <w:sz w:val="22"/>
          <w:szCs w:val="22"/>
        </w:rPr>
        <w:softHyphen/>
        <w:t>сом бегом возвращается к команде. Второй игрок повторяет эти действия. Рукой придерж</w:t>
      </w:r>
      <w:r w:rsidRPr="002C6C93">
        <w:rPr>
          <w:sz w:val="22"/>
          <w:szCs w:val="22"/>
        </w:rPr>
        <w:t>и</w:t>
      </w:r>
      <w:r w:rsidRPr="002C6C93">
        <w:rPr>
          <w:sz w:val="22"/>
          <w:szCs w:val="22"/>
        </w:rPr>
        <w:t xml:space="preserve">вать бутылку запрещается. При падении бутылки игрок возвращается к команде и берет </w:t>
      </w:r>
      <w:proofErr w:type="gramStart"/>
      <w:r w:rsidRPr="002C6C93">
        <w:rPr>
          <w:sz w:val="22"/>
          <w:szCs w:val="22"/>
        </w:rPr>
        <w:t>дру</w:t>
      </w:r>
      <w:r w:rsidRPr="002C6C93">
        <w:rPr>
          <w:sz w:val="22"/>
          <w:szCs w:val="22"/>
        </w:rPr>
        <w:softHyphen/>
        <w:t>гую</w:t>
      </w:r>
      <w:proofErr w:type="gramEnd"/>
      <w:r w:rsidRPr="002C6C93">
        <w:rPr>
          <w:sz w:val="22"/>
          <w:szCs w:val="22"/>
        </w:rPr>
        <w:t>. Побеждает команда, быстрее «обслужившая свой столик».</w:t>
      </w:r>
    </w:p>
    <w:p w:rsidR="00104B52" w:rsidRPr="002C6C93" w:rsidRDefault="00104B52" w:rsidP="002C6C93">
      <w:pPr>
        <w:jc w:val="both"/>
        <w:rPr>
          <w:sz w:val="22"/>
          <w:szCs w:val="22"/>
        </w:rPr>
      </w:pPr>
      <w:r w:rsidRPr="002C6C93">
        <w:rPr>
          <w:b/>
          <w:bCs/>
          <w:sz w:val="22"/>
          <w:szCs w:val="22"/>
        </w:rPr>
        <w:t>Книжные гонки</w:t>
      </w:r>
    </w:p>
    <w:p w:rsidR="00104B52" w:rsidRPr="002C6C93" w:rsidRDefault="00104B52" w:rsidP="002C6C93">
      <w:pPr>
        <w:jc w:val="both"/>
        <w:rPr>
          <w:sz w:val="22"/>
          <w:szCs w:val="22"/>
        </w:rPr>
      </w:pPr>
      <w:r w:rsidRPr="002C6C93">
        <w:rPr>
          <w:sz w:val="22"/>
          <w:szCs w:val="22"/>
        </w:rPr>
        <w:t>Для проведения эстафеты требуются два небольших мяча и две книги. Форми</w:t>
      </w:r>
      <w:r w:rsidRPr="002C6C93">
        <w:rPr>
          <w:sz w:val="22"/>
          <w:szCs w:val="22"/>
        </w:rPr>
        <w:softHyphen/>
        <w:t>руются две команды и выстра</w:t>
      </w:r>
      <w:r w:rsidRPr="002C6C93">
        <w:rPr>
          <w:sz w:val="22"/>
          <w:szCs w:val="22"/>
        </w:rPr>
        <w:t>и</w:t>
      </w:r>
      <w:r w:rsidRPr="002C6C93">
        <w:rPr>
          <w:sz w:val="22"/>
          <w:szCs w:val="22"/>
        </w:rPr>
        <w:t>ваются на стартовой линии. Каждый игрок команды участвует в гонках, зажав мяч между коленями и пол</w:t>
      </w:r>
      <w:r w:rsidRPr="002C6C93">
        <w:rPr>
          <w:sz w:val="22"/>
          <w:szCs w:val="22"/>
        </w:rPr>
        <w:t>о</w:t>
      </w:r>
      <w:r w:rsidRPr="002C6C93">
        <w:rPr>
          <w:sz w:val="22"/>
          <w:szCs w:val="22"/>
        </w:rPr>
        <w:t>жив книгу на голову. Если книга падает, участник гонок оста</w:t>
      </w:r>
      <w:r w:rsidRPr="002C6C93">
        <w:rPr>
          <w:sz w:val="22"/>
          <w:szCs w:val="22"/>
        </w:rPr>
        <w:softHyphen/>
        <w:t>навливается, кладет книгу на голову и продолж</w:t>
      </w:r>
      <w:r w:rsidRPr="002C6C93">
        <w:rPr>
          <w:sz w:val="22"/>
          <w:szCs w:val="22"/>
        </w:rPr>
        <w:t>а</w:t>
      </w:r>
      <w:r w:rsidRPr="002C6C93">
        <w:rPr>
          <w:sz w:val="22"/>
          <w:szCs w:val="22"/>
        </w:rPr>
        <w:t>ет движение. Побеждает быстрейшая команда.</w:t>
      </w:r>
    </w:p>
    <w:p w:rsidR="00104B52" w:rsidRPr="002C6C93" w:rsidRDefault="00104B52" w:rsidP="002C6C93">
      <w:pPr>
        <w:jc w:val="both"/>
        <w:outlineLvl w:val="2"/>
        <w:rPr>
          <w:b/>
          <w:bCs/>
          <w:sz w:val="22"/>
          <w:szCs w:val="22"/>
        </w:rPr>
      </w:pPr>
      <w:r w:rsidRPr="002C6C93">
        <w:rPr>
          <w:b/>
          <w:bCs/>
          <w:sz w:val="22"/>
          <w:szCs w:val="22"/>
        </w:rPr>
        <w:t>Картошка в ложке</w:t>
      </w:r>
    </w:p>
    <w:p w:rsidR="00104B52" w:rsidRPr="002C6C93" w:rsidRDefault="00104B52" w:rsidP="002C6C93">
      <w:pPr>
        <w:jc w:val="both"/>
        <w:rPr>
          <w:sz w:val="22"/>
          <w:szCs w:val="22"/>
        </w:rPr>
      </w:pPr>
      <w:r w:rsidRPr="002C6C93">
        <w:rPr>
          <w:sz w:val="22"/>
          <w:szCs w:val="22"/>
        </w:rPr>
        <w:t xml:space="preserve">Надо пробежать определенное расстояние, держа в вытянутой руке ложку с большой картофелиной. Бегут по очереди. Время бега засекают по часам. Если картофелина упала, ее кладут обратно и продолжают бег. Бежать без картофелины нельзя! Побеждает </w:t>
      </w:r>
      <w:proofErr w:type="gramStart"/>
      <w:r w:rsidRPr="002C6C93">
        <w:rPr>
          <w:sz w:val="22"/>
          <w:szCs w:val="22"/>
        </w:rPr>
        <w:t>показавший</w:t>
      </w:r>
      <w:proofErr w:type="gramEnd"/>
      <w:r w:rsidRPr="002C6C93">
        <w:rPr>
          <w:sz w:val="22"/>
          <w:szCs w:val="22"/>
        </w:rPr>
        <w:t xml:space="preserve"> лучшее время. Увлекательнее, если это будет состязание к</w:t>
      </w:r>
      <w:r w:rsidRPr="002C6C93">
        <w:rPr>
          <w:sz w:val="22"/>
          <w:szCs w:val="22"/>
        </w:rPr>
        <w:t>о</w:t>
      </w:r>
      <w:r w:rsidRPr="002C6C93">
        <w:rPr>
          <w:sz w:val="22"/>
          <w:szCs w:val="22"/>
        </w:rPr>
        <w:t>манд.</w:t>
      </w:r>
    </w:p>
    <w:p w:rsidR="00104B52" w:rsidRPr="002C6C93" w:rsidRDefault="00104B52" w:rsidP="002C6C93">
      <w:pPr>
        <w:jc w:val="both"/>
        <w:outlineLvl w:val="2"/>
        <w:rPr>
          <w:b/>
          <w:bCs/>
          <w:sz w:val="22"/>
          <w:szCs w:val="22"/>
        </w:rPr>
      </w:pPr>
      <w:r w:rsidRPr="002C6C93">
        <w:rPr>
          <w:b/>
          <w:bCs/>
          <w:sz w:val="22"/>
          <w:szCs w:val="22"/>
        </w:rPr>
        <w:t>Почтальон на коне</w:t>
      </w:r>
    </w:p>
    <w:p w:rsidR="00104B52" w:rsidRPr="002C6C93" w:rsidRDefault="00104B52" w:rsidP="002C6C93">
      <w:pPr>
        <w:jc w:val="both"/>
        <w:rPr>
          <w:sz w:val="22"/>
          <w:szCs w:val="22"/>
        </w:rPr>
      </w:pPr>
      <w:r w:rsidRPr="002C6C93">
        <w:rPr>
          <w:sz w:val="22"/>
          <w:szCs w:val="22"/>
        </w:rPr>
        <w:t>Две команды почтальонов выстраиваются на старте, и по команде седлают палку и зажимают воздушный шар между коленями (получается «конь»), надевают шляпу и берут в руку мешок «почты». Стараясь ничего не уронить, игроки движутся до поворотной фишки и возвращаются обратно, чтобы передать почту следующему почтальону. Если игрок теряет хоть один атрибут, он останавливается, экипируется и только потом продолж</w:t>
      </w:r>
      <w:r w:rsidRPr="002C6C93">
        <w:rPr>
          <w:sz w:val="22"/>
          <w:szCs w:val="22"/>
        </w:rPr>
        <w:t>а</w:t>
      </w:r>
      <w:r w:rsidRPr="002C6C93">
        <w:rPr>
          <w:sz w:val="22"/>
          <w:szCs w:val="22"/>
        </w:rPr>
        <w:t>ет движение. Побеждает команда, которая быстрее доставит почту.</w:t>
      </w:r>
    </w:p>
    <w:p w:rsidR="00104B52" w:rsidRPr="002C6C93" w:rsidRDefault="00104B52" w:rsidP="002C6C93">
      <w:pPr>
        <w:jc w:val="both"/>
        <w:outlineLvl w:val="2"/>
        <w:rPr>
          <w:b/>
          <w:bCs/>
          <w:sz w:val="22"/>
          <w:szCs w:val="22"/>
        </w:rPr>
      </w:pPr>
      <w:r w:rsidRPr="002C6C93">
        <w:rPr>
          <w:b/>
          <w:bCs/>
          <w:sz w:val="22"/>
          <w:szCs w:val="22"/>
        </w:rPr>
        <w:t>Ныряй в обруч</w:t>
      </w:r>
    </w:p>
    <w:p w:rsidR="008B6D55" w:rsidRPr="002C6C93" w:rsidRDefault="00104B52" w:rsidP="002C6C93">
      <w:pPr>
        <w:jc w:val="both"/>
        <w:rPr>
          <w:sz w:val="22"/>
          <w:szCs w:val="22"/>
        </w:rPr>
      </w:pPr>
      <w:r w:rsidRPr="002C6C93">
        <w:rPr>
          <w:sz w:val="22"/>
          <w:szCs w:val="22"/>
        </w:rPr>
        <w:t>Эстафета. Игроки команд по очереди гонят обруч от старта до финиша и при этом стараются как можно чаще про</w:t>
      </w:r>
      <w:r w:rsidRPr="002C6C93">
        <w:rPr>
          <w:sz w:val="22"/>
          <w:szCs w:val="22"/>
        </w:rPr>
        <w:softHyphen/>
        <w:t>скаль</w:t>
      </w:r>
      <w:r w:rsidRPr="002C6C93">
        <w:rPr>
          <w:sz w:val="22"/>
          <w:szCs w:val="22"/>
        </w:rPr>
        <w:softHyphen/>
        <w:t>зывать в него то с одной стороны, то с другой. Каждый нырок приносит команде один балл, но если обруч упал, то этот балл вычитается, а гонка продолжается с места «аварии».</w:t>
      </w:r>
    </w:p>
    <w:sectPr w:rsidR="008B6D55" w:rsidRPr="002C6C93" w:rsidSect="00104B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513"/>
    <w:rsid w:val="00104B52"/>
    <w:rsid w:val="002C6C93"/>
    <w:rsid w:val="008B6D55"/>
    <w:rsid w:val="00B8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04B52"/>
    <w:rPr>
      <w:rFonts w:ascii="Tahoma" w:hAnsi="Tahoma" w:cs="Tahoma"/>
      <w:sz w:val="16"/>
      <w:szCs w:val="16"/>
    </w:rPr>
  </w:style>
  <w:style w:type="character" w:customStyle="1" w:styleId="a4">
    <w:name w:val="Текст выноски Знак"/>
    <w:basedOn w:val="a0"/>
    <w:link w:val="a3"/>
    <w:rsid w:val="00104B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104B52"/>
    <w:rPr>
      <w:rFonts w:ascii="Tahoma" w:hAnsi="Tahoma" w:cs="Tahoma"/>
      <w:sz w:val="16"/>
      <w:szCs w:val="16"/>
    </w:rPr>
  </w:style>
  <w:style w:type="character" w:customStyle="1" w:styleId="a4">
    <w:name w:val="Текст выноски Знак"/>
    <w:basedOn w:val="a0"/>
    <w:link w:val="a3"/>
    <w:rsid w:val="00104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146612">
      <w:bodyDiv w:val="1"/>
      <w:marLeft w:val="0"/>
      <w:marRight w:val="0"/>
      <w:marTop w:val="0"/>
      <w:marBottom w:val="0"/>
      <w:divBdr>
        <w:top w:val="none" w:sz="0" w:space="0" w:color="auto"/>
        <w:left w:val="none" w:sz="0" w:space="0" w:color="auto"/>
        <w:bottom w:val="none" w:sz="0" w:space="0" w:color="auto"/>
        <w:right w:val="none" w:sz="0" w:space="0" w:color="auto"/>
      </w:divBdr>
      <w:divsChild>
        <w:div w:id="1569226174">
          <w:marLeft w:val="0"/>
          <w:marRight w:val="0"/>
          <w:marTop w:val="0"/>
          <w:marBottom w:val="0"/>
          <w:divBdr>
            <w:top w:val="none" w:sz="0" w:space="0" w:color="auto"/>
            <w:left w:val="none" w:sz="0" w:space="0" w:color="auto"/>
            <w:bottom w:val="none" w:sz="0" w:space="0" w:color="auto"/>
            <w:right w:val="none" w:sz="0" w:space="0" w:color="auto"/>
          </w:divBdr>
          <w:divsChild>
            <w:div w:id="347603073">
              <w:marLeft w:val="0"/>
              <w:marRight w:val="0"/>
              <w:marTop w:val="0"/>
              <w:marBottom w:val="0"/>
              <w:divBdr>
                <w:top w:val="none" w:sz="0" w:space="0" w:color="auto"/>
                <w:left w:val="none" w:sz="0" w:space="0" w:color="auto"/>
                <w:bottom w:val="none" w:sz="0" w:space="0" w:color="auto"/>
                <w:right w:val="none" w:sz="0" w:space="0" w:color="auto"/>
              </w:divBdr>
            </w:div>
          </w:divsChild>
        </w:div>
        <w:div w:id="265893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1345</Words>
  <Characters>7673</Characters>
  <Application>Microsoft Office Word</Application>
  <DocSecurity>0</DocSecurity>
  <Lines>63</Lines>
  <Paragraphs>17</Paragraphs>
  <ScaleCrop>false</ScaleCrop>
  <Company>Microsoft</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2017-03-11T08:18:00Z</dcterms:created>
  <dcterms:modified xsi:type="dcterms:W3CDTF">2017-03-11T08:41:00Z</dcterms:modified>
</cp:coreProperties>
</file>