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5C0" w:rsidRDefault="008D05C0" w:rsidP="008D05C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занятия с детьми во второй младшей группе.</w:t>
      </w:r>
    </w:p>
    <w:p w:rsidR="008D05C0" w:rsidRDefault="008D05C0" w:rsidP="008D05C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5C0" w:rsidRPr="008D05C0" w:rsidRDefault="008D05C0" w:rsidP="008D05C0">
      <w:pPr>
        <w:shd w:val="clear" w:color="auto" w:fill="FFFFFF"/>
        <w:spacing w:after="0" w:line="242" w:lineRule="atLeast"/>
        <w:ind w:right="-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Тема: </w:t>
      </w:r>
      <w:r w:rsidR="00D20F5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bookmarkStart w:id="0" w:name="_GoBack"/>
      <w:bookmarkEnd w:id="0"/>
      <w:r w:rsidR="00A510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Приключения в зоопарке</w:t>
      </w:r>
      <w:r w:rsidRPr="008D0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</w:p>
    <w:p w:rsidR="008D05C0" w:rsidRDefault="008D05C0" w:rsidP="008D05C0">
      <w:pPr>
        <w:widowControl w:val="0"/>
        <w:autoSpaceDE w:val="0"/>
        <w:autoSpaceDN w:val="0"/>
        <w:adjustRightInd w:val="0"/>
        <w:ind w:right="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5C0" w:rsidRDefault="008D05C0" w:rsidP="008D05C0">
      <w:pPr>
        <w:shd w:val="clear" w:color="auto" w:fill="FFFFFF"/>
        <w:spacing w:after="0" w:line="242" w:lineRule="atLeast"/>
        <w:ind w:right="-567" w:firstLine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D0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Проработать с детьми различные виды деятельности для развития мелкой моторики рук и пальцем через игровую деятельность.</w:t>
      </w:r>
    </w:p>
    <w:p w:rsidR="008D05C0" w:rsidRPr="008D05C0" w:rsidRDefault="008D05C0" w:rsidP="008D05C0">
      <w:pPr>
        <w:shd w:val="clear" w:color="auto" w:fill="FFFFFF"/>
        <w:spacing w:after="0" w:line="242" w:lineRule="atLeast"/>
        <w:ind w:right="-567" w:firstLine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D05C0" w:rsidRDefault="008D05C0" w:rsidP="008D05C0">
      <w:pPr>
        <w:widowControl w:val="0"/>
        <w:tabs>
          <w:tab w:val="left" w:pos="0"/>
          <w:tab w:val="left" w:pos="4065"/>
        </w:tabs>
        <w:autoSpaceDE w:val="0"/>
        <w:autoSpaceDN w:val="0"/>
        <w:adjustRightInd w:val="0"/>
        <w:spacing w:line="360" w:lineRule="auto"/>
        <w:ind w:right="4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Задачи: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D05C0" w:rsidRPr="008D05C0" w:rsidRDefault="008D05C0" w:rsidP="008D05C0">
      <w:pPr>
        <w:widowControl w:val="0"/>
        <w:tabs>
          <w:tab w:val="left" w:pos="0"/>
          <w:tab w:val="left" w:pos="4065"/>
        </w:tabs>
        <w:autoSpaceDE w:val="0"/>
        <w:autoSpaceDN w:val="0"/>
        <w:adjustRightInd w:val="0"/>
        <w:spacing w:line="360" w:lineRule="auto"/>
        <w:ind w:right="4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05C0" w:rsidRPr="008D05C0" w:rsidRDefault="008D05C0" w:rsidP="008D05C0">
      <w:pPr>
        <w:shd w:val="clear" w:color="auto" w:fill="FFFFFF"/>
        <w:spacing w:after="0" w:line="242" w:lineRule="atLeast"/>
        <w:ind w:left="76" w:right="-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Расширять словарный запас детей.</w:t>
      </w:r>
    </w:p>
    <w:p w:rsidR="008D05C0" w:rsidRPr="008D05C0" w:rsidRDefault="008D05C0" w:rsidP="008D05C0">
      <w:pPr>
        <w:shd w:val="clear" w:color="auto" w:fill="FFFFFF"/>
        <w:spacing w:after="0" w:line="242" w:lineRule="atLeast"/>
        <w:ind w:left="76" w:right="-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Расширять знание детей об жителях зоопарка.</w:t>
      </w:r>
    </w:p>
    <w:p w:rsidR="008D05C0" w:rsidRDefault="008D05C0" w:rsidP="008D05C0">
      <w:pPr>
        <w:shd w:val="clear" w:color="auto" w:fill="FFFFFF"/>
        <w:spacing w:after="0" w:line="242" w:lineRule="atLeast"/>
        <w:ind w:left="76" w:right="-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Формировать представление детей о зоопарке.</w:t>
      </w:r>
    </w:p>
    <w:p w:rsidR="008D05C0" w:rsidRPr="008D05C0" w:rsidRDefault="008D05C0" w:rsidP="008D05C0">
      <w:pPr>
        <w:shd w:val="clear" w:color="auto" w:fill="FFFFFF"/>
        <w:spacing w:after="0" w:line="242" w:lineRule="atLeast"/>
        <w:ind w:left="76" w:right="-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D05C0" w:rsidRDefault="008D05C0" w:rsidP="008D05C0">
      <w:pPr>
        <w:shd w:val="clear" w:color="auto" w:fill="FFFFFF"/>
        <w:spacing w:after="0" w:line="242" w:lineRule="atLeast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Развивающие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8D05C0" w:rsidRPr="008D05C0" w:rsidRDefault="008D05C0" w:rsidP="008D05C0">
      <w:pPr>
        <w:shd w:val="clear" w:color="auto" w:fill="FFFFFF"/>
        <w:spacing w:after="0" w:line="242" w:lineRule="atLeast"/>
        <w:ind w:right="-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Развивать диалогическую речь через диалог с воспитателей.</w:t>
      </w:r>
    </w:p>
    <w:p w:rsidR="008D05C0" w:rsidRPr="008D05C0" w:rsidRDefault="008D05C0" w:rsidP="008D05C0">
      <w:pPr>
        <w:shd w:val="clear" w:color="auto" w:fill="FFFFFF"/>
        <w:spacing w:after="0" w:line="242" w:lineRule="atLeast"/>
        <w:ind w:right="-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Развивать мелкую моторику рук и пальцев.</w:t>
      </w:r>
    </w:p>
    <w:p w:rsidR="008D05C0" w:rsidRPr="008D05C0" w:rsidRDefault="008D05C0" w:rsidP="008D05C0">
      <w:pPr>
        <w:shd w:val="clear" w:color="auto" w:fill="FFFFFF"/>
        <w:spacing w:after="0" w:line="242" w:lineRule="atLeast"/>
        <w:ind w:right="-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Развивать мышление, внимание.</w:t>
      </w:r>
    </w:p>
    <w:p w:rsidR="008D05C0" w:rsidRPr="008D05C0" w:rsidRDefault="008D05C0" w:rsidP="008D05C0">
      <w:pPr>
        <w:shd w:val="clear" w:color="auto" w:fill="FFFFFF"/>
        <w:spacing w:after="0" w:line="242" w:lineRule="atLeast"/>
        <w:ind w:right="-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Развивать интерес и использовать в работе по развитию мелкой моторике рук и пальцев приемы нетрадиционного рисования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Пластилинография</w:t>
      </w:r>
      <w:proofErr w:type="spellEnd"/>
      <w:r w:rsidRPr="008D0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</w:p>
    <w:p w:rsidR="008D05C0" w:rsidRDefault="008D05C0" w:rsidP="008D05C0">
      <w:pPr>
        <w:shd w:val="clear" w:color="auto" w:fill="FFFFFF"/>
        <w:spacing w:after="0" w:line="242" w:lineRule="atLeast"/>
        <w:ind w:right="-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Закрепить знания основных цветов (Красный, желтый, синий, зеленый).</w:t>
      </w:r>
    </w:p>
    <w:p w:rsidR="008D05C0" w:rsidRPr="008D05C0" w:rsidRDefault="008D05C0" w:rsidP="008D05C0">
      <w:pPr>
        <w:shd w:val="clear" w:color="auto" w:fill="FFFFFF"/>
        <w:spacing w:after="0" w:line="242" w:lineRule="atLeast"/>
        <w:ind w:right="-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D05C0" w:rsidRDefault="008D05C0" w:rsidP="008D05C0">
      <w:pPr>
        <w:shd w:val="clear" w:color="auto" w:fill="FFFFFF"/>
        <w:spacing w:after="0" w:line="242" w:lineRule="atLeast"/>
        <w:ind w:right="-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D0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8D05C0" w:rsidRDefault="008D05C0" w:rsidP="008D05C0">
      <w:pPr>
        <w:shd w:val="clear" w:color="auto" w:fill="FFFFFF"/>
        <w:spacing w:after="0" w:line="242" w:lineRule="atLeast"/>
        <w:ind w:right="-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Воспитывать доброжелательные качества, желание помочь в трудной ситуации, проявлять сочувствие.</w:t>
      </w:r>
    </w:p>
    <w:p w:rsidR="008D05C0" w:rsidRPr="008D05C0" w:rsidRDefault="008D05C0" w:rsidP="008D05C0">
      <w:pPr>
        <w:shd w:val="clear" w:color="auto" w:fill="FFFFFF"/>
        <w:spacing w:after="0" w:line="242" w:lineRule="atLeast"/>
        <w:ind w:right="-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D05C0" w:rsidRDefault="008D05C0" w:rsidP="008D05C0">
      <w:pPr>
        <w:spacing w:line="360" w:lineRule="auto"/>
        <w:ind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Приемы руководства деятельностью детей в НОД:</w:t>
      </w:r>
    </w:p>
    <w:p w:rsidR="008D05C0" w:rsidRDefault="008D05C0" w:rsidP="008D05C0">
      <w:pPr>
        <w:widowControl w:val="0"/>
        <w:tabs>
          <w:tab w:val="num" w:pos="770"/>
        </w:tabs>
        <w:autoSpaceDE w:val="0"/>
        <w:autoSpaceDN w:val="0"/>
        <w:adjustRightInd w:val="0"/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приемы постановки целей и мотивации деятельности детей: моделирование игровой ситуации с целью постановки проблемы и создания мотивации;</w:t>
      </w:r>
    </w:p>
    <w:p w:rsidR="008D05C0" w:rsidRDefault="008D05C0" w:rsidP="008D05C0">
      <w:pPr>
        <w:widowControl w:val="0"/>
        <w:tabs>
          <w:tab w:val="num" w:pos="770"/>
        </w:tabs>
        <w:autoSpaceDE w:val="0"/>
        <w:autoSpaceDN w:val="0"/>
        <w:adjustRightInd w:val="0"/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приемы активизации деятельности детей в процессе НОД: создание развивающей среды, создание проблемной ситуации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анализ и выводы;</w:t>
      </w:r>
    </w:p>
    <w:p w:rsidR="008D05C0" w:rsidRDefault="008D05C0" w:rsidP="008D05C0">
      <w:pPr>
        <w:widowControl w:val="0"/>
        <w:tabs>
          <w:tab w:val="num" w:pos="770"/>
        </w:tabs>
        <w:autoSpaceDE w:val="0"/>
        <w:autoSpaceDN w:val="0"/>
        <w:adjustRightInd w:val="0"/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приемы поддержания интереса у детей: музыкальное сопровождение, чередование видов детской деятельности, планирование;</w:t>
      </w:r>
    </w:p>
    <w:p w:rsidR="008D05C0" w:rsidRDefault="008D05C0" w:rsidP="008D05C0">
      <w:pPr>
        <w:widowControl w:val="0"/>
        <w:tabs>
          <w:tab w:val="num" w:pos="770"/>
        </w:tabs>
        <w:autoSpaceDE w:val="0"/>
        <w:autoSpaceDN w:val="0"/>
        <w:adjustRightInd w:val="0"/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приемы оценки и самооценки: поощрение, взаимопомощь детей.</w:t>
      </w:r>
    </w:p>
    <w:p w:rsidR="008D05C0" w:rsidRDefault="008D05C0" w:rsidP="008D05C0">
      <w:pPr>
        <w:widowControl w:val="0"/>
        <w:tabs>
          <w:tab w:val="num" w:pos="770"/>
        </w:tabs>
        <w:autoSpaceDE w:val="0"/>
        <w:autoSpaceDN w:val="0"/>
        <w:adjustRightInd w:val="0"/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Создание среды для организации и проведения НОД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8D05C0" w:rsidRDefault="008D05C0" w:rsidP="008D05C0">
      <w:pPr>
        <w:widowControl w:val="0"/>
        <w:autoSpaceDE w:val="0"/>
        <w:autoSpaceDN w:val="0"/>
        <w:adjustRightInd w:val="0"/>
        <w:spacing w:line="360" w:lineRule="auto"/>
        <w:ind w:right="42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тел</w:t>
      </w:r>
      <w:r w:rsidR="00B30A06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визор, столы, </w:t>
      </w:r>
      <w:r w:rsidR="00B30A06">
        <w:rPr>
          <w:rFonts w:ascii="Times New Roman" w:hAnsi="Times New Roman" w:cs="Times New Roman"/>
          <w:bCs/>
          <w:sz w:val="28"/>
          <w:szCs w:val="28"/>
        </w:rPr>
        <w:t>макет зоопарка, мольберт.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p w:rsidR="008D05C0" w:rsidRDefault="008D05C0" w:rsidP="008D05C0">
      <w:pPr>
        <w:widowControl w:val="0"/>
        <w:autoSpaceDE w:val="0"/>
        <w:autoSpaceDN w:val="0"/>
        <w:adjustRightInd w:val="0"/>
        <w:spacing w:line="360" w:lineRule="auto"/>
        <w:ind w:right="42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Виды детской деятельности в ООД:</w:t>
      </w:r>
    </w:p>
    <w:p w:rsidR="008D05C0" w:rsidRDefault="008D05C0" w:rsidP="008D05C0">
      <w:pPr>
        <w:widowControl w:val="0"/>
        <w:autoSpaceDE w:val="0"/>
        <w:autoSpaceDN w:val="0"/>
        <w:adjustRightInd w:val="0"/>
        <w:spacing w:after="0" w:line="360" w:lineRule="auto"/>
        <w:ind w:right="42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- познавательная;</w:t>
      </w:r>
    </w:p>
    <w:p w:rsidR="008D05C0" w:rsidRDefault="008D05C0" w:rsidP="008D05C0">
      <w:pPr>
        <w:widowControl w:val="0"/>
        <w:autoSpaceDE w:val="0"/>
        <w:autoSpaceDN w:val="0"/>
        <w:adjustRightInd w:val="0"/>
        <w:spacing w:after="0" w:line="360" w:lineRule="auto"/>
        <w:ind w:right="42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- социально-коммуникативная;</w:t>
      </w:r>
    </w:p>
    <w:p w:rsidR="008D05C0" w:rsidRDefault="008D05C0" w:rsidP="008D05C0">
      <w:pPr>
        <w:pStyle w:val="a4"/>
        <w:widowControl w:val="0"/>
        <w:autoSpaceDE w:val="0"/>
        <w:autoSpaceDN w:val="0"/>
        <w:adjustRightInd w:val="0"/>
        <w:spacing w:after="0" w:line="360" w:lineRule="auto"/>
        <w:ind w:left="0" w:right="42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- игровая;</w:t>
      </w:r>
    </w:p>
    <w:p w:rsidR="008D05C0" w:rsidRDefault="008D05C0" w:rsidP="008D05C0">
      <w:pPr>
        <w:pStyle w:val="a4"/>
        <w:widowControl w:val="0"/>
        <w:autoSpaceDE w:val="0"/>
        <w:autoSpaceDN w:val="0"/>
        <w:adjustRightInd w:val="0"/>
        <w:spacing w:after="0" w:line="360" w:lineRule="auto"/>
        <w:ind w:left="0" w:right="42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- речевая;</w:t>
      </w:r>
    </w:p>
    <w:p w:rsidR="008D05C0" w:rsidRDefault="00B30A06" w:rsidP="008D05C0">
      <w:pPr>
        <w:pStyle w:val="a4"/>
        <w:widowControl w:val="0"/>
        <w:autoSpaceDE w:val="0"/>
        <w:autoSpaceDN w:val="0"/>
        <w:adjustRightInd w:val="0"/>
        <w:spacing w:after="0" w:line="360" w:lineRule="auto"/>
        <w:ind w:left="0" w:right="42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- двигательная.</w:t>
      </w:r>
    </w:p>
    <w:p w:rsidR="008D05C0" w:rsidRDefault="008D05C0" w:rsidP="008D05C0">
      <w:pPr>
        <w:widowControl w:val="0"/>
        <w:autoSpaceDE w:val="0"/>
        <w:autoSpaceDN w:val="0"/>
        <w:adjustRightInd w:val="0"/>
        <w:spacing w:line="360" w:lineRule="auto"/>
        <w:ind w:right="424"/>
        <w:rPr>
          <w:rFonts w:ascii="Times New Roman" w:hAnsi="Times New Roman" w:cs="Times New Roman"/>
          <w:sz w:val="28"/>
          <w:szCs w:val="28"/>
        </w:rPr>
      </w:pPr>
    </w:p>
    <w:p w:rsidR="00B30A06" w:rsidRDefault="008D05C0" w:rsidP="00B30A06">
      <w:pPr>
        <w:widowControl w:val="0"/>
        <w:autoSpaceDE w:val="0"/>
        <w:autoSpaceDN w:val="0"/>
        <w:adjustRightInd w:val="0"/>
        <w:spacing w:line="360" w:lineRule="auto"/>
        <w:ind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Ожидаемые результаты:</w:t>
      </w:r>
    </w:p>
    <w:p w:rsidR="008D05C0" w:rsidRPr="00B30A06" w:rsidRDefault="008D05C0" w:rsidP="00B30A06">
      <w:pPr>
        <w:widowControl w:val="0"/>
        <w:autoSpaceDE w:val="0"/>
        <w:autoSpaceDN w:val="0"/>
        <w:adjustRightInd w:val="0"/>
        <w:spacing w:line="360" w:lineRule="auto"/>
        <w:ind w:right="42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расширение и активизация словарного запаса.</w:t>
      </w:r>
    </w:p>
    <w:p w:rsidR="008D05C0" w:rsidRDefault="008D05C0" w:rsidP="008D05C0">
      <w:pPr>
        <w:pStyle w:val="a4"/>
        <w:spacing w:after="0"/>
        <w:ind w:left="0" w:right="424"/>
        <w:rPr>
          <w:rFonts w:ascii="Times New Roman" w:hAnsi="Times New Roman" w:cs="Times New Roman"/>
          <w:sz w:val="28"/>
          <w:szCs w:val="28"/>
        </w:rPr>
      </w:pPr>
    </w:p>
    <w:p w:rsidR="008D05C0" w:rsidRDefault="008D05C0" w:rsidP="008D05C0">
      <w:pPr>
        <w:widowControl w:val="0"/>
        <w:autoSpaceDE w:val="0"/>
        <w:autoSpaceDN w:val="0"/>
        <w:adjustRightInd w:val="0"/>
        <w:ind w:right="4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Критерии оценки деятельности детей на НОД:</w:t>
      </w:r>
    </w:p>
    <w:p w:rsidR="008D05C0" w:rsidRDefault="008D05C0" w:rsidP="008D05C0">
      <w:pPr>
        <w:pStyle w:val="a4"/>
        <w:widowControl w:val="0"/>
        <w:autoSpaceDE w:val="0"/>
        <w:autoSpaceDN w:val="0"/>
        <w:adjustRightInd w:val="0"/>
        <w:spacing w:after="0"/>
        <w:ind w:left="0" w:right="-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активно участвуют в познавательной и двигательной деятельности;</w:t>
      </w:r>
    </w:p>
    <w:p w:rsidR="008D05C0" w:rsidRDefault="008D05C0" w:rsidP="008D05C0">
      <w:pPr>
        <w:pStyle w:val="a4"/>
        <w:widowControl w:val="0"/>
        <w:autoSpaceDE w:val="0"/>
        <w:autoSpaceDN w:val="0"/>
        <w:adjustRightInd w:val="0"/>
        <w:spacing w:after="0"/>
        <w:ind w:left="0" w:right="-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проявляют самостоятельность;</w:t>
      </w:r>
    </w:p>
    <w:p w:rsidR="008D05C0" w:rsidRDefault="008D05C0" w:rsidP="008D05C0">
      <w:pPr>
        <w:pStyle w:val="a4"/>
        <w:widowControl w:val="0"/>
        <w:autoSpaceDE w:val="0"/>
        <w:autoSpaceDN w:val="0"/>
        <w:adjustRightInd w:val="0"/>
        <w:spacing w:after="0"/>
        <w:ind w:left="0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обращаются за помощью к взрослому, оказывают ее своим сверстникам;</w:t>
      </w:r>
    </w:p>
    <w:p w:rsidR="008D05C0" w:rsidRDefault="008D05C0" w:rsidP="008D05C0">
      <w:pPr>
        <w:pStyle w:val="a4"/>
        <w:widowControl w:val="0"/>
        <w:autoSpaceDE w:val="0"/>
        <w:autoSpaceDN w:val="0"/>
        <w:adjustRightInd w:val="0"/>
        <w:spacing w:after="0"/>
        <w:ind w:left="0" w:right="-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сопереживают;</w:t>
      </w:r>
    </w:p>
    <w:p w:rsidR="008D05C0" w:rsidRDefault="008D05C0" w:rsidP="00B30A06">
      <w:pPr>
        <w:pStyle w:val="a4"/>
        <w:widowControl w:val="0"/>
        <w:autoSpaceDE w:val="0"/>
        <w:autoSpaceDN w:val="0"/>
        <w:adjustRightInd w:val="0"/>
        <w:spacing w:after="0"/>
        <w:ind w:left="0" w:right="-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эмоционально реагируют</w:t>
      </w:r>
      <w:r w:rsidR="00B30A06">
        <w:rPr>
          <w:rFonts w:ascii="Times New Roman" w:hAnsi="Times New Roman" w:cs="Times New Roman"/>
          <w:sz w:val="28"/>
          <w:szCs w:val="28"/>
        </w:rPr>
        <w:t>.</w:t>
      </w:r>
    </w:p>
    <w:p w:rsidR="00B30A06" w:rsidRDefault="008D05C0" w:rsidP="008D05C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Расширять и активизировать словарный запас:</w:t>
      </w:r>
      <w:r w:rsidR="00B3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зоопарк, дикие и домашние животные, овощи и фрукты.</w:t>
      </w:r>
    </w:p>
    <w:p w:rsidR="008D05C0" w:rsidRDefault="008D05C0" w:rsidP="008D0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детьми:</w:t>
      </w:r>
      <w:r w:rsidR="00B30A0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рассматривание иллюстраций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3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дидактические игры,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индивидуальные занятия.</w:t>
      </w:r>
    </w:p>
    <w:p w:rsidR="008D05C0" w:rsidRDefault="008D05C0" w:rsidP="008D05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 воспитателя: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презентации.</w:t>
      </w:r>
    </w:p>
    <w:p w:rsidR="00B30A06" w:rsidRPr="00B30A06" w:rsidRDefault="008D05C0" w:rsidP="00B30A06">
      <w:pPr>
        <w:shd w:val="clear" w:color="auto" w:fill="FFFFFF"/>
        <w:spacing w:after="0" w:line="242" w:lineRule="atLeast"/>
        <w:ind w:right="-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Оборудование</w:t>
      </w:r>
      <w:r w:rsidR="00B30A06">
        <w:rPr>
          <w:rFonts w:ascii="Times New Roman" w:hAnsi="Times New Roman" w:cs="Times New Roman"/>
          <w:bCs/>
          <w:sz w:val="28"/>
          <w:szCs w:val="28"/>
        </w:rPr>
        <w:t>:</w:t>
      </w:r>
      <w:r w:rsidR="00B30A06" w:rsidRPr="00B30A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B30A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B30A06" w:rsidRPr="00B30A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идеообращение к детям от директо</w:t>
      </w:r>
      <w:r w:rsidR="00B30A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 зоопарка; макет «Зоопарка»; </w:t>
      </w:r>
      <w:r w:rsidR="00B30A06" w:rsidRPr="00B30A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д/и «Подбери нужный ключик к замку»; д/и «Найти свой дом»; контейнер с крупой; пластилин и салфетка на каждого ребенка; картинки: «К</w:t>
      </w:r>
      <w:r w:rsidR="00B30A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алитка с замками».</w:t>
      </w:r>
    </w:p>
    <w:p w:rsidR="008D05C0" w:rsidRDefault="008D05C0" w:rsidP="00B30A06">
      <w:pPr>
        <w:shd w:val="clear" w:color="auto" w:fill="FFFFFF"/>
        <w:spacing w:after="135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D05C0" w:rsidRDefault="008D05C0" w:rsidP="008D05C0">
      <w:pPr>
        <w:pStyle w:val="a4"/>
        <w:widowControl w:val="0"/>
        <w:autoSpaceDE w:val="0"/>
        <w:autoSpaceDN w:val="0"/>
        <w:adjustRightInd w:val="0"/>
        <w:spacing w:after="0" w:line="360" w:lineRule="auto"/>
        <w:ind w:left="0" w:right="4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</w:p>
    <w:tbl>
      <w:tblPr>
        <w:tblW w:w="4500" w:type="pc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3"/>
        <w:gridCol w:w="3020"/>
        <w:gridCol w:w="3615"/>
      </w:tblGrid>
      <w:tr w:rsidR="008D05C0" w:rsidTr="008D05C0"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5C0" w:rsidRDefault="008D05C0" w:rsidP="00D46FAF">
            <w:pPr>
              <w:widowControl w:val="0"/>
              <w:autoSpaceDE w:val="0"/>
              <w:autoSpaceDN w:val="0"/>
              <w:adjustRightInd w:val="0"/>
              <w:ind w:right="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Области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5C0" w:rsidRDefault="008D05C0">
            <w:pPr>
              <w:widowControl w:val="0"/>
              <w:autoSpaceDE w:val="0"/>
              <w:autoSpaceDN w:val="0"/>
              <w:adjustRightInd w:val="0"/>
              <w:ind w:right="4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Интеграция</w:t>
            </w: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5C0" w:rsidRDefault="008D05C0">
            <w:pPr>
              <w:widowControl w:val="0"/>
              <w:autoSpaceDE w:val="0"/>
              <w:autoSpaceDN w:val="0"/>
              <w:adjustRightInd w:val="0"/>
              <w:ind w:right="4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Решаемые задачи</w:t>
            </w:r>
          </w:p>
        </w:tc>
      </w:tr>
      <w:tr w:rsidR="008D05C0" w:rsidTr="00D46FAF">
        <w:trPr>
          <w:trHeight w:val="983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5C0" w:rsidRDefault="008D05C0" w:rsidP="00D46FAF">
            <w:pPr>
              <w:widowControl w:val="0"/>
              <w:autoSpaceDE w:val="0"/>
              <w:autoSpaceDN w:val="0"/>
              <w:adjustRightInd w:val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</w:t>
            </w:r>
          </w:p>
          <w:p w:rsidR="008D05C0" w:rsidRDefault="008D05C0" w:rsidP="00D46FAF">
            <w:pPr>
              <w:widowControl w:val="0"/>
              <w:autoSpaceDE w:val="0"/>
              <w:autoSpaceDN w:val="0"/>
              <w:adjustRightInd w:val="0"/>
              <w:ind w:right="4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FAF" w:rsidRDefault="00B30A06" w:rsidP="00D46FAF">
            <w:pPr>
              <w:shd w:val="clear" w:color="auto" w:fill="FFFFFF"/>
              <w:spacing w:after="0" w:line="242" w:lineRule="atLeast"/>
              <w:ind w:left="76"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D05C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Расширять знание детей об жителях зоопарка.</w:t>
            </w:r>
          </w:p>
          <w:p w:rsidR="008D05C0" w:rsidRPr="00D46FAF" w:rsidRDefault="00B30A06" w:rsidP="00D46FAF">
            <w:pPr>
              <w:shd w:val="clear" w:color="auto" w:fill="FFFFFF"/>
              <w:spacing w:after="0" w:line="242" w:lineRule="atLeast"/>
              <w:ind w:left="76"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D05C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Формировать представление детей о зоопарке.</w:t>
            </w: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FAF" w:rsidRDefault="008D05C0" w:rsidP="00D46FA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интерес </w:t>
            </w:r>
            <w:r w:rsidR="00D46FAF">
              <w:rPr>
                <w:rFonts w:ascii="Times New Roman" w:hAnsi="Times New Roman" w:cs="Times New Roman"/>
                <w:sz w:val="28"/>
                <w:szCs w:val="28"/>
              </w:rPr>
              <w:t>к окружающему миру.</w:t>
            </w:r>
          </w:p>
          <w:p w:rsidR="008D05C0" w:rsidRDefault="008D05C0" w:rsidP="00D46FA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активное,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заинтересованное участие в образовательном процессе. </w:t>
            </w:r>
          </w:p>
        </w:tc>
      </w:tr>
      <w:tr w:rsidR="008D05C0" w:rsidTr="008D05C0"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5C0" w:rsidRDefault="008D05C0" w:rsidP="00D46FAF">
            <w:pPr>
              <w:widowControl w:val="0"/>
              <w:autoSpaceDE w:val="0"/>
              <w:autoSpaceDN w:val="0"/>
              <w:adjustRightInd w:val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0" w:rsidRDefault="008D05C0">
            <w:pPr>
              <w:widowControl w:val="0"/>
              <w:autoSpaceDE w:val="0"/>
              <w:autoSpaceDN w:val="0"/>
              <w:adjustRightInd w:val="0"/>
              <w:ind w:right="4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Расширение активного словаря.</w:t>
            </w: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ind w:right="4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5C0" w:rsidRDefault="008D05C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всех компонентов устной речи детей (лексической стороны, грамматического строя, произносительной стороны; связной речи – диалогической и монологической форм) в различных формах и видах детской деятельности;</w:t>
            </w:r>
          </w:p>
          <w:p w:rsidR="008D05C0" w:rsidRDefault="00B30A0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D05C0">
              <w:rPr>
                <w:rFonts w:ascii="Times New Roman" w:hAnsi="Times New Roman" w:cs="Times New Roman"/>
                <w:sz w:val="28"/>
                <w:szCs w:val="28"/>
              </w:rPr>
              <w:t>рактическое овладение нормами речи.</w:t>
            </w:r>
          </w:p>
        </w:tc>
      </w:tr>
      <w:tr w:rsidR="008D05C0" w:rsidTr="008D05C0">
        <w:trPr>
          <w:trHeight w:val="558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0" w:rsidRDefault="008D05C0" w:rsidP="00D46FAF">
            <w:pPr>
              <w:widowControl w:val="0"/>
              <w:autoSpaceDE w:val="0"/>
              <w:autoSpaceDN w:val="0"/>
              <w:adjustRightInd w:val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5C0" w:rsidRDefault="008D05C0" w:rsidP="00D46FAF">
            <w:pPr>
              <w:widowControl w:val="0"/>
              <w:autoSpaceDE w:val="0"/>
              <w:autoSpaceDN w:val="0"/>
              <w:adjustRightInd w:val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5C0" w:rsidRDefault="008D05C0" w:rsidP="00D46FAF">
            <w:pPr>
              <w:widowControl w:val="0"/>
              <w:autoSpaceDE w:val="0"/>
              <w:autoSpaceDN w:val="0"/>
              <w:adjustRightInd w:val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5C0" w:rsidRDefault="008D05C0" w:rsidP="00D46FAF">
            <w:pPr>
              <w:widowControl w:val="0"/>
              <w:autoSpaceDE w:val="0"/>
              <w:autoSpaceDN w:val="0"/>
              <w:adjustRightInd w:val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–</w:t>
            </w:r>
          </w:p>
          <w:p w:rsidR="008D05C0" w:rsidRDefault="008D05C0" w:rsidP="00D46FAF">
            <w:pPr>
              <w:widowControl w:val="0"/>
              <w:autoSpaceDE w:val="0"/>
              <w:autoSpaceDN w:val="0"/>
              <w:adjustRightInd w:val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коммуникативное</w:t>
            </w:r>
          </w:p>
          <w:p w:rsidR="008D05C0" w:rsidRDefault="008D05C0" w:rsidP="00D46FAF">
            <w:pPr>
              <w:widowControl w:val="0"/>
              <w:autoSpaceDE w:val="0"/>
              <w:autoSpaceDN w:val="0"/>
              <w:adjustRightInd w:val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0" w:rsidRDefault="008D05C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4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D05C0" w:rsidRDefault="008D05C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4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D05C0" w:rsidRDefault="008D05C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4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D05C0" w:rsidRDefault="00B30A0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4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НОД</w:t>
            </w:r>
          </w:p>
          <w:p w:rsidR="008D05C0" w:rsidRDefault="008D05C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4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5C0" w:rsidRDefault="008D05C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Активность в организации и проведении дидактической игры и динамических пауз.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Прививать умения планировать свои действия на основе первичных ценностных представлений, соблюдать элементарные общепринятые нормы и правила поведения.</w:t>
            </w:r>
          </w:p>
          <w:p w:rsidR="008D05C0" w:rsidRDefault="008D05C0" w:rsidP="00D46FA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Проявлять эмоциональную отзывчивость в деятельности и общении со взрослыми и сверстниками.</w:t>
            </w:r>
          </w:p>
        </w:tc>
      </w:tr>
      <w:tr w:rsidR="008D05C0" w:rsidTr="008D05C0">
        <w:trPr>
          <w:trHeight w:val="806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5C0" w:rsidRDefault="008D05C0" w:rsidP="00D46FAF">
            <w:pPr>
              <w:widowControl w:val="0"/>
              <w:autoSpaceDE w:val="0"/>
              <w:autoSpaceDN w:val="0"/>
              <w:adjustRightInd w:val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5C0" w:rsidRDefault="008D05C0" w:rsidP="00B30A06">
            <w:pPr>
              <w:widowControl w:val="0"/>
              <w:autoSpaceDE w:val="0"/>
              <w:autoSpaceDN w:val="0"/>
              <w:adjustRightInd w:val="0"/>
              <w:ind w:right="4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</w:t>
            </w:r>
            <w:r w:rsidR="00B30A06">
              <w:rPr>
                <w:rFonts w:ascii="Times New Roman" w:hAnsi="Times New Roman" w:cs="Times New Roman"/>
                <w:bCs/>
                <w:sz w:val="28"/>
                <w:szCs w:val="28"/>
              </w:rPr>
              <w:t>намическая пауза: «В зоопарке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FAF" w:rsidRDefault="008D05C0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Соблюдать элементарные правила здорового образа жизни. </w:t>
            </w:r>
          </w:p>
          <w:p w:rsidR="008D05C0" w:rsidRDefault="008D05C0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физических качеств детей.</w:t>
            </w:r>
          </w:p>
        </w:tc>
      </w:tr>
    </w:tbl>
    <w:p w:rsidR="008D05C0" w:rsidRDefault="008D05C0" w:rsidP="008D05C0">
      <w:pPr>
        <w:pStyle w:val="a4"/>
        <w:widowControl w:val="0"/>
        <w:autoSpaceDE w:val="0"/>
        <w:autoSpaceDN w:val="0"/>
        <w:adjustRightInd w:val="0"/>
        <w:spacing w:after="0" w:line="360" w:lineRule="auto"/>
        <w:ind w:left="0" w:right="48"/>
        <w:rPr>
          <w:rFonts w:ascii="Times New Roman" w:hAnsi="Times New Roman" w:cs="Times New Roman"/>
          <w:bCs/>
          <w:sz w:val="28"/>
          <w:szCs w:val="28"/>
        </w:rPr>
      </w:pPr>
    </w:p>
    <w:p w:rsidR="008D05C0" w:rsidRDefault="008D05C0" w:rsidP="008D05C0">
      <w:pPr>
        <w:widowControl w:val="0"/>
        <w:autoSpaceDE w:val="0"/>
        <w:autoSpaceDN w:val="0"/>
        <w:adjustRightInd w:val="0"/>
        <w:ind w:right="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НОД</w:t>
      </w:r>
    </w:p>
    <w:tbl>
      <w:tblPr>
        <w:tblW w:w="454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4"/>
        <w:gridCol w:w="1062"/>
      </w:tblGrid>
      <w:tr w:rsidR="008D05C0" w:rsidTr="008D05C0">
        <w:trPr>
          <w:trHeight w:val="8023"/>
        </w:trPr>
        <w:tc>
          <w:tcPr>
            <w:tcW w:w="4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5C0" w:rsidRDefault="008D05C0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1. Вводная часть.</w:t>
            </w:r>
          </w:p>
          <w:p w:rsidR="008D05C0" w:rsidRDefault="008D05C0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Создание мотива для де</w:t>
            </w:r>
            <w:r w:rsidR="00D46FAF">
              <w:rPr>
                <w:rFonts w:ascii="Times New Roman" w:hAnsi="Times New Roman" w:cs="Times New Roman"/>
                <w:sz w:val="28"/>
                <w:szCs w:val="28"/>
              </w:rPr>
              <w:t>ятельности детей (директор зоопарка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Определение цели.</w:t>
            </w: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ind w:right="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2.Основная часть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46FAF" w:rsidRDefault="00D46FAF">
            <w:pPr>
              <w:widowControl w:val="0"/>
              <w:autoSpaceDE w:val="0"/>
              <w:autoSpaceDN w:val="0"/>
              <w:adjustRightInd w:val="0"/>
              <w:ind w:right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D46FAF">
              <w:rPr>
                <w:rFonts w:ascii="Times New Roman" w:hAnsi="Times New Roman" w:cs="Times New Roman"/>
                <w:sz w:val="28"/>
                <w:szCs w:val="28"/>
              </w:rPr>
              <w:t>Полет на воздушных шариках.</w:t>
            </w:r>
          </w:p>
          <w:p w:rsidR="00D46FAF" w:rsidRDefault="00D46FAF">
            <w:pPr>
              <w:widowControl w:val="0"/>
              <w:autoSpaceDE w:val="0"/>
              <w:autoSpaceDN w:val="0"/>
              <w:adjustRightInd w:val="0"/>
              <w:ind w:right="1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Д</w:t>
            </w:r>
            <w:r w:rsidRPr="00B30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/и «Подбер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 нужный ключик к замку».</w:t>
            </w:r>
          </w:p>
          <w:p w:rsidR="00D46FAF" w:rsidRDefault="00D46FAF">
            <w:pPr>
              <w:widowControl w:val="0"/>
              <w:autoSpaceDE w:val="0"/>
              <w:autoSpaceDN w:val="0"/>
              <w:adjustRightInd w:val="0"/>
              <w:ind w:right="1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     Экскурсия по зоопарку.</w:t>
            </w:r>
          </w:p>
          <w:p w:rsidR="00D46FAF" w:rsidRDefault="00D46FAF">
            <w:pPr>
              <w:widowControl w:val="0"/>
              <w:autoSpaceDE w:val="0"/>
              <w:autoSpaceDN w:val="0"/>
              <w:adjustRightInd w:val="0"/>
              <w:ind w:right="1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     Д/и «Найди животное»</w:t>
            </w:r>
          </w:p>
          <w:p w:rsidR="00D46FAF" w:rsidRDefault="00D46FAF">
            <w:pPr>
              <w:widowControl w:val="0"/>
              <w:autoSpaceDE w:val="0"/>
              <w:autoSpaceDN w:val="0"/>
              <w:adjustRightInd w:val="0"/>
              <w:ind w:right="1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     Д</w:t>
            </w:r>
            <w:r w:rsidRPr="00B30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/и «Найти с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вой дом</w:t>
            </w:r>
            <w:r w:rsidRPr="00B30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</w:t>
            </w:r>
          </w:p>
          <w:p w:rsidR="00D46FAF" w:rsidRDefault="00D46FAF">
            <w:pPr>
              <w:widowControl w:val="0"/>
              <w:autoSpaceDE w:val="0"/>
              <w:autoSpaceDN w:val="0"/>
              <w:adjustRightInd w:val="0"/>
              <w:ind w:right="1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Физминутка</w:t>
            </w:r>
            <w:proofErr w:type="spellEnd"/>
          </w:p>
          <w:p w:rsidR="00D46FAF" w:rsidRPr="00D46FAF" w:rsidRDefault="00D46FAF">
            <w:pPr>
              <w:widowControl w:val="0"/>
              <w:autoSpaceDE w:val="0"/>
              <w:autoSpaceDN w:val="0"/>
              <w:adjustRightInd w:val="0"/>
              <w:ind w:right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Пластилинография</w:t>
            </w:r>
            <w:proofErr w:type="spellEnd"/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3. Заключительная часть.</w:t>
            </w:r>
          </w:p>
          <w:p w:rsidR="008D05C0" w:rsidRDefault="00D46FAF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D05C0">
              <w:rPr>
                <w:rFonts w:ascii="Times New Roman" w:hAnsi="Times New Roman" w:cs="Times New Roman"/>
                <w:sz w:val="28"/>
                <w:szCs w:val="28"/>
              </w:rPr>
              <w:t>Оценка деятельности детей и самооценка.</w:t>
            </w:r>
            <w:r w:rsidR="008D05C0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D05C0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НОД.                                                                                       </w:t>
            </w: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ind w:right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Длительность НОД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C0" w:rsidRDefault="008D05C0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мин.</w:t>
            </w: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11мин.</w:t>
            </w: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FAF" w:rsidRDefault="00D46F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FAF" w:rsidRDefault="00D46F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FAF" w:rsidRDefault="00D46F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FAF" w:rsidRDefault="00D46F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6FAF" w:rsidRDefault="00D46F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05C0" w:rsidRPr="00D46FAF" w:rsidRDefault="008D05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AF">
              <w:rPr>
                <w:rFonts w:ascii="Times New Roman" w:hAnsi="Times New Roman" w:cs="Times New Roman"/>
                <w:b/>
                <w:sz w:val="24"/>
                <w:szCs w:val="24"/>
              </w:rPr>
              <w:t>15 мин.</w:t>
            </w:r>
          </w:p>
        </w:tc>
      </w:tr>
    </w:tbl>
    <w:p w:rsidR="008D05C0" w:rsidRDefault="008D05C0" w:rsidP="008D05C0">
      <w:pPr>
        <w:pStyle w:val="a4"/>
        <w:spacing w:after="0"/>
        <w:ind w:left="0" w:right="424"/>
        <w:rPr>
          <w:rFonts w:ascii="Times New Roman" w:hAnsi="Times New Roman" w:cs="Times New Roman"/>
          <w:sz w:val="28"/>
          <w:szCs w:val="28"/>
        </w:rPr>
      </w:pPr>
    </w:p>
    <w:p w:rsidR="008D05C0" w:rsidRDefault="008D05C0" w:rsidP="008D0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D05C0" w:rsidRDefault="008D05C0" w:rsidP="008D0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D05C0" w:rsidRDefault="008D05C0" w:rsidP="008D0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D05C0" w:rsidRDefault="008D05C0" w:rsidP="008D0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D05C0" w:rsidRDefault="008D05C0" w:rsidP="008D0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D05C0" w:rsidRDefault="008D05C0" w:rsidP="008D0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D05C0" w:rsidRDefault="008D05C0" w:rsidP="008D05C0">
      <w:pPr>
        <w:widowControl w:val="0"/>
        <w:autoSpaceDE w:val="0"/>
        <w:autoSpaceDN w:val="0"/>
        <w:adjustRightInd w:val="0"/>
        <w:ind w:right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образовательной деятельности:</w:t>
      </w:r>
    </w:p>
    <w:tbl>
      <w:tblPr>
        <w:tblW w:w="4800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5671"/>
        <w:gridCol w:w="1826"/>
      </w:tblGrid>
      <w:tr w:rsidR="008D05C0" w:rsidTr="00361634"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5C0" w:rsidRDefault="008D0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Части НОД</w:t>
            </w:r>
          </w:p>
        </w:tc>
        <w:tc>
          <w:tcPr>
            <w:tcW w:w="2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5C0" w:rsidRDefault="008D0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5C0" w:rsidRDefault="008D0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Области</w:t>
            </w:r>
          </w:p>
        </w:tc>
      </w:tr>
      <w:tr w:rsidR="008D05C0" w:rsidTr="00361634">
        <w:trPr>
          <w:trHeight w:val="6492"/>
        </w:trPr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0" w:rsidRPr="00D46FAF" w:rsidRDefault="008D05C0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1. Вводная часть.</w:t>
            </w: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Видео.</w:t>
            </w: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мотива для деятельности детей.</w:t>
            </w: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цели.</w:t>
            </w: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634" w:rsidRPr="00361634" w:rsidRDefault="00361634" w:rsidP="0036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 Дети, посмотрите, мы сегодня не одни!</w:t>
            </w:r>
          </w:p>
          <w:p w:rsidR="00361634" w:rsidRPr="00361634" w:rsidRDefault="00361634" w:rsidP="0036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Гости в группу к нам пришли</w:t>
            </w:r>
          </w:p>
          <w:p w:rsidR="00361634" w:rsidRPr="00361634" w:rsidRDefault="00361634" w:rsidP="0036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Чтобы вежливыми быть</w:t>
            </w:r>
          </w:p>
          <w:p w:rsidR="00361634" w:rsidRPr="00361634" w:rsidRDefault="00361634" w:rsidP="0036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Нужно «Здравствуйте!» говорить.</w:t>
            </w:r>
          </w:p>
          <w:p w:rsidR="00361634" w:rsidRPr="00361634" w:rsidRDefault="00361634" w:rsidP="0036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Давайте поздороваемся с нашими гостями!</w:t>
            </w:r>
          </w:p>
          <w:p w:rsidR="00361634" w:rsidRPr="00361634" w:rsidRDefault="00361634" w:rsidP="0036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i/>
                <w:iCs/>
                <w:color w:val="010101"/>
                <w:sz w:val="28"/>
                <w:szCs w:val="28"/>
                <w:lang w:eastAsia="ru-RU"/>
              </w:rPr>
              <w:t>Дети здороваются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Мотивационный момент.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 экране видеопроектора включается обращение директора зоопарка к детям: «Здравствуйте дорогие ребята! Я директор зоопарка, и я прошу вашей помощи. Из своей клетки сбежала Обезьянка – Чили и устроила беспорядок в зоопарке. Помогите пожалуйста, навести порядок и накормить животных.»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Ребята, мы поможем? (Да)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Ребята, а как нам добраться до зоопарка? (Ответы детей)</w:t>
            </w:r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Мы полетим по небу или поедем на</w:t>
            </w:r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поезде? Ребята, я предлагаю, отправиться в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наше путешествие необычным способом, на воздушных шариках. Вы согласны? (Да) 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Тогда прошу вас занять место в корзине с воздушными шариками, и мы с отправляемся в волшебное путешествие, на встречу приключениям (Имитация полета в облаках)</w:t>
            </w:r>
          </w:p>
          <w:p w:rsidR="008D05C0" w:rsidRDefault="008D05C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5C0" w:rsidRDefault="008D05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  развитие.</w:t>
            </w: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– коммуникативное</w:t>
            </w: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развитие.</w:t>
            </w: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развитие.</w:t>
            </w:r>
          </w:p>
        </w:tc>
      </w:tr>
      <w:tr w:rsidR="008D05C0" w:rsidTr="00361634">
        <w:trPr>
          <w:trHeight w:val="995"/>
        </w:trPr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5C0" w:rsidRDefault="008D05C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2.Основная часть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634">
              <w:rPr>
                <w:rFonts w:ascii="Times New Roman" w:hAnsi="Times New Roman" w:cs="Times New Roman"/>
                <w:sz w:val="28"/>
                <w:szCs w:val="28"/>
              </w:rPr>
              <w:t>Д/игры</w:t>
            </w: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Беседы.</w:t>
            </w: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ind w:right="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ind w:right="1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Ребятки, посмотрите. Мы свами приземлились прямо перед воротами</w:t>
            </w:r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зоопарка. (На мольберте весит картинка,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где изображена калитка с замками).</w:t>
            </w:r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Но, мы не можем попасть в зоопарк, 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кто мне скажет почему? (Ответы детей)</w:t>
            </w:r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А, что нам нужно сделать, чтобы попасть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в зоопарк? (Ответы детей)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А. чем же нам открыть замки? (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Ответы</w:t>
            </w: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)</w:t>
            </w:r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Правильно, ребята, чтобы открыть замки,</w:t>
            </w:r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нам надо подобрать ключ к каждому замку. </w:t>
            </w:r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Но у нас много ключей, а нам нужно открыть только три замка. И так, я сейчас вам раздам ключи, а вы должны попробовать открыть 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замки (Дети подбирают ключи к замочным скважинам)</w:t>
            </w:r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Молодцы! Вы справились с заданием, 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теперь мы можем пройти в зоопарк (дети проходят к столам, где стоят 2 ширмы и контейнер с крупой)</w:t>
            </w:r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Ребята, какая – то странная тишина, есть посетители зоопарка, но где все звери? Их не видно и не слышно. (Обращаю внимание на контейнер с крупой). Давайте, их поищем. 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(Дети руками ищут животных).</w:t>
            </w:r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Какие вы молодцы! Ребята, а почему </w:t>
            </w:r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наши животные не в своих домиках? (Обыграть ситуацию). Проказница, Обезьянка – Чили открыла все вольеры и выпустила 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бедных животных, мы с Вами поможем зверятам найти свой домик?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И правда, животные спрятались здесь, но посмотрите какие у нас животные? (Ответы детей)</w:t>
            </w:r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Правильно. Здесь есть и домашние, и 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дикие животные. А скажите мне, где живут дикие жи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вотные? А домашние? (Ответы</w:t>
            </w: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)</w:t>
            </w:r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Да, молодцы! Дикие животные живут в 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лесу, а домашние – возле человека на ферме.</w:t>
            </w:r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Сейчас вам необходимо расселить своих животных по их домам, для этого посмотрите в зоопарке есть 2 вольера, в 1 вольере создана среда обитания как к лесу, а во 2 – как на </w:t>
            </w:r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ферме. Расселите своих животных по </w:t>
            </w:r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вольерам (Дети расселяют животных по 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ширмам)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Молодцы, ребята! Вы справились! Но вы, наверное, устали, давайте поиграем и немного отдохнем! (С детьми идем на ковер)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Физминутка</w:t>
            </w:r>
            <w:proofErr w:type="spellEnd"/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 зоопарке мы гуляем и животным 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подражаем (ходьба на месте)</w:t>
            </w:r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Скачет зайка по лужайке, мы поскачем,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словно зайка (прыжки на месте)</w:t>
            </w:r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Наклоняться нам не лень, щиплем травку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как олень (наклоны вперед)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Птицы крылья расправляют, мы за ними повторяем (рывки руками в стороны)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А пингвин хоть не летает, тоже крыльями вращает (вращаем согнутыми руками)</w:t>
            </w:r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Медвежата не скучают, землянику 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</w:t>
            </w: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обирают (приседания)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Так ребятки и </w:t>
            </w:r>
            <w:proofErr w:type="spellStart"/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зверятки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вместе сделали зарядку.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Мы с вами отдохнули? (Ответ детей)</w:t>
            </w:r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Молодцы, но помните, о чем нас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попросила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директор зоопарка? (Ответы</w:t>
            </w: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)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Правильно, навести порядок в вольерах и накормить животных. А что любят есть домашние животные? (Ответы детей)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Правильно, овощи, фрукты, сено, зерно.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А, дикие животные что любят поесть? (Ответы детей)</w:t>
            </w:r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Молодцы, правильно, они тоже едят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овощи и фрукты, но есть и те, кто ест мясо.</w:t>
            </w:r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Я предлагаю сейчас приготовить овощи и фрукты для наших зверей. Проходите к </w:t>
            </w:r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столам и займите своё место,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мы сейчас из пластилина приготовим</w:t>
            </w: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для зверей и овощи, 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 фрукты.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Назовите к</w:t>
            </w: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акие фрукты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или овощи у вас</w:t>
            </w: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? (Ответы детей)</w:t>
            </w:r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Давайте мы сделаем много овощей и </w:t>
            </w:r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фруктов, от такого угощения никто из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животных не откажется.</w:t>
            </w:r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На столе, перед каждым из вас лежит</w:t>
            </w:r>
          </w:p>
          <w:p w:rsidR="00361634" w:rsidRDefault="00361634" w:rsidP="00361634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овощ или фрукт, сейчас каждый из вас </w:t>
            </w:r>
          </w:p>
          <w:p w:rsidR="000659F2" w:rsidRDefault="00361634" w:rsidP="00361634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возьмет </w:t>
            </w:r>
            <w:r w:rsidR="000659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пластилин, такого цвета как ваш</w:t>
            </w:r>
          </w:p>
          <w:p w:rsidR="000659F2" w:rsidRDefault="00361634" w:rsidP="00361634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овощ или фрукт и сделает заплатки для них, отщипнув от </w:t>
            </w:r>
            <w:r w:rsidR="000659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вашего пластилина кусочек и размажьте</w:t>
            </w: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его на белую точку овоща или </w:t>
            </w:r>
          </w:p>
          <w:p w:rsidR="000659F2" w:rsidRDefault="00361634" w:rsidP="00361634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фрукта. Таким образом у нас получатся целые фрукты и овощи для животных зоопарка </w:t>
            </w:r>
          </w:p>
          <w:p w:rsidR="000659F2" w:rsidRDefault="00361634" w:rsidP="00361634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(Дети выполняют работу по</w:t>
            </w:r>
            <w:r w:rsidR="000659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</w:t>
            </w: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чутким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контролем воспитателя)</w:t>
            </w:r>
          </w:p>
          <w:p w:rsidR="00361634" w:rsidRPr="00361634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Нам осталось сложить наше угощение для животных в корзины и отнести их в вольеры.</w:t>
            </w:r>
          </w:p>
          <w:p w:rsidR="000659F2" w:rsidRDefault="00361634" w:rsidP="00361634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Вновь включается видеообращение </w:t>
            </w:r>
          </w:p>
          <w:p w:rsidR="000659F2" w:rsidRDefault="00361634" w:rsidP="000659F2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директора зоопарка «Дорогие ребята! </w:t>
            </w:r>
          </w:p>
          <w:p w:rsidR="000659F2" w:rsidRDefault="00361634" w:rsidP="000659F2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Благодарю вас за помощь, вы выполнили мою просьбу, помогли животным, за это я </w:t>
            </w:r>
          </w:p>
          <w:p w:rsidR="000659F2" w:rsidRDefault="00361634" w:rsidP="000659F2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отправила вам в сад подарок, билеты в цирк, </w:t>
            </w:r>
          </w:p>
          <w:p w:rsidR="008D05C0" w:rsidRPr="000659F2" w:rsidRDefault="00361634" w:rsidP="000659F2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616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где вы увидите выступление наших животных. До встречи в цирке!»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5C0" w:rsidRDefault="008D05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   развитие.</w:t>
            </w: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развитие.</w:t>
            </w: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– коммуникат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ивное</w:t>
            </w: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развитие.</w:t>
            </w: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развитие.</w:t>
            </w: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D05C0" w:rsidTr="00361634">
        <w:trPr>
          <w:trHeight w:val="4861"/>
        </w:trPr>
        <w:tc>
          <w:tcPr>
            <w:tcW w:w="11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0" w:rsidRDefault="000659F2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 xml:space="preserve">        </w:t>
            </w:r>
            <w:r w:rsidR="008D05C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3.Заключительная часть.</w:t>
            </w: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НОД.</w:t>
            </w: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5C0" w:rsidRDefault="008D05C0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9F2" w:rsidRDefault="000659F2" w:rsidP="000659F2">
            <w:pPr>
              <w:shd w:val="clear" w:color="auto" w:fill="FFFFFF"/>
              <w:spacing w:after="0" w:line="242" w:lineRule="atLeast"/>
              <w:ind w:right="-567" w:firstLine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9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Ну, что ребята, возвращаемся в детский </w:t>
            </w:r>
          </w:p>
          <w:p w:rsidR="000659F2" w:rsidRPr="000659F2" w:rsidRDefault="000659F2" w:rsidP="000659F2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9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сад? (Ответы детей)</w:t>
            </w:r>
          </w:p>
          <w:p w:rsidR="000659F2" w:rsidRDefault="000659F2" w:rsidP="000659F2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9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-Тогда прошу пройти на наши воздушные </w:t>
            </w:r>
          </w:p>
          <w:p w:rsidR="000659F2" w:rsidRDefault="000659F2" w:rsidP="000659F2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9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шарики и полетим в сад (включить видео </w:t>
            </w:r>
          </w:p>
          <w:p w:rsidR="000659F2" w:rsidRPr="000659F2" w:rsidRDefault="000659F2" w:rsidP="000659F2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9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облаков и музыку).</w:t>
            </w:r>
          </w:p>
          <w:p w:rsidR="000659F2" w:rsidRDefault="000659F2" w:rsidP="000659F2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9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Ребята, мы вернулись в наш сад, прошу</w:t>
            </w:r>
          </w:p>
          <w:p w:rsidR="000659F2" w:rsidRPr="000659F2" w:rsidRDefault="000659F2" w:rsidP="000659F2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9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вас выходите (Дети выходят из имитируемой корзины).</w:t>
            </w:r>
          </w:p>
          <w:p w:rsidR="000659F2" w:rsidRDefault="000659F2" w:rsidP="000659F2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9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Вам понравилось наше путешествие?</w:t>
            </w:r>
          </w:p>
          <w:p w:rsidR="000659F2" w:rsidRPr="000659F2" w:rsidRDefault="000659F2" w:rsidP="000659F2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9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(Ответы детей)</w:t>
            </w:r>
          </w:p>
          <w:p w:rsidR="000659F2" w:rsidRPr="000659F2" w:rsidRDefault="000659F2" w:rsidP="000659F2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9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А, куда мы путешествовали? (Ответы детей)</w:t>
            </w:r>
          </w:p>
          <w:p w:rsidR="000659F2" w:rsidRPr="000659F2" w:rsidRDefault="000659F2" w:rsidP="000659F2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9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А, что мы делали в зоопарке? (Ответы детей)</w:t>
            </w:r>
          </w:p>
          <w:p w:rsidR="000659F2" w:rsidRDefault="000659F2" w:rsidP="000659F2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9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А, хотите еще раз отправиться в</w:t>
            </w:r>
          </w:p>
          <w:p w:rsidR="000659F2" w:rsidRPr="000659F2" w:rsidRDefault="000659F2" w:rsidP="000659F2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</w:t>
            </w:r>
            <w:r w:rsidRPr="000659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утешествие? (Ответы детей)</w:t>
            </w:r>
          </w:p>
          <w:p w:rsidR="000659F2" w:rsidRPr="000659F2" w:rsidRDefault="000659F2" w:rsidP="000659F2">
            <w:pPr>
              <w:shd w:val="clear" w:color="auto" w:fill="FFFFFF"/>
              <w:spacing w:after="0" w:line="242" w:lineRule="atLeast"/>
              <w:ind w:right="-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9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Посмотрите, что-то лежит на столе. Да это билеты в цирк. Получите билеты. Тогда наше следующее путешествие будет в цирк! </w:t>
            </w:r>
          </w:p>
          <w:p w:rsidR="000659F2" w:rsidRPr="000659F2" w:rsidRDefault="000659F2" w:rsidP="000659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Машем нашим гостям ручкой на прощанье: «До свидания! До свидания!» </w:t>
            </w:r>
            <w:r w:rsidRPr="000659F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(машут ручкой).</w:t>
            </w:r>
          </w:p>
          <w:p w:rsidR="008D05C0" w:rsidRDefault="008D05C0" w:rsidP="000659F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  <w:lang w:eastAsia="en-U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5C0" w:rsidRDefault="008D05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Речевое развитие.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Социально -коммуникативное развитие.</w:t>
            </w:r>
          </w:p>
        </w:tc>
      </w:tr>
    </w:tbl>
    <w:p w:rsidR="008D05C0" w:rsidRDefault="008D05C0" w:rsidP="008D05C0">
      <w:pPr>
        <w:widowControl w:val="0"/>
        <w:autoSpaceDE w:val="0"/>
        <w:autoSpaceDN w:val="0"/>
        <w:adjustRightInd w:val="0"/>
        <w:ind w:right="1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396826" w:rsidRDefault="008D05C0" w:rsidP="008D05C0">
      <w:r>
        <w:rPr>
          <w:rFonts w:ascii="Times New Roman" w:hAnsi="Times New Roman" w:cs="Times New Roman"/>
          <w:sz w:val="28"/>
          <w:szCs w:val="28"/>
        </w:rPr>
        <w:t xml:space="preserve">                  Длительность НОД: 15минут.</w:t>
      </w:r>
    </w:p>
    <w:sectPr w:rsidR="00396826" w:rsidSect="008D05C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375B4"/>
    <w:multiLevelType w:val="multilevel"/>
    <w:tmpl w:val="B5F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EA347D"/>
    <w:multiLevelType w:val="multilevel"/>
    <w:tmpl w:val="CB1C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BF2755"/>
    <w:multiLevelType w:val="multilevel"/>
    <w:tmpl w:val="5D68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C0"/>
    <w:rsid w:val="00003207"/>
    <w:rsid w:val="00015A15"/>
    <w:rsid w:val="00020F10"/>
    <w:rsid w:val="00030561"/>
    <w:rsid w:val="00044AD5"/>
    <w:rsid w:val="00056903"/>
    <w:rsid w:val="000659F2"/>
    <w:rsid w:val="000966D1"/>
    <w:rsid w:val="00097FB5"/>
    <w:rsid w:val="000C3118"/>
    <w:rsid w:val="000E51CB"/>
    <w:rsid w:val="000E5D99"/>
    <w:rsid w:val="000F0FA6"/>
    <w:rsid w:val="000F1196"/>
    <w:rsid w:val="000F479E"/>
    <w:rsid w:val="00104712"/>
    <w:rsid w:val="001110CD"/>
    <w:rsid w:val="00152FD0"/>
    <w:rsid w:val="00171B46"/>
    <w:rsid w:val="001A08D7"/>
    <w:rsid w:val="001A5F72"/>
    <w:rsid w:val="001C2E02"/>
    <w:rsid w:val="001D7236"/>
    <w:rsid w:val="001F03D0"/>
    <w:rsid w:val="00211CDD"/>
    <w:rsid w:val="002651DC"/>
    <w:rsid w:val="002753C8"/>
    <w:rsid w:val="0027544E"/>
    <w:rsid w:val="002D6A76"/>
    <w:rsid w:val="002E0F34"/>
    <w:rsid w:val="003109E1"/>
    <w:rsid w:val="0031328F"/>
    <w:rsid w:val="00332B0C"/>
    <w:rsid w:val="003479DA"/>
    <w:rsid w:val="00351C85"/>
    <w:rsid w:val="00361634"/>
    <w:rsid w:val="00396826"/>
    <w:rsid w:val="003A6716"/>
    <w:rsid w:val="003D72E5"/>
    <w:rsid w:val="003F0730"/>
    <w:rsid w:val="00446DA3"/>
    <w:rsid w:val="00482FFF"/>
    <w:rsid w:val="004B1438"/>
    <w:rsid w:val="004D5906"/>
    <w:rsid w:val="004E44D4"/>
    <w:rsid w:val="0053096C"/>
    <w:rsid w:val="00555C67"/>
    <w:rsid w:val="005609B4"/>
    <w:rsid w:val="00563EC9"/>
    <w:rsid w:val="005720EF"/>
    <w:rsid w:val="00573B10"/>
    <w:rsid w:val="005754CC"/>
    <w:rsid w:val="00592E5D"/>
    <w:rsid w:val="005B298D"/>
    <w:rsid w:val="005D0DA9"/>
    <w:rsid w:val="005F38AC"/>
    <w:rsid w:val="00614F23"/>
    <w:rsid w:val="00616D23"/>
    <w:rsid w:val="00630042"/>
    <w:rsid w:val="00631FFD"/>
    <w:rsid w:val="00682859"/>
    <w:rsid w:val="006E6D0B"/>
    <w:rsid w:val="00732F52"/>
    <w:rsid w:val="007A6470"/>
    <w:rsid w:val="007A7EEE"/>
    <w:rsid w:val="007C5F16"/>
    <w:rsid w:val="00814C8D"/>
    <w:rsid w:val="00823B04"/>
    <w:rsid w:val="00840813"/>
    <w:rsid w:val="008450B0"/>
    <w:rsid w:val="00895372"/>
    <w:rsid w:val="008A2ED5"/>
    <w:rsid w:val="008D05C0"/>
    <w:rsid w:val="008F4B47"/>
    <w:rsid w:val="009600DC"/>
    <w:rsid w:val="00975B66"/>
    <w:rsid w:val="00976CE5"/>
    <w:rsid w:val="00980C6F"/>
    <w:rsid w:val="009A26AF"/>
    <w:rsid w:val="009A6DC3"/>
    <w:rsid w:val="009C74CF"/>
    <w:rsid w:val="009E7580"/>
    <w:rsid w:val="009F3A1D"/>
    <w:rsid w:val="009F5B15"/>
    <w:rsid w:val="00A427F0"/>
    <w:rsid w:val="00A51040"/>
    <w:rsid w:val="00A51FE8"/>
    <w:rsid w:val="00A711BB"/>
    <w:rsid w:val="00A95586"/>
    <w:rsid w:val="00AA6046"/>
    <w:rsid w:val="00AD71C2"/>
    <w:rsid w:val="00B11ABF"/>
    <w:rsid w:val="00B30A06"/>
    <w:rsid w:val="00B329E9"/>
    <w:rsid w:val="00B61B2F"/>
    <w:rsid w:val="00B92743"/>
    <w:rsid w:val="00BB7312"/>
    <w:rsid w:val="00BC4D25"/>
    <w:rsid w:val="00C078F1"/>
    <w:rsid w:val="00C55646"/>
    <w:rsid w:val="00C66D82"/>
    <w:rsid w:val="00C87B50"/>
    <w:rsid w:val="00CB5744"/>
    <w:rsid w:val="00CB6982"/>
    <w:rsid w:val="00CD3EF1"/>
    <w:rsid w:val="00CE28C5"/>
    <w:rsid w:val="00CE389E"/>
    <w:rsid w:val="00D20F5C"/>
    <w:rsid w:val="00D23D21"/>
    <w:rsid w:val="00D2543B"/>
    <w:rsid w:val="00D46FAF"/>
    <w:rsid w:val="00D82728"/>
    <w:rsid w:val="00DC7B03"/>
    <w:rsid w:val="00DD6020"/>
    <w:rsid w:val="00E224DB"/>
    <w:rsid w:val="00E24EBA"/>
    <w:rsid w:val="00E37884"/>
    <w:rsid w:val="00E7078A"/>
    <w:rsid w:val="00E7397B"/>
    <w:rsid w:val="00E974FB"/>
    <w:rsid w:val="00EA5C2F"/>
    <w:rsid w:val="00EB086C"/>
    <w:rsid w:val="00EC130E"/>
    <w:rsid w:val="00EF3A8E"/>
    <w:rsid w:val="00F016A3"/>
    <w:rsid w:val="00F0631A"/>
    <w:rsid w:val="00F06932"/>
    <w:rsid w:val="00F31B11"/>
    <w:rsid w:val="00F36F50"/>
    <w:rsid w:val="00F83B99"/>
    <w:rsid w:val="00FB6365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50EB5-1D71-4A29-BD15-880CA3F9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5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0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Бочаровы</dc:creator>
  <cp:keywords/>
  <dc:description/>
  <cp:lastModifiedBy>Бочаровы</cp:lastModifiedBy>
  <cp:revision>4</cp:revision>
  <dcterms:created xsi:type="dcterms:W3CDTF">2022-11-26T09:17:00Z</dcterms:created>
  <dcterms:modified xsi:type="dcterms:W3CDTF">2022-11-28T14:26:00Z</dcterms:modified>
</cp:coreProperties>
</file>