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71" w:rsidRPr="00CE3D71" w:rsidRDefault="00CE3D71" w:rsidP="00CE3D71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 w:rsidRPr="00CE3D7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 xml:space="preserve">"ЛЕГО-конструирование и его значение в современном </w:t>
      </w: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детском саду</w:t>
      </w:r>
      <w:r w:rsidRPr="00CE3D7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"</w:t>
      </w:r>
    </w:p>
    <w:p w:rsid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8"/>
          <w:szCs w:val="28"/>
        </w:rPr>
      </w:pP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Современные дети живут в «век высоких технологий», в эпоху а</w:t>
      </w:r>
      <w:bookmarkStart w:id="0" w:name="_GoBack"/>
      <w:bookmarkEnd w:id="0"/>
      <w:r w:rsidRPr="00CE3D71">
        <w:rPr>
          <w:color w:val="000000"/>
          <w:sz w:val="28"/>
          <w:szCs w:val="28"/>
        </w:rPr>
        <w:t>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Робототехника стала одним из приоритетных направлений практически во всех сферах деятельности человека.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В связи с этим современное общество испытывает острую потребность в высококвалифицированных специалистах, обладающих высокими интеллектуальными возможностями. Назрела необходимость вести популяризацию профессии инженера, ведь использование роботов в быту, на производстве требует, чтобы пользователи обладали современными знаниями в области управления роботами.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 Вопросы подготовки инженерных кадров обсуждаются на разных уровнях власти. Развитие робототехники в настоящее время включено в перечень приоритетных направлений технологического развития в сфере информационных технологий, которые определены Правительством в рамках «Стратегии развития отрасли информационных технологий в РФ на 2014-2020 годы и на перспективу до 2025 года».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Возникает необходимость в организации образовательной деятельности в учреждениях дошкольного образования, направленной на удовлетворение потребностей ребёнка, требований социума в тех направлениях, которые способствуют реализации основных задач научно-технического прогресса, т.е. начинать формировать инженерное мышление целесообразно начинать с первого уровня образования – дошкольного. С уверенностью можно утверждать, что для этого идеально подходит LEGO-технология.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LEGO – конструирование</w:t>
      </w:r>
      <w:r w:rsidRPr="00CE3D71">
        <w:rPr>
          <w:color w:val="000000"/>
          <w:sz w:val="28"/>
          <w:szCs w:val="28"/>
        </w:rPr>
        <w:t> – это первый шаг к развитию технического творчества ребёнка, а значит, формированию инженерного мышления у детей дошкольного возраста.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LEGO – технология</w:t>
      </w:r>
      <w:r w:rsidRPr="00CE3D71">
        <w:rPr>
          <w:color w:val="000000"/>
          <w:sz w:val="28"/>
          <w:szCs w:val="28"/>
        </w:rPr>
        <w:t> – одна из современных и распространенных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LEGO - технология </w:t>
      </w:r>
      <w:r w:rsidRPr="00CE3D71">
        <w:rPr>
          <w:color w:val="000000"/>
          <w:sz w:val="28"/>
          <w:szCs w:val="28"/>
        </w:rPr>
        <w:t xml:space="preserve">– это совокупность приемов и способов конструирования, направленных на реализацию конкретной образовательной цели через систему тщательно продуманных заданий, из разнообразных конструкторов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. Она объединяет в себе элементы игры и экспериментирования.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Игра является ведущим видом деятельности детей дошкольного возраста, а работа с ЛЕГО-конструктором позволяет ребенку исследовать мир через игру.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Использование LEGO-технологии в ДОУ позволяет поднять на более </w:t>
      </w:r>
      <w:proofErr w:type="gramStart"/>
      <w:r w:rsidRPr="00CE3D71">
        <w:rPr>
          <w:color w:val="000000"/>
          <w:sz w:val="28"/>
          <w:szCs w:val="28"/>
        </w:rPr>
        <w:t>высокий</w:t>
      </w:r>
      <w:proofErr w:type="gramEnd"/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lastRenderedPageBreak/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 уровень развитие познавательной активности дошкольников, а это – одна из составляющих успешности их дальнейшего обучения в школе и выбора профессии. Конструирование имеет не только познавательное, но и большое воспитательное значение. Дошкольники знакомятся с историей развития техники, её создателями, строительством крупных предприятий по производству тракторов, автомобилей, самолётов и других машин, т.е. с историей своей Родины. Создавая те или другие изделия, поделки, дети знакомятся с различными профессиями, людьми труда, что очень важно для последующей профессиональной ориентации.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proofErr w:type="gramStart"/>
      <w:r w:rsidRPr="00CE3D71">
        <w:rPr>
          <w:color w:val="000000"/>
          <w:sz w:val="28"/>
          <w:szCs w:val="28"/>
        </w:rPr>
        <w:t>Эффективность используемой технологии заключается в том, что у детей оттачиваются навыки конструирования, развиваются пространственное и конструктивное мышление, пополняются знания об окружающем мире, формируются умения думать, сотрудничать со сверстниками и взрослыми, фантазировать и действовать, не боясь ошибиться, создаётся установка на самостоятельный поиск и решение задач, а это – главные составляющие успешности для дальнейшего обучения в школе.</w:t>
      </w:r>
      <w:proofErr w:type="gramEnd"/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Конструирование во ФГОС ДО определено как компонент обязательной части программы, вид деятельности, способствующей развитию исследовательской, творческой активности детей, умений наблюдать, экспериментировать, а, значит, формированию и развитию инженерного мышления детей. Опыт, получаемый ребенком в ходе конструирования, незаменим в плане формирования умения и навыков исследовательского поведения. В соответствии с требованиями ФГОС, образовательная робототехника позволяет реализовать системно-</w:t>
      </w:r>
      <w:proofErr w:type="spellStart"/>
      <w:r w:rsidRPr="00CE3D71">
        <w:rPr>
          <w:color w:val="000000"/>
          <w:sz w:val="28"/>
          <w:szCs w:val="28"/>
        </w:rPr>
        <w:t>деятельностный</w:t>
      </w:r>
      <w:proofErr w:type="spellEnd"/>
      <w:r w:rsidRPr="00CE3D71">
        <w:rPr>
          <w:color w:val="000000"/>
          <w:sz w:val="28"/>
          <w:szCs w:val="28"/>
        </w:rPr>
        <w:t xml:space="preserve"> подход к обучению, ориентированный на продукт деятельности.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LEGO технология позволяет обеспечить единство воспитательных, развивающих и обучающих целей и задач процесса образования дошкольников.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Цель:</w:t>
      </w:r>
      <w:r w:rsidRPr="00CE3D71">
        <w:rPr>
          <w:color w:val="000000"/>
          <w:sz w:val="28"/>
          <w:szCs w:val="28"/>
        </w:rPr>
        <w:t xml:space="preserve"> Создание комплекса условий для развития технического творчества и формирования научно-технической профессиональной ориентации у детей дошкольного возраста, формирования предпосылок универсальных учебных действий посредством использования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-конструкторов и образовательной робототехники.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Задачи: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Создать комплекс максимально благоприятных условий для развития технического творчества и формирования научно-технической профессиональной ориентации у детей дошкольного возраста;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i/>
          <w:iCs/>
          <w:color w:val="000000"/>
          <w:sz w:val="28"/>
          <w:szCs w:val="28"/>
        </w:rPr>
        <w:t>Формировать: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- навыки сотрудничества (работа в коллективе, в команде, малой группе (в паре));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lastRenderedPageBreak/>
        <w:t>- умения самостоятельной проектной, исследовательской, изобретательской, а также рационализаторской деятельности дошкольников;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- основы безопасности собственной жизнедеятельности и окружающего мира (формировать представление о правилах безопасного поведения при работе с электротехникой, инструментами, необходимыми при конструировании робототехнических моделей);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- предпосылки универсальных учебных действий посредством использования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-конструкторов и образовательной робототехники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развивать: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- пространственное и конструктивное мышление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- умения постановки технической задачи, собирать и изучать нужную информацию, находить конкретное решение задачи и практически осуществлять свой творческий замысел;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воспитывать ценностное отношение к собственному труду, труду других людей и его результатам.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Строится на следующих принципах: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1.     </w:t>
      </w:r>
      <w:r w:rsidRPr="00CE3D71">
        <w:rPr>
          <w:color w:val="000000"/>
          <w:sz w:val="28"/>
          <w:szCs w:val="28"/>
        </w:rPr>
        <w:t>Доступность и наглядность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2.     </w:t>
      </w:r>
      <w:r w:rsidRPr="00CE3D71">
        <w:rPr>
          <w:color w:val="000000"/>
          <w:sz w:val="28"/>
          <w:szCs w:val="28"/>
        </w:rPr>
        <w:t>Последовательность и систематичность обучения и воспитания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3.     </w:t>
      </w:r>
      <w:r w:rsidRPr="00CE3D71">
        <w:rPr>
          <w:color w:val="000000"/>
          <w:sz w:val="28"/>
          <w:szCs w:val="28"/>
        </w:rPr>
        <w:t>Учет возрастных и индивидуальных особенностей детей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4.     </w:t>
      </w:r>
      <w:r w:rsidRPr="00CE3D71">
        <w:rPr>
          <w:color w:val="000000"/>
          <w:sz w:val="28"/>
          <w:szCs w:val="28"/>
        </w:rPr>
        <w:t>От простого к сложному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5.     </w:t>
      </w:r>
      <w:r w:rsidRPr="00CE3D71">
        <w:rPr>
          <w:color w:val="000000"/>
          <w:sz w:val="28"/>
          <w:szCs w:val="28"/>
        </w:rPr>
        <w:t>Активности и созидательности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6.     </w:t>
      </w:r>
      <w:r w:rsidRPr="00CE3D71">
        <w:rPr>
          <w:color w:val="000000"/>
          <w:sz w:val="28"/>
          <w:szCs w:val="28"/>
        </w:rPr>
        <w:t>Интеграция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Эффективность обучения также зависит от организации конструктивной деятельности, проводимой с применением следующих методов: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gramStart"/>
      <w:r w:rsidRPr="00CE3D71">
        <w:rPr>
          <w:color w:val="000000"/>
          <w:sz w:val="28"/>
          <w:szCs w:val="28"/>
        </w:rPr>
        <w:t>Объяснительно-иллюстративный -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  <w:proofErr w:type="gramEnd"/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Эвристический -</w:t>
      </w:r>
      <w:r w:rsidRPr="00CE3D71">
        <w:rPr>
          <w:color w:val="000000"/>
          <w:sz w:val="28"/>
          <w:szCs w:val="28"/>
        </w:rPr>
        <w:t> метод творческой деятельности (создание творческих моделей и т.д.);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Проблемный </w:t>
      </w:r>
      <w:r w:rsidRPr="00CE3D71">
        <w:rPr>
          <w:color w:val="000000"/>
          <w:sz w:val="28"/>
          <w:szCs w:val="28"/>
        </w:rPr>
        <w:t>- постановка проблемы и самостоятельный поиск её решения детьми;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Программированный</w:t>
      </w:r>
      <w:r w:rsidRPr="00CE3D71">
        <w:rPr>
          <w:color w:val="000000"/>
          <w:sz w:val="28"/>
          <w:szCs w:val="28"/>
        </w:rPr>
        <w:t> 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gramStart"/>
      <w:r w:rsidRPr="00CE3D71">
        <w:rPr>
          <w:b/>
          <w:bCs/>
          <w:color w:val="000000"/>
          <w:sz w:val="28"/>
          <w:szCs w:val="28"/>
        </w:rPr>
        <w:t>Репродуктивный</w:t>
      </w:r>
      <w:proofErr w:type="gramEnd"/>
      <w:r w:rsidRPr="00CE3D71">
        <w:rPr>
          <w:color w:val="000000"/>
          <w:sz w:val="28"/>
          <w:szCs w:val="28"/>
        </w:rPr>
        <w:t> -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 xml:space="preserve">Частично – </w:t>
      </w:r>
      <w:proofErr w:type="gramStart"/>
      <w:r w:rsidRPr="00CE3D71">
        <w:rPr>
          <w:b/>
          <w:bCs/>
          <w:color w:val="000000"/>
          <w:sz w:val="28"/>
          <w:szCs w:val="28"/>
        </w:rPr>
        <w:t>поисковый</w:t>
      </w:r>
      <w:proofErr w:type="gramEnd"/>
      <w:r w:rsidRPr="00CE3D71">
        <w:rPr>
          <w:b/>
          <w:bCs/>
          <w:color w:val="000000"/>
          <w:sz w:val="28"/>
          <w:szCs w:val="28"/>
        </w:rPr>
        <w:t> </w:t>
      </w:r>
      <w:r w:rsidRPr="00CE3D71">
        <w:rPr>
          <w:color w:val="000000"/>
          <w:sz w:val="28"/>
          <w:szCs w:val="28"/>
        </w:rPr>
        <w:t>- решение проблемных задач с помощью педагога;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gramStart"/>
      <w:r w:rsidRPr="00CE3D71">
        <w:rPr>
          <w:b/>
          <w:bCs/>
          <w:color w:val="000000"/>
          <w:sz w:val="28"/>
          <w:szCs w:val="28"/>
        </w:rPr>
        <w:t>Поисковый</w:t>
      </w:r>
      <w:proofErr w:type="gramEnd"/>
      <w:r w:rsidRPr="00CE3D71">
        <w:rPr>
          <w:b/>
          <w:bCs/>
          <w:color w:val="000000"/>
          <w:sz w:val="28"/>
          <w:szCs w:val="28"/>
        </w:rPr>
        <w:t xml:space="preserve"> –</w:t>
      </w:r>
      <w:r w:rsidRPr="00CE3D71">
        <w:rPr>
          <w:color w:val="000000"/>
          <w:sz w:val="28"/>
          <w:szCs w:val="28"/>
        </w:rPr>
        <w:t> самостоятельное решение проблем;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Метод проблемного изложения </w:t>
      </w:r>
      <w:r w:rsidRPr="00CE3D71">
        <w:rPr>
          <w:color w:val="000000"/>
          <w:sz w:val="28"/>
          <w:szCs w:val="28"/>
        </w:rPr>
        <w:t>- постановка проблемы педагогом, решение ее самим педагогом, соучастие ребёнка при решении.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lastRenderedPageBreak/>
        <w:t>Метод проектов</w:t>
      </w:r>
      <w:r w:rsidRPr="00CE3D71">
        <w:rPr>
          <w:color w:val="000000"/>
          <w:sz w:val="28"/>
          <w:szCs w:val="28"/>
        </w:rPr>
        <w:t> -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Виды конструирования: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1.     </w:t>
      </w:r>
      <w:proofErr w:type="gramStart"/>
      <w:r w:rsidRPr="00CE3D71">
        <w:rPr>
          <w:b/>
          <w:bCs/>
          <w:color w:val="000000"/>
          <w:sz w:val="28"/>
          <w:szCs w:val="28"/>
        </w:rPr>
        <w:t>Конструирование по образцу</w:t>
      </w:r>
      <w:r w:rsidRPr="00CE3D71">
        <w:rPr>
          <w:color w:val="000000"/>
          <w:sz w:val="28"/>
          <w:szCs w:val="28"/>
        </w:rPr>
        <w:t> (когда есть готовая модель того, что нужно построить (например, изображение или схема).</w:t>
      </w:r>
      <w:proofErr w:type="gramEnd"/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Конструирование по образцу, в основе которого лежит подражательная деятельность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gramStart"/>
      <w:r w:rsidRPr="00CE3D71">
        <w:rPr>
          <w:color w:val="000000"/>
          <w:sz w:val="28"/>
          <w:szCs w:val="28"/>
        </w:rPr>
        <w:t>Конструирование по условиям (образца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  <w:proofErr w:type="gramEnd"/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181818"/>
          <w:sz w:val="28"/>
          <w:szCs w:val="28"/>
        </w:rPr>
        <w:t>2.     </w:t>
      </w:r>
      <w:r w:rsidRPr="00CE3D71">
        <w:rPr>
          <w:b/>
          <w:bCs/>
          <w:color w:val="000000"/>
          <w:sz w:val="28"/>
          <w:szCs w:val="28"/>
        </w:rPr>
        <w:t>Конструирование по условиям способствует развитию творческого конструирования.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Данная форма не средство обучения детей созданию замыслов, а форма деятельности, которая позволяет самостоятельно и творчески использовать знания и умения, полученные ранее.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-конструирование позволяет интеграцию образовательных областей: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Познавательное развитие:</w:t>
      </w:r>
      <w:r w:rsidRPr="00CE3D71">
        <w:rPr>
          <w:color w:val="000000"/>
          <w:sz w:val="28"/>
          <w:szCs w:val="28"/>
        </w:rPr>
        <w:t xml:space="preserve"> техническое конструирование – воплощение замысла из деталей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- конструктора;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Речевое развитие:</w:t>
      </w:r>
      <w:r w:rsidRPr="00CE3D71">
        <w:rPr>
          <w:color w:val="000000"/>
          <w:sz w:val="28"/>
          <w:szCs w:val="28"/>
        </w:rPr>
        <w:t xml:space="preserve"> работа на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- пункте с учителем-логопедом при развитии фонетического слуха, понятие синтаксис, словообразование;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Художественно-эстетическое развитие:</w:t>
      </w:r>
      <w:r w:rsidRPr="00CE3D71">
        <w:rPr>
          <w:color w:val="000000"/>
          <w:sz w:val="28"/>
          <w:szCs w:val="28"/>
        </w:rPr>
        <w:t xml:space="preserve"> творческое конструирование - создание замысла из деталей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-конструктор;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Физическое развитие:</w:t>
      </w:r>
      <w:r w:rsidRPr="00CE3D71">
        <w:rPr>
          <w:color w:val="000000"/>
          <w:sz w:val="28"/>
          <w:szCs w:val="28"/>
        </w:rPr>
        <w:t> координация движения, крупной и мелкой моторики обеих рук.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Социально-коммуникативное развитие: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позволяет: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создавать совместные постройки, объединенные одной идеей, одним проектом; развивать общение и взаимодействие ребенка </w:t>
      </w:r>
      <w:proofErr w:type="gramStart"/>
      <w:r w:rsidRPr="00CE3D71">
        <w:rPr>
          <w:color w:val="000000"/>
          <w:sz w:val="28"/>
          <w:szCs w:val="28"/>
        </w:rPr>
        <w:t>со</w:t>
      </w:r>
      <w:proofErr w:type="gramEnd"/>
      <w:r w:rsidRPr="00CE3D71">
        <w:rPr>
          <w:color w:val="000000"/>
          <w:sz w:val="28"/>
          <w:szCs w:val="28"/>
        </w:rPr>
        <w:t xml:space="preserve"> взрослыми и сверстниками;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формировать готовность к совместной деятельности со сверстниками; формировать позитивные установки к различным видам труда и творчества.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Наборы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специально разработаны для поддержки социально-эмоционального развития дошкольников по трем направлениям: постижение себя, постижение окружающих и постижение мира, окружающего ребенка и затрагивают разнообразные темы.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Познавательное развитие: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Формирование элементарных математических представлений у детей дошкольного возраста имеет большую ценность для интенсивного </w:t>
      </w:r>
      <w:r w:rsidRPr="00CE3D71">
        <w:rPr>
          <w:color w:val="000000"/>
          <w:sz w:val="28"/>
          <w:szCs w:val="28"/>
        </w:rPr>
        <w:lastRenderedPageBreak/>
        <w:t>умственного развития ребенка, его познавательных интересов и любознательности, логических операций (сравнение, обобщение, классификация).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К эффективным средствам развития математических знаний у дошкольников можно отнести конструирование. Конструирование интенсивно развивается в дошкольном возрасте благодаря потребности ребенка в этом виде деятельности.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Речевое развитие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Развивая </w:t>
      </w:r>
      <w:proofErr w:type="spellStart"/>
      <w:r w:rsidRPr="00CE3D71">
        <w:rPr>
          <w:color w:val="000000"/>
          <w:sz w:val="28"/>
          <w:szCs w:val="28"/>
        </w:rPr>
        <w:t>рече</w:t>
      </w:r>
      <w:proofErr w:type="spellEnd"/>
      <w:r w:rsidRPr="00CE3D71">
        <w:rPr>
          <w:color w:val="000000"/>
          <w:sz w:val="28"/>
          <w:szCs w:val="28"/>
        </w:rPr>
        <w:t xml:space="preserve">-творчество дошкольников при помощи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>, воспитатель может предложить детям придумать сказку о том, что это за постройка, из чего она построена, кто в ней будет жить, описать ее и т.д.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Созданные постройки из ЛЕГО можно использовать в играх-театрализациях, в которых содержание, роли, игровые действия обусловлены сюжетом и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181818"/>
          <w:sz w:val="28"/>
          <w:szCs w:val="28"/>
        </w:rPr>
        <w:t> 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 содержанием того или иного литературного произведения, сказки и т. д., а также имеются элементы творчества. Выполняя постройку, дети создают объемное изображение, которое способствует лучшему запоминанию образа объекта. О доме, животном или растении, который сделал сам, ребенок рассказывает охотнее, придумывает разные истории и т. д.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При помощи деталей ЛЕГО можно познакомить детей не только с формой, величиной, но и с цветами. Усвоить такое понятие как «чередование» и применять чередование цветов в </w:t>
      </w:r>
      <w:proofErr w:type="gramStart"/>
      <w:r w:rsidRPr="00CE3D71">
        <w:rPr>
          <w:color w:val="000000"/>
          <w:sz w:val="28"/>
          <w:szCs w:val="28"/>
        </w:rPr>
        <w:t>собственный</w:t>
      </w:r>
      <w:proofErr w:type="gramEnd"/>
      <w:r w:rsidRPr="00CE3D71">
        <w:rPr>
          <w:color w:val="000000"/>
          <w:sz w:val="28"/>
          <w:szCs w:val="28"/>
        </w:rPr>
        <w:t xml:space="preserve"> постройках, создавая узоры с использованием различных цветов.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Художественно-эстетическое: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Творческое конструирование – создание замысла из деталей ЛЕГО-конструктора.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>Реализация самостоятельной творческой деятельности детей - конструктивно-модельной.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Физическое развитие: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color w:val="000000"/>
          <w:sz w:val="28"/>
          <w:szCs w:val="28"/>
        </w:rPr>
        <w:t xml:space="preserve">Помимо мелкой моторики обеих рук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– конструирование также способствует развитию крупной моторики. Конструктор </w:t>
      </w:r>
      <w:proofErr w:type="spellStart"/>
      <w:r w:rsidRPr="00CE3D71">
        <w:rPr>
          <w:color w:val="000000"/>
          <w:sz w:val="28"/>
          <w:szCs w:val="28"/>
        </w:rPr>
        <w:t>Лего</w:t>
      </w:r>
      <w:proofErr w:type="spellEnd"/>
      <w:r w:rsidRPr="00CE3D71">
        <w:rPr>
          <w:color w:val="000000"/>
          <w:sz w:val="28"/>
          <w:szCs w:val="28"/>
        </w:rPr>
        <w:t xml:space="preserve"> можно использовать как инвентарь для проведения занятий по физической культуре.</w:t>
      </w:r>
    </w:p>
    <w:p w:rsidR="00CE3D71" w:rsidRPr="00CE3D71" w:rsidRDefault="00CE3D71" w:rsidP="00CE3D71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181818"/>
          <w:sz w:val="28"/>
          <w:szCs w:val="28"/>
        </w:rPr>
      </w:pPr>
      <w:r w:rsidRPr="00CE3D71">
        <w:rPr>
          <w:b/>
          <w:bCs/>
          <w:color w:val="000000"/>
          <w:sz w:val="28"/>
          <w:szCs w:val="28"/>
        </w:rPr>
        <w:t>Вывод:</w:t>
      </w:r>
      <w:r w:rsidRPr="00CE3D71">
        <w:rPr>
          <w:color w:val="000000"/>
          <w:sz w:val="28"/>
          <w:szCs w:val="28"/>
        </w:rPr>
        <w:t> Конструктор ЛЕГО помогает детям воплощать в жизнь свои задумки, строить и фантазировать, увлечённо работая и видя конечный результат.</w:t>
      </w:r>
    </w:p>
    <w:p w:rsidR="001246A8" w:rsidRPr="00CE3D71" w:rsidRDefault="001246A8" w:rsidP="00CE3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6A8" w:rsidRPr="00CE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B8"/>
    <w:rsid w:val="001246A8"/>
    <w:rsid w:val="005763B8"/>
    <w:rsid w:val="00C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3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3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D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2023-02-19T08:44:00Z</dcterms:created>
  <dcterms:modified xsi:type="dcterms:W3CDTF">2023-02-19T09:52:00Z</dcterms:modified>
</cp:coreProperties>
</file>