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4214" w14:textId="04ACFDE4" w:rsidR="00D51251" w:rsidRDefault="00737EA1" w:rsidP="00737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EA1">
        <w:rPr>
          <w:rFonts w:ascii="Times New Roman" w:hAnsi="Times New Roman" w:cs="Times New Roman"/>
          <w:b/>
          <w:bCs/>
          <w:sz w:val="28"/>
          <w:szCs w:val="28"/>
        </w:rPr>
        <w:t>Беседа «Природа хочет жить»</w:t>
      </w:r>
    </w:p>
    <w:p w14:paraId="18ECAC3F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14:paraId="600CF643" w14:textId="5FAEB35A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Расширить знания учащихся по экологии, её взаимосвязи с другими науками: биологией, химией, математикой.</w:t>
      </w:r>
    </w:p>
    <w:p w14:paraId="076DA306" w14:textId="0433D470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Воспитывать любовь к природе родного края.</w:t>
      </w:r>
    </w:p>
    <w:p w14:paraId="1413C199" w14:textId="1748D6E5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Ознакомить учащихся с возможностями по восстановлению нарушенного природного равновесия.</w:t>
      </w:r>
    </w:p>
    <w:p w14:paraId="2BC71D88" w14:textId="049E6DD4" w:rsidR="00737EA1" w:rsidRPr="00737EA1" w:rsidRDefault="00737EA1" w:rsidP="00737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EA1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2111DA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EA1">
        <w:rPr>
          <w:rFonts w:ascii="Times New Roman" w:hAnsi="Times New Roman" w:cs="Times New Roman"/>
          <w:b/>
          <w:bCs/>
          <w:sz w:val="28"/>
          <w:szCs w:val="28"/>
        </w:rPr>
        <w:t>Вступительное слово</w:t>
      </w:r>
      <w:r w:rsidRPr="00737EA1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воспитателя</w:t>
      </w:r>
    </w:p>
    <w:p w14:paraId="10C4A993" w14:textId="2AEA2D66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В чём наша планета уникальна, спросите Вы? Ведь мы знаем, что Земля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37EA1">
        <w:rPr>
          <w:rFonts w:ascii="Times New Roman" w:hAnsi="Times New Roman" w:cs="Times New Roman"/>
          <w:sz w:val="28"/>
          <w:szCs w:val="28"/>
        </w:rPr>
        <w:t xml:space="preserve">всего-навсего песчинка в огромной Вселенной! Земля – это маленькая планета в безграничном пространстве Вселенной. Конечно, для нас она является самой важной, поскольку мы здесь живем. Поэтому из всех планет Солнечной системы мы больше всего знаем о Земле и одновременно именно она вызывает наибольший интерес. Возникают бесконечные вопросы и ответы. Именно поэтому наша с вами задача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 xml:space="preserve">сделать всё, чтобы природа планеты Земля не просто оставалась прежней, но и преображалась в лучшую сторону, приумножалась! Всё, что мы используем в своей жизни, берется из природы. И сам человек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>часть природы, поэтому любое её нарушение угрожает и человеку. В современном мире трудно найти уголок, не затронутый человеческой деятельностью! Плотины на реках, космические корабли, угольные разрезы и шахты... Природа не в состоянии справиться с этими нарушениями! Естественное равновесие давно нарушено! Гибнут растения и животные! Загрязняется атмосфера! Реки отравлены! Экологический кризис угрожает многим странам!</w:t>
      </w:r>
    </w:p>
    <w:p w14:paraId="114AE444" w14:textId="20B2E92B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Напомню, что сам термин «экология» переводится с греческого как обиталище, жилище, дом, имущество, экология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>это наука о взаимодействиях живых организмов и их сообществ между собой и с окружающей средой. Экология помогает нам выработать общие правила поведения человека в природе, помочь восстановить природные системы.</w:t>
      </w:r>
    </w:p>
    <w:p w14:paraId="3DCD0FA6" w14:textId="52DF3790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Итак, ребята! Я предлагаю вам сейчас отправится по определенному маршруту для того, чтобы прийти к решению нашей общей на сегодня проблемы, проблемы спасения природы! И первый этап этого маршрута называется «Вода – основа жизни на Земле».</w:t>
      </w:r>
    </w:p>
    <w:p w14:paraId="7EDE2533" w14:textId="3CF3AEDD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7EA1">
        <w:rPr>
          <w:rFonts w:ascii="Times New Roman" w:hAnsi="Times New Roman" w:cs="Times New Roman"/>
          <w:i/>
          <w:iCs/>
          <w:sz w:val="28"/>
          <w:szCs w:val="28"/>
        </w:rPr>
        <w:t>Просмотр презентации</w:t>
      </w:r>
    </w:p>
    <w:p w14:paraId="48D2AE37" w14:textId="027A5539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37EA1">
        <w:rPr>
          <w:rFonts w:ascii="Times New Roman" w:hAnsi="Times New Roman" w:cs="Times New Roman"/>
          <w:sz w:val="28"/>
          <w:szCs w:val="28"/>
        </w:rPr>
        <w:t xml:space="preserve"> заключение можно привести тревожные статистические данные: процент новорожденных с теми или иными дефектами в зонах с высоким содержанием тяжелых металлов в почве, снеге и воде приблизительно в три раза выше, чем в малозагрязненных.</w:t>
      </w:r>
    </w:p>
    <w:p w14:paraId="0BF8D1E4" w14:textId="77777777" w:rsid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Защита окружающей среды предполагает постоянный мониторинг множества различных объектов, включая воды, воздух, почвы и донные отложения. Основная задача мониторинга заключается в том, чтобы получить объективную информацию о содержании вредных компонентов в окружающей среде.</w:t>
      </w:r>
    </w:p>
    <w:p w14:paraId="335FD7F2" w14:textId="77D33FF8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 xml:space="preserve">А теперь мы отправляемся на второй этап нашего экологического маршрута Данный этап называется «Воздух в многообразии его </w:t>
      </w:r>
      <w:proofErr w:type="gramStart"/>
      <w:r w:rsidRPr="00737EA1">
        <w:rPr>
          <w:rFonts w:ascii="Times New Roman" w:hAnsi="Times New Roman" w:cs="Times New Roman"/>
          <w:sz w:val="28"/>
          <w:szCs w:val="28"/>
        </w:rPr>
        <w:t>проявлений »</w:t>
      </w:r>
      <w:proofErr w:type="gramEnd"/>
      <w:r w:rsidRPr="00737EA1">
        <w:rPr>
          <w:rFonts w:ascii="Times New Roman" w:hAnsi="Times New Roman" w:cs="Times New Roman"/>
          <w:sz w:val="28"/>
          <w:szCs w:val="28"/>
        </w:rPr>
        <w:t>.</w:t>
      </w:r>
    </w:p>
    <w:p w14:paraId="342EA848" w14:textId="7FA84646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Воздух, которым мы дышим, содержит множество вредных примесей, а вблизи автомагистралей он загрязнен в 10-15 раз больше нормы.</w:t>
      </w:r>
    </w:p>
    <w:p w14:paraId="358E7F5D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Каждый день мы находимся в помещении около 21 часа в сутки, или 90 % нашего времени. За этот период делаем приблизительно 26 тысяч вдохов-выдохов, потребляя 20 тысяч литров воздуха. Из воздуха человек получает кислород, который является основой его жизнедеятельности. Пыль и высокая концентрация углекислого газа ведут к повышенной усталости, снижению концентрации и головной боли.</w:t>
      </w:r>
    </w:p>
    <w:p w14:paraId="6F2C89DD" w14:textId="759CD54D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Признаками дефицита кислорода является также ухудшение цвета кожи лица, нарушение обмена веществ, снижение иммунитета, что, в свою очередь, выражается в восприимчивости к инфекционным заболеваниям и т. д. Доктор Филип С. </w:t>
      </w:r>
      <w:proofErr w:type="spellStart"/>
      <w:r w:rsidRPr="00737EA1">
        <w:rPr>
          <w:rFonts w:ascii="Times New Roman" w:hAnsi="Times New Roman" w:cs="Times New Roman"/>
          <w:sz w:val="28"/>
          <w:szCs w:val="28"/>
        </w:rPr>
        <w:t>Стэвиш</w:t>
      </w:r>
      <w:proofErr w:type="spellEnd"/>
      <w:r w:rsidRPr="00737EA1">
        <w:rPr>
          <w:rFonts w:ascii="Times New Roman" w:hAnsi="Times New Roman" w:cs="Times New Roman"/>
          <w:sz w:val="28"/>
          <w:szCs w:val="28"/>
        </w:rPr>
        <w:t xml:space="preserve"> писал: «Кислородная недостаточность вызывает ослабление иммунной системы, что приводит к вирусным заболеваниям, росту количества поврежденных клеток, накоплению токсинов в крови и преждевременному старению». Кислород же, содержащийся в воздухе в достаточном количестве, улучшает, тонизирует общее состояние организма. А между тем, потребление кислорода только растет. Один автомобиль за день сжигает примерно столько же кислорода, сколько необходимо человеку на всю его жизнь.</w:t>
      </w:r>
    </w:p>
    <w:p w14:paraId="33C1D78F" w14:textId="1CAFDE24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Экологическая обстановка во многих городах оставляет желать лучшего. Пыль, загазованность, повышенное содержание вредных примесей – все это отражается на здоровье. В летний период городским жителям даже не рекомендуется часто открывать окна. Ученые выяснили, что вдыхание автомобильных выхлопов увеличивает риск получения инфаркта. А новейшие исследования, проведенные в Италии, показали, что микрочастицы сажи, содержание которых в воздухе превышает допустимые значения, вызывает образование тромбов в венах.</w:t>
      </w:r>
    </w:p>
    <w:p w14:paraId="2E77474A" w14:textId="15FFB65E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7EA1">
        <w:rPr>
          <w:rFonts w:ascii="Times New Roman" w:hAnsi="Times New Roman" w:cs="Times New Roman"/>
          <w:i/>
          <w:iCs/>
          <w:sz w:val="28"/>
          <w:szCs w:val="28"/>
        </w:rPr>
        <w:t>Просмотр презентации</w:t>
      </w:r>
    </w:p>
    <w:p w14:paraId="19A11127" w14:textId="53DDDDA3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>А сейчас экологическая викторина!</w:t>
      </w:r>
    </w:p>
    <w:p w14:paraId="354CD0C7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Одна богатая лондонская дама, узнав о том, что растения очищают воздух, велела слугам перенести из зимнего сада в ее спальню, которая не проветривалась, пять самых больших кадок с тропическими растениями. Утром она проснулась с головной болью. Почему? (Ночью фотосинтез прекращается, а крупные растения при дыхании потребляют много кислорода. Также тропические растения очень часто выделяют эфирные масла, которые могут быть опасными для здоровья).</w:t>
      </w:r>
    </w:p>
    <w:p w14:paraId="0F4FDDA4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Вьющиеся растения украшают здания. Сегодня это имеет не только декоративное, но и экологическое значение. Какое? (Растения на стенах позволяют смягчить колебания температуры в зданиях. В домах с озелененными стенами летом всегда прохладно, а зимой дом не так быстро остывает).</w:t>
      </w:r>
    </w:p>
    <w:p w14:paraId="5ED33CD3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Установлено, что не менее 90% курильщиков «со стажем» воспитывались в семьях, </w:t>
      </w:r>
      <w:proofErr w:type="spellStart"/>
      <w:r w:rsidRPr="00737EA1">
        <w:rPr>
          <w:rFonts w:ascii="Times New Roman" w:hAnsi="Times New Roman" w:cs="Times New Roman"/>
          <w:sz w:val="28"/>
          <w:szCs w:val="28"/>
        </w:rPr>
        <w:t>гдн</w:t>
      </w:r>
      <w:proofErr w:type="spellEnd"/>
      <w:r w:rsidRPr="00737EA1">
        <w:rPr>
          <w:rFonts w:ascii="Times New Roman" w:hAnsi="Times New Roman" w:cs="Times New Roman"/>
          <w:sz w:val="28"/>
          <w:szCs w:val="28"/>
        </w:rPr>
        <w:t xml:space="preserve"> хотя бы один из родителей курил. Чем объясняется такой факт? (Ребенок в курящей семье является пассивным курильщиком, его организм становится зависимым от наркотика никотина. У таких людей потребность курить вырабатывается быстрее).</w:t>
      </w:r>
    </w:p>
    <w:p w14:paraId="434DF8A1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lastRenderedPageBreak/>
        <w:t>Каких комнатных растений должно быть больше в кабинете химии и почему? (</w:t>
      </w:r>
      <w:proofErr w:type="spellStart"/>
      <w:r w:rsidRPr="00737EA1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737EA1">
        <w:rPr>
          <w:rFonts w:ascii="Times New Roman" w:hAnsi="Times New Roman" w:cs="Times New Roman"/>
          <w:sz w:val="28"/>
          <w:szCs w:val="28"/>
        </w:rPr>
        <w:t>, он очень хорошо очищает воздух).</w:t>
      </w:r>
    </w:p>
    <w:p w14:paraId="65896B76" w14:textId="2010CFF1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Что такое биогаз? Какое значение имеет его использование для охраны природы? (Биогаз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>горючий газ, чаще всего метан, полученный при переработке животноводческих и бытовых отходов, он используется для обогревания и приготовления пищи).</w:t>
      </w:r>
    </w:p>
    <w:p w14:paraId="01A381CA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Откуда появляются кислотные дожди? (При сжигании любого ископаемого топлива в составе выделяющихся газов находятся диоксиды серы и азота. Миллионы тонн диоксида серы и азота, выбрасываемые в атмосферу, превращают выпадающие дожди в слабый раствор кислот. Дождь становится кислым в результате растворения диоксида серы и азота).</w:t>
      </w:r>
    </w:p>
    <w:p w14:paraId="186833E9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Что такое смог? Каковы причины его появления? (В крупных промышленных городах бывает густой туман, токсичный от наличия в нем ядовитых газов. Смог появляется в результате того, что образующийся в автомобильных двигателях оксид азота (II) на воздухе легко окисляется до оксида азота (IV), который под воздействием солнечных лучей разлагается на оксид азота (II) и атомарный кислород).Атомарный кислород, вступая в реакцию с кислородом воздуха, образует озон. Оксид азота (II) реагирует с озоном, при этом образуется молекулярный кислород и оксид азота (IV). Атомарный кислород и озон реагирует с не сгоревшими непредельными углеводородами с образованием нестойких взрывчатых веществ. Затем </w:t>
      </w:r>
      <w:proofErr w:type="spellStart"/>
      <w:r w:rsidRPr="00737EA1">
        <w:rPr>
          <w:rFonts w:ascii="Times New Roman" w:hAnsi="Times New Roman" w:cs="Times New Roman"/>
          <w:sz w:val="28"/>
          <w:szCs w:val="28"/>
        </w:rPr>
        <w:t>озониды</w:t>
      </w:r>
      <w:proofErr w:type="spellEnd"/>
      <w:r w:rsidRPr="00737EA1">
        <w:rPr>
          <w:rFonts w:ascii="Times New Roman" w:hAnsi="Times New Roman" w:cs="Times New Roman"/>
          <w:sz w:val="28"/>
          <w:szCs w:val="28"/>
        </w:rPr>
        <w:t xml:space="preserve"> вступают в реакцию с кислородом воздуха, оксидом азота, парами воды, образуя при этом ядовитые вещества, такие как муравьиный и уксусный альдегиды. Эти вещества раздражают слизистые оболочки глаз и дыхательных путей.</w:t>
      </w:r>
    </w:p>
    <w:p w14:paraId="316B6662" w14:textId="700539A6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EA1">
        <w:rPr>
          <w:rFonts w:ascii="Times New Roman" w:hAnsi="Times New Roman" w:cs="Times New Roman"/>
          <w:sz w:val="28"/>
          <w:szCs w:val="28"/>
        </w:rPr>
        <w:t xml:space="preserve">Перейдем к третьему этапу нашего маршрута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>этап под названием «Биосфера».</w:t>
      </w:r>
    </w:p>
    <w:p w14:paraId="00438C0E" w14:textId="46CBAE6A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7EA1">
        <w:rPr>
          <w:rFonts w:ascii="Times New Roman" w:hAnsi="Times New Roman" w:cs="Times New Roman"/>
          <w:i/>
          <w:iCs/>
          <w:sz w:val="28"/>
          <w:szCs w:val="28"/>
        </w:rPr>
        <w:t>Просмотр презентации</w:t>
      </w:r>
    </w:p>
    <w:p w14:paraId="4BCABCD0" w14:textId="7729952D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737EA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EA1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737EA1">
        <w:rPr>
          <w:rFonts w:ascii="Times New Roman" w:hAnsi="Times New Roman" w:cs="Times New Roman"/>
          <w:sz w:val="28"/>
          <w:szCs w:val="28"/>
        </w:rPr>
        <w:t xml:space="preserve"> мы и дошли до последнего этапа нашего маршрута.</w:t>
      </w:r>
    </w:p>
    <w:p w14:paraId="78F969BF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Заключительное слово:</w:t>
      </w:r>
    </w:p>
    <w:p w14:paraId="1B1253BE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Ты, человек, любя природу,</w:t>
      </w:r>
    </w:p>
    <w:p w14:paraId="4C6F39DA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Хоть иногда ее жалей,</w:t>
      </w:r>
    </w:p>
    <w:p w14:paraId="634E21FC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В увеселительных походах</w:t>
      </w:r>
    </w:p>
    <w:p w14:paraId="46872DDE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Не растопчи ее полей!</w:t>
      </w:r>
    </w:p>
    <w:p w14:paraId="13E919FD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В вокзальной сутолоке века</w:t>
      </w:r>
    </w:p>
    <w:p w14:paraId="61E15F24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Ты оценить ее спеши</w:t>
      </w:r>
    </w:p>
    <w:p w14:paraId="47B8BC66" w14:textId="5778E286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>твой давний, добрый лекарь,</w:t>
      </w:r>
    </w:p>
    <w:p w14:paraId="1A957E7C" w14:textId="4E2AD3BB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37EA1">
        <w:rPr>
          <w:rFonts w:ascii="Times New Roman" w:hAnsi="Times New Roman" w:cs="Times New Roman"/>
          <w:sz w:val="28"/>
          <w:szCs w:val="28"/>
        </w:rPr>
        <w:t>союзница души!</w:t>
      </w:r>
    </w:p>
    <w:p w14:paraId="5A013770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Не жги ее напропалую</w:t>
      </w:r>
    </w:p>
    <w:p w14:paraId="73F61BEB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И не исчерпывай до дна,</w:t>
      </w:r>
    </w:p>
    <w:p w14:paraId="07D57D53" w14:textId="77777777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И помни истину простую:</w:t>
      </w:r>
    </w:p>
    <w:p w14:paraId="7B94D0BE" w14:textId="35696DC6" w:rsidR="00737EA1" w:rsidRPr="00737EA1" w:rsidRDefault="00737EA1" w:rsidP="0073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A1">
        <w:rPr>
          <w:rFonts w:ascii="Times New Roman" w:hAnsi="Times New Roman" w:cs="Times New Roman"/>
          <w:sz w:val="28"/>
          <w:szCs w:val="28"/>
        </w:rPr>
        <w:t>Нас много, а она одна!</w:t>
      </w:r>
      <w:bookmarkStart w:id="0" w:name="_GoBack"/>
      <w:bookmarkEnd w:id="0"/>
    </w:p>
    <w:sectPr w:rsidR="00737EA1" w:rsidRPr="0073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E"/>
    <w:rsid w:val="00190F2A"/>
    <w:rsid w:val="00737EA1"/>
    <w:rsid w:val="009D6BEE"/>
    <w:rsid w:val="00D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06DC"/>
  <w15:chartTrackingRefBased/>
  <w15:docId w15:val="{7562BEFD-EF18-46C2-8B2C-B2D5AA5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F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Стодоля</dc:creator>
  <cp:keywords/>
  <dc:description/>
  <cp:lastModifiedBy>Екатерина Стодоля</cp:lastModifiedBy>
  <cp:revision>2</cp:revision>
  <dcterms:created xsi:type="dcterms:W3CDTF">2023-01-18T12:36:00Z</dcterms:created>
  <dcterms:modified xsi:type="dcterms:W3CDTF">2023-01-18T12:46:00Z</dcterms:modified>
</cp:coreProperties>
</file>