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D4" w:rsidRDefault="00F347D4" w:rsidP="008963C8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Конспект музыкально-спортивного развлечения</w:t>
      </w:r>
    </w:p>
    <w:p w:rsidR="00F347D4" w:rsidRDefault="00F347D4" w:rsidP="008963C8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к 23 февраля</w:t>
      </w:r>
    </w:p>
    <w:p w:rsidR="00F347D4" w:rsidRDefault="00F347D4" w:rsidP="008963C8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«</w:t>
      </w:r>
      <w:proofErr w:type="gramStart"/>
      <w:r>
        <w:rPr>
          <w:rFonts w:ascii="Tahoma" w:hAnsi="Tahoma" w:cs="Tahoma"/>
          <w:b/>
          <w:bCs/>
          <w:color w:val="464646"/>
        </w:rPr>
        <w:t>Мы-защитники</w:t>
      </w:r>
      <w:proofErr w:type="gramEnd"/>
      <w:r>
        <w:rPr>
          <w:rFonts w:ascii="Tahoma" w:hAnsi="Tahoma" w:cs="Tahoma"/>
          <w:b/>
          <w:bCs/>
          <w:color w:val="464646"/>
        </w:rPr>
        <w:t xml:space="preserve"> Родины»</w:t>
      </w:r>
    </w:p>
    <w:p w:rsidR="00F347D4" w:rsidRDefault="00F347D4" w:rsidP="008963C8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 старшей группе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b/>
          <w:bCs/>
          <w:color w:val="464646"/>
        </w:rPr>
        <w:t>Цель:</w:t>
      </w:r>
      <w:r w:rsidRPr="006660E1">
        <w:rPr>
          <w:color w:val="464646"/>
        </w:rPr>
        <w:t> создание эмоционально положительного настроя у детей и взрослых в процессе совместной деятельности и выполнения спортивных игр и упражнений.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b/>
          <w:bCs/>
          <w:color w:val="464646"/>
        </w:rPr>
        <w:t>Задачи:</w:t>
      </w:r>
      <w:r w:rsidRPr="006660E1">
        <w:rPr>
          <w:color w:val="464646"/>
        </w:rPr>
        <w:t> закрепить двигательные умения и навыки дошкольников;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- закрепить знания о военных профессиях, боевой технике, особых качествах мужчин, защитников Отечества;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- развивать физические качества – скорость, ловкость, быстроту, смелость, силу;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- развивать умения действовать сообща, стремиться к общему результату;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- воспитывать чувство уважения к коллективу сверстников, родителям.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b/>
          <w:bCs/>
          <w:color w:val="464646"/>
        </w:rPr>
        <w:t>Ход развлечения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b/>
          <w:bCs/>
          <w:color w:val="464646"/>
        </w:rPr>
        <w:t>Ведущий</w:t>
      </w:r>
      <w:r w:rsidRPr="006660E1">
        <w:rPr>
          <w:color w:val="464646"/>
        </w:rPr>
        <w:t>.1 Сегодня день у нас особый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для мальчишек и мужчин –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День защитника Отечества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Знает каждый гражданин!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b/>
          <w:bCs/>
          <w:color w:val="464646"/>
        </w:rPr>
        <w:t>Ведущий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t>А сейчас, я вам, ребята, задам вопросы, а вы постарайтесь правильно на них ответить: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t>Наша армия сильна? (Да!)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Вед.2- Защищает мир она? (Да!)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Вед.1- Мальчишки в армию пойдут? (Да!)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Вед.2- Девочек с собой возьмут? (Нет!)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Вед.1- Сегодня праздник отмечаем? (Да!)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Вед.2- Мам и девчонок поздравляем? (Нет!)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Вед.1- Мир важней всего на свете? (Да!)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Вед.2- Знают это даже дети? (Да!)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Вед.1 Армия Российская – смелая, могучая. Армия Российская – самая лучшая!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Вед.2 День нашей армии сегодня. Сильней её на свете нет!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Вед.1: Привет защитникам народа, Российской Армии - привет</w:t>
      </w:r>
      <w:proofErr w:type="gramStart"/>
      <w:r w:rsidRPr="006660E1">
        <w:rPr>
          <w:color w:val="464646"/>
        </w:rPr>
        <w:t>!(</w:t>
      </w:r>
      <w:proofErr w:type="gramEnd"/>
      <w:r w:rsidRPr="006660E1">
        <w:rPr>
          <w:color w:val="464646"/>
        </w:rPr>
        <w:t xml:space="preserve"> все вместе)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Ведущий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: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Пройдёт немного времени, наши мальчики подрастут и станут солдатами, защитниками Родины. Они станут сильными и смелыми. Предлагаю вам послушать, о чём они мечтают</w:t>
      </w:r>
      <w:r w:rsidR="006660E1" w:rsidRPr="006660E1">
        <w:rPr>
          <w:color w:val="464646"/>
        </w:rPr>
        <w:t>…….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Ведущий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: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Молодцы! Нашей армии солдаты всегда нужны. Предлагаю и мальчикам, и девочкам испытать на себе, как тяжела солдатская служба. Добро пожаловать в Школу молодого бойца. Все согласны пройти Школу молодого бойца? (да)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t>Итак, получите первое задание «Умный боец». Вам нужно, не раздумывая, отгадать загадки.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1.Смело в небе проплывает, Обгоняя птиц полет. Человек им управляет. Что такое? (Самолет.) 2.Хожу в железном панцире, Бронею весь обшитый. Стреляю я снарядами, Я очень грозный с виду... (танк). 3. Под водой железный кит, Днем и ночью кит не спит. Днем и ночью под водой</w:t>
      </w:r>
      <w:proofErr w:type="gramStart"/>
      <w:r w:rsidRPr="006660E1">
        <w:rPr>
          <w:color w:val="464646"/>
        </w:rPr>
        <w:t xml:space="preserve"> О</w:t>
      </w:r>
      <w:proofErr w:type="gramEnd"/>
      <w:r w:rsidRPr="006660E1">
        <w:rPr>
          <w:color w:val="464646"/>
        </w:rPr>
        <w:t>храняет мой покой. (Подводная лодка.) 4. Чудо-птица, алый хвост, Прилетела в стаю звезд. Наш народ построил эту Межпланетную... (ракету). Ведущий: Вот молодцы, все знаете про военную технику, а именно про нее и были все наши загадки!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Вед.2: Чтобы проявить себя в качестве бойцов, надо пополнить склад боеприпасами. Справитесь? (да) Сейчас мы это проверим.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lastRenderedPageBreak/>
        <w:t>2 задание «Склад боеприпасов»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Все дети выстраиваются в 2-е колонны. Около каждой команды стоит корзина. В ней мешочки с песком. По команде ведущего «Пополнить склад боеприпасов! » участники по очереди бегут к тоннелю, который стоит на расстоянии от команд 5-7 м, проползают через него, кладут мешочек в корзину, возвращаются, встают в конец строя.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Ведущий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: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Молодцы! Быстрые бойцы! Легко справились с заданием. Теперь вам предстоит испытать себя в качестве лётчиков.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 небо синее пилот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Поднимает самолет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И летит за облаками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Над горами и лесами.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Мы сегодня все пилоты,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Начинаем мы полеты.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Облака под солнцем тают,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 путь далекий приглашают.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Выходите поскорей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Летчик</w:t>
      </w:r>
      <w:proofErr w:type="gramStart"/>
      <w:r w:rsidRPr="006660E1">
        <w:rPr>
          <w:color w:val="464646"/>
        </w:rPr>
        <w:t>и-</w:t>
      </w:r>
      <w:proofErr w:type="gramEnd"/>
      <w:r w:rsidRPr="006660E1">
        <w:rPr>
          <w:color w:val="464646"/>
        </w:rPr>
        <w:t xml:space="preserve"> пилоты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Мы посмотрим, как летают ваши самолеты</w:t>
      </w:r>
      <w:proofErr w:type="gramStart"/>
      <w:r w:rsidRPr="006660E1">
        <w:rPr>
          <w:color w:val="464646"/>
        </w:rPr>
        <w:t>.»</w:t>
      </w:r>
      <w:proofErr w:type="gramEnd"/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t xml:space="preserve">Дети делятся на две команды (у каждого самолет) и </w:t>
      </w:r>
      <w:proofErr w:type="spellStart"/>
      <w:r w:rsidRPr="006660E1">
        <w:rPr>
          <w:color w:val="464646"/>
          <w:u w:val="single"/>
        </w:rPr>
        <w:t>поочиреди</w:t>
      </w:r>
      <w:proofErr w:type="spellEnd"/>
      <w:r w:rsidRPr="006660E1">
        <w:rPr>
          <w:color w:val="464646"/>
          <w:u w:val="single"/>
        </w:rPr>
        <w:t xml:space="preserve"> запускают самолеты. Побеждают те, кто дальше бросил самолёт за «линию фронта» (ленточку)</w:t>
      </w:r>
      <w:proofErr w:type="gramStart"/>
      <w:r w:rsidRPr="006660E1">
        <w:rPr>
          <w:color w:val="464646"/>
          <w:u w:val="single"/>
        </w:rPr>
        <w:t xml:space="preserve"> .</w:t>
      </w:r>
      <w:proofErr w:type="gramEnd"/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Ведущий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: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Молодцы! Бойцы в нашей Школе молодого бойца меткие и быстрые!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t>Вед</w:t>
      </w:r>
      <w:proofErr w:type="gramStart"/>
      <w:r w:rsidRPr="006660E1">
        <w:rPr>
          <w:color w:val="464646"/>
          <w:u w:val="single"/>
        </w:rPr>
        <w:t>2</w:t>
      </w:r>
      <w:proofErr w:type="gramEnd"/>
      <w:r w:rsidRPr="006660E1">
        <w:rPr>
          <w:color w:val="464646"/>
          <w:u w:val="single"/>
        </w:rPr>
        <w:t>: Теперь проверим насколько наши бойцы сильные!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t>Объявляем конкурс «Передай мяч над головой».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(Передать мяч над головой)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.: Молодцы, силушка у вас богатырская!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.Еще солдат умеет быть послушным. Для солдата слово командира - закон. Приказ он выполняет с первого слова и никогда не капризничает.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  <w:u w:val="single"/>
        </w:rPr>
        <w:t>Физкультминутка «Будь внимательным</w:t>
      </w:r>
      <w:r w:rsidRPr="006660E1">
        <w:rPr>
          <w:color w:val="464646"/>
        </w:rPr>
        <w:t>»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Дети выполняют движения соответственно тексту.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Ровно встали, подтянулись.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Руками к солнцу потянулись.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Руки в стороны, вперед.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Делай вправо поворот,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Делай влево поворот.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Вед.2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Приседаем и встаем,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Руками пол мы достаем.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И на месте мы шагаем,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Ноги выше поднимаем.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Дети, стой! Раз-два!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Вот и кончилась игра.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: В «Школе молодого бойца» объявляется выходной!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t>ТАНЕЦ «У СОЛДАТА ВЫХОДНОЙ!»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Вед: Занятия в школе молодого бойца продолжаются!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Сапёры – это военные, у которых нет права на ошибку, цена ошибки - жизнь!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  <w:u w:val="single"/>
        </w:rPr>
      </w:pPr>
      <w:r w:rsidRPr="006660E1">
        <w:rPr>
          <w:color w:val="464646"/>
          <w:u w:val="single"/>
        </w:rPr>
        <w:t>5 задание. «Сапёры».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proofErr w:type="gramStart"/>
      <w:r w:rsidRPr="006660E1">
        <w:rPr>
          <w:color w:val="464646"/>
        </w:rPr>
        <w:lastRenderedPageBreak/>
        <w:t>Вызываются желающие по 2 человека (девочка и мальчик, в 2 обруча раскладываются шарики-мины, под музыку «</w:t>
      </w:r>
      <w:proofErr w:type="spellStart"/>
      <w:r w:rsidRPr="006660E1">
        <w:rPr>
          <w:color w:val="464646"/>
        </w:rPr>
        <w:t>разминируется</w:t>
      </w:r>
      <w:proofErr w:type="spellEnd"/>
      <w:r w:rsidRPr="006660E1">
        <w:rPr>
          <w:color w:val="464646"/>
        </w:rPr>
        <w:t xml:space="preserve"> поле», девочка держит ведёрко, а мальчик складывает в него мины.</w:t>
      </w:r>
      <w:proofErr w:type="gramEnd"/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  <w:u w:val="single"/>
        </w:rPr>
        <w:t>Следующее задание для солдат: «Свари обед»</w:t>
      </w:r>
      <w:r w:rsidRPr="006660E1">
        <w:rPr>
          <w:color w:val="464646"/>
        </w:rPr>
        <w:t xml:space="preserve"> В армии есть пословица – «Как потопаешь, так и полопаешь». </w:t>
      </w:r>
      <w:proofErr w:type="gramStart"/>
      <w:r w:rsidRPr="006660E1">
        <w:rPr>
          <w:color w:val="464646"/>
        </w:rPr>
        <w:t>-А</w:t>
      </w:r>
      <w:proofErr w:type="gramEnd"/>
      <w:r w:rsidRPr="006660E1">
        <w:rPr>
          <w:color w:val="464646"/>
        </w:rPr>
        <w:t xml:space="preserve"> умеете ли вы готовить пищу? -Вам нужно взять картошку, положить её в ложку, добежать до кастрюли, бросить туда картошку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6 задание «Свари обед»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 xml:space="preserve"> :Нужен отдых и солдату, Чтобы книгу почитать. Ну, а будущим солдатам</w:t>
      </w:r>
      <w:proofErr w:type="gramStart"/>
      <w:r w:rsidRPr="006660E1">
        <w:rPr>
          <w:color w:val="464646"/>
        </w:rPr>
        <w:t xml:space="preserve"> П</w:t>
      </w:r>
      <w:proofErr w:type="gramEnd"/>
      <w:r w:rsidRPr="006660E1">
        <w:rPr>
          <w:color w:val="464646"/>
        </w:rPr>
        <w:t>редлагаю поиграть!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-</w:t>
      </w:r>
      <w:proofErr w:type="gramStart"/>
      <w:r w:rsidRPr="006660E1">
        <w:rPr>
          <w:color w:val="464646"/>
        </w:rPr>
        <w:t>Ну</w:t>
      </w:r>
      <w:proofErr w:type="gramEnd"/>
      <w:r w:rsidRPr="006660E1">
        <w:rPr>
          <w:color w:val="464646"/>
        </w:rPr>
        <w:t xml:space="preserve"> давайте сейчас и поиграем в игру, немного представим себе, что мы в Армии. Игра «В Армии…»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как служил? вот так! (показывают вверх большой палец)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Вд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. -как дружил? вот так! (руки в замок)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. как по цели стрелял? вот так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. а в казарме как спал? вот так!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. как кашу ты ел? вот так!</w:t>
      </w:r>
      <w:bookmarkStart w:id="0" w:name="_GoBack"/>
      <w:bookmarkEnd w:id="0"/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. как по дому скучал? вот так!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. как горячий пил чай? вот так!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. а как рапорт сдавал? вот так!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1</w:t>
      </w:r>
      <w:proofErr w:type="gramEnd"/>
      <w:r w:rsidRPr="006660E1">
        <w:rPr>
          <w:color w:val="464646"/>
        </w:rPr>
        <w:t>. на плацу маршировал? вот так!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</w:t>
      </w:r>
      <w:proofErr w:type="gramStart"/>
      <w:r w:rsidRPr="006660E1">
        <w:rPr>
          <w:color w:val="464646"/>
        </w:rPr>
        <w:t>2</w:t>
      </w:r>
      <w:proofErr w:type="gramEnd"/>
      <w:r w:rsidRPr="006660E1">
        <w:rPr>
          <w:color w:val="464646"/>
        </w:rPr>
        <w:t>. а смеялся ты как? вот так!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Ведущий: Наши мальчики и девочки тоже доказали нам, что смогут встать на защиту Родины в трудную минуту.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Ведущий: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Вы, ребята, преодолели все испытания, успешно прошли Школу молодого бойца. Вам вручаются медали.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Ведущий 1: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А теперь, детвора,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Крикнем армии...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Дети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Ура! Ура! Ура!</w:t>
      </w:r>
    </w:p>
    <w:p w:rsidR="00F347D4" w:rsidRPr="006660E1" w:rsidRDefault="00F347D4" w:rsidP="006660E1">
      <w:pPr>
        <w:pStyle w:val="a3"/>
        <w:spacing w:before="0" w:beforeAutospacing="0" w:after="0" w:afterAutospacing="0"/>
        <w:jc w:val="both"/>
        <w:rPr>
          <w:color w:val="464646"/>
        </w:rPr>
      </w:pPr>
      <w:r w:rsidRPr="006660E1">
        <w:rPr>
          <w:color w:val="464646"/>
        </w:rPr>
        <w:t>Дети машут флажками.</w:t>
      </w:r>
    </w:p>
    <w:p w:rsidR="00935364" w:rsidRPr="006660E1" w:rsidRDefault="00935364" w:rsidP="00666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364" w:rsidRPr="006660E1" w:rsidRDefault="00935364" w:rsidP="00666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5364" w:rsidRPr="0066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64"/>
    <w:rsid w:val="002C4693"/>
    <w:rsid w:val="002F4E2B"/>
    <w:rsid w:val="006660E1"/>
    <w:rsid w:val="008963C8"/>
    <w:rsid w:val="00935364"/>
    <w:rsid w:val="00C12B9A"/>
    <w:rsid w:val="00DF4A60"/>
    <w:rsid w:val="00F3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2023-02-10T07:39:00Z</cp:lastPrinted>
  <dcterms:created xsi:type="dcterms:W3CDTF">2023-02-10T06:15:00Z</dcterms:created>
  <dcterms:modified xsi:type="dcterms:W3CDTF">2023-02-10T07:39:00Z</dcterms:modified>
</cp:coreProperties>
</file>