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0E594" w14:textId="77777777" w:rsidR="00495137" w:rsidRPr="00495137" w:rsidRDefault="00495137" w:rsidP="00495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95137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УПРАВЛЕНИЕ ОБЩЕГО И ДОШКОЛЬНОГО ОБРАЗОВАНИЯ</w:t>
      </w:r>
    </w:p>
    <w:p w14:paraId="70042353" w14:textId="77777777" w:rsidR="00495137" w:rsidRPr="00495137" w:rsidRDefault="00495137" w:rsidP="00495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95137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АДМИНИСТРАЦИИ ГОРОДА НОРИЛЬСКА</w:t>
      </w:r>
    </w:p>
    <w:p w14:paraId="69CC1718" w14:textId="77777777" w:rsidR="00495137" w:rsidRPr="00495137" w:rsidRDefault="00495137" w:rsidP="00495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559EDBF1" w14:textId="77777777" w:rsidR="00495137" w:rsidRPr="00495137" w:rsidRDefault="00495137" w:rsidP="00495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95137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МУНИЦИПАЛЬНОЕ БЮДЖЕТНОЕ УЧРЕЖДЕНИЕ  ДОПОЛНИТЕЛЬНОГО ОБРАЗОВАНИЯ</w:t>
      </w:r>
    </w:p>
    <w:p w14:paraId="4A689FCA" w14:textId="77777777" w:rsidR="00495137" w:rsidRPr="00495137" w:rsidRDefault="00495137" w:rsidP="00495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95137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"ДОМ ДЕТСКОГО ТВОРЧЕСТВА"</w:t>
      </w:r>
    </w:p>
    <w:p w14:paraId="2AC6F029" w14:textId="77777777" w:rsidR="00495137" w:rsidRPr="00495137" w:rsidRDefault="00495137" w:rsidP="00495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95137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(МБУ ДО "ДДТ")</w:t>
      </w:r>
    </w:p>
    <w:p w14:paraId="2CF81E53" w14:textId="77777777" w:rsidR="00495137" w:rsidRPr="00495137" w:rsidRDefault="00495137" w:rsidP="004951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B0304B" w14:textId="77777777" w:rsidR="00495137" w:rsidRPr="00495137" w:rsidRDefault="00495137" w:rsidP="0049513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9746E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1E3468DE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BA7DC5F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51BE0C8A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2F3F6C8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644F18AB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97232F0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3D18F15C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0F03DE7" w14:textId="77777777" w:rsidR="00495137" w:rsidRPr="00495137" w:rsidRDefault="00495137" w:rsidP="00495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1B83747A" w14:textId="77777777" w:rsidR="00495137" w:rsidRPr="00495137" w:rsidRDefault="00495137" w:rsidP="00495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План-конспект</w:t>
      </w:r>
    </w:p>
    <w:p w14:paraId="48489254" w14:textId="77777777" w:rsidR="00495137" w:rsidRPr="00495137" w:rsidRDefault="00495137" w:rsidP="00495137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  <w:r w:rsidRPr="00495137">
        <w:rPr>
          <w:b/>
          <w:bCs/>
          <w:color w:val="000000"/>
          <w:sz w:val="28"/>
          <w:szCs w:val="28"/>
        </w:rPr>
        <w:t>Тема:</w:t>
      </w:r>
      <w:r w:rsidRPr="00495137">
        <w:rPr>
          <w:color w:val="000000"/>
          <w:sz w:val="28"/>
          <w:szCs w:val="28"/>
        </w:rPr>
        <w:t xml:space="preserve"> Прекрасное лето». Акварель.</w:t>
      </w:r>
    </w:p>
    <w:p w14:paraId="440C9550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1C903B4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079FE643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1C5151F6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76C217FD" w14:textId="4BC2FC1E" w:rsid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124EDAB3" w14:textId="7628C9A9" w:rsid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15CD40EC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0F1F4C02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3EB3AF62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0E5C2775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51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Автор: </w:t>
      </w:r>
      <w:proofErr w:type="spellStart"/>
      <w:r w:rsidRPr="004951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п.д.о</w:t>
      </w:r>
      <w:proofErr w:type="spellEnd"/>
      <w:r w:rsidRPr="004951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Шалимова Н.А.</w:t>
      </w:r>
    </w:p>
    <w:p w14:paraId="006279B7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5CE41C86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36271F9E" w14:textId="17EA2027" w:rsid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0BE040C7" w14:textId="3521C625" w:rsid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1034919D" w14:textId="77777777" w:rsidR="00495137" w:rsidRPr="00495137" w:rsidRDefault="00495137" w:rsidP="00495137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383ED207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Цели и задачи:</w:t>
      </w:r>
    </w:p>
    <w:p w14:paraId="5D0C1807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--знакомство с жанром пейзажа</w:t>
      </w:r>
    </w:p>
    <w:p w14:paraId="3402BB4E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--выражение настроения, состояния природы в пейзаже</w:t>
      </w:r>
    </w:p>
    <w:p w14:paraId="67D8755A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--изображение (по </w:t>
      </w:r>
      <w:proofErr w:type="gramStart"/>
      <w:r>
        <w:rPr>
          <w:color w:val="000000"/>
        </w:rPr>
        <w:t>памяти )</w:t>
      </w:r>
      <w:proofErr w:type="gramEnd"/>
      <w:r>
        <w:rPr>
          <w:color w:val="000000"/>
        </w:rPr>
        <w:t xml:space="preserve"> пейзажа с ярко выраженным настроением</w:t>
      </w:r>
    </w:p>
    <w:p w14:paraId="761AEB9D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--воспитывать любовь и бережное отношение к природе</w:t>
      </w:r>
    </w:p>
    <w:p w14:paraId="0EAB80E3" w14:textId="77777777" w:rsidR="00495137" w:rsidRDefault="00D95FB7" w:rsidP="0049513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--ознакомление с работами знаменитых людей (жившие когда-либо в Елабуге), изображавшими в своих произведениях </w:t>
      </w:r>
      <w:proofErr w:type="gramStart"/>
      <w:r>
        <w:rPr>
          <w:color w:val="000000"/>
        </w:rPr>
        <w:t>природу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С.Т.Романовским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И.И.Шишкиным</w:t>
      </w:r>
      <w:proofErr w:type="spellEnd"/>
      <w:r>
        <w:rPr>
          <w:color w:val="000000"/>
        </w:rPr>
        <w:t xml:space="preserve">, </w:t>
      </w:r>
    </w:p>
    <w:p w14:paraId="01CDD1C9" w14:textId="647C3012" w:rsidR="00D95FB7" w:rsidRDefault="00D95FB7" w:rsidP="00495137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П.И.Чайковским</w:t>
      </w:r>
      <w:proofErr w:type="spellEnd"/>
    </w:p>
    <w:p w14:paraId="0B4D17CE" w14:textId="77777777" w:rsidR="00495137" w:rsidRDefault="0049513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4FF5C74A" w14:textId="11A5AFE9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ХОД </w:t>
      </w:r>
      <w:r w:rsidR="00495137">
        <w:rPr>
          <w:b/>
          <w:bCs/>
          <w:color w:val="000000"/>
        </w:rPr>
        <w:t>ЗАНЯТИЯ</w:t>
      </w:r>
      <w:bookmarkStart w:id="0" w:name="_GoBack"/>
      <w:bookmarkEnd w:id="0"/>
    </w:p>
    <w:p w14:paraId="22EB2F5D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Организационный момент.</w:t>
      </w:r>
    </w:p>
    <w:p w14:paraId="3384C639" w14:textId="0A1A7EA4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-У нас в городе </w:t>
      </w:r>
      <w:r w:rsidR="00495137">
        <w:rPr>
          <w:color w:val="000000"/>
        </w:rPr>
        <w:t>мало</w:t>
      </w:r>
      <w:r>
        <w:rPr>
          <w:color w:val="000000"/>
        </w:rPr>
        <w:t xml:space="preserve"> памятных мест и музеев. Скажите, что хранится в музеях?</w:t>
      </w:r>
    </w:p>
    <w:p w14:paraId="07B53E78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(Картины, скульптуры и т.д.)</w:t>
      </w:r>
    </w:p>
    <w:p w14:paraId="4F2A3931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-Кроме музеев, где еще можно увидеть произведения искусств?</w:t>
      </w:r>
    </w:p>
    <w:p w14:paraId="21E0DE1A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(На выставке, в выставочном зале и т.д.)</w:t>
      </w:r>
    </w:p>
    <w:p w14:paraId="4AB541FE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-Какие картины хранятся в </w:t>
      </w:r>
      <w:proofErr w:type="gramStart"/>
      <w:r>
        <w:rPr>
          <w:color w:val="000000"/>
        </w:rPr>
        <w:t>музеях ?</w:t>
      </w:r>
      <w:proofErr w:type="gramEnd"/>
    </w:p>
    <w:p w14:paraId="26B1901B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(Натюрморты, портреты, пейзажи.)</w:t>
      </w:r>
    </w:p>
    <w:p w14:paraId="04F225B1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-Поговорим сегодня о пейзажах. Что изображено на этих картинах? ( )</w:t>
      </w:r>
    </w:p>
    <w:p w14:paraId="589CAE86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-Почему художник изображает природу? ( )</w:t>
      </w:r>
    </w:p>
    <w:p w14:paraId="0DE01F80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-Природу изображали многие художники: </w:t>
      </w:r>
      <w:proofErr w:type="spellStart"/>
      <w:r>
        <w:rPr>
          <w:color w:val="000000"/>
        </w:rPr>
        <w:t>И.Левитан</w:t>
      </w:r>
      <w:proofErr w:type="spellEnd"/>
      <w:r>
        <w:rPr>
          <w:color w:val="000000"/>
        </w:rPr>
        <w:t>, И. Куинджи, Ф. Васильев. Некоторые выбирают одну тему, а вот пишут ее все по-разному. Н-</w:t>
      </w:r>
      <w:proofErr w:type="gramStart"/>
      <w:r>
        <w:rPr>
          <w:color w:val="000000"/>
        </w:rPr>
        <w:t>р :</w:t>
      </w:r>
      <w:proofErr w:type="gramEnd"/>
      <w:r>
        <w:rPr>
          <w:color w:val="000000"/>
        </w:rPr>
        <w:t xml:space="preserve"> «Березовая роща» Левитана и Куинджи.</w:t>
      </w:r>
    </w:p>
    <w:p w14:paraId="6A253CA7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-У нас в Елабуге есть музей нашего земляка великого художника - как его </w:t>
      </w:r>
      <w:proofErr w:type="gramStart"/>
      <w:r>
        <w:rPr>
          <w:color w:val="000000"/>
        </w:rPr>
        <w:t>зовут ?</w:t>
      </w:r>
      <w:proofErr w:type="gramEnd"/>
      <w:r>
        <w:rPr>
          <w:color w:val="000000"/>
        </w:rPr>
        <w:t xml:space="preserve"> ( )</w:t>
      </w:r>
    </w:p>
    <w:p w14:paraId="3194B3A0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-Кто хочет нам о нем рассказать? ( )</w:t>
      </w:r>
    </w:p>
    <w:p w14:paraId="30BBDC9D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-Какие его работы вы знаете? ( )</w:t>
      </w:r>
    </w:p>
    <w:p w14:paraId="320B448F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-Кто еще, кроме художников, описывает и изображает природу в своих произведениях?</w:t>
      </w:r>
    </w:p>
    <w:p w14:paraId="7551ED66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(Писатели, поэты, композиторы.)</w:t>
      </w:r>
    </w:p>
    <w:p w14:paraId="630D5EE2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-Назовите несколько произведений. ( )</w:t>
      </w:r>
    </w:p>
    <w:p w14:paraId="12FDF59F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-Вот</w:t>
      </w:r>
      <w:proofErr w:type="gramEnd"/>
      <w:r>
        <w:rPr>
          <w:color w:val="000000"/>
        </w:rPr>
        <w:t xml:space="preserve"> и уроженец Елабуги, писатель С. Т. Романовский написал много произведений – «Молчаливое озеро», «Двое в седле», «Воробьиная тропа» и т. д.</w:t>
      </w:r>
    </w:p>
    <w:p w14:paraId="33C48F5B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октябре 1968 году в </w:t>
      </w:r>
      <w:proofErr w:type="spellStart"/>
      <w:r>
        <w:rPr>
          <w:color w:val="000000"/>
        </w:rPr>
        <w:t>Тойминской</w:t>
      </w:r>
      <w:proofErr w:type="spellEnd"/>
      <w:r>
        <w:rPr>
          <w:color w:val="000000"/>
        </w:rPr>
        <w:t xml:space="preserve"> библиотеке в альбоме предложений и отзывов он написал: </w:t>
      </w:r>
      <w:proofErr w:type="gramStart"/>
      <w:r>
        <w:rPr>
          <w:color w:val="000000"/>
        </w:rPr>
        <w:t>« …</w:t>
      </w:r>
      <w:proofErr w:type="gramEnd"/>
      <w:r>
        <w:rPr>
          <w:color w:val="000000"/>
        </w:rPr>
        <w:t>»</w:t>
      </w:r>
    </w:p>
    <w:p w14:paraId="16BC718D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-А вы заботитесь о природе? Что именно вы делаете для этого? ( )</w:t>
      </w:r>
    </w:p>
    <w:p w14:paraId="565CD961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-Надеюсь, вы и дальше будете беречь природу, чтобы и вашим детям она досталась в хорошем состоянии.</w:t>
      </w:r>
    </w:p>
    <w:p w14:paraId="430C500E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 так, перед тем как начать рисовать мы вспомним - как изобразить на рисунке близкие и дальние объекты?</w:t>
      </w:r>
    </w:p>
    <w:p w14:paraId="4A67FF8E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( Ближе</w:t>
      </w:r>
      <w:proofErr w:type="gramEnd"/>
      <w:r>
        <w:rPr>
          <w:color w:val="000000"/>
        </w:rPr>
        <w:t xml:space="preserve"> - крупнее и насыщеннее.)</w:t>
      </w:r>
    </w:p>
    <w:p w14:paraId="12C3B598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-Какие цвета используются при изображении зимы, лета?</w:t>
      </w:r>
    </w:p>
    <w:p w14:paraId="791A34DF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(Холодные и теплые цвета </w:t>
      </w:r>
      <w:proofErr w:type="gramStart"/>
      <w:r>
        <w:rPr>
          <w:color w:val="000000"/>
        </w:rPr>
        <w:t>соответственно )</w:t>
      </w:r>
      <w:proofErr w:type="gramEnd"/>
    </w:p>
    <w:p w14:paraId="7D6B591A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-Рисуем пейзаж. Время года и сюжет выбираете сами.</w:t>
      </w:r>
    </w:p>
    <w:p w14:paraId="1A4631A9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Практическая работа.</w:t>
      </w:r>
    </w:p>
    <w:p w14:paraId="11EBD393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Индивидуальная помощь.</w:t>
      </w:r>
    </w:p>
    <w:p w14:paraId="1F206434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Подведение итогов.</w:t>
      </w:r>
    </w:p>
    <w:p w14:paraId="38B0E267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-Что сегодня мы вспоминали, что узнали нового, что делали? ( )</w:t>
      </w:r>
    </w:p>
    <w:p w14:paraId="74EA5624" w14:textId="77777777" w:rsidR="00D95FB7" w:rsidRDefault="00D95FB7" w:rsidP="0049513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-Дом. задание – закончить работу.</w:t>
      </w:r>
    </w:p>
    <w:p w14:paraId="5CF7A347" w14:textId="77777777" w:rsidR="00FC1DAB" w:rsidRDefault="00FC1DAB" w:rsidP="00495137">
      <w:pPr>
        <w:jc w:val="both"/>
      </w:pPr>
    </w:p>
    <w:sectPr w:rsidR="00FC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B7"/>
    <w:rsid w:val="00495137"/>
    <w:rsid w:val="00D95FB7"/>
    <w:rsid w:val="00FC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C846"/>
  <w15:chartTrackingRefBased/>
  <w15:docId w15:val="{85A98C67-2DBE-4DE1-B8F7-8C1644D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Шалимова</dc:creator>
  <cp:keywords/>
  <dc:description/>
  <cp:lastModifiedBy>Наталья Шалимова</cp:lastModifiedBy>
  <cp:revision>3</cp:revision>
  <dcterms:created xsi:type="dcterms:W3CDTF">2022-10-07T10:07:00Z</dcterms:created>
  <dcterms:modified xsi:type="dcterms:W3CDTF">2023-02-10T07:22:00Z</dcterms:modified>
</cp:coreProperties>
</file>