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C51B" w14:textId="77777777" w:rsidR="00AE04D2" w:rsidRPr="00AE04D2" w:rsidRDefault="00AE04D2" w:rsidP="00AE04D2">
      <w:pPr>
        <w:spacing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AE04D2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Департамент образования Воронежской области</w:t>
      </w:r>
    </w:p>
    <w:p w14:paraId="65CB3D67" w14:textId="77777777" w:rsidR="00AE04D2" w:rsidRPr="00AE04D2" w:rsidRDefault="00AE04D2" w:rsidP="00AE04D2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AE04D2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Государственное бюджетное профессиональное образовательное учреждение Воронежской области «Борисоглебский сельскохозяйственный техникум»</w:t>
      </w:r>
    </w:p>
    <w:p w14:paraId="40FF72C8" w14:textId="77777777" w:rsidR="00AE04D2" w:rsidRDefault="00AE04D2" w:rsidP="00AE04D2">
      <w:pPr>
        <w:spacing w:line="360" w:lineRule="auto"/>
        <w:jc w:val="center"/>
        <w:rPr>
          <w:b/>
          <w:sz w:val="28"/>
          <w:szCs w:val="24"/>
        </w:rPr>
      </w:pPr>
    </w:p>
    <w:p w14:paraId="22E33EBF" w14:textId="77777777" w:rsidR="00AE04D2" w:rsidRDefault="00AE04D2" w:rsidP="00AE04D2">
      <w:pPr>
        <w:spacing w:line="360" w:lineRule="auto"/>
        <w:jc w:val="center"/>
        <w:rPr>
          <w:b/>
          <w:sz w:val="28"/>
        </w:rPr>
      </w:pPr>
    </w:p>
    <w:p w14:paraId="02EAE1EF" w14:textId="77777777" w:rsidR="00AE04D2" w:rsidRDefault="00AE04D2" w:rsidP="00AE04D2">
      <w:pPr>
        <w:spacing w:line="360" w:lineRule="auto"/>
        <w:jc w:val="center"/>
        <w:rPr>
          <w:b/>
          <w:sz w:val="28"/>
        </w:rPr>
      </w:pPr>
    </w:p>
    <w:p w14:paraId="07EA3850" w14:textId="77777777" w:rsidR="00AE04D2" w:rsidRDefault="00AE04D2" w:rsidP="00AE04D2">
      <w:pPr>
        <w:spacing w:line="360" w:lineRule="auto"/>
        <w:jc w:val="center"/>
        <w:rPr>
          <w:b/>
          <w:sz w:val="28"/>
        </w:rPr>
      </w:pPr>
    </w:p>
    <w:p w14:paraId="3F7F082B" w14:textId="77777777" w:rsidR="00AE04D2" w:rsidRDefault="00AE04D2" w:rsidP="00AE04D2">
      <w:pPr>
        <w:spacing w:line="360" w:lineRule="auto"/>
        <w:jc w:val="center"/>
        <w:rPr>
          <w:b/>
          <w:sz w:val="28"/>
        </w:rPr>
      </w:pPr>
    </w:p>
    <w:p w14:paraId="66E82E0E" w14:textId="77777777" w:rsidR="00AE04D2" w:rsidRDefault="00AE04D2" w:rsidP="00AE04D2">
      <w:pPr>
        <w:spacing w:line="360" w:lineRule="auto"/>
        <w:jc w:val="center"/>
        <w:rPr>
          <w:b/>
          <w:sz w:val="28"/>
        </w:rPr>
      </w:pPr>
    </w:p>
    <w:p w14:paraId="3355D508" w14:textId="77777777" w:rsidR="00AE04D2" w:rsidRDefault="00AE04D2" w:rsidP="00AE04D2">
      <w:pPr>
        <w:spacing w:line="360" w:lineRule="auto"/>
        <w:jc w:val="center"/>
        <w:rPr>
          <w:sz w:val="28"/>
        </w:rPr>
      </w:pPr>
    </w:p>
    <w:p w14:paraId="7EDA7396" w14:textId="249DB94E" w:rsidR="00AE04D2" w:rsidRPr="00AE04D2" w:rsidRDefault="00AE04D2" w:rsidP="00AE04D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04D2">
        <w:rPr>
          <w:rFonts w:ascii="Times New Roman" w:hAnsi="Times New Roman" w:cs="Times New Roman"/>
          <w:b/>
          <w:bCs/>
          <w:sz w:val="36"/>
          <w:szCs w:val="36"/>
        </w:rPr>
        <w:t>Тема «Организация логистического управления»</w:t>
      </w:r>
    </w:p>
    <w:p w14:paraId="1D913FF9" w14:textId="77777777" w:rsidR="00AE04D2" w:rsidRDefault="00AE04D2" w:rsidP="00AE04D2">
      <w:pPr>
        <w:rPr>
          <w:b/>
          <w:sz w:val="28"/>
        </w:rPr>
      </w:pPr>
    </w:p>
    <w:p w14:paraId="684FFE4F" w14:textId="77777777" w:rsidR="00AE04D2" w:rsidRDefault="00AE04D2" w:rsidP="00AE04D2">
      <w:pPr>
        <w:rPr>
          <w:b/>
          <w:sz w:val="28"/>
        </w:rPr>
      </w:pPr>
    </w:p>
    <w:p w14:paraId="5FDC0825" w14:textId="77777777" w:rsidR="00AE04D2" w:rsidRDefault="00AE04D2" w:rsidP="00AE04D2">
      <w:pPr>
        <w:rPr>
          <w:b/>
          <w:sz w:val="28"/>
        </w:rPr>
      </w:pPr>
    </w:p>
    <w:p w14:paraId="17315F6A" w14:textId="77777777" w:rsidR="00AE04D2" w:rsidRDefault="00AE04D2" w:rsidP="00AE04D2">
      <w:pPr>
        <w:rPr>
          <w:b/>
          <w:sz w:val="28"/>
        </w:rPr>
      </w:pPr>
    </w:p>
    <w:p w14:paraId="5C263588" w14:textId="778478AF" w:rsidR="00AE04D2" w:rsidRPr="00AE04D2" w:rsidRDefault="00AE04D2" w:rsidP="00AE04D2">
      <w:pPr>
        <w:jc w:val="right"/>
        <w:rPr>
          <w:rFonts w:ascii="Times New Roman" w:hAnsi="Times New Roman" w:cs="Times New Roman"/>
          <w:bCs/>
          <w:sz w:val="28"/>
        </w:rPr>
      </w:pPr>
      <w:r w:rsidRPr="00AE04D2">
        <w:rPr>
          <w:rFonts w:ascii="Times New Roman" w:hAnsi="Times New Roman" w:cs="Times New Roman"/>
          <w:bCs/>
          <w:sz w:val="28"/>
        </w:rPr>
        <w:t>Преподаватель экономических дисциплин</w:t>
      </w:r>
    </w:p>
    <w:p w14:paraId="7EFFCF13" w14:textId="79A2005B" w:rsidR="00AE04D2" w:rsidRPr="00AE04D2" w:rsidRDefault="00AE04D2" w:rsidP="00AE04D2">
      <w:pPr>
        <w:spacing w:line="360" w:lineRule="auto"/>
        <w:jc w:val="right"/>
        <w:rPr>
          <w:rFonts w:ascii="Times New Roman" w:hAnsi="Times New Roman" w:cs="Times New Roman"/>
          <w:bCs/>
          <w:sz w:val="28"/>
        </w:rPr>
      </w:pPr>
      <w:r w:rsidRPr="00AE04D2">
        <w:rPr>
          <w:rFonts w:ascii="Times New Roman" w:hAnsi="Times New Roman" w:cs="Times New Roman"/>
          <w:bCs/>
          <w:sz w:val="28"/>
        </w:rPr>
        <w:t>Локтева Е</w:t>
      </w:r>
      <w:r w:rsidRPr="00AE04D2">
        <w:rPr>
          <w:rFonts w:ascii="Times New Roman" w:hAnsi="Times New Roman" w:cs="Times New Roman"/>
          <w:bCs/>
          <w:sz w:val="28"/>
        </w:rPr>
        <w:t>лена Юрьевна</w:t>
      </w:r>
    </w:p>
    <w:p w14:paraId="5E769986" w14:textId="77777777" w:rsidR="00AE04D2" w:rsidRDefault="00AE04D2" w:rsidP="00AE04D2">
      <w:pPr>
        <w:spacing w:line="360" w:lineRule="auto"/>
        <w:rPr>
          <w:sz w:val="28"/>
        </w:rPr>
      </w:pPr>
    </w:p>
    <w:p w14:paraId="06EC9D99" w14:textId="77777777" w:rsidR="00AE04D2" w:rsidRDefault="00AE04D2" w:rsidP="00AE04D2">
      <w:pPr>
        <w:spacing w:line="360" w:lineRule="auto"/>
        <w:jc w:val="center"/>
        <w:rPr>
          <w:sz w:val="28"/>
        </w:rPr>
      </w:pPr>
    </w:p>
    <w:p w14:paraId="3E66A9FC" w14:textId="77777777" w:rsidR="00AE04D2" w:rsidRDefault="00AE04D2" w:rsidP="00AE04D2">
      <w:pPr>
        <w:spacing w:line="360" w:lineRule="auto"/>
        <w:jc w:val="center"/>
        <w:rPr>
          <w:sz w:val="28"/>
        </w:rPr>
      </w:pPr>
    </w:p>
    <w:p w14:paraId="1E1AF5B1" w14:textId="77777777" w:rsidR="00AE04D2" w:rsidRDefault="00AE04D2" w:rsidP="00AE04D2">
      <w:pPr>
        <w:spacing w:line="360" w:lineRule="auto"/>
        <w:jc w:val="center"/>
        <w:rPr>
          <w:sz w:val="28"/>
        </w:rPr>
      </w:pPr>
    </w:p>
    <w:p w14:paraId="0B505694" w14:textId="0219B3D0" w:rsidR="00AE04D2" w:rsidRPr="00AE04D2" w:rsidRDefault="00AE04D2" w:rsidP="00AE04D2">
      <w:pPr>
        <w:spacing w:line="360" w:lineRule="auto"/>
        <w:jc w:val="center"/>
        <w:rPr>
          <w:rFonts w:ascii="Times New Roman" w:hAnsi="Times New Roman" w:cs="Times New Roman"/>
          <w:bCs/>
          <w:sz w:val="28"/>
        </w:rPr>
      </w:pPr>
      <w:r w:rsidRPr="00AE04D2">
        <w:rPr>
          <w:rFonts w:ascii="Times New Roman" w:hAnsi="Times New Roman" w:cs="Times New Roman"/>
          <w:bCs/>
          <w:sz w:val="28"/>
        </w:rPr>
        <w:t>Борисоглебск, 202</w:t>
      </w:r>
      <w:r w:rsidRPr="00AE04D2">
        <w:rPr>
          <w:rFonts w:ascii="Times New Roman" w:hAnsi="Times New Roman" w:cs="Times New Roman"/>
          <w:bCs/>
          <w:sz w:val="28"/>
        </w:rPr>
        <w:t>3</w:t>
      </w:r>
    </w:p>
    <w:p w14:paraId="4DB5229D" w14:textId="7CA2F24F" w:rsidR="00653B14" w:rsidRDefault="006B2C45">
      <w:pPr>
        <w:rPr>
          <w:rFonts w:ascii="Times New Roman" w:hAnsi="Times New Roman" w:cs="Times New Roman"/>
          <w:b/>
          <w:sz w:val="28"/>
          <w:szCs w:val="28"/>
        </w:rPr>
      </w:pPr>
      <w:r w:rsidRPr="006B2C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A5313B">
        <w:rPr>
          <w:rFonts w:ascii="Times New Roman" w:hAnsi="Times New Roman" w:cs="Times New Roman"/>
          <w:b/>
          <w:sz w:val="28"/>
          <w:szCs w:val="28"/>
        </w:rPr>
        <w:t>«</w:t>
      </w:r>
      <w:r w:rsidRPr="006B2C45">
        <w:rPr>
          <w:rFonts w:ascii="Times New Roman" w:hAnsi="Times New Roman" w:cs="Times New Roman"/>
          <w:b/>
          <w:sz w:val="28"/>
          <w:szCs w:val="28"/>
        </w:rPr>
        <w:t>Организация логистического управления</w:t>
      </w:r>
      <w:r w:rsidR="00A5313B">
        <w:rPr>
          <w:rFonts w:ascii="Times New Roman" w:hAnsi="Times New Roman" w:cs="Times New Roman"/>
          <w:b/>
          <w:sz w:val="28"/>
          <w:szCs w:val="28"/>
        </w:rPr>
        <w:t>»</w:t>
      </w:r>
    </w:p>
    <w:p w14:paraId="38FDBCE6" w14:textId="5ADFBC14" w:rsidR="00142CFA" w:rsidRDefault="006B2C45" w:rsidP="00142CFA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C45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Содержание и задачи управления логистикой. Функции логистического управления. Организационные структуры логистического управления. Основные задачи логистической службы. </w:t>
      </w:r>
    </w:p>
    <w:p w14:paraId="7944918D" w14:textId="77777777" w:rsidR="00142CFA" w:rsidRDefault="00142CFA" w:rsidP="00142CFA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90D1CC" w14:textId="77777777" w:rsidR="00142CFA" w:rsidRDefault="00142CFA" w:rsidP="00142CF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42CFA">
        <w:rPr>
          <w:rFonts w:ascii="Times New Roman" w:eastAsia="Calibri" w:hAnsi="Times New Roman" w:cs="Times New Roman"/>
          <w:b/>
          <w:bCs/>
          <w:sz w:val="28"/>
          <w:szCs w:val="28"/>
        </w:rPr>
        <w:t>Вопрос 1. Содержание и задачи управления логистикой.</w:t>
      </w:r>
    </w:p>
    <w:p w14:paraId="0CCD5774" w14:textId="77777777" w:rsidR="005D737A" w:rsidRPr="0066535B" w:rsidRDefault="005D737A" w:rsidP="0066535B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66535B">
        <w:rPr>
          <w:sz w:val="28"/>
          <w:szCs w:val="28"/>
        </w:rPr>
        <w:t>Логистика — наука об организации, планировании,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</w:t>
      </w:r>
    </w:p>
    <w:p w14:paraId="3CA0B689" w14:textId="77777777" w:rsidR="005D737A" w:rsidRPr="0066535B" w:rsidRDefault="005D737A" w:rsidP="0066535B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400416">
        <w:rPr>
          <w:i/>
          <w:sz w:val="28"/>
          <w:szCs w:val="28"/>
        </w:rPr>
        <w:t>Главная</w:t>
      </w:r>
      <w:r w:rsidRPr="00400416">
        <w:rPr>
          <w:i/>
          <w:spacing w:val="12"/>
          <w:sz w:val="28"/>
          <w:szCs w:val="28"/>
        </w:rPr>
        <w:t xml:space="preserve"> </w:t>
      </w:r>
      <w:r w:rsidRPr="00400416">
        <w:rPr>
          <w:i/>
          <w:sz w:val="28"/>
          <w:szCs w:val="28"/>
        </w:rPr>
        <w:t>цель</w:t>
      </w:r>
      <w:r w:rsidRPr="0066535B">
        <w:rPr>
          <w:spacing w:val="15"/>
          <w:sz w:val="28"/>
          <w:szCs w:val="28"/>
        </w:rPr>
        <w:t xml:space="preserve"> </w:t>
      </w:r>
      <w:r w:rsidRPr="0066535B">
        <w:rPr>
          <w:sz w:val="28"/>
          <w:szCs w:val="28"/>
        </w:rPr>
        <w:t>логистики</w:t>
      </w:r>
      <w:r w:rsidRPr="0066535B">
        <w:rPr>
          <w:spacing w:val="16"/>
          <w:sz w:val="28"/>
          <w:szCs w:val="28"/>
        </w:rPr>
        <w:t xml:space="preserve"> </w:t>
      </w:r>
      <w:r w:rsidRPr="0066535B">
        <w:rPr>
          <w:sz w:val="28"/>
          <w:szCs w:val="28"/>
        </w:rPr>
        <w:t>—</w:t>
      </w:r>
      <w:r w:rsidRPr="0066535B">
        <w:rPr>
          <w:spacing w:val="15"/>
          <w:sz w:val="28"/>
          <w:szCs w:val="28"/>
        </w:rPr>
        <w:t xml:space="preserve"> </w:t>
      </w:r>
      <w:r w:rsidRPr="0066535B">
        <w:rPr>
          <w:sz w:val="28"/>
          <w:szCs w:val="28"/>
        </w:rPr>
        <w:t>вовремя</w:t>
      </w:r>
      <w:r w:rsidRPr="0066535B">
        <w:rPr>
          <w:spacing w:val="14"/>
          <w:sz w:val="28"/>
          <w:szCs w:val="28"/>
        </w:rPr>
        <w:t xml:space="preserve"> </w:t>
      </w:r>
      <w:r w:rsidRPr="0066535B">
        <w:rPr>
          <w:sz w:val="28"/>
          <w:szCs w:val="28"/>
        </w:rPr>
        <w:t>и</w:t>
      </w:r>
      <w:r w:rsidRPr="0066535B">
        <w:rPr>
          <w:spacing w:val="15"/>
          <w:sz w:val="28"/>
          <w:szCs w:val="28"/>
        </w:rPr>
        <w:t xml:space="preserve"> </w:t>
      </w:r>
      <w:r w:rsidRPr="0066535B">
        <w:rPr>
          <w:sz w:val="28"/>
          <w:szCs w:val="28"/>
        </w:rPr>
        <w:t>в</w:t>
      </w:r>
      <w:r w:rsidRPr="0066535B">
        <w:rPr>
          <w:spacing w:val="15"/>
          <w:sz w:val="28"/>
          <w:szCs w:val="28"/>
        </w:rPr>
        <w:t xml:space="preserve"> </w:t>
      </w:r>
      <w:r w:rsidRPr="0066535B">
        <w:rPr>
          <w:sz w:val="28"/>
          <w:szCs w:val="28"/>
        </w:rPr>
        <w:t>необходимом</w:t>
      </w:r>
      <w:r w:rsidRPr="0066535B">
        <w:rPr>
          <w:spacing w:val="14"/>
          <w:sz w:val="28"/>
          <w:szCs w:val="28"/>
        </w:rPr>
        <w:t xml:space="preserve"> </w:t>
      </w:r>
      <w:r w:rsidRPr="0066535B">
        <w:rPr>
          <w:sz w:val="28"/>
          <w:szCs w:val="28"/>
        </w:rPr>
        <w:t>количестве</w:t>
      </w:r>
      <w:r w:rsidRPr="0066535B">
        <w:rPr>
          <w:spacing w:val="13"/>
          <w:sz w:val="28"/>
          <w:szCs w:val="28"/>
        </w:rPr>
        <w:t xml:space="preserve"> </w:t>
      </w:r>
      <w:r w:rsidRPr="0066535B">
        <w:rPr>
          <w:sz w:val="28"/>
          <w:szCs w:val="28"/>
        </w:rPr>
        <w:t>доставить</w:t>
      </w:r>
      <w:r w:rsidRPr="0066535B">
        <w:rPr>
          <w:spacing w:val="16"/>
          <w:sz w:val="28"/>
          <w:szCs w:val="28"/>
        </w:rPr>
        <w:t xml:space="preserve"> </w:t>
      </w:r>
      <w:r w:rsidRPr="0066535B">
        <w:rPr>
          <w:spacing w:val="-2"/>
          <w:sz w:val="28"/>
          <w:szCs w:val="28"/>
        </w:rPr>
        <w:t>произведен</w:t>
      </w:r>
      <w:r w:rsidRPr="0066535B">
        <w:rPr>
          <w:sz w:val="28"/>
          <w:szCs w:val="28"/>
        </w:rPr>
        <w:t>ную</w:t>
      </w:r>
      <w:r w:rsidRPr="0066535B">
        <w:rPr>
          <w:spacing w:val="-5"/>
          <w:sz w:val="28"/>
          <w:szCs w:val="28"/>
        </w:rPr>
        <w:t xml:space="preserve"> </w:t>
      </w:r>
      <w:r w:rsidRPr="0066535B">
        <w:rPr>
          <w:sz w:val="28"/>
          <w:szCs w:val="28"/>
        </w:rPr>
        <w:t>продукцию</w:t>
      </w:r>
      <w:r w:rsidRPr="0066535B">
        <w:rPr>
          <w:spacing w:val="-2"/>
          <w:sz w:val="28"/>
          <w:szCs w:val="28"/>
        </w:rPr>
        <w:t xml:space="preserve"> </w:t>
      </w:r>
      <w:r w:rsidRPr="0066535B">
        <w:rPr>
          <w:sz w:val="28"/>
          <w:szCs w:val="28"/>
        </w:rPr>
        <w:t>в</w:t>
      </w:r>
      <w:r w:rsidRPr="0066535B">
        <w:rPr>
          <w:spacing w:val="-3"/>
          <w:sz w:val="28"/>
          <w:szCs w:val="28"/>
        </w:rPr>
        <w:t xml:space="preserve"> </w:t>
      </w:r>
      <w:r w:rsidRPr="0066535B">
        <w:rPr>
          <w:sz w:val="28"/>
          <w:szCs w:val="28"/>
        </w:rPr>
        <w:t>нужное</w:t>
      </w:r>
      <w:r w:rsidRPr="0066535B">
        <w:rPr>
          <w:spacing w:val="-3"/>
          <w:sz w:val="28"/>
          <w:szCs w:val="28"/>
        </w:rPr>
        <w:t xml:space="preserve"> </w:t>
      </w:r>
      <w:r w:rsidRPr="0066535B">
        <w:rPr>
          <w:sz w:val="28"/>
          <w:szCs w:val="28"/>
        </w:rPr>
        <w:t>место с</w:t>
      </w:r>
      <w:r w:rsidRPr="0066535B">
        <w:rPr>
          <w:spacing w:val="-3"/>
          <w:sz w:val="28"/>
          <w:szCs w:val="28"/>
        </w:rPr>
        <w:t xml:space="preserve"> </w:t>
      </w:r>
      <w:r w:rsidRPr="0066535B">
        <w:rPr>
          <w:sz w:val="28"/>
          <w:szCs w:val="28"/>
        </w:rPr>
        <w:t>минимальными</w:t>
      </w:r>
      <w:r w:rsidRPr="0066535B">
        <w:rPr>
          <w:spacing w:val="-1"/>
          <w:sz w:val="28"/>
          <w:szCs w:val="28"/>
        </w:rPr>
        <w:t xml:space="preserve"> </w:t>
      </w:r>
      <w:r w:rsidRPr="0066535B">
        <w:rPr>
          <w:spacing w:val="-2"/>
          <w:sz w:val="28"/>
          <w:szCs w:val="28"/>
        </w:rPr>
        <w:t>издержками.</w:t>
      </w:r>
    </w:p>
    <w:p w14:paraId="7C8784DA" w14:textId="77777777" w:rsidR="005D737A" w:rsidRPr="0066535B" w:rsidRDefault="005D737A" w:rsidP="0066535B">
      <w:pPr>
        <w:pStyle w:val="a3"/>
        <w:spacing w:line="276" w:lineRule="auto"/>
        <w:ind w:left="0" w:firstLine="709"/>
        <w:jc w:val="both"/>
        <w:rPr>
          <w:spacing w:val="9"/>
          <w:sz w:val="28"/>
          <w:szCs w:val="28"/>
        </w:rPr>
      </w:pPr>
      <w:r w:rsidRPr="0066535B">
        <w:rPr>
          <w:sz w:val="28"/>
          <w:szCs w:val="28"/>
        </w:rPr>
        <w:t>Логистика объединяет стадии закупки, производства и сбыта в единый процесс. Логистика</w:t>
      </w:r>
      <w:r w:rsidRPr="0066535B">
        <w:rPr>
          <w:spacing w:val="6"/>
          <w:sz w:val="28"/>
          <w:szCs w:val="28"/>
        </w:rPr>
        <w:t xml:space="preserve"> </w:t>
      </w:r>
      <w:r w:rsidRPr="0066535B">
        <w:rPr>
          <w:sz w:val="28"/>
          <w:szCs w:val="28"/>
        </w:rPr>
        <w:t>рассматривается</w:t>
      </w:r>
      <w:r w:rsidRPr="0066535B">
        <w:rPr>
          <w:spacing w:val="9"/>
          <w:sz w:val="28"/>
          <w:szCs w:val="28"/>
        </w:rPr>
        <w:t xml:space="preserve"> </w:t>
      </w:r>
      <w:r w:rsidRPr="0066535B">
        <w:rPr>
          <w:sz w:val="28"/>
          <w:szCs w:val="28"/>
        </w:rPr>
        <w:t>как</w:t>
      </w:r>
      <w:r w:rsidRPr="0066535B">
        <w:rPr>
          <w:spacing w:val="10"/>
          <w:sz w:val="28"/>
          <w:szCs w:val="28"/>
        </w:rPr>
        <w:t xml:space="preserve"> </w:t>
      </w:r>
      <w:r w:rsidRPr="00501E2F">
        <w:rPr>
          <w:i/>
          <w:sz w:val="28"/>
          <w:szCs w:val="28"/>
        </w:rPr>
        <w:t>система,</w:t>
      </w:r>
      <w:r w:rsidRPr="0066535B">
        <w:rPr>
          <w:spacing w:val="9"/>
          <w:sz w:val="28"/>
          <w:szCs w:val="28"/>
        </w:rPr>
        <w:t xml:space="preserve"> </w:t>
      </w:r>
    </w:p>
    <w:p w14:paraId="76008C4A" w14:textId="77777777" w:rsidR="005D737A" w:rsidRPr="0066535B" w:rsidRDefault="005D737A" w:rsidP="0066535B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 w:rsidRPr="0066535B">
        <w:rPr>
          <w:sz w:val="28"/>
          <w:szCs w:val="28"/>
        </w:rPr>
        <w:t>обеспечивающая</w:t>
      </w:r>
      <w:r w:rsidRPr="0066535B">
        <w:rPr>
          <w:spacing w:val="9"/>
          <w:sz w:val="28"/>
          <w:szCs w:val="28"/>
        </w:rPr>
        <w:t xml:space="preserve"> </w:t>
      </w:r>
      <w:r w:rsidRPr="0066535B">
        <w:rPr>
          <w:sz w:val="28"/>
          <w:szCs w:val="28"/>
        </w:rPr>
        <w:t>рыночную</w:t>
      </w:r>
      <w:r w:rsidRPr="0066535B">
        <w:rPr>
          <w:spacing w:val="12"/>
          <w:sz w:val="28"/>
          <w:szCs w:val="28"/>
        </w:rPr>
        <w:t xml:space="preserve"> </w:t>
      </w:r>
      <w:r w:rsidRPr="0066535B">
        <w:rPr>
          <w:sz w:val="28"/>
          <w:szCs w:val="28"/>
        </w:rPr>
        <w:t>ориентацию</w:t>
      </w:r>
      <w:r w:rsidRPr="0066535B">
        <w:rPr>
          <w:spacing w:val="13"/>
          <w:sz w:val="28"/>
          <w:szCs w:val="28"/>
        </w:rPr>
        <w:t xml:space="preserve"> </w:t>
      </w:r>
      <w:r w:rsidRPr="0066535B">
        <w:rPr>
          <w:spacing w:val="-2"/>
          <w:sz w:val="28"/>
          <w:szCs w:val="28"/>
        </w:rPr>
        <w:t>управ</w:t>
      </w:r>
      <w:r w:rsidRPr="0066535B">
        <w:rPr>
          <w:sz w:val="28"/>
          <w:szCs w:val="28"/>
        </w:rPr>
        <w:t xml:space="preserve">ления предприятием, </w:t>
      </w:r>
    </w:p>
    <w:p w14:paraId="0E12DEB5" w14:textId="77777777" w:rsidR="005D737A" w:rsidRPr="0066535B" w:rsidRDefault="005D737A" w:rsidP="0066535B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 w:rsidRPr="0066535B">
        <w:rPr>
          <w:sz w:val="28"/>
          <w:szCs w:val="28"/>
        </w:rPr>
        <w:t>согласованность действий при управлении материальными потоками, их рациональность, точный расчет.</w:t>
      </w:r>
    </w:p>
    <w:p w14:paraId="04F687EB" w14:textId="77777777" w:rsidR="00D632C9" w:rsidRPr="00D632C9" w:rsidRDefault="00D632C9" w:rsidP="002948A2">
      <w:pPr>
        <w:pStyle w:val="a3"/>
        <w:spacing w:line="276" w:lineRule="auto"/>
        <w:ind w:left="0" w:right="-1" w:firstLine="709"/>
        <w:jc w:val="both"/>
        <w:rPr>
          <w:sz w:val="28"/>
          <w:szCs w:val="28"/>
        </w:rPr>
      </w:pPr>
      <w:r w:rsidRPr="00D632C9">
        <w:rPr>
          <w:sz w:val="28"/>
          <w:szCs w:val="28"/>
        </w:rPr>
        <w:t xml:space="preserve">Материальный поток </w:t>
      </w:r>
      <w:proofErr w:type="gramStart"/>
      <w:r w:rsidRPr="00D632C9">
        <w:rPr>
          <w:sz w:val="28"/>
          <w:szCs w:val="28"/>
        </w:rPr>
        <w:t>- это ключевое понятие</w:t>
      </w:r>
      <w:proofErr w:type="gramEnd"/>
      <w:r w:rsidRPr="00D632C9">
        <w:rPr>
          <w:sz w:val="28"/>
          <w:szCs w:val="28"/>
        </w:rPr>
        <w:t xml:space="preserve"> в логистике. Материальные потоки образуются в результате транспортировки, складирования и выполнения других материальных операций с сырьем, полуфабрикатами и готовыми изделиями — начиная от первичного источника сырья и заканчивая конечным потребителем.</w:t>
      </w:r>
    </w:p>
    <w:p w14:paraId="00C904C3" w14:textId="77777777" w:rsidR="00D632C9" w:rsidRPr="00D632C9" w:rsidRDefault="00D632C9" w:rsidP="002948A2">
      <w:pPr>
        <w:pStyle w:val="a3"/>
        <w:spacing w:line="276" w:lineRule="auto"/>
        <w:ind w:left="0" w:right="-1" w:firstLine="709"/>
        <w:jc w:val="both"/>
        <w:rPr>
          <w:sz w:val="28"/>
          <w:szCs w:val="28"/>
        </w:rPr>
      </w:pPr>
      <w:r w:rsidRPr="00D632C9">
        <w:rPr>
          <w:sz w:val="28"/>
          <w:szCs w:val="28"/>
        </w:rPr>
        <w:t>Материальный поток — это отнесенная к временному интервалу совокупность товарно-материальных ценностей, рассматриваемых в процессе приложения к ним различных логистических операций.</w:t>
      </w:r>
    </w:p>
    <w:p w14:paraId="3AC85DC5" w14:textId="77777777" w:rsidR="0066535B" w:rsidRDefault="0066535B" w:rsidP="0066535B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6535B">
        <w:rPr>
          <w:sz w:val="28"/>
          <w:szCs w:val="28"/>
        </w:rPr>
        <w:t xml:space="preserve">Управление материальными потоками в экономике </w:t>
      </w:r>
      <w:proofErr w:type="gramStart"/>
      <w:r w:rsidRPr="0066535B">
        <w:rPr>
          <w:sz w:val="28"/>
          <w:szCs w:val="28"/>
        </w:rPr>
        <w:t>-  есть</w:t>
      </w:r>
      <w:proofErr w:type="gramEnd"/>
      <w:r w:rsidRPr="0066535B">
        <w:rPr>
          <w:sz w:val="28"/>
          <w:szCs w:val="28"/>
        </w:rPr>
        <w:t xml:space="preserve"> изменение их направления, скорости,</w:t>
      </w:r>
      <w:r w:rsidRPr="0066535B">
        <w:rPr>
          <w:spacing w:val="-4"/>
          <w:sz w:val="28"/>
          <w:szCs w:val="28"/>
        </w:rPr>
        <w:t xml:space="preserve"> </w:t>
      </w:r>
      <w:r w:rsidRPr="0066535B">
        <w:rPr>
          <w:sz w:val="28"/>
          <w:szCs w:val="28"/>
        </w:rPr>
        <w:t>качественного</w:t>
      </w:r>
      <w:r w:rsidRPr="0066535B">
        <w:rPr>
          <w:spacing w:val="-4"/>
          <w:sz w:val="28"/>
          <w:szCs w:val="28"/>
        </w:rPr>
        <w:t xml:space="preserve"> </w:t>
      </w:r>
      <w:r w:rsidRPr="0066535B">
        <w:rPr>
          <w:sz w:val="28"/>
          <w:szCs w:val="28"/>
        </w:rPr>
        <w:t>и</w:t>
      </w:r>
      <w:r w:rsidRPr="0066535B">
        <w:rPr>
          <w:spacing w:val="-3"/>
          <w:sz w:val="28"/>
          <w:szCs w:val="28"/>
        </w:rPr>
        <w:t xml:space="preserve"> </w:t>
      </w:r>
      <w:r w:rsidRPr="0066535B">
        <w:rPr>
          <w:sz w:val="28"/>
          <w:szCs w:val="28"/>
        </w:rPr>
        <w:t>количественного</w:t>
      </w:r>
      <w:r w:rsidRPr="0066535B">
        <w:rPr>
          <w:spacing w:val="-4"/>
          <w:sz w:val="28"/>
          <w:szCs w:val="28"/>
        </w:rPr>
        <w:t xml:space="preserve"> </w:t>
      </w:r>
      <w:r w:rsidRPr="0066535B">
        <w:rPr>
          <w:sz w:val="28"/>
          <w:szCs w:val="28"/>
        </w:rPr>
        <w:t>состава,</w:t>
      </w:r>
      <w:r w:rsidRPr="0066535B">
        <w:rPr>
          <w:spacing w:val="-2"/>
          <w:sz w:val="28"/>
          <w:szCs w:val="28"/>
        </w:rPr>
        <w:t xml:space="preserve"> </w:t>
      </w:r>
      <w:r w:rsidRPr="0066535B">
        <w:rPr>
          <w:sz w:val="28"/>
          <w:szCs w:val="28"/>
        </w:rPr>
        <w:t>а</w:t>
      </w:r>
      <w:r w:rsidRPr="0066535B">
        <w:rPr>
          <w:spacing w:val="-5"/>
          <w:sz w:val="28"/>
          <w:szCs w:val="28"/>
        </w:rPr>
        <w:t xml:space="preserve"> </w:t>
      </w:r>
      <w:r w:rsidRPr="0066535B">
        <w:rPr>
          <w:sz w:val="28"/>
          <w:szCs w:val="28"/>
        </w:rPr>
        <w:t>также</w:t>
      </w:r>
      <w:r w:rsidRPr="0066535B">
        <w:rPr>
          <w:spacing w:val="-5"/>
          <w:sz w:val="28"/>
          <w:szCs w:val="28"/>
        </w:rPr>
        <w:t xml:space="preserve"> </w:t>
      </w:r>
      <w:r w:rsidRPr="0066535B">
        <w:rPr>
          <w:sz w:val="28"/>
          <w:szCs w:val="28"/>
        </w:rPr>
        <w:t>других</w:t>
      </w:r>
      <w:r w:rsidRPr="0066535B">
        <w:rPr>
          <w:spacing w:val="-2"/>
          <w:sz w:val="28"/>
          <w:szCs w:val="28"/>
        </w:rPr>
        <w:t xml:space="preserve"> </w:t>
      </w:r>
      <w:r w:rsidRPr="0066535B">
        <w:rPr>
          <w:sz w:val="28"/>
          <w:szCs w:val="28"/>
        </w:rPr>
        <w:t>характеристик.</w:t>
      </w:r>
    </w:p>
    <w:p w14:paraId="33C2197F" w14:textId="77777777" w:rsidR="00400416" w:rsidRDefault="00400416" w:rsidP="0066535B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400416">
        <w:rPr>
          <w:sz w:val="28"/>
          <w:szCs w:val="28"/>
        </w:rPr>
        <w:t>Основными направлениями развития логистики, в историческом аспекте, являются военное дело и, начиная со второй половины XX века - экономика. Несмотря на определенные различия, которые вкладываются в понятия логистики в каждом из названных направлений, оба эти понятия имеют общие элементы - согласованность действий при управлении материальными потоками, их рациональность, точный расчет.</w:t>
      </w:r>
    </w:p>
    <w:p w14:paraId="3858F4A7" w14:textId="77777777" w:rsidR="00207B6A" w:rsidRPr="0066535B" w:rsidRDefault="00207B6A" w:rsidP="0066535B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207B6A">
        <w:rPr>
          <w:sz w:val="28"/>
          <w:szCs w:val="28"/>
        </w:rPr>
        <w:t xml:space="preserve">В организации товародвижения участвуют службы маркетинга и снабжения, производственные подразделения, транспорт, складское хозяйство, служба сбыта. В работе этих подразделений возникают рассогласования и </w:t>
      </w:r>
      <w:r w:rsidRPr="00207B6A">
        <w:rPr>
          <w:sz w:val="28"/>
          <w:szCs w:val="28"/>
        </w:rPr>
        <w:lastRenderedPageBreak/>
        <w:t xml:space="preserve">противоречия. </w:t>
      </w:r>
      <w:r w:rsidRPr="00501E2F">
        <w:rPr>
          <w:i/>
          <w:sz w:val="28"/>
          <w:szCs w:val="28"/>
        </w:rPr>
        <w:t>Задача системы управления</w:t>
      </w:r>
      <w:r w:rsidRPr="00207B6A">
        <w:rPr>
          <w:sz w:val="28"/>
          <w:szCs w:val="28"/>
        </w:rPr>
        <w:t xml:space="preserve"> состоит в принятии решений, обеспечивающих сглаживание противоречий и оптимизацию процесса товародвижения. Управление логистикой реализуется через систему функций управления.</w:t>
      </w:r>
    </w:p>
    <w:p w14:paraId="47AE8A80" w14:textId="77777777" w:rsidR="0066535B" w:rsidRDefault="0066535B" w:rsidP="0066535B">
      <w:pPr>
        <w:pStyle w:val="a3"/>
        <w:ind w:left="0" w:right="526" w:firstLine="709"/>
        <w:jc w:val="both"/>
      </w:pPr>
    </w:p>
    <w:p w14:paraId="0E04368E" w14:textId="77777777" w:rsidR="00400416" w:rsidRDefault="00400416" w:rsidP="0066535B">
      <w:pPr>
        <w:pStyle w:val="a3"/>
        <w:ind w:left="0" w:right="526" w:firstLine="709"/>
        <w:jc w:val="both"/>
        <w:rPr>
          <w:b/>
        </w:rPr>
      </w:pPr>
    </w:p>
    <w:p w14:paraId="52ADA832" w14:textId="331365EC" w:rsidR="0066535B" w:rsidRPr="0066535B" w:rsidRDefault="0066535B" w:rsidP="0066535B">
      <w:pPr>
        <w:pStyle w:val="a3"/>
        <w:ind w:left="0" w:right="526" w:firstLine="709"/>
        <w:jc w:val="both"/>
        <w:rPr>
          <w:b/>
          <w:sz w:val="28"/>
          <w:szCs w:val="28"/>
        </w:rPr>
      </w:pPr>
      <w:r w:rsidRPr="0066535B">
        <w:rPr>
          <w:b/>
        </w:rPr>
        <w:t>В</w:t>
      </w:r>
      <w:r w:rsidRPr="0066535B">
        <w:rPr>
          <w:b/>
          <w:sz w:val="28"/>
          <w:szCs w:val="28"/>
        </w:rPr>
        <w:t>опрос</w:t>
      </w:r>
      <w:r w:rsidR="00650C80">
        <w:rPr>
          <w:b/>
          <w:sz w:val="28"/>
          <w:szCs w:val="28"/>
        </w:rPr>
        <w:t xml:space="preserve"> </w:t>
      </w:r>
      <w:r w:rsidRPr="0066535B">
        <w:rPr>
          <w:b/>
          <w:sz w:val="28"/>
          <w:szCs w:val="28"/>
        </w:rPr>
        <w:t xml:space="preserve">2. </w:t>
      </w:r>
      <w:r w:rsidRPr="0066535B">
        <w:rPr>
          <w:rFonts w:eastAsia="Calibri"/>
          <w:b/>
          <w:bCs/>
          <w:sz w:val="28"/>
          <w:szCs w:val="28"/>
        </w:rPr>
        <w:t>Функции логистического управления.</w:t>
      </w:r>
    </w:p>
    <w:p w14:paraId="6B1A725C" w14:textId="77777777" w:rsidR="00693052" w:rsidRDefault="00693052" w:rsidP="006930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0A21859" w14:textId="77777777" w:rsidR="00693052" w:rsidRPr="00693052" w:rsidRDefault="00693052" w:rsidP="006930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Выделяют </w:t>
      </w:r>
      <w:r w:rsidRPr="00650C8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три группы функций </w:t>
      </w: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логистического управления:</w:t>
      </w:r>
    </w:p>
    <w:p w14:paraId="158D01F3" w14:textId="77777777" w:rsidR="00693052" w:rsidRPr="00693052" w:rsidRDefault="00693052" w:rsidP="00693052">
      <w:pPr>
        <w:pStyle w:val="a9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планирование и координация деятельности участников логистического процесса,</w:t>
      </w:r>
    </w:p>
    <w:p w14:paraId="5D90853E" w14:textId="77777777" w:rsidR="00693052" w:rsidRPr="00693052" w:rsidRDefault="00693052" w:rsidP="00693052">
      <w:pPr>
        <w:pStyle w:val="a9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регулирование хода работ по выполнению полученных заказов,</w:t>
      </w:r>
    </w:p>
    <w:p w14:paraId="0C547DAF" w14:textId="77777777" w:rsidR="00693052" w:rsidRPr="00693052" w:rsidRDefault="00693052" w:rsidP="00693052">
      <w:pPr>
        <w:pStyle w:val="a9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 движением материальных потоков.</w:t>
      </w:r>
    </w:p>
    <w:p w14:paraId="2066541B" w14:textId="77777777" w:rsidR="00693052" w:rsidRPr="00693052" w:rsidRDefault="00693052" w:rsidP="006930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реализации функции </w:t>
      </w:r>
      <w:r w:rsidRPr="00650C8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планирования и координации</w:t>
      </w: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 составляются планы и графики движения материальных потоков, осуществляется увязка локальных планов подразделений, разрабатываются цели управления и формируются критерии оценки их достижения, координируется работа всех подразделений предприятия по выполнению намеченных планов и графиков.</w:t>
      </w:r>
    </w:p>
    <w:p w14:paraId="10B545C3" w14:textId="77777777" w:rsidR="00693052" w:rsidRPr="00693052" w:rsidRDefault="00693052" w:rsidP="006930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процессе </w:t>
      </w:r>
      <w:r w:rsidRPr="00650C8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регулирования</w:t>
      </w: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 осуществляется наблюдение за движением материальных потоков, при возникновении отклонений от планов и графиков принимаются меры по их устранению, производится увязка действий всех подразделений, отвечающих за движение материальных потоков, разрабатываются меры по ликвидации возникающих нарушений.</w:t>
      </w:r>
    </w:p>
    <w:p w14:paraId="1541F4ED" w14:textId="77777777" w:rsidR="00693052" w:rsidRPr="00693052" w:rsidRDefault="00693052" w:rsidP="006930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реализации функции </w:t>
      </w:r>
      <w:r w:rsidRPr="00650C8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контроля</w:t>
      </w:r>
      <w:r w:rsidRPr="00693052">
        <w:rPr>
          <w:rFonts w:ascii="Times New Roman" w:eastAsia="Times New Roman" w:hAnsi="Times New Roman" w:cs="Times New Roman"/>
          <w:sz w:val="28"/>
          <w:szCs w:val="28"/>
          <w:lang w:eastAsia="en-US"/>
        </w:rPr>
        <w:t> осуществляется оценка уровня обеспеченности производства материалами и эффективности их использования, анализируются затраты, связанные с товародвижением, организуется выработка решений по повышению эффективности логистического управления.</w:t>
      </w:r>
    </w:p>
    <w:p w14:paraId="1E5DEC96" w14:textId="77777777" w:rsidR="0066535B" w:rsidRDefault="0066535B" w:rsidP="0066535B">
      <w:pPr>
        <w:pStyle w:val="a3"/>
        <w:spacing w:line="276" w:lineRule="auto"/>
        <w:ind w:left="0" w:firstLine="709"/>
        <w:jc w:val="both"/>
      </w:pPr>
      <w:r w:rsidRPr="00D632C9">
        <w:rPr>
          <w:sz w:val="28"/>
          <w:szCs w:val="28"/>
        </w:rPr>
        <w:t xml:space="preserve">Совокупность логистических функций и цели определяют, </w:t>
      </w:r>
      <w:r w:rsidRPr="00650C80">
        <w:rPr>
          <w:b/>
          <w:bCs/>
          <w:sz w:val="28"/>
          <w:szCs w:val="28"/>
        </w:rPr>
        <w:t>сущность логистики.</w:t>
      </w:r>
      <w:r w:rsidRPr="00D632C9">
        <w:rPr>
          <w:sz w:val="28"/>
          <w:szCs w:val="28"/>
        </w:rPr>
        <w:t xml:space="preserve"> </w:t>
      </w:r>
      <w:r w:rsidRPr="00400416">
        <w:rPr>
          <w:i/>
          <w:sz w:val="28"/>
          <w:szCs w:val="28"/>
        </w:rPr>
        <w:t>Сущность</w:t>
      </w:r>
      <w:r w:rsidRPr="00D632C9">
        <w:rPr>
          <w:sz w:val="28"/>
          <w:szCs w:val="28"/>
        </w:rPr>
        <w:t xml:space="preserve"> логистики состоит в интеграции, обеспечении взаимодействия стадий и участников процесса товародвижения, управлении материальным потоком на основе сопровождающей его информации с целью доставки необходимых товаров в нужное место в определенное время с минимальными издержками</w:t>
      </w:r>
      <w:r>
        <w:t>.</w:t>
      </w:r>
    </w:p>
    <w:p w14:paraId="1449EAB8" w14:textId="6696EFCA" w:rsidR="00DB2CED" w:rsidRPr="00720522" w:rsidRDefault="00DB2CED" w:rsidP="00650C80">
      <w:pPr>
        <w:pStyle w:val="a3"/>
        <w:spacing w:line="276" w:lineRule="auto"/>
        <w:ind w:left="0" w:right="-1" w:firstLine="708"/>
        <w:jc w:val="both"/>
        <w:rPr>
          <w:sz w:val="28"/>
          <w:szCs w:val="28"/>
        </w:rPr>
      </w:pPr>
      <w:r w:rsidRPr="00720522">
        <w:rPr>
          <w:sz w:val="28"/>
          <w:szCs w:val="28"/>
        </w:rPr>
        <w:t xml:space="preserve">Функциональная область логистики – это большая группа работ </w:t>
      </w:r>
      <w:r w:rsidR="00650C80">
        <w:rPr>
          <w:sz w:val="28"/>
          <w:szCs w:val="28"/>
        </w:rPr>
        <w:t>п</w:t>
      </w:r>
      <w:r w:rsidRPr="00720522">
        <w:rPr>
          <w:sz w:val="28"/>
          <w:szCs w:val="28"/>
        </w:rPr>
        <w:t xml:space="preserve">о управлению материальными потоками, </w:t>
      </w:r>
      <w:proofErr w:type="gramStart"/>
      <w:r w:rsidRPr="00720522">
        <w:rPr>
          <w:sz w:val="28"/>
          <w:szCs w:val="28"/>
        </w:rPr>
        <w:t>объединенная</w:t>
      </w:r>
      <w:proofErr w:type="gramEnd"/>
      <w:r w:rsidRPr="00720522">
        <w:rPr>
          <w:sz w:val="28"/>
          <w:szCs w:val="28"/>
        </w:rPr>
        <w:t xml:space="preserve"> но признаку общности цели этих работ. Например, работы, связанные с обеспечением предприятия предметами труда.</w:t>
      </w:r>
    </w:p>
    <w:p w14:paraId="72BE5F78" w14:textId="77777777" w:rsidR="00DB2CED" w:rsidRPr="00720522" w:rsidRDefault="00DB2CED" w:rsidP="00650C80">
      <w:pPr>
        <w:pStyle w:val="a3"/>
        <w:spacing w:line="276" w:lineRule="auto"/>
        <w:ind w:left="0" w:right="-1" w:firstLine="708"/>
        <w:jc w:val="both"/>
        <w:rPr>
          <w:sz w:val="28"/>
          <w:szCs w:val="28"/>
        </w:rPr>
      </w:pPr>
      <w:r w:rsidRPr="00720522">
        <w:rPr>
          <w:sz w:val="28"/>
          <w:szCs w:val="28"/>
        </w:rPr>
        <w:t xml:space="preserve">Наука и практическая деятельность в сфере логистики вырабатывают общие приемы управления сквозными материальными потоками (а также </w:t>
      </w:r>
      <w:r w:rsidRPr="00720522">
        <w:rPr>
          <w:sz w:val="28"/>
          <w:szCs w:val="28"/>
        </w:rPr>
        <w:lastRenderedPageBreak/>
        <w:t>связанными с ними информационными потоками). Однако, несмотря на это, управление материальными потоками на отдельных участках имеет известную специфику. В рамках данной темы формируется представление об отдельных функциональных областях логистики, выделяемых в соответствии с названной спецификой:</w:t>
      </w:r>
    </w:p>
    <w:p w14:paraId="0C617B81" w14:textId="77777777" w:rsidR="00DB2CED" w:rsidRPr="00720522" w:rsidRDefault="00DB2CED" w:rsidP="00650C80">
      <w:pPr>
        <w:pStyle w:val="a3"/>
        <w:spacing w:line="276" w:lineRule="auto"/>
        <w:ind w:left="0" w:right="-1" w:firstLine="708"/>
        <w:jc w:val="both"/>
        <w:rPr>
          <w:sz w:val="28"/>
          <w:szCs w:val="28"/>
        </w:rPr>
      </w:pPr>
      <w:r w:rsidRPr="00720522">
        <w:rPr>
          <w:sz w:val="28"/>
          <w:szCs w:val="28"/>
        </w:rPr>
        <w:t>закупочная логистика - управление материальными потоками в процессе обеспечения предприятия материальными ресурсами;</w:t>
      </w:r>
    </w:p>
    <w:p w14:paraId="12CBAF8D" w14:textId="77777777" w:rsidR="00DB2CED" w:rsidRPr="00720522" w:rsidRDefault="00DB2CED" w:rsidP="00650C80">
      <w:pPr>
        <w:pStyle w:val="a3"/>
        <w:spacing w:line="276" w:lineRule="auto"/>
        <w:ind w:left="0" w:right="-1" w:firstLine="708"/>
        <w:jc w:val="both"/>
        <w:rPr>
          <w:sz w:val="28"/>
          <w:szCs w:val="28"/>
        </w:rPr>
      </w:pPr>
      <w:r w:rsidRPr="00720522">
        <w:rPr>
          <w:sz w:val="28"/>
          <w:szCs w:val="28"/>
        </w:rPr>
        <w:t>производственная логистика - управление материальным потоком на стадии производственного звена;</w:t>
      </w:r>
    </w:p>
    <w:p w14:paraId="2B1A63BB" w14:textId="77777777" w:rsidR="00DB2CED" w:rsidRPr="00720522" w:rsidRDefault="00DB2CED" w:rsidP="00650C80">
      <w:pPr>
        <w:pStyle w:val="a3"/>
        <w:spacing w:line="276" w:lineRule="auto"/>
        <w:ind w:left="0" w:right="-1" w:firstLine="708"/>
        <w:jc w:val="both"/>
        <w:rPr>
          <w:sz w:val="28"/>
          <w:szCs w:val="28"/>
        </w:rPr>
      </w:pPr>
      <w:r w:rsidRPr="00720522">
        <w:rPr>
          <w:sz w:val="28"/>
          <w:szCs w:val="28"/>
        </w:rPr>
        <w:t>распределительная логистика - комплекс взаимосвязанных функций, реализуемых в процессе распределения материального потока между различными оптовыми покупателями, то есть в процессе оптовой продажи товаров;</w:t>
      </w:r>
    </w:p>
    <w:p w14:paraId="2E70B68E" w14:textId="77777777" w:rsidR="00DB2CED" w:rsidRPr="00720522" w:rsidRDefault="00DB2CED" w:rsidP="00650C80">
      <w:pPr>
        <w:pStyle w:val="a3"/>
        <w:spacing w:before="1" w:line="276" w:lineRule="auto"/>
        <w:ind w:left="0" w:right="-1" w:firstLine="708"/>
        <w:jc w:val="both"/>
        <w:rPr>
          <w:sz w:val="28"/>
          <w:szCs w:val="28"/>
        </w:rPr>
      </w:pPr>
      <w:r w:rsidRPr="00720522">
        <w:rPr>
          <w:sz w:val="28"/>
          <w:szCs w:val="28"/>
        </w:rPr>
        <w:t>транспортная логистика - специфические задачи, решаемые при управлении материальными потоками на транспортных участках;</w:t>
      </w:r>
    </w:p>
    <w:p w14:paraId="35183336" w14:textId="77777777" w:rsidR="00DB2CED" w:rsidRPr="00720522" w:rsidRDefault="00DB2CED" w:rsidP="00650C80">
      <w:pPr>
        <w:pStyle w:val="a3"/>
        <w:spacing w:line="276" w:lineRule="auto"/>
        <w:ind w:left="0" w:right="-1" w:firstLine="708"/>
        <w:jc w:val="both"/>
        <w:rPr>
          <w:sz w:val="28"/>
          <w:szCs w:val="28"/>
        </w:rPr>
      </w:pPr>
      <w:r w:rsidRPr="00720522">
        <w:rPr>
          <w:sz w:val="28"/>
          <w:szCs w:val="28"/>
        </w:rPr>
        <w:t>информационная логистика - управление информационными потоками на всем пути прохождения материального потока.</w:t>
      </w:r>
    </w:p>
    <w:p w14:paraId="7C717F59" w14:textId="77777777" w:rsidR="00DB2CED" w:rsidRDefault="00DB2CED" w:rsidP="00650C80">
      <w:pPr>
        <w:pStyle w:val="a3"/>
        <w:spacing w:line="276" w:lineRule="auto"/>
        <w:ind w:left="0" w:right="-1" w:firstLine="709"/>
        <w:jc w:val="both"/>
      </w:pPr>
    </w:p>
    <w:p w14:paraId="292F6648" w14:textId="77777777" w:rsidR="008B17AC" w:rsidRDefault="008B17AC" w:rsidP="0066535B">
      <w:pPr>
        <w:pStyle w:val="a3"/>
        <w:spacing w:line="276" w:lineRule="auto"/>
        <w:ind w:left="0" w:firstLine="709"/>
        <w:jc w:val="both"/>
      </w:pPr>
    </w:p>
    <w:p w14:paraId="1A738FD5" w14:textId="77777777" w:rsidR="008B17AC" w:rsidRDefault="008B17AC" w:rsidP="0066535B">
      <w:pPr>
        <w:pStyle w:val="a3"/>
        <w:spacing w:line="276" w:lineRule="auto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8B17AC">
        <w:rPr>
          <w:rFonts w:eastAsia="Calibri"/>
          <w:b/>
          <w:bCs/>
          <w:sz w:val="28"/>
          <w:szCs w:val="28"/>
        </w:rPr>
        <w:t>Вопрос3. Организационные структуры логистического управления.</w:t>
      </w:r>
    </w:p>
    <w:p w14:paraId="5E619048" w14:textId="77777777" w:rsidR="00B15061" w:rsidRPr="00B15061" w:rsidRDefault="00B15061" w:rsidP="00B150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Управление материальными потоками на предприятиях реализуется на основе формирования и обеспечения функционирования специальных организационных структур.</w:t>
      </w:r>
    </w:p>
    <w:p w14:paraId="5FE8F2F2" w14:textId="77777777" w:rsidR="00B15061" w:rsidRPr="00B15061" w:rsidRDefault="00B15061" w:rsidP="00B150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работе по реализации функций логистики на предприятиях участвуют многие подразделения предприятия.</w:t>
      </w:r>
    </w:p>
    <w:p w14:paraId="06BD111F" w14:textId="77777777" w:rsidR="00B15061" w:rsidRPr="00B15061" w:rsidRDefault="00B15061" w:rsidP="00B15061">
      <w:pPr>
        <w:pStyle w:val="a9"/>
        <w:numPr>
          <w:ilvl w:val="0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Служба маркетинга осуществляет исследование рынка и формирует информацию о товарах, пользующихся спросом на рынке.</w:t>
      </w:r>
    </w:p>
    <w:p w14:paraId="1E46989F" w14:textId="77777777" w:rsidR="00B15061" w:rsidRPr="00B15061" w:rsidRDefault="00B15061" w:rsidP="00B15061">
      <w:pPr>
        <w:pStyle w:val="a9"/>
        <w:numPr>
          <w:ilvl w:val="0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Служба материально-технического снабжения осуществляет закупки материальных ресурсов и обеспечивает доведение их до потребителей внутри предприятия.</w:t>
      </w:r>
    </w:p>
    <w:p w14:paraId="1559D4BF" w14:textId="77777777" w:rsidR="00B15061" w:rsidRPr="00B15061" w:rsidRDefault="00B15061" w:rsidP="00B15061">
      <w:pPr>
        <w:pStyle w:val="a9"/>
        <w:numPr>
          <w:ilvl w:val="0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Планово-экономическая служба предприятия формирует планы производства продукции.</w:t>
      </w:r>
    </w:p>
    <w:p w14:paraId="324353B7" w14:textId="77777777" w:rsidR="00B15061" w:rsidRPr="00B15061" w:rsidRDefault="00B15061" w:rsidP="00B15061">
      <w:pPr>
        <w:pStyle w:val="a9"/>
        <w:numPr>
          <w:ilvl w:val="0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Производственные подразделения осуществляют функции изготовления продукции.</w:t>
      </w:r>
    </w:p>
    <w:p w14:paraId="5BEF7363" w14:textId="77777777" w:rsidR="00B15061" w:rsidRPr="00B15061" w:rsidRDefault="00B15061" w:rsidP="00B15061">
      <w:pPr>
        <w:pStyle w:val="a9"/>
        <w:numPr>
          <w:ilvl w:val="0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Транспортная служба предприятия организует перемещение грузов на предприятии, внутри предприятия и при доставке потребителям.</w:t>
      </w:r>
    </w:p>
    <w:p w14:paraId="0C2A89FD" w14:textId="77777777" w:rsidR="00B15061" w:rsidRPr="00B15061" w:rsidRDefault="00B15061" w:rsidP="00B15061">
      <w:pPr>
        <w:pStyle w:val="a9"/>
        <w:numPr>
          <w:ilvl w:val="0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Складское хозяйство обеспечивает хранение и выдачу в производство материальных ресурсов.</w:t>
      </w:r>
    </w:p>
    <w:p w14:paraId="56FC6D66" w14:textId="77777777" w:rsidR="00B15061" w:rsidRPr="00B15061" w:rsidRDefault="00B15061" w:rsidP="00B15061">
      <w:pPr>
        <w:pStyle w:val="a9"/>
        <w:numPr>
          <w:ilvl w:val="0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Служба сбыта и финансовый отдел организуют реализацию продукции внешним потребителям.</w:t>
      </w:r>
    </w:p>
    <w:p w14:paraId="2CFDCEA1" w14:textId="77777777" w:rsidR="00B15061" w:rsidRPr="00B15061" w:rsidRDefault="00B15061" w:rsidP="00B150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Координацию работы всех указанных выше подразделений могут осуществить управленческие структуры двух типов.</w:t>
      </w:r>
    </w:p>
    <w:p w14:paraId="1FECB189" w14:textId="77777777" w:rsidR="00B15061" w:rsidRPr="00B15061" w:rsidRDefault="00B15061" w:rsidP="00B150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 первого типа – линейно-штабная. Она призвана координировать, объединять и контролировать все работы по организации товародвижения, которые выполняют подразделения предприятия.</w:t>
      </w:r>
    </w:p>
    <w:p w14:paraId="56638D57" w14:textId="77777777" w:rsidR="00B15061" w:rsidRPr="00B15061" w:rsidRDefault="00B15061" w:rsidP="00B150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 второго типа – линейно-организационная. В этой структуре управляющий товародвижением непосредственно руководит реализацией всех функций логистической системы, в том числе работой по закупке и приобретению материалов, а также контролирует движение материальных потоков в производстве.</w:t>
      </w:r>
    </w:p>
    <w:p w14:paraId="443221C4" w14:textId="77777777" w:rsidR="00B15061" w:rsidRPr="00B15061" w:rsidRDefault="00B15061" w:rsidP="00B150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5061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практике имеют место и другие варианты структуры аппарата управления предприятием, обусловленные требованиями конкретной обстановки. За рубежом все больше фирм учреждают у себя постоянные комитеты, в состав которых входят управляющие, ответственные за разные аспекты деятельности по организации товародвижения. Комитеты выполняют координационные функции. Некоторые фирмы вводят должность вице-президента по товародвижению, другие создают матричные механизмы, основанные на двойном подчинении подразделений, от которых зависит эффективное управление материальными потоками.</w:t>
      </w:r>
    </w:p>
    <w:p w14:paraId="524629E7" w14:textId="77777777" w:rsidR="008B17AC" w:rsidRPr="008B17AC" w:rsidRDefault="008B17AC" w:rsidP="0066535B">
      <w:pPr>
        <w:pStyle w:val="a3"/>
        <w:spacing w:line="276" w:lineRule="auto"/>
        <w:ind w:left="0" w:firstLine="709"/>
        <w:jc w:val="both"/>
        <w:rPr>
          <w:b/>
        </w:rPr>
      </w:pPr>
    </w:p>
    <w:p w14:paraId="68C26A9E" w14:textId="77777777" w:rsidR="0066535B" w:rsidRDefault="0066535B" w:rsidP="0066535B">
      <w:pPr>
        <w:pStyle w:val="a3"/>
        <w:spacing w:before="1" w:line="276" w:lineRule="auto"/>
        <w:ind w:left="0"/>
        <w:jc w:val="both"/>
      </w:pPr>
    </w:p>
    <w:p w14:paraId="287C90E7" w14:textId="77777777" w:rsidR="00B15061" w:rsidRDefault="00B15061" w:rsidP="0066535B">
      <w:pPr>
        <w:pStyle w:val="a3"/>
        <w:spacing w:before="1" w:line="276" w:lineRule="auto"/>
        <w:ind w:left="0"/>
        <w:jc w:val="both"/>
        <w:rPr>
          <w:rFonts w:eastAsia="Calibri"/>
          <w:b/>
          <w:bCs/>
          <w:sz w:val="28"/>
          <w:szCs w:val="28"/>
        </w:rPr>
      </w:pPr>
      <w:r w:rsidRPr="00B15061">
        <w:rPr>
          <w:rFonts w:eastAsia="Calibri"/>
          <w:b/>
          <w:bCs/>
          <w:sz w:val="28"/>
          <w:szCs w:val="28"/>
        </w:rPr>
        <w:t>Вопрос4. Основные задачи логистической службы.</w:t>
      </w:r>
    </w:p>
    <w:p w14:paraId="4DCFBA58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Для эффективного решения логистических задач необходимо создание отдельного подразделения - логистической службы, которая будет реализовать следующие основные задачи.</w:t>
      </w:r>
    </w:p>
    <w:p w14:paraId="352CA64C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Основными задачами логистической службы является:</w:t>
      </w:r>
    </w:p>
    <w:p w14:paraId="0CF493C5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1. Развитие, формирование, реорганизация ЛС.</w:t>
      </w:r>
    </w:p>
    <w:p w14:paraId="1DD59E19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2. Разработка и реализация логистической стратегии предприятия.</w:t>
      </w:r>
    </w:p>
    <w:p w14:paraId="271EDB08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3. Внутренняя и внешняя логистическая интеграция:</w:t>
      </w:r>
    </w:p>
    <w:p w14:paraId="65C5935A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1) формирование взаимодействий, гармоничных и продуктивных рабочих отношений между сотрудниками различных функциональных подразделений, которые обеспечивали бы достижение цели ЛС, организация их совместной работы;</w:t>
      </w:r>
    </w:p>
    <w:p w14:paraId="67B2CE8A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2) координация деятельности в функциональных областях логистики на предприятии и в ЛЦ.</w:t>
      </w:r>
    </w:p>
    <w:p w14:paraId="51AA8515" w14:textId="70EA8A3B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lastRenderedPageBreak/>
        <w:t xml:space="preserve">4. Управление </w:t>
      </w:r>
      <w:r w:rsidR="00650C80">
        <w:rPr>
          <w:sz w:val="28"/>
          <w:szCs w:val="28"/>
        </w:rPr>
        <w:t>материальными</w:t>
      </w:r>
      <w:r w:rsidRPr="00FA708A">
        <w:rPr>
          <w:sz w:val="28"/>
          <w:szCs w:val="28"/>
        </w:rPr>
        <w:t xml:space="preserve"> и сопутствующими потоками, начиная от формирования договорных отношений с поставщиком и заканчивая доставкой покупателю</w:t>
      </w:r>
      <w:r w:rsidR="00DC2B1A">
        <w:rPr>
          <w:sz w:val="28"/>
          <w:szCs w:val="28"/>
        </w:rPr>
        <w:t>.</w:t>
      </w:r>
    </w:p>
    <w:p w14:paraId="15C067A0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5. Логистический реинжиниринг.</w:t>
      </w:r>
    </w:p>
    <w:p w14:paraId="1154154F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Традиционно на предприятиях существуют сотрудники, отвечающие за процесс обработки заказов в целом (от поставок сырья до продаж) и координацию действий подразделений во время выполнения заказов.</w:t>
      </w:r>
    </w:p>
    <w:p w14:paraId="61C2234E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При небольшом объеме этих функций их выполняют такие должностные лица, как Исполнительный директор, Специалист по организации производства или кто-то еще. За связи между подразделениями отвечают диспетчерские службы.</w:t>
      </w:r>
    </w:p>
    <w:p w14:paraId="6FD15C99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Когда объем и сложность логистических процессов возрастают (появляются новые логистические цепочки, новые линии для новых видов выпускаемой продукции, территориальная удаленность подразделений, затрудняющая непрерывную координацию), встает вопрос о выделении специальной должностной единицы (Директора по логистике) или подразделения (Службы или департамента логистики - при значительных материальных потоках), в обязанности которых входили бы именно функции координации и курирования процессов выполнения заказов в целом и которые возглавляли и объединяли бы разрозненные подразделения.</w:t>
      </w:r>
    </w:p>
    <w:p w14:paraId="4DDA3DB0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2B1A">
        <w:rPr>
          <w:b/>
          <w:bCs/>
          <w:sz w:val="28"/>
          <w:szCs w:val="28"/>
        </w:rPr>
        <w:t>Основными задачами Службы логистики являются</w:t>
      </w:r>
      <w:r w:rsidRPr="00FA708A">
        <w:rPr>
          <w:sz w:val="28"/>
          <w:szCs w:val="28"/>
        </w:rPr>
        <w:t>:</w:t>
      </w:r>
    </w:p>
    <w:p w14:paraId="487D5630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1. Организовать взаимосвязь в логистических цепочках выполнения целевых заказов в процессах:</w:t>
      </w:r>
    </w:p>
    <w:p w14:paraId="0B6053B2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а) первоначальной подготовки логистических цепочек (формирование и изменение параметров цепочек и процессов, планирование необходимого складского запаса для предотвращения непредвиденных срывов, анализ точности предыдущих прогнозов спроса и т.д.);</w:t>
      </w:r>
    </w:p>
    <w:p w14:paraId="0977887E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б) оперативного планирования заказов (плановое обеспечение баланса спроса и предложения, планирование транспортировок и перемещений);</w:t>
      </w:r>
    </w:p>
    <w:p w14:paraId="49BBFF6C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в) функционирования в процессе обработки заказов (фактическое обеспечение баланса - удовлетворение спроса предложением, принятие решений в случаях разбалансировок и срывов планов, замены товаров, в форс-мажорных ситуациях и т.п.).</w:t>
      </w:r>
    </w:p>
    <w:p w14:paraId="4C42AE2C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2. Обеспечить управление логистическими цепочками:</w:t>
      </w:r>
    </w:p>
    <w:p w14:paraId="3520A2F4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а) наблюдение за состоянием логистических цепочек (фиксация стадий прохождения заказа, времени прохождения заказа, затраченных при выполнении заказа материальных ресурсов, собственной стоимости процессов логистической цепочки);</w:t>
      </w:r>
    </w:p>
    <w:p w14:paraId="401843BB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lastRenderedPageBreak/>
        <w:t>б) контроль логистической цепочки исполнения заказов (сравнение планов и фактов продаж, производства, закупок, транспортировок, контроль качества);</w:t>
      </w:r>
    </w:p>
    <w:p w14:paraId="7DEB35A5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в) анализ логистических цепочек (анализ статистики отклонения от планов, анализ параметров как отдельных логистических процессов, так и цепочек в целом, выявление слабых звеньев, определение рисков постоянных недовыполнений и перевыполнений);</w:t>
      </w:r>
    </w:p>
    <w:p w14:paraId="4375FD8B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г) оптимизация логистических цепочек (по времени, по затратам, по загрузке - складов, оборудования, людей, транспорта и т.п.).</w:t>
      </w:r>
    </w:p>
    <w:p w14:paraId="208C880D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Наиболее тесно логистика связана со службой маркетинга, ее можно рассматривать как инструмент реализации стратегии маркетинга. Маркетинг формирует спрос, а логистика его реализует. Например, если служба маркетинга обосновала необходимость выпуска нового вида продукции, то задачами службы логистики будут:</w:t>
      </w:r>
    </w:p>
    <w:p w14:paraId="4A4C2A4C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- обеспечение производства сырьем;</w:t>
      </w:r>
    </w:p>
    <w:p w14:paraId="66FF7BB3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- управление запасами;</w:t>
      </w:r>
    </w:p>
    <w:p w14:paraId="723976EA" w14:textId="77777777" w:rsidR="00FA708A" w:rsidRPr="00FA708A" w:rsidRDefault="00FA708A" w:rsidP="00FA708A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708A">
        <w:rPr>
          <w:sz w:val="28"/>
          <w:szCs w:val="28"/>
        </w:rPr>
        <w:t>- транспортировка.</w:t>
      </w:r>
    </w:p>
    <w:p w14:paraId="2193D6A3" w14:textId="77777777" w:rsidR="00FA708A" w:rsidRDefault="00FA708A" w:rsidP="0066535B">
      <w:pPr>
        <w:pStyle w:val="a3"/>
        <w:spacing w:line="276" w:lineRule="auto"/>
        <w:ind w:left="0"/>
        <w:jc w:val="both"/>
        <w:rPr>
          <w:rFonts w:eastAsia="Calibri"/>
          <w:b/>
          <w:bCs/>
          <w:sz w:val="28"/>
          <w:szCs w:val="28"/>
        </w:rPr>
      </w:pPr>
    </w:p>
    <w:p w14:paraId="3F9DE6C8" w14:textId="77777777" w:rsidR="00093B3D" w:rsidRDefault="00093B3D" w:rsidP="0066535B">
      <w:pPr>
        <w:pStyle w:val="a3"/>
        <w:spacing w:before="1" w:line="276" w:lineRule="auto"/>
        <w:ind w:left="0"/>
        <w:jc w:val="both"/>
        <w:rPr>
          <w:rFonts w:eastAsia="Calibri"/>
          <w:b/>
          <w:bCs/>
          <w:sz w:val="28"/>
          <w:szCs w:val="28"/>
        </w:rPr>
      </w:pPr>
    </w:p>
    <w:sectPr w:rsidR="00093B3D" w:rsidSect="002948A2">
      <w:footerReference w:type="default" r:id="rId7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18FD" w14:textId="77777777" w:rsidR="00897B01" w:rsidRDefault="00897B01" w:rsidP="002948A2">
      <w:pPr>
        <w:spacing w:after="0" w:line="240" w:lineRule="auto"/>
      </w:pPr>
      <w:r>
        <w:separator/>
      </w:r>
    </w:p>
  </w:endnote>
  <w:endnote w:type="continuationSeparator" w:id="0">
    <w:p w14:paraId="5B30C7F9" w14:textId="77777777" w:rsidR="00897B01" w:rsidRDefault="00897B01" w:rsidP="0029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709828"/>
      <w:docPartObj>
        <w:docPartGallery w:val="Page Numbers (Bottom of Page)"/>
        <w:docPartUnique/>
      </w:docPartObj>
    </w:sdtPr>
    <w:sdtContent>
      <w:p w14:paraId="1F1AB86D" w14:textId="27C50555" w:rsidR="002948A2" w:rsidRDefault="002948A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AFD21" w14:textId="77777777" w:rsidR="002948A2" w:rsidRDefault="002948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C119" w14:textId="77777777" w:rsidR="00897B01" w:rsidRDefault="00897B01" w:rsidP="002948A2">
      <w:pPr>
        <w:spacing w:after="0" w:line="240" w:lineRule="auto"/>
      </w:pPr>
      <w:r>
        <w:separator/>
      </w:r>
    </w:p>
  </w:footnote>
  <w:footnote w:type="continuationSeparator" w:id="0">
    <w:p w14:paraId="5089FAC0" w14:textId="77777777" w:rsidR="00897B01" w:rsidRDefault="00897B01" w:rsidP="00294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2745D"/>
    <w:multiLevelType w:val="hybridMultilevel"/>
    <w:tmpl w:val="C0C279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402B1"/>
    <w:multiLevelType w:val="hybridMultilevel"/>
    <w:tmpl w:val="BE4275BA"/>
    <w:lvl w:ilvl="0" w:tplc="2BF6D84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946D9"/>
    <w:multiLevelType w:val="multilevel"/>
    <w:tmpl w:val="6D1C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B5B8D"/>
    <w:multiLevelType w:val="hybridMultilevel"/>
    <w:tmpl w:val="1892F704"/>
    <w:lvl w:ilvl="0" w:tplc="2BF6D8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5953"/>
    <w:multiLevelType w:val="multilevel"/>
    <w:tmpl w:val="0670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F0352"/>
    <w:multiLevelType w:val="multilevel"/>
    <w:tmpl w:val="FAB8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E1460"/>
    <w:multiLevelType w:val="hybridMultilevel"/>
    <w:tmpl w:val="CB46F604"/>
    <w:lvl w:ilvl="0" w:tplc="2BF6D848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36232A36"/>
    <w:multiLevelType w:val="multilevel"/>
    <w:tmpl w:val="0C90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C56D3"/>
    <w:multiLevelType w:val="multilevel"/>
    <w:tmpl w:val="36C0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E0C72"/>
    <w:multiLevelType w:val="multilevel"/>
    <w:tmpl w:val="2F96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46971"/>
    <w:multiLevelType w:val="hybridMultilevel"/>
    <w:tmpl w:val="BFCA6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821D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31C76D4"/>
    <w:multiLevelType w:val="multilevel"/>
    <w:tmpl w:val="F6E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9A4B82"/>
    <w:multiLevelType w:val="hybridMultilevel"/>
    <w:tmpl w:val="13C6F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010FAA"/>
    <w:multiLevelType w:val="multilevel"/>
    <w:tmpl w:val="287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160DFA"/>
    <w:multiLevelType w:val="hybridMultilevel"/>
    <w:tmpl w:val="C4FED2C0"/>
    <w:lvl w:ilvl="0" w:tplc="2BF6D84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B95515B"/>
    <w:multiLevelType w:val="multilevel"/>
    <w:tmpl w:val="90BE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269191">
    <w:abstractNumId w:val="7"/>
  </w:num>
  <w:num w:numId="2" w16cid:durableId="886523872">
    <w:abstractNumId w:val="4"/>
  </w:num>
  <w:num w:numId="3" w16cid:durableId="141196933">
    <w:abstractNumId w:val="16"/>
  </w:num>
  <w:num w:numId="4" w16cid:durableId="1479495108">
    <w:abstractNumId w:val="8"/>
  </w:num>
  <w:num w:numId="5" w16cid:durableId="1964732435">
    <w:abstractNumId w:val="14"/>
  </w:num>
  <w:num w:numId="6" w16cid:durableId="6520830">
    <w:abstractNumId w:val="15"/>
  </w:num>
  <w:num w:numId="7" w16cid:durableId="151992981">
    <w:abstractNumId w:val="2"/>
  </w:num>
  <w:num w:numId="8" w16cid:durableId="1720858716">
    <w:abstractNumId w:val="17"/>
  </w:num>
  <w:num w:numId="9" w16cid:durableId="1133522965">
    <w:abstractNumId w:val="6"/>
  </w:num>
  <w:num w:numId="10" w16cid:durableId="416054400">
    <w:abstractNumId w:val="5"/>
  </w:num>
  <w:num w:numId="11" w16cid:durableId="963079270">
    <w:abstractNumId w:val="9"/>
  </w:num>
  <w:num w:numId="12" w16cid:durableId="350765879">
    <w:abstractNumId w:val="13"/>
  </w:num>
  <w:num w:numId="13" w16cid:durableId="2029747334">
    <w:abstractNumId w:val="10"/>
  </w:num>
  <w:num w:numId="14" w16cid:durableId="405961990">
    <w:abstractNumId w:val="1"/>
  </w:num>
  <w:num w:numId="15" w16cid:durableId="1771269007">
    <w:abstractNumId w:val="3"/>
  </w:num>
  <w:num w:numId="16" w16cid:durableId="796800053">
    <w:abstractNumId w:val="0"/>
  </w:num>
  <w:num w:numId="17" w16cid:durableId="14117343">
    <w:abstractNumId w:val="12"/>
  </w:num>
  <w:num w:numId="18" w16cid:durableId="18356058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C45"/>
    <w:rsid w:val="0002253C"/>
    <w:rsid w:val="00092448"/>
    <w:rsid w:val="00093B3D"/>
    <w:rsid w:val="00142CFA"/>
    <w:rsid w:val="001C0F4A"/>
    <w:rsid w:val="00207B6A"/>
    <w:rsid w:val="002948A2"/>
    <w:rsid w:val="002F40A2"/>
    <w:rsid w:val="00400416"/>
    <w:rsid w:val="00501E2F"/>
    <w:rsid w:val="005A2ECB"/>
    <w:rsid w:val="005D737A"/>
    <w:rsid w:val="00621532"/>
    <w:rsid w:val="00650C80"/>
    <w:rsid w:val="00653B14"/>
    <w:rsid w:val="0066535B"/>
    <w:rsid w:val="00693052"/>
    <w:rsid w:val="006B2C45"/>
    <w:rsid w:val="00720522"/>
    <w:rsid w:val="007238F4"/>
    <w:rsid w:val="00897B01"/>
    <w:rsid w:val="008B17AC"/>
    <w:rsid w:val="009066AC"/>
    <w:rsid w:val="00933A83"/>
    <w:rsid w:val="00A5313B"/>
    <w:rsid w:val="00A661D7"/>
    <w:rsid w:val="00AE04D2"/>
    <w:rsid w:val="00B15061"/>
    <w:rsid w:val="00B51527"/>
    <w:rsid w:val="00BE4372"/>
    <w:rsid w:val="00C905A8"/>
    <w:rsid w:val="00D632C9"/>
    <w:rsid w:val="00DB2CED"/>
    <w:rsid w:val="00DC2B1A"/>
    <w:rsid w:val="00E70C5C"/>
    <w:rsid w:val="00EF7D47"/>
    <w:rsid w:val="00F93C2D"/>
    <w:rsid w:val="00FA1B58"/>
    <w:rsid w:val="00F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88D5"/>
  <w15:docId w15:val="{D1B2355E-9B69-4CDC-ABB6-68B11B75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B14"/>
  </w:style>
  <w:style w:type="paragraph" w:styleId="4">
    <w:name w:val="heading 4"/>
    <w:basedOn w:val="a"/>
    <w:link w:val="40"/>
    <w:uiPriority w:val="9"/>
    <w:qFormat/>
    <w:rsid w:val="005A2E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737A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D73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uiPriority w:val="99"/>
    <w:semiHidden/>
    <w:unhideWhenUsed/>
    <w:rsid w:val="0069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6930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6930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69305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9305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F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D4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A2E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caption"/>
    <w:basedOn w:val="a"/>
    <w:next w:val="a"/>
    <w:qFormat/>
    <w:rsid w:val="001C0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94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48A2"/>
  </w:style>
  <w:style w:type="paragraph" w:styleId="af">
    <w:name w:val="footer"/>
    <w:basedOn w:val="a"/>
    <w:link w:val="af0"/>
    <w:uiPriority w:val="99"/>
    <w:unhideWhenUsed/>
    <w:rsid w:val="00294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Acer</cp:lastModifiedBy>
  <cp:revision>38</cp:revision>
  <dcterms:created xsi:type="dcterms:W3CDTF">2022-08-23T16:11:00Z</dcterms:created>
  <dcterms:modified xsi:type="dcterms:W3CDTF">2023-02-04T19:42:00Z</dcterms:modified>
</cp:coreProperties>
</file>