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C80" w:rsidRDefault="00696C80" w:rsidP="00696C80">
      <w:pPr>
        <w:pStyle w:val="a3"/>
        <w:jc w:val="center"/>
        <w:rPr>
          <w:rFonts w:ascii="Times New Roman" w:hAnsi="Times New Roman" w:cs="Times New Roman"/>
          <w:b/>
          <w:sz w:val="24"/>
          <w:szCs w:val="24"/>
        </w:rPr>
      </w:pPr>
      <w:r>
        <w:rPr>
          <w:rFonts w:ascii="Times New Roman" w:hAnsi="Times New Roman" w:cs="Times New Roman"/>
          <w:b/>
          <w:sz w:val="24"/>
          <w:szCs w:val="24"/>
        </w:rPr>
        <w:t>Использование исследовательской деятельности в процессе формирования элементарных математических представлений у детей дошкольного возраста</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Актуальным направлением в современном образовании считается воспитание и развитие исследовательского поведения в различных видах деятельности. Это во многом зависит от таких качеств как </w:t>
      </w:r>
      <w:proofErr w:type="spellStart"/>
      <w:r>
        <w:rPr>
          <w:rFonts w:ascii="Times New Roman" w:hAnsi="Times New Roman" w:cs="Times New Roman"/>
          <w:sz w:val="24"/>
          <w:szCs w:val="24"/>
          <w:shd w:val="clear" w:color="auto" w:fill="FFFFFF"/>
        </w:rPr>
        <w:t>креативность</w:t>
      </w:r>
      <w:proofErr w:type="spellEnd"/>
      <w:r>
        <w:rPr>
          <w:rFonts w:ascii="Times New Roman" w:hAnsi="Times New Roman" w:cs="Times New Roman"/>
          <w:sz w:val="24"/>
          <w:szCs w:val="24"/>
          <w:shd w:val="clear" w:color="auto" w:fill="FFFFFF"/>
        </w:rPr>
        <w:t>, инициативность, творчество. Первоосновы таких качеств закладываются еще в дошкольном возрасте. «Именно в этот период создаются важные предпосылки для развития исследовательской активности и познавательных интересов детей</w:t>
      </w:r>
      <w:proofErr w:type="gramStart"/>
      <w:r>
        <w:rPr>
          <w:rFonts w:ascii="Times New Roman" w:hAnsi="Times New Roman" w:cs="Times New Roman"/>
          <w:sz w:val="24"/>
          <w:szCs w:val="24"/>
          <w:shd w:val="clear" w:color="auto" w:fill="FFFFFF"/>
        </w:rPr>
        <w:t xml:space="preserve">  В</w:t>
      </w:r>
      <w:proofErr w:type="gramEnd"/>
      <w:r>
        <w:rPr>
          <w:rFonts w:ascii="Times New Roman" w:hAnsi="Times New Roman" w:cs="Times New Roman"/>
          <w:sz w:val="24"/>
          <w:szCs w:val="24"/>
          <w:shd w:val="clear" w:color="auto" w:fill="FFFFFF"/>
        </w:rPr>
        <w:t xml:space="preserve"> дошкольном возрасте наиболее легко сформировать интерес к познавательной деятельности. Современная педагогика, опираясь на личностно–ориентированное обучение, огромное внимание уделяет созданию необходимых условий для интеллектуального, эмоционального и социального развития. Формирование элементарных математических представлений должно основываться на использовании в процессе обучения исследовательской деятельности. Исследовательская деятельность позволяет ребенку задавать вопросы в процессе получения новых знаний, а также самостоятельно находить на них ответы. При такой системе получения новых знаний приобретается опыт использования приемов исследовательской деятельности. Дети изучают концепции окружающего мира и способы взаимодействия с ними. Особая роль математики заключается в умственном воспитании и в развитии интеллекта. Результатом обучения математике должны быть не только знания, но и определенный стиль мышления, который закладывается с самого раннего возраста. На успешность обучения математике оказывает большое влияние, как содержание предлагаемого материала, так и форма его подачи. Форма подачи способна заинтересовать и вызвать познавательную активность детей.</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 деятельность особенна тем, что ребенок познает объект, раскрывает его содержание в ходе практической деятельности с ним. Эксперименты и опыты развивают наблюдательность, самостоятельность, стремление познать мир, желание поставить задачу и получить результат, здесь проявляются творческие способности, интеллектуальная инициативность.</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Цель: развитие элементарных математических представлений на основе познавательно-исследовательской деятельности дошкольников.</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Задачи:</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 xml:space="preserve">1. Формировать активное отношение к собственной </w:t>
      </w:r>
      <w:proofErr w:type="spellStart"/>
      <w:r>
        <w:rPr>
          <w:rFonts w:ascii="Times New Roman" w:hAnsi="Times New Roman" w:cs="Times New Roman"/>
          <w:sz w:val="24"/>
          <w:szCs w:val="24"/>
        </w:rPr>
        <w:t>математическо</w:t>
      </w:r>
      <w:proofErr w:type="spellEnd"/>
      <w:r>
        <w:rPr>
          <w:rFonts w:ascii="Times New Roman" w:hAnsi="Times New Roman" w:cs="Times New Roman"/>
          <w:sz w:val="24"/>
          <w:szCs w:val="24"/>
        </w:rPr>
        <w:t xml:space="preserve"> - познавательной деятельности.</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2. Развивать умение обобщать, сравнивать, выявлять и устанавливать простейшие закономерности, связи и отношения.</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3. Создавать условия для проявления детской активности в математических проблемно-поисковых ситуациях.</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4. Развивать потребность в интеллектуальном общении.</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5. Создавать условия для активной и самостоятельной познавательно-исследовательской детской деятельности.</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6. Побуждать детей к совместной поисковой деятельности, экспериментированию.</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7.Развивать индивидуальность каждого ребенка, инициативность, стремление использовать имеющиеся знания и умения в новых условиях.</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Невозможно реализовать поставленные цели и задачи без создания определённых условий:</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1. Обеспечение активности ребенка в математической деятельности через мотивацию.</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2. Участие ребенка в выполнении интересных, в меру сложных действий.</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3. Выражение сущности этих действий в речи.</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4. Проявление соответствующих эмоций, особенно познавательных.</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5.Использование экспериментирования, игровых ситуаций, решения задач, их варьирования с целью освоения детьми средств и способов познания (сравнения, измерения, классификации и др.</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 применение их в математической деятельности.</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lastRenderedPageBreak/>
        <w:t>6. Необходимость взаимодействия ребенка и образовательного пространства.</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Приемы исследовательской деятельности: прием наложения и приложения, зрительный, с помощью условной мерки (стакан, ложка, линейка и др.</w:t>
      </w:r>
      <w:proofErr w:type="gramStart"/>
      <w:r>
        <w:rPr>
          <w:rFonts w:ascii="Times New Roman" w:hAnsi="Times New Roman" w:cs="Times New Roman"/>
          <w:sz w:val="24"/>
          <w:szCs w:val="24"/>
        </w:rPr>
        <w:t xml:space="preserve"> )</w:t>
      </w:r>
      <w:proofErr w:type="gramEnd"/>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Для получения новых знаний и закрепления пройденного материала в исследовательской работе с детьми можно использовать опыты и эксперименты.</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Эксперимент №1: «Взять, два одинаковых по величине и цвету мяча, но изготовленных из разных материалов или наполненных разным материалом, ребенок проводит эксперимент, в котором он сравнивает мячи, выявляя признаки их сходства и различия. Аналогично, можно установить, что при одинаковой форме большего размера предмет, может быть легче, меньшего; или разного размера предметы могут иметь одинаковую массу.</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Эксперимент №2. Хорошим материалом для экспериментирования может быть вода.  При изучении раздела «Форма» экспериментальным путем можно установить, что такое вещество как вода не имеет формы. «Вода не имеет формы». Дети наливают воду в кувшин, тарелку, стакан,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 Этот же эксперимент с водой направлен на изучение свойства сохранения объема воды в независимости от формы сосуда.</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При измерении сыпучих и жидких материалов использую следующие эксперименты:</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Эксперимент №3: «В какую бутылку быстрее нальется вода?». Дети переливают воду из бутылочек разной величины (высокая узкая и низкая широкая) в одинаковые сосуды, чтобы определить объем воды.</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Эксперимент №4: «Сколько ложек крупы в стакане?» (кукольных, чайных, десертных, больших). В двух стаканчиках разной формы насыпана гречневая крупа, рядом на столе находятся различные условные мерки.</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Прежде чем приступить к измерению количества крупы, надо запомнить правило измерения (Показ). Мерка должна быть полной, вровень с краями, без горки, но и не меньше края мерки. Если вы набрали крупу с горкой, аккуратно ссыпьте ее палочкой обратно. Если меньше – еще раз наберите. Запомните! Результат измерения зависит от правильного, точного заполнения мерки. Каждый раз, когда отмерили полную мерку, надо выставлять фишку, чтобы не сбиться со счета. Детям предлагается с помощью условных мерок измерить количество сыпучего материала.</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 xml:space="preserve">Деление предметов на равные части. </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Эксперимент №5: «Раздели на части». Беру яблоко и режу его на части, спрашиваю детей «На сколько равных частей сначала я разделила яблоко? Сколько получилось таких частей? На сколько равных частей потом разделила яблоко? Сколько получилось частей? Что больше и что меньше: половина или целое яблоко? 2 половины или целое яблоко? И т. д.</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 xml:space="preserve">Эксперимент №6: «Деление геометрических фигур» на 2, 4, 8 частей и в составлении целых фигур из частей, например: «Как надо сложить и разрезать квадрат, чтобы получились 2 </w:t>
      </w:r>
      <w:proofErr w:type="gramStart"/>
      <w:r>
        <w:rPr>
          <w:rFonts w:ascii="Times New Roman" w:hAnsi="Times New Roman" w:cs="Times New Roman"/>
          <w:sz w:val="24"/>
          <w:szCs w:val="24"/>
        </w:rPr>
        <w:t>равных</w:t>
      </w:r>
      <w:proofErr w:type="gramEnd"/>
      <w:r>
        <w:rPr>
          <w:rFonts w:ascii="Times New Roman" w:hAnsi="Times New Roman" w:cs="Times New Roman"/>
          <w:sz w:val="24"/>
          <w:szCs w:val="24"/>
        </w:rPr>
        <w:t xml:space="preserve"> прямоугольника? Чтобы получились 2 </w:t>
      </w:r>
      <w:proofErr w:type="gramStart"/>
      <w:r>
        <w:rPr>
          <w:rFonts w:ascii="Times New Roman" w:hAnsi="Times New Roman" w:cs="Times New Roman"/>
          <w:sz w:val="24"/>
          <w:szCs w:val="24"/>
        </w:rPr>
        <w:t>равных</w:t>
      </w:r>
      <w:proofErr w:type="gramEnd"/>
      <w:r>
        <w:rPr>
          <w:rFonts w:ascii="Times New Roman" w:hAnsi="Times New Roman" w:cs="Times New Roman"/>
          <w:sz w:val="24"/>
          <w:szCs w:val="24"/>
        </w:rPr>
        <w:t xml:space="preserve"> треугольника?» (Надо согнуть квадрат стороной к стороне или сложить уголок с уголком.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Дети рассказывают о том, какие фигуры и как они разделили и что, получилось в результате деления, какой формы части, сколько их. Такие упражнения дети обычно воспринимают как игру и с удовольствием отвечают на вопросы. Дети с большим интересом выполняют предложенные задания.</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Эксперимент №7: «Измерь длину стола разными мерками». Для закрепления понятия «Величина» предложила детям измерить длину и ширину стола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укольного, детского и стол воспитателя). Измеряя длину или ширину заданных предметов, дети используют разные предметы-мерки: карандаш, тетрадь, шарфик, ладонь и только потом измеряют длину (ширину) при помощи сантиметра и линейки. Дети измеряют, считают количество мерок, сравнивают. Анализируют и делают выводы. </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Сравнение предметов по весу и объёму.</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Эксперимент №8: «Камень и вата(50г)». Предложить детям камень и вату (50 г). Что тяжелее? Все дети сказали, что камень тяжелее ваты. На вопрос «почему?» получила следующие варианты ответов: «Потому что камень всегда тяжелый», «Потому что он тяжелее всего», «Потому что он большой», «Потому что вата легкая». Далее измерили на весах, в результате дети увидели, что вата оказалась тяжелее камня. На вопрос «Почему так получилось?» лишь двое детей дали ответ: «Потому что ваты больше», «Потому что вата скручена в рулон и ее много». Сделали вывод, что вес камня меньше веса ваты.</w:t>
      </w:r>
    </w:p>
    <w:p w:rsidR="00696C80" w:rsidRDefault="00696C80" w:rsidP="00696C80">
      <w:pPr>
        <w:pStyle w:val="a3"/>
        <w:jc w:val="both"/>
        <w:rPr>
          <w:rFonts w:ascii="Times New Roman" w:hAnsi="Times New Roman" w:cs="Times New Roman"/>
          <w:sz w:val="24"/>
          <w:szCs w:val="24"/>
        </w:rPr>
      </w:pPr>
      <w:r>
        <w:rPr>
          <w:rFonts w:ascii="Times New Roman" w:hAnsi="Times New Roman" w:cs="Times New Roman"/>
          <w:sz w:val="24"/>
          <w:szCs w:val="24"/>
        </w:rPr>
        <w:t>Таким образом, экспериментирование в непосредственно-образовательной деятельности по ФЭМП пробуждает интерес, познавательную активность и любопытство ребенка к изучению программного материала, развивает мыслительные операции, умение анализировать, классифицировать и обобщать. Используя экспериментирование, ребенка не нужно будет заставлять учить математику, он сам будет стремиться узнать новое, главное создать условия, заинтересовать ребенка и дать возможность самому ответить на свои вопросы.</w:t>
      </w:r>
    </w:p>
    <w:p w:rsidR="00696C80" w:rsidRDefault="00696C80" w:rsidP="00696C80">
      <w:pPr>
        <w:pStyle w:val="a3"/>
        <w:jc w:val="both"/>
        <w:rPr>
          <w:rFonts w:ascii="Times New Roman" w:hAnsi="Times New Roman" w:cs="Times New Roman"/>
          <w:sz w:val="24"/>
          <w:szCs w:val="24"/>
        </w:rPr>
      </w:pPr>
    </w:p>
    <w:p w:rsidR="00696C80" w:rsidRDefault="00696C80" w:rsidP="00696C80">
      <w:pPr>
        <w:pStyle w:val="a3"/>
        <w:jc w:val="both"/>
        <w:rPr>
          <w:rFonts w:ascii="Times New Roman" w:hAnsi="Times New Roman" w:cs="Times New Roman"/>
          <w:sz w:val="24"/>
          <w:szCs w:val="24"/>
        </w:rPr>
      </w:pPr>
    </w:p>
    <w:p w:rsidR="00696C80" w:rsidRDefault="00696C80" w:rsidP="00696C80">
      <w:pPr>
        <w:pStyle w:val="a3"/>
        <w:jc w:val="both"/>
        <w:rPr>
          <w:rFonts w:ascii="Times New Roman" w:hAnsi="Times New Roman" w:cs="Times New Roman"/>
          <w:sz w:val="24"/>
          <w:szCs w:val="24"/>
        </w:rPr>
      </w:pPr>
    </w:p>
    <w:p w:rsidR="00696C80" w:rsidRDefault="00696C80" w:rsidP="00696C80">
      <w:pPr>
        <w:pStyle w:val="a3"/>
        <w:jc w:val="both"/>
        <w:rPr>
          <w:rFonts w:ascii="Times New Roman" w:hAnsi="Times New Roman" w:cs="Times New Roman"/>
          <w:sz w:val="24"/>
          <w:szCs w:val="24"/>
        </w:rPr>
      </w:pPr>
    </w:p>
    <w:p w:rsidR="00696C80" w:rsidRDefault="00696C80" w:rsidP="00696C80">
      <w:pPr>
        <w:pStyle w:val="a3"/>
        <w:jc w:val="both"/>
        <w:rPr>
          <w:rFonts w:ascii="Times New Roman" w:hAnsi="Times New Roman" w:cs="Times New Roman"/>
          <w:sz w:val="24"/>
          <w:szCs w:val="24"/>
        </w:rPr>
      </w:pPr>
    </w:p>
    <w:p w:rsidR="00696C80" w:rsidRDefault="00696C80" w:rsidP="00696C80">
      <w:pPr>
        <w:pStyle w:val="a3"/>
        <w:jc w:val="center"/>
        <w:rPr>
          <w:rFonts w:ascii="Times New Roman" w:eastAsia="Times New Roman" w:hAnsi="Times New Roman" w:cs="Times New Roman"/>
          <w:b/>
          <w:sz w:val="28"/>
          <w:szCs w:val="28"/>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F245D3" w:rsidRDefault="00F245D3" w:rsidP="008E33A2">
      <w:pPr>
        <w:pStyle w:val="a3"/>
        <w:jc w:val="center"/>
        <w:rPr>
          <w:rFonts w:ascii="Times New Roman" w:hAnsi="Times New Roman" w:cs="Times New Roman"/>
          <w:b/>
          <w:sz w:val="40"/>
          <w:szCs w:val="40"/>
          <w:shd w:val="clear" w:color="auto" w:fill="FFFFFF"/>
        </w:rPr>
      </w:pPr>
    </w:p>
    <w:p w:rsidR="00165CAC" w:rsidRDefault="00165CAC" w:rsidP="008E33A2">
      <w:pPr>
        <w:pStyle w:val="a3"/>
        <w:jc w:val="center"/>
        <w:rPr>
          <w:rFonts w:ascii="Times New Roman" w:hAnsi="Times New Roman" w:cs="Times New Roman"/>
          <w:b/>
          <w:sz w:val="40"/>
          <w:szCs w:val="40"/>
          <w:shd w:val="clear" w:color="auto" w:fill="FFFFFF"/>
        </w:rPr>
      </w:pPr>
      <w:r w:rsidRPr="00165CAC">
        <w:rPr>
          <w:rFonts w:ascii="Times New Roman" w:hAnsi="Times New Roman" w:cs="Times New Roman"/>
          <w:b/>
          <w:sz w:val="40"/>
          <w:szCs w:val="40"/>
          <w:shd w:val="clear" w:color="auto" w:fill="FFFFFF"/>
        </w:rPr>
        <w:t>СЕНТЯБРЬ</w:t>
      </w:r>
    </w:p>
    <w:p w:rsidR="00165CAC" w:rsidRPr="00165CAC" w:rsidRDefault="00165CAC" w:rsidP="008E33A2">
      <w:pPr>
        <w:pStyle w:val="a3"/>
        <w:jc w:val="center"/>
        <w:rPr>
          <w:rFonts w:ascii="Times New Roman" w:hAnsi="Times New Roman" w:cs="Times New Roman"/>
          <w:b/>
          <w:sz w:val="40"/>
          <w:szCs w:val="40"/>
          <w:shd w:val="clear" w:color="auto" w:fill="FFFFFF"/>
        </w:rPr>
      </w:pPr>
    </w:p>
    <w:p w:rsidR="008E33A2" w:rsidRPr="00165CAC" w:rsidRDefault="008E33A2" w:rsidP="008E33A2">
      <w:pPr>
        <w:pStyle w:val="a3"/>
        <w:jc w:val="center"/>
        <w:rPr>
          <w:rFonts w:ascii="Times New Roman" w:hAnsi="Times New Roman" w:cs="Times New Roman"/>
          <w:b/>
          <w:shd w:val="clear" w:color="auto" w:fill="FFFFFF"/>
        </w:rPr>
      </w:pPr>
      <w:r w:rsidRPr="00165CAC">
        <w:rPr>
          <w:rFonts w:ascii="Times New Roman" w:hAnsi="Times New Roman" w:cs="Times New Roman"/>
          <w:b/>
          <w:shd w:val="clear" w:color="auto" w:fill="FFFFFF"/>
        </w:rPr>
        <w:t>Родительского собрания во 2 младшей группе на начало учебного года</w:t>
      </w:r>
      <w:r w:rsidRPr="00165CAC">
        <w:rPr>
          <w:rFonts w:ascii="Times New Roman" w:hAnsi="Times New Roman" w:cs="Times New Roman"/>
          <w:b/>
        </w:rPr>
        <w:t xml:space="preserve">  </w:t>
      </w:r>
    </w:p>
    <w:p w:rsidR="008E33A2" w:rsidRPr="00165CAC" w:rsidRDefault="008E33A2" w:rsidP="008E33A2">
      <w:pPr>
        <w:pStyle w:val="a3"/>
        <w:jc w:val="center"/>
        <w:rPr>
          <w:rFonts w:ascii="Times New Roman" w:hAnsi="Times New Roman" w:cs="Times New Roman"/>
          <w:b/>
          <w:color w:val="181818"/>
          <w:sz w:val="21"/>
          <w:szCs w:val="21"/>
        </w:rPr>
      </w:pPr>
      <w:r w:rsidRPr="00165CAC">
        <w:rPr>
          <w:rFonts w:ascii="Times New Roman" w:hAnsi="Times New Roman" w:cs="Times New Roman"/>
          <w:b/>
        </w:rPr>
        <w:t>«Стали мы на год взрослее»</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Цель: расширение контакта между педагогами и родителями; моделирование перспектив на новый учебный год; повышение педагогической культуры родителей.</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Задачи:</w:t>
      </w:r>
      <w:r w:rsidRPr="0097469E">
        <w:rPr>
          <w:rFonts w:ascii="Times New Roman" w:hAnsi="Times New Roman" w:cs="Times New Roman"/>
        </w:rPr>
        <w:br/>
        <w:t>познакомить родителей с задачами детского сада на новый учебный год, с планами группы на ближайшее время; обновить анкетные данные семей воспитанников; научить родителей наблюдать за ребёнком, изучать его, видеть успехи и неудачи, стараться помочь ему развиваться.</w:t>
      </w:r>
      <w:r w:rsidRPr="0097469E">
        <w:rPr>
          <w:rFonts w:ascii="Times New Roman" w:hAnsi="Times New Roman" w:cs="Times New Roman"/>
        </w:rPr>
        <w:br/>
        <w:t>Определить доступные методы и формы работы с родителями.</w:t>
      </w:r>
      <w:r w:rsidRPr="0097469E">
        <w:rPr>
          <w:rFonts w:ascii="Times New Roman" w:hAnsi="Times New Roman" w:cs="Times New Roman"/>
        </w:rPr>
        <w:br/>
        <w:t>Ход собрания.</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1. На входе в группу родителям предлагается заполнить газету «Мы хотим, чтоб наши дети стали…».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 «Детский сад - наша вторая семья».</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Воспитатель 1: Дорогие родители, бабушки и дедушки наших детей! Мы очень рады видеть вас на родительском собрании, потому что мы понимаем: без союза с детьми, без вашей поддержки и помощи воспитание и создание для них уютной и радостной обстановки в детском саду – невозможная задача. Воспитатель 2: Но вначале, давайте познакомимся с вновь прибывшими к нам детьми.</w:t>
      </w:r>
    </w:p>
    <w:p w:rsidR="008E33A2" w:rsidRPr="0097469E" w:rsidRDefault="008E33A2" w:rsidP="008E33A2">
      <w:pPr>
        <w:pStyle w:val="a3"/>
        <w:jc w:val="both"/>
        <w:rPr>
          <w:rFonts w:ascii="Times New Roman" w:hAnsi="Times New Roman" w:cs="Times New Roman"/>
          <w:color w:val="181818"/>
          <w:sz w:val="21"/>
          <w:szCs w:val="21"/>
        </w:rPr>
      </w:pPr>
      <w:proofErr w:type="spellStart"/>
      <w:r w:rsidRPr="0097469E">
        <w:rPr>
          <w:rFonts w:ascii="Times New Roman" w:hAnsi="Times New Roman" w:cs="Times New Roman"/>
        </w:rPr>
        <w:t>Тренинговое</w:t>
      </w:r>
      <w:proofErr w:type="spellEnd"/>
      <w:r w:rsidRPr="0097469E">
        <w:rPr>
          <w:rFonts w:ascii="Times New Roman" w:hAnsi="Times New Roman" w:cs="Times New Roman"/>
        </w:rPr>
        <w:t xml:space="preserve"> упражнение «Клубочек». Воспитатель держит в руках клубочек и предлагает родителям немного рассказать о себе, о том надеждах и желаниях на предстоящий год, какие пожелания воспитателям они хотели бы озвучить. Сначала воспитатели говорят о себе, наматывают на палец нитку и передают по кругу. В итоге, когда клубок возвращается к воспитателю, получается замкнутый круг.</w:t>
      </w:r>
      <w:r w:rsidRPr="0097469E">
        <w:rPr>
          <w:rFonts w:ascii="Times New Roman" w:hAnsi="Times New Roman" w:cs="Times New Roman"/>
        </w:rPr>
        <w:br/>
        <w:t>Воспитатель</w:t>
      </w:r>
      <w:proofErr w:type="gramStart"/>
      <w:r w:rsidRPr="0097469E">
        <w:rPr>
          <w:rFonts w:ascii="Times New Roman" w:hAnsi="Times New Roman" w:cs="Times New Roman"/>
        </w:rPr>
        <w:t>1</w:t>
      </w:r>
      <w:proofErr w:type="gramEnd"/>
      <w:r w:rsidRPr="0097469E">
        <w:rPr>
          <w:rFonts w:ascii="Times New Roman" w:hAnsi="Times New Roman" w:cs="Times New Roman"/>
        </w:rPr>
        <w:t>: Уважаемые родители. Посмотрите, мы с вами тесно связаны, и решаем одни и те же задачи. Мы как большая семья, должны действовать вместе. Ведь не надо забывать, что родитель – это главный воспитатель, а детский сад создан в помощь родителям.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Очень важно, чтобы вы, любящие родители, находились рядом со своими детьми. Нам предстоит вместе радоваться и преодолевать трудности, взрослеть и учиться. Учиться – это значит учить самих себя. Как правило, вместе с детьми учатся и их мамы и папы, бабушки и дедушки.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Воспитатель 1: Посмотрите на нашу замечательную газету. Чего же родители ожидают от своих детей?</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i/>
          <w:iCs/>
        </w:rPr>
        <w:t>Чтоб они стали сильными, умными, честными, здоровыми, любознательными и т.д.</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Ваши мечты осуществляться, если мы с вами будем работать в тесном контакте. Мы работаем по основной общеобразовательной программе дошкольного образования, которая направлена на укрепление здоровья детей и всестороннее развитие подрастающей личности. А также перед нами стоят годовые задачи: </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1)становление компонентов речевой системы детей дошкольного возраста посредством развития мелкой моторики рук;</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2) развитие социально-коммуникативной компетентности воспитанников через организацию различных видов и форм игровой деятельности.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Воспитатель 2:  Правила нашей группы.</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Скажите, можно одной ладошкой сделать хлопок? Нужна вторая ладошка. Хлопок – это результат действия двух ладоней. Воспитатель – это только одна ладошка. И какой бы сильной, творческой и мудрой она не была, без второй ладошки (а она в Вашем лице, дорогие родители) воспитатель бессилен. Отсюда можно вывести первое правило:</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1.</w:t>
      </w:r>
      <w:r w:rsidRPr="0097469E">
        <w:rPr>
          <w:rFonts w:ascii="Times New Roman" w:hAnsi="Times New Roman" w:cs="Times New Roman"/>
          <w:sz w:val="14"/>
          <w:szCs w:val="14"/>
        </w:rPr>
        <w:t>    </w:t>
      </w:r>
      <w:r w:rsidRPr="0097469E">
        <w:rPr>
          <w:rFonts w:ascii="Times New Roman" w:hAnsi="Times New Roman" w:cs="Times New Roman"/>
        </w:rPr>
        <w:t>Только сообща, все вместе, мы преодолеем все трудности в воспитании детей.</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Возьмите все по цветку раскрасьте их. А теперь сравните свой цветок с цветками своих соседей. Все цветы были одинаковые по форме, размеру. Скажите, после того как вы раскрасили цветок, можно найти два совершенно одинаковых цветка? Мы - взрослые люди при одинаковых условиях делаем все по-разному. Отсюда второе наше правило:</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2.</w:t>
      </w:r>
      <w:r w:rsidRPr="0097469E">
        <w:rPr>
          <w:rFonts w:ascii="Times New Roman" w:hAnsi="Times New Roman" w:cs="Times New Roman"/>
          <w:sz w:val="14"/>
          <w:szCs w:val="14"/>
        </w:rPr>
        <w:t>    </w:t>
      </w:r>
      <w:r w:rsidRPr="0097469E">
        <w:rPr>
          <w:rFonts w:ascii="Times New Roman" w:hAnsi="Times New Roman" w:cs="Times New Roman"/>
        </w:rPr>
        <w:t xml:space="preserve">Никогда не сравнивайте своего ребенка </w:t>
      </w:r>
      <w:proofErr w:type="gramStart"/>
      <w:r w:rsidRPr="0097469E">
        <w:rPr>
          <w:rFonts w:ascii="Times New Roman" w:hAnsi="Times New Roman" w:cs="Times New Roman"/>
        </w:rPr>
        <w:t>с</w:t>
      </w:r>
      <w:proofErr w:type="gramEnd"/>
      <w:r w:rsidRPr="0097469E">
        <w:rPr>
          <w:rFonts w:ascii="Times New Roman" w:hAnsi="Times New Roman" w:cs="Times New Roman"/>
        </w:rPr>
        <w:t xml:space="preserve"> другим!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 Мы будем сравнивать, но только это будут результаты одного и того же ребенка вчера, сегодня и завтра. Это называется мониторинг. Это мы будем делать для того, чтобы знать, как и что делать с этим завтра. Это мы будем делать для того, чтобы, расти каждый день. Причем не только в знаниях, но и в поступках.</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Хочу свое выступление начать со слов известного педагога</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А.С. Макаренко «Наши дети – это наша старость. Правильное воспитание – это счастливая старость, плохое воспитание – это наше будущее горе, наши слезы, это наша вина перед другими людьми, перед стариной»</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Младший возраст – важный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предметным миром.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дошкольнику большей самостоятельности. Если же новые отношения с ребенком не складываются, его инициатива не поощряется, самостоятельность постоянно ограничивается, то возникают капризы, упрямство, строптивость (в контакте со сверстниками этого не происходит)</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Самостоятельность – ценное качество, необходимое человеку в жизни.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Воспитывать его необходимо с раннего детства. По своей природе дети активны, очень часто они стремятся выполнять различные действия самостоятельно. И нам, взрослым, важно поддержать их в этом.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Часто каждому из нас в ответ на предложение сделать что – то за ребёнка или помочь ему в чём – то приходилось слышать “Я сам!”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 этом возрасте ребёнок осознаёт себя как отдельного человека, со своими желаниями и особенностями. Ребёнок практически становится самостоятельным: может выполнять без помощи взрослого многие действия, усваивает навыки самообслуживания.</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А сейчас давайте разберём ситуацию.</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Ситуация для анализа</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i/>
          <w:iCs/>
        </w:rPr>
        <w:t>Трёхлетний Илюша с усердием надевает колготы. Трудное занятие! Наконец-то после долгих усилий колготы почти надеты, но..</w:t>
      </w:r>
      <w:proofErr w:type="gramStart"/>
      <w:r w:rsidRPr="0097469E">
        <w:rPr>
          <w:rFonts w:ascii="Times New Roman" w:hAnsi="Times New Roman" w:cs="Times New Roman"/>
          <w:i/>
          <w:iCs/>
        </w:rPr>
        <w:t>.н</w:t>
      </w:r>
      <w:proofErr w:type="gramEnd"/>
      <w:r w:rsidRPr="0097469E">
        <w:rPr>
          <w:rFonts w:ascii="Times New Roman" w:hAnsi="Times New Roman" w:cs="Times New Roman"/>
          <w:i/>
          <w:iCs/>
        </w:rPr>
        <w:t>аизнанку. Малыш, конечно, этого не замечает и продолжает их натягивать. Мать прекращает, как она говорит, “эту бесцельную возню”, быстрым движением, не скрывая раздражения, старается натянуть ребёнку колготы. Малыш поднимает крик:</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i/>
          <w:iCs/>
        </w:rPr>
        <w:t>- Сам, сам, сам!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i/>
          <w:iCs/>
        </w:rPr>
        <w:t>Мать строго говорит:</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i/>
          <w:iCs/>
        </w:rPr>
        <w:t>- Сиди спокойно и не капризничай! Не умеешь, а кричишь “сам”.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Вопросы:</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1.</w:t>
      </w:r>
      <w:r w:rsidRPr="0097469E">
        <w:rPr>
          <w:rFonts w:ascii="Times New Roman" w:hAnsi="Times New Roman" w:cs="Times New Roman"/>
          <w:sz w:val="14"/>
          <w:szCs w:val="14"/>
        </w:rPr>
        <w:t>    </w:t>
      </w:r>
      <w:r w:rsidRPr="0097469E">
        <w:rPr>
          <w:rFonts w:ascii="Times New Roman" w:hAnsi="Times New Roman" w:cs="Times New Roman"/>
        </w:rPr>
        <w:t>Правильно ли поступила мама? И почему?</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2.</w:t>
      </w:r>
      <w:r w:rsidRPr="0097469E">
        <w:rPr>
          <w:rFonts w:ascii="Times New Roman" w:hAnsi="Times New Roman" w:cs="Times New Roman"/>
          <w:sz w:val="14"/>
          <w:szCs w:val="14"/>
        </w:rPr>
        <w:t>    </w:t>
      </w:r>
      <w:r w:rsidRPr="0097469E">
        <w:rPr>
          <w:rFonts w:ascii="Times New Roman" w:hAnsi="Times New Roman" w:cs="Times New Roman"/>
        </w:rPr>
        <w:t>Бывают ли подобные ситуации у вас?</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3.</w:t>
      </w:r>
      <w:r w:rsidRPr="0097469E">
        <w:rPr>
          <w:rFonts w:ascii="Times New Roman" w:hAnsi="Times New Roman" w:cs="Times New Roman"/>
          <w:sz w:val="14"/>
          <w:szCs w:val="14"/>
        </w:rPr>
        <w:t>    </w:t>
      </w:r>
      <w:r w:rsidRPr="0097469E">
        <w:rPr>
          <w:rFonts w:ascii="Times New Roman" w:hAnsi="Times New Roman" w:cs="Times New Roman"/>
        </w:rPr>
        <w:t>Как вы выходите из них?</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Часто по разным причинам – из-за отсутствия времени, неуверенности в силах ребёнка – мы стремимся сделать всё за него сами.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Но действительно ли мы оказываем ребёнку помощь?</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Как вы считаете?</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Может ли маленький ребёнок быть самостоятельным?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Важно отметить, что в детском выражении “Я сам” проявляется стремление к самостоятельности.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Стремясь сделать всё за ребёнка, взрослые причиняют ему большой вред, лишают его самостоятельности, подрывают у него веру в свои силы, приучают надеяться на других, дети могут вырасти пассивными, ленивыми.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Пример: Ребёнок пытается одеться сам, но мама всё делает за него. Он тяжко вздыхает и говорит: “А я так хотел сам!”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 xml:space="preserve">Психологи утверждают: уже к трём годам у ребёнка резко возрастает стремление к самостоятельности и независимости от </w:t>
      </w:r>
      <w:proofErr w:type="gramStart"/>
      <w:r w:rsidRPr="0097469E">
        <w:rPr>
          <w:rFonts w:ascii="Times New Roman" w:hAnsi="Times New Roman" w:cs="Times New Roman"/>
        </w:rPr>
        <w:t>взрослого</w:t>
      </w:r>
      <w:proofErr w:type="gramEnd"/>
      <w:r w:rsidRPr="0097469E">
        <w:rPr>
          <w:rFonts w:ascii="Times New Roman" w:hAnsi="Times New Roman" w:cs="Times New Roman"/>
        </w:rPr>
        <w:t xml:space="preserve"> как в действиях, так и в желаниях. У него появляется устойчивое желание самоутвердиться.</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Подавлять эти стремления ни в коем случае нельзя – это приводит к осложнениям в отношениях ребёнка и взрослого.</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Первый из них – негативизм, т. е. непослушание или нежелание выполнять указания взрослого, а стремление делать всё наоборот.</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Затем – упрямство, ребёнок будет настаивать на своём просто потому, что он этого потребовал.</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Так же в поведении ребёнка могут проявляться строптивость или своеволи</w:t>
      </w:r>
      <w:proofErr w:type="gramStart"/>
      <w:r w:rsidRPr="0097469E">
        <w:rPr>
          <w:rFonts w:ascii="Times New Roman" w:hAnsi="Times New Roman" w:cs="Times New Roman"/>
        </w:rPr>
        <w:t>е(</w:t>
      </w:r>
      <w:proofErr w:type="gramEnd"/>
      <w:r w:rsidRPr="0097469E">
        <w:rPr>
          <w:rFonts w:ascii="Times New Roman" w:hAnsi="Times New Roman" w:cs="Times New Roman"/>
        </w:rPr>
        <w:t>ребёнок всё хочет делать сам, отказываясь от помощи взрослых), наблюдаются такие явления, как бунт против окружающих (конфликт с окружающими, постоянно ссорится, ведёт себя агрессивно).</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Таким образом, подавление детской самостоятельности способно оказать серьёзное негативное влияние на развитие личности ребёнка.</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i/>
          <w:iCs/>
        </w:rPr>
        <w:t>Сталкивались ли вы с подобными проявлениями?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i/>
          <w:iCs/>
        </w:rPr>
        <w:t>Как выходили из таких ситуаций?</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При формировании навыков самостоятельности у детей мы часто сталкиваемся, что ребёнок не может или не справляется с предложенным заданием. Как действовать в таких ситуациях?</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Ситуация для анализа.</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i/>
          <w:iCs/>
        </w:rPr>
        <w:t xml:space="preserve">Научившись убирать за собой после еды, Гена принялся задвигать стул, но тот зацепился ножкой за ножку стола. Гена не приложил какого-либо старания, он отказался от небольшого, но необходимого усилия и </w:t>
      </w:r>
      <w:proofErr w:type="gramStart"/>
      <w:r w:rsidRPr="0097469E">
        <w:rPr>
          <w:rFonts w:ascii="Times New Roman" w:hAnsi="Times New Roman" w:cs="Times New Roman"/>
          <w:i/>
          <w:iCs/>
        </w:rPr>
        <w:t>тотчас</w:t>
      </w:r>
      <w:proofErr w:type="gramEnd"/>
      <w:r w:rsidRPr="0097469E">
        <w:rPr>
          <w:rFonts w:ascii="Times New Roman" w:hAnsi="Times New Roman" w:cs="Times New Roman"/>
          <w:i/>
          <w:iCs/>
        </w:rPr>
        <w:t xml:space="preserve"> же оставил своё намерение. Когда мама напомнила ему, что нужно задвинуть стул, мальчик плаксиво заявил: “Никак не получается!”</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Какие действия нужно предпринять взрослым?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А теперь уважаемые родители мы предлагаем вам алгоритм «одевание зимней одежды» и правила складывания одежды в шкаф. Этот алгоритм будет в уголке для родителей.</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Итак, дети стремятся к самостоятельности.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Что же они могут выполнять самостоятельно в младшем возрасте?</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Давайте попробуем вместе определить перечень действий, которые могут выполнять наши дети (обсуждение с родителями):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Мыть руки, засучивая рукава; мыть лицо, не разбрызгивая воду; правильно пользоваться мылом; не мочить одежду; сухо вытираться полотенцем, без напоминания вешать его на отведённое место.</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Одеваться и раздеваться в определённой последовательности: одежду снимать, складывать, вешать, выворачивать на лицевую сторону; надевать одежду, пуговицы расстегивать, застёгивать, завязывать шнурки ботинок.</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Замечать непорядок в одежде и самостоятельно устранять его или обращаться за помощью к взрослому.</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Своевременно пользоваться носовым платком, туалетом.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Пить из чашки; есть, хорошо пережёвывая пищу, с закрытым ртом.</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Правильно пользоваться ложкой, вилкой, салфеткой.</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sz w:val="20"/>
          <w:szCs w:val="20"/>
        </w:rPr>
        <w:t>·</w:t>
      </w:r>
      <w:r w:rsidRPr="0097469E">
        <w:rPr>
          <w:rFonts w:ascii="Times New Roman" w:hAnsi="Times New Roman" w:cs="Times New Roman"/>
          <w:sz w:val="14"/>
          <w:szCs w:val="14"/>
        </w:rPr>
        <w:t>         </w:t>
      </w:r>
      <w:r w:rsidRPr="0097469E">
        <w:rPr>
          <w:rFonts w:ascii="Times New Roman" w:hAnsi="Times New Roman" w:cs="Times New Roman"/>
        </w:rPr>
        <w:t>Убирать игрушки, книжки, строительный материал в определённое место.</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Конечно, ребенок не сразу приобретает необходимые навыки, ему требуется наша помощь, создание необходимых условий для проявления самостоятельности, правильно руководить действиями детей и обязательно хвалить, хвалить за малейшее проявление самостоятельности.</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 xml:space="preserve">Воспитатель 2: Существует </w:t>
      </w:r>
      <w:proofErr w:type="gramStart"/>
      <w:r w:rsidRPr="0097469E">
        <w:rPr>
          <w:rFonts w:ascii="Times New Roman" w:hAnsi="Times New Roman" w:cs="Times New Roman"/>
        </w:rPr>
        <w:t>очень много</w:t>
      </w:r>
      <w:proofErr w:type="gramEnd"/>
      <w:r w:rsidRPr="0097469E">
        <w:rPr>
          <w:rFonts w:ascii="Times New Roman" w:hAnsi="Times New Roman" w:cs="Times New Roman"/>
        </w:rPr>
        <w:t xml:space="preserve"> способов общения воспитателей и родителей через ширмы раскладушки, консультации, журналы, библиотечку, памятки для родителей. В родительской библиотеке вы найдете большое количество книг, пособий и литературы, прочитав которую узнаете, чем занять ребенка дома, как справиться с капризами и многое другое.</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Мы живем в современном мире, и для тех, кто не мыслит себя без компьютера, мы тоже подготовили сюрприз. На сайте детского сада «Аленький цветочек» мы будем выкладывать фотографии о жизни нашей группы, а также вы найдете там и консультации. Так что, добро пожаловать.</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Воспитатель 1: Ваше желание нам помочь в воспитании и организации интересной жизни детей даёт возможность надеяться, что никто не останется в стороне. В этом нам очень поможет родительский комитет.</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Выбор родительского комитета.</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 xml:space="preserve">Обсуждение оказания помощи родителей нашей </w:t>
      </w:r>
      <w:proofErr w:type="spellStart"/>
      <w:r w:rsidRPr="0097469E">
        <w:rPr>
          <w:rFonts w:ascii="Times New Roman" w:hAnsi="Times New Roman" w:cs="Times New Roman"/>
        </w:rPr>
        <w:t>групее</w:t>
      </w:r>
      <w:proofErr w:type="spellEnd"/>
      <w:r w:rsidRPr="0097469E">
        <w:rPr>
          <w:rFonts w:ascii="Times New Roman" w:hAnsi="Times New Roman" w:cs="Times New Roman"/>
        </w:rPr>
        <w:t>.</w:t>
      </w:r>
    </w:p>
    <w:p w:rsidR="008E33A2" w:rsidRPr="0097469E" w:rsidRDefault="008E33A2" w:rsidP="008E33A2">
      <w:pPr>
        <w:pStyle w:val="a3"/>
        <w:jc w:val="both"/>
        <w:rPr>
          <w:rFonts w:ascii="Times New Roman" w:hAnsi="Times New Roman" w:cs="Times New Roman"/>
          <w:color w:val="181818"/>
          <w:sz w:val="21"/>
          <w:szCs w:val="21"/>
        </w:rPr>
      </w:pPr>
      <w:r w:rsidRPr="0097469E">
        <w:rPr>
          <w:rFonts w:ascii="Times New Roman" w:hAnsi="Times New Roman" w:cs="Times New Roman"/>
        </w:rPr>
        <w:t>В заключении хочется сказать: “Дети – это счастье, созданное нашим трудом!” и пожелать друг другу успеха в нашем нелегком деле.</w:t>
      </w:r>
    </w:p>
    <w:p w:rsidR="008E33A2" w:rsidRDefault="008E33A2" w:rsidP="008E33A2">
      <w:pPr>
        <w:pStyle w:val="a3"/>
        <w:jc w:val="both"/>
        <w:rPr>
          <w:rFonts w:ascii="Times New Roman" w:hAnsi="Times New Roman" w:cs="Times New Roman"/>
        </w:rPr>
      </w:pPr>
      <w:r w:rsidRPr="0097469E">
        <w:rPr>
          <w:rFonts w:ascii="Times New Roman" w:hAnsi="Times New Roman" w:cs="Times New Roman"/>
        </w:rPr>
        <w:t>Спасибо за внимание!</w:t>
      </w:r>
    </w:p>
    <w:p w:rsidR="008E33A2" w:rsidRDefault="008E33A2" w:rsidP="008E33A2">
      <w:pPr>
        <w:pStyle w:val="a3"/>
        <w:jc w:val="both"/>
        <w:rPr>
          <w:rFonts w:ascii="Times New Roman" w:hAnsi="Times New Roman" w:cs="Times New Roman"/>
        </w:rPr>
      </w:pPr>
    </w:p>
    <w:p w:rsidR="008E33A2" w:rsidRDefault="008E33A2" w:rsidP="008E33A2">
      <w:pPr>
        <w:pStyle w:val="a3"/>
        <w:jc w:val="both"/>
        <w:rPr>
          <w:rFonts w:ascii="Times New Roman" w:hAnsi="Times New Roman" w:cs="Times New Roman"/>
        </w:rPr>
      </w:pPr>
    </w:p>
    <w:p w:rsidR="008E33A2" w:rsidRDefault="008E33A2" w:rsidP="008E33A2">
      <w:pPr>
        <w:pStyle w:val="a3"/>
        <w:jc w:val="both"/>
        <w:rPr>
          <w:rFonts w:ascii="Times New Roman" w:hAnsi="Times New Roman" w:cs="Times New Roman"/>
        </w:rPr>
      </w:pPr>
    </w:p>
    <w:p w:rsidR="008E33A2" w:rsidRDefault="008E33A2" w:rsidP="008E33A2">
      <w:pPr>
        <w:pStyle w:val="a3"/>
        <w:jc w:val="both"/>
        <w:rPr>
          <w:rFonts w:ascii="Times New Roman" w:hAnsi="Times New Roman" w:cs="Times New Roman"/>
        </w:rPr>
      </w:pPr>
    </w:p>
    <w:p w:rsidR="008E33A2" w:rsidRDefault="008E33A2" w:rsidP="008E33A2">
      <w:pPr>
        <w:pStyle w:val="a3"/>
        <w:jc w:val="both"/>
        <w:rPr>
          <w:rFonts w:ascii="Times New Roman" w:hAnsi="Times New Roman" w:cs="Times New Roman"/>
        </w:rPr>
      </w:pPr>
    </w:p>
    <w:p w:rsidR="008E33A2" w:rsidRPr="008E33A2" w:rsidRDefault="008E33A2" w:rsidP="008E33A2">
      <w:pPr>
        <w:pStyle w:val="a3"/>
        <w:jc w:val="center"/>
        <w:rPr>
          <w:rFonts w:ascii="Times New Roman" w:hAnsi="Times New Roman" w:cs="Times New Roman"/>
        </w:rPr>
      </w:pPr>
      <w:r w:rsidRPr="008E33A2">
        <w:rPr>
          <w:rStyle w:val="c5"/>
          <w:rFonts w:ascii="Times New Roman" w:hAnsi="Times New Roman" w:cs="Times New Roman"/>
          <w:b/>
          <w:bCs/>
          <w:color w:val="000000"/>
          <w:sz w:val="24"/>
          <w:szCs w:val="24"/>
        </w:rPr>
        <w:t>« Возрастные особенности развития детей 3-4 лет. Задачи воспитания и обучения детей во второй младшей группе»</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Уважаемые родители! Сегодня я хочу поговорить с вами об особенностях развития детей 3-4 лет.</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Три года - очень важный этап в жизни ребенка. Именно в возрасте 3-4 лет формируются основы будущей личности, закладывается </w:t>
      </w:r>
      <w:r w:rsidRPr="008E33A2">
        <w:rPr>
          <w:rStyle w:val="c4"/>
          <w:rFonts w:ascii="Times New Roman" w:hAnsi="Times New Roman" w:cs="Times New Roman"/>
          <w:i/>
          <w:iCs/>
          <w:color w:val="000000"/>
          <w:sz w:val="24"/>
          <w:szCs w:val="24"/>
        </w:rPr>
        <w:t>«фундамент»</w:t>
      </w:r>
      <w:r w:rsidRPr="008E33A2">
        <w:rPr>
          <w:rStyle w:val="c2"/>
          <w:rFonts w:ascii="Times New Roman" w:hAnsi="Times New Roman" w:cs="Times New Roman"/>
          <w:color w:val="000000"/>
          <w:sz w:val="24"/>
          <w:szCs w:val="24"/>
        </w:rPr>
        <w:t> физического, умственного, нравственного развития ребенка. Для успешного формирования личности ребенка родители должны правильно руководить им. Но отношения в этом возрасте должны складываться не как </w:t>
      </w:r>
      <w:r w:rsidRPr="008E33A2">
        <w:rPr>
          <w:rStyle w:val="c4"/>
          <w:rFonts w:ascii="Times New Roman" w:hAnsi="Times New Roman" w:cs="Times New Roman"/>
          <w:i/>
          <w:iCs/>
          <w:color w:val="000000"/>
          <w:sz w:val="24"/>
          <w:szCs w:val="24"/>
        </w:rPr>
        <w:t>«взрослый - малыш»</w:t>
      </w:r>
      <w:r w:rsidRPr="008E33A2">
        <w:rPr>
          <w:rStyle w:val="c2"/>
          <w:rFonts w:ascii="Times New Roman" w:hAnsi="Times New Roman" w:cs="Times New Roman"/>
          <w:color w:val="000000"/>
          <w:sz w:val="24"/>
          <w:szCs w:val="24"/>
        </w:rPr>
        <w:t>, а на равных, как с другом.</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Трехлетнему ребенку еще сложно управлять своим поведением. Начинается формирование самооценки, где ведущее место принадлежит взрослому. Очень важно, чтобы взрослые содействовали развитию положительного </w:t>
      </w:r>
      <w:r w:rsidRPr="008E33A2">
        <w:rPr>
          <w:rStyle w:val="c4"/>
          <w:rFonts w:ascii="Times New Roman" w:hAnsi="Times New Roman" w:cs="Times New Roman"/>
          <w:i/>
          <w:iCs/>
          <w:color w:val="000000"/>
          <w:sz w:val="24"/>
          <w:szCs w:val="24"/>
        </w:rPr>
        <w:t>«я»</w:t>
      </w:r>
      <w:r w:rsidRPr="008E33A2">
        <w:rPr>
          <w:rStyle w:val="c2"/>
          <w:rFonts w:ascii="Times New Roman" w:hAnsi="Times New Roman" w:cs="Times New Roman"/>
          <w:color w:val="000000"/>
          <w:sz w:val="24"/>
          <w:szCs w:val="24"/>
        </w:rPr>
        <w:t> у малыша. Так у него сформируется понятие, что он хороший, даже если совершил плохой поступок. Следует отделять такие поступки от личности и постепенно личность, будет формироваться в положительном ключе.</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В возрасте 3-4 лет начинается четкое осознание ребенком, кто он и какой он. Возраст трех лет характеризуется кризисом трех лет, потому как внутренний мир малыша полон противоречий. Он как никогда стремится быть самостоятельным, но в тоже время не может справиться с задачей без помощи взрослых. Малыш проявляет нетерпимость и негативизм к требованиям взрослого, в то же время пытается настоять на своих требованиях. В это время необходимо предоставить ребенку больше самостоятельности, но не забывать о том, что возможностей у него еще недостаточно. Поддержите стремление малыша </w:t>
      </w:r>
      <w:r w:rsidRPr="008E33A2">
        <w:rPr>
          <w:rStyle w:val="c4"/>
          <w:rFonts w:ascii="Times New Roman" w:hAnsi="Times New Roman" w:cs="Times New Roman"/>
          <w:i/>
          <w:iCs/>
          <w:color w:val="000000"/>
          <w:sz w:val="24"/>
          <w:szCs w:val="24"/>
        </w:rPr>
        <w:t>«я сам»</w:t>
      </w:r>
      <w:r w:rsidRPr="008E33A2">
        <w:rPr>
          <w:rStyle w:val="c2"/>
          <w:rFonts w:ascii="Times New Roman" w:hAnsi="Times New Roman" w:cs="Times New Roman"/>
          <w:color w:val="000000"/>
          <w:sz w:val="24"/>
          <w:szCs w:val="24"/>
        </w:rPr>
        <w:t>, не критикуйте его неправильные и неумелые действия, это может навсегда отбить желание быть самостоятельным.</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Возрастные особенности детей 3 - 4 лет.</w:t>
      </w:r>
    </w:p>
    <w:p w:rsidR="008E33A2" w:rsidRPr="008E33A2" w:rsidRDefault="008E33A2" w:rsidP="008E33A2">
      <w:pPr>
        <w:pStyle w:val="a3"/>
        <w:jc w:val="both"/>
        <w:rPr>
          <w:rFonts w:ascii="Times New Roman" w:hAnsi="Times New Roman" w:cs="Times New Roman"/>
        </w:rPr>
      </w:pPr>
      <w:r w:rsidRPr="008E33A2">
        <w:rPr>
          <w:rStyle w:val="c9"/>
          <w:rFonts w:ascii="Times New Roman" w:hAnsi="Times New Roman" w:cs="Times New Roman"/>
          <w:b/>
          <w:bCs/>
          <w:color w:val="000000"/>
          <w:sz w:val="24"/>
          <w:szCs w:val="24"/>
        </w:rPr>
        <w:t>Познавательное развитие</w:t>
      </w:r>
      <w:proofErr w:type="gramStart"/>
      <w:r w:rsidRPr="008E33A2">
        <w:rPr>
          <w:rStyle w:val="c9"/>
          <w:rFonts w:ascii="Times New Roman" w:hAnsi="Times New Roman" w:cs="Times New Roman"/>
          <w:b/>
          <w:bCs/>
          <w:color w:val="000000"/>
          <w:sz w:val="24"/>
          <w:szCs w:val="24"/>
        </w:rPr>
        <w:t> </w:t>
      </w:r>
      <w:r w:rsidRPr="008E33A2">
        <w:rPr>
          <w:rStyle w:val="c6"/>
          <w:rFonts w:ascii="Times New Roman" w:hAnsi="Times New Roman" w:cs="Times New Roman"/>
          <w:b/>
          <w:bCs/>
          <w:i/>
          <w:iCs/>
          <w:color w:val="000000"/>
          <w:sz w:val="24"/>
          <w:szCs w:val="24"/>
        </w:rPr>
        <w:t>:</w:t>
      </w:r>
      <w:proofErr w:type="gramEnd"/>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Свободно ориентироваться в цвете предметов. Называть некоторые цвета </w:t>
      </w:r>
      <w:r w:rsidRPr="008E33A2">
        <w:rPr>
          <w:rStyle w:val="c4"/>
          <w:rFonts w:ascii="Times New Roman" w:hAnsi="Times New Roman" w:cs="Times New Roman"/>
          <w:i/>
          <w:iCs/>
          <w:color w:val="000000"/>
          <w:sz w:val="24"/>
          <w:szCs w:val="24"/>
        </w:rPr>
        <w:t>(может ошибаться в названии)</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Уметь образовывать группу из однородных предметов, различать понятия один и много, много и мало предметов</w:t>
      </w:r>
    </w:p>
    <w:p w:rsidR="008E33A2" w:rsidRPr="008E33A2" w:rsidRDefault="008E33A2" w:rsidP="008E33A2">
      <w:pPr>
        <w:pStyle w:val="a3"/>
        <w:jc w:val="both"/>
        <w:rPr>
          <w:rFonts w:ascii="Times New Roman" w:hAnsi="Times New Roman" w:cs="Times New Roman"/>
        </w:rPr>
      </w:pPr>
      <w:proofErr w:type="gramStart"/>
      <w:r w:rsidRPr="008E33A2">
        <w:rPr>
          <w:rStyle w:val="c2"/>
          <w:rFonts w:ascii="Times New Roman" w:hAnsi="Times New Roman" w:cs="Times New Roman"/>
          <w:color w:val="000000"/>
          <w:sz w:val="24"/>
          <w:szCs w:val="24"/>
        </w:rPr>
        <w:t>- Различать предметы контрастных размеров (большие и маленькие предметы, называть их размер</w:t>
      </w:r>
      <w:proofErr w:type="gramEnd"/>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Ориентироваться в предметах разной формы, узнавать шар и куб</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Ориентироваться в окружающем пространстве группы, участка детского сада, в частях собственного тела</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Иметь представления о человеке и о себе — внешних физических особенностях; эмоциональных состояниях; деятельности близких ребенку людей</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Иметь представления о предметах, действиях с ними, их назначении: предметы домашнего обихода, игрушки, орудия труда</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Иметь представления о живой природе: растительный мир, животный мир: домашние животные и их детеныши, животные — обитатели леса, птицы</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Иметь представления о явлениях природы: временах года, их особенностях, сезонных изменениях в природе, погодных явлениях и отношении к ним людей.</w:t>
      </w:r>
    </w:p>
    <w:p w:rsidR="008E33A2" w:rsidRPr="008E33A2" w:rsidRDefault="008E33A2" w:rsidP="008E33A2">
      <w:pPr>
        <w:pStyle w:val="a3"/>
        <w:jc w:val="both"/>
        <w:rPr>
          <w:rFonts w:ascii="Times New Roman" w:hAnsi="Times New Roman" w:cs="Times New Roman"/>
        </w:rPr>
      </w:pPr>
      <w:r w:rsidRPr="008E33A2">
        <w:rPr>
          <w:rStyle w:val="c9"/>
          <w:rFonts w:ascii="Times New Roman" w:hAnsi="Times New Roman" w:cs="Times New Roman"/>
          <w:b/>
          <w:bCs/>
          <w:color w:val="000000"/>
          <w:sz w:val="24"/>
          <w:szCs w:val="24"/>
        </w:rPr>
        <w:t>Социально – коммуникативное развитие</w:t>
      </w:r>
      <w:proofErr w:type="gramStart"/>
      <w:r w:rsidRPr="008E33A2">
        <w:rPr>
          <w:rStyle w:val="c9"/>
          <w:rFonts w:ascii="Times New Roman" w:hAnsi="Times New Roman" w:cs="Times New Roman"/>
          <w:b/>
          <w:bCs/>
          <w:color w:val="000000"/>
          <w:sz w:val="24"/>
          <w:szCs w:val="24"/>
        </w:rPr>
        <w:t> </w:t>
      </w:r>
      <w:r w:rsidRPr="008E33A2">
        <w:rPr>
          <w:rStyle w:val="c6"/>
          <w:rFonts w:ascii="Times New Roman" w:hAnsi="Times New Roman" w:cs="Times New Roman"/>
          <w:b/>
          <w:bCs/>
          <w:i/>
          <w:iCs/>
          <w:color w:val="000000"/>
          <w:sz w:val="24"/>
          <w:szCs w:val="24"/>
        </w:rPr>
        <w:t>:</w:t>
      </w:r>
      <w:proofErr w:type="gramEnd"/>
    </w:p>
    <w:p w:rsidR="008E33A2" w:rsidRPr="008E33A2" w:rsidRDefault="008E33A2" w:rsidP="008E33A2">
      <w:pPr>
        <w:pStyle w:val="a3"/>
        <w:jc w:val="both"/>
        <w:rPr>
          <w:rFonts w:ascii="Times New Roman" w:hAnsi="Times New Roman" w:cs="Times New Roman"/>
        </w:rPr>
      </w:pPr>
      <w:proofErr w:type="gramStart"/>
      <w:r w:rsidRPr="008E33A2">
        <w:rPr>
          <w:rStyle w:val="c2"/>
          <w:rFonts w:ascii="Times New Roman" w:hAnsi="Times New Roman" w:cs="Times New Roman"/>
          <w:color w:val="000000"/>
          <w:sz w:val="24"/>
          <w:szCs w:val="24"/>
        </w:rPr>
        <w:t>- Уметь принимать условную игровую ситуацию, адекватно действовать в ней (кормит куклу, лечит больного и т. д., объединять в смысловую цепочку знакомые игровые действия </w:t>
      </w:r>
      <w:r w:rsidRPr="008E33A2">
        <w:rPr>
          <w:rStyle w:val="c4"/>
          <w:rFonts w:ascii="Times New Roman" w:hAnsi="Times New Roman" w:cs="Times New Roman"/>
          <w:i/>
          <w:iCs/>
          <w:color w:val="000000"/>
          <w:sz w:val="24"/>
          <w:szCs w:val="24"/>
        </w:rPr>
        <w:t>(покормили, переодели кукол, погуляли с ними и т. д.)</w:t>
      </w:r>
      <w:proofErr w:type="gramEnd"/>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Знать элементарные нормы и правила поведения (можно поделиться игрушкой, пожалеть другого человека, нельзя драться, говорить плохие слова)</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Уметь вступать в диалог </w:t>
      </w:r>
      <w:proofErr w:type="gramStart"/>
      <w:r w:rsidRPr="008E33A2">
        <w:rPr>
          <w:rStyle w:val="c2"/>
          <w:rFonts w:ascii="Times New Roman" w:hAnsi="Times New Roman" w:cs="Times New Roman"/>
          <w:color w:val="000000"/>
          <w:sz w:val="24"/>
          <w:szCs w:val="24"/>
        </w:rPr>
        <w:t>со</w:t>
      </w:r>
      <w:proofErr w:type="gramEnd"/>
      <w:r w:rsidRPr="008E33A2">
        <w:rPr>
          <w:rStyle w:val="c2"/>
          <w:rFonts w:ascii="Times New Roman" w:hAnsi="Times New Roman" w:cs="Times New Roman"/>
          <w:color w:val="000000"/>
          <w:sz w:val="24"/>
          <w:szCs w:val="24"/>
        </w:rPr>
        <w:t xml:space="preserve"> взрослыми и сверстниками</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Осознавать свою </w:t>
      </w:r>
      <w:proofErr w:type="spellStart"/>
      <w:r w:rsidRPr="008E33A2">
        <w:rPr>
          <w:rStyle w:val="c2"/>
          <w:rFonts w:ascii="Times New Roman" w:hAnsi="Times New Roman" w:cs="Times New Roman"/>
          <w:color w:val="000000"/>
          <w:sz w:val="24"/>
          <w:szCs w:val="24"/>
        </w:rPr>
        <w:t>гендерную</w:t>
      </w:r>
      <w:proofErr w:type="spellEnd"/>
      <w:r w:rsidRPr="008E33A2">
        <w:rPr>
          <w:rStyle w:val="c2"/>
          <w:rFonts w:ascii="Times New Roman" w:hAnsi="Times New Roman" w:cs="Times New Roman"/>
          <w:color w:val="000000"/>
          <w:sz w:val="24"/>
          <w:szCs w:val="24"/>
        </w:rPr>
        <w:t xml:space="preserve"> принадлежность</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Называть название города, в котором живёт</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Быть </w:t>
      </w:r>
      <w:proofErr w:type="gramStart"/>
      <w:r w:rsidRPr="008E33A2">
        <w:rPr>
          <w:rStyle w:val="c2"/>
          <w:rFonts w:ascii="Times New Roman" w:hAnsi="Times New Roman" w:cs="Times New Roman"/>
          <w:color w:val="000000"/>
          <w:sz w:val="24"/>
          <w:szCs w:val="24"/>
        </w:rPr>
        <w:t>способен</w:t>
      </w:r>
      <w:proofErr w:type="gramEnd"/>
      <w:r w:rsidRPr="008E33A2">
        <w:rPr>
          <w:rStyle w:val="c2"/>
          <w:rFonts w:ascii="Times New Roman" w:hAnsi="Times New Roman" w:cs="Times New Roman"/>
          <w:color w:val="000000"/>
          <w:sz w:val="24"/>
          <w:szCs w:val="24"/>
        </w:rPr>
        <w:t>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Выполнять простейшие трудовые действия с помощью педагогов</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Иметь элементарные представления о работе мамы, папы, других близких.</w:t>
      </w:r>
    </w:p>
    <w:p w:rsidR="008E33A2" w:rsidRPr="008E33A2" w:rsidRDefault="008E33A2" w:rsidP="008E33A2">
      <w:pPr>
        <w:pStyle w:val="a3"/>
        <w:jc w:val="both"/>
        <w:rPr>
          <w:rFonts w:ascii="Times New Roman" w:hAnsi="Times New Roman" w:cs="Times New Roman"/>
        </w:rPr>
      </w:pPr>
      <w:r w:rsidRPr="008E33A2">
        <w:rPr>
          <w:rStyle w:val="c9"/>
          <w:rFonts w:ascii="Times New Roman" w:hAnsi="Times New Roman" w:cs="Times New Roman"/>
          <w:b/>
          <w:bCs/>
          <w:color w:val="000000"/>
          <w:sz w:val="24"/>
          <w:szCs w:val="24"/>
        </w:rPr>
        <w:t>Физическое развитие</w:t>
      </w:r>
      <w:proofErr w:type="gramStart"/>
      <w:r w:rsidRPr="008E33A2">
        <w:rPr>
          <w:rStyle w:val="c9"/>
          <w:rFonts w:ascii="Times New Roman" w:hAnsi="Times New Roman" w:cs="Times New Roman"/>
          <w:b/>
          <w:bCs/>
          <w:color w:val="000000"/>
          <w:sz w:val="24"/>
          <w:szCs w:val="24"/>
        </w:rPr>
        <w:t> </w:t>
      </w:r>
      <w:r w:rsidRPr="008E33A2">
        <w:rPr>
          <w:rStyle w:val="c6"/>
          <w:rFonts w:ascii="Times New Roman" w:hAnsi="Times New Roman" w:cs="Times New Roman"/>
          <w:b/>
          <w:bCs/>
          <w:i/>
          <w:iCs/>
          <w:color w:val="000000"/>
          <w:sz w:val="24"/>
          <w:szCs w:val="24"/>
        </w:rPr>
        <w:t>:</w:t>
      </w:r>
      <w:proofErr w:type="gramEnd"/>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Уметь правильно мыть руки и насухо их вытирать</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Уметь самостоятельно кушать и пользоваться салфеткой</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Прыгать на месте и с продвижением вперед</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Может бежать непрерывно в течение 30-40 </w:t>
      </w:r>
      <w:proofErr w:type="gramStart"/>
      <w:r w:rsidRPr="008E33A2">
        <w:rPr>
          <w:rStyle w:val="c2"/>
          <w:rFonts w:ascii="Times New Roman" w:hAnsi="Times New Roman" w:cs="Times New Roman"/>
          <w:color w:val="000000"/>
          <w:sz w:val="24"/>
          <w:szCs w:val="24"/>
        </w:rPr>
        <w:t>с</w:t>
      </w:r>
      <w:proofErr w:type="gramEnd"/>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Уметь влезать на 2-3 перекладины гимнастической стенки </w:t>
      </w:r>
      <w:r w:rsidRPr="008E33A2">
        <w:rPr>
          <w:rStyle w:val="c4"/>
          <w:rFonts w:ascii="Times New Roman" w:hAnsi="Times New Roman" w:cs="Times New Roman"/>
          <w:i/>
          <w:iCs/>
          <w:color w:val="000000"/>
          <w:sz w:val="24"/>
          <w:szCs w:val="24"/>
        </w:rPr>
        <w:t>(любым способом)</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Уметь брать, держать, переносить, бросать и катать мяч</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Уметь легко ходить в разных направлениях и в различном темпе, ходить с перешагиванием через предметы </w:t>
      </w:r>
      <w:r w:rsidRPr="008E33A2">
        <w:rPr>
          <w:rStyle w:val="c4"/>
          <w:rFonts w:ascii="Times New Roman" w:hAnsi="Times New Roman" w:cs="Times New Roman"/>
          <w:i/>
          <w:iCs/>
          <w:color w:val="000000"/>
          <w:sz w:val="24"/>
          <w:szCs w:val="24"/>
        </w:rPr>
        <w:t>(высота 10 см)</w:t>
      </w:r>
    </w:p>
    <w:p w:rsidR="008E33A2" w:rsidRPr="008E33A2" w:rsidRDefault="008E33A2" w:rsidP="008E33A2">
      <w:pPr>
        <w:pStyle w:val="a3"/>
        <w:jc w:val="both"/>
        <w:rPr>
          <w:rFonts w:ascii="Times New Roman" w:hAnsi="Times New Roman" w:cs="Times New Roman"/>
        </w:rPr>
      </w:pPr>
      <w:proofErr w:type="gramStart"/>
      <w:r w:rsidRPr="008E33A2">
        <w:rPr>
          <w:rStyle w:val="c2"/>
          <w:rFonts w:ascii="Times New Roman" w:hAnsi="Times New Roman" w:cs="Times New Roman"/>
          <w:color w:val="000000"/>
          <w:sz w:val="24"/>
          <w:szCs w:val="24"/>
        </w:rPr>
        <w:t>-Бросать предметы в горизонтальную цель (расстояние 1 м, двумя руками, поочередно правой и левой рукой.</w:t>
      </w:r>
      <w:proofErr w:type="gramEnd"/>
    </w:p>
    <w:p w:rsidR="008E33A2" w:rsidRPr="008E33A2" w:rsidRDefault="008E33A2" w:rsidP="008E33A2">
      <w:pPr>
        <w:pStyle w:val="a3"/>
        <w:jc w:val="both"/>
        <w:rPr>
          <w:rFonts w:ascii="Times New Roman" w:hAnsi="Times New Roman" w:cs="Times New Roman"/>
        </w:rPr>
      </w:pPr>
      <w:r w:rsidRPr="008E33A2">
        <w:rPr>
          <w:rStyle w:val="c9"/>
          <w:rFonts w:ascii="Times New Roman" w:hAnsi="Times New Roman" w:cs="Times New Roman"/>
          <w:b/>
          <w:bCs/>
          <w:color w:val="000000"/>
          <w:sz w:val="24"/>
          <w:szCs w:val="24"/>
        </w:rPr>
        <w:t>Художественно – эстетическое развитие</w:t>
      </w:r>
      <w:proofErr w:type="gramStart"/>
      <w:r w:rsidRPr="008E33A2">
        <w:rPr>
          <w:rStyle w:val="c9"/>
          <w:rFonts w:ascii="Times New Roman" w:hAnsi="Times New Roman" w:cs="Times New Roman"/>
          <w:b/>
          <w:bCs/>
          <w:color w:val="000000"/>
          <w:sz w:val="24"/>
          <w:szCs w:val="24"/>
        </w:rPr>
        <w:t> </w:t>
      </w:r>
      <w:r w:rsidRPr="008E33A2">
        <w:rPr>
          <w:rStyle w:val="c6"/>
          <w:rFonts w:ascii="Times New Roman" w:hAnsi="Times New Roman" w:cs="Times New Roman"/>
          <w:b/>
          <w:bCs/>
          <w:i/>
          <w:iCs/>
          <w:color w:val="000000"/>
          <w:sz w:val="24"/>
          <w:szCs w:val="24"/>
        </w:rPr>
        <w:t>:</w:t>
      </w:r>
      <w:proofErr w:type="gramEnd"/>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Знать, что карандашами, фломастерами, красками и кистью можно рисовать</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Различать красный, синий, зеленый, желтый, белый, черный цвета</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Уметь ритмично наносить мазки, штрихи, линии</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Уметь отламывать от большого комка глины маленькие, уметь раскатывать комок глины прямыми и круговыми движениями кистей рук, сплющивать шар, столбик; соединять концы столбика в кольцо, плотно </w:t>
      </w:r>
      <w:proofErr w:type="gramStart"/>
      <w:r w:rsidRPr="008E33A2">
        <w:rPr>
          <w:rStyle w:val="c2"/>
          <w:rFonts w:ascii="Times New Roman" w:hAnsi="Times New Roman" w:cs="Times New Roman"/>
          <w:color w:val="000000"/>
          <w:sz w:val="24"/>
          <w:szCs w:val="24"/>
        </w:rPr>
        <w:t>прижимая</w:t>
      </w:r>
      <w:proofErr w:type="gramEnd"/>
      <w:r w:rsidRPr="008E33A2">
        <w:rPr>
          <w:rStyle w:val="c2"/>
          <w:rFonts w:ascii="Times New Roman" w:hAnsi="Times New Roman" w:cs="Times New Roman"/>
          <w:color w:val="000000"/>
          <w:sz w:val="24"/>
          <w:szCs w:val="24"/>
        </w:rPr>
        <w:t xml:space="preserve"> их друг к другу</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Наклеивать готовые формы для создания аппликативного образа</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Лепить несложные предметы; аккуратно пользуется глиной.</w:t>
      </w:r>
    </w:p>
    <w:p w:rsidR="008E33A2" w:rsidRPr="008E33A2" w:rsidRDefault="008E33A2" w:rsidP="008E33A2">
      <w:pPr>
        <w:pStyle w:val="a3"/>
        <w:jc w:val="both"/>
        <w:rPr>
          <w:rFonts w:ascii="Times New Roman" w:hAnsi="Times New Roman" w:cs="Times New Roman"/>
        </w:rPr>
      </w:pPr>
      <w:r w:rsidRPr="008E33A2">
        <w:rPr>
          <w:rStyle w:val="c9"/>
          <w:rFonts w:ascii="Times New Roman" w:hAnsi="Times New Roman" w:cs="Times New Roman"/>
          <w:b/>
          <w:bCs/>
          <w:color w:val="000000"/>
          <w:sz w:val="24"/>
          <w:szCs w:val="24"/>
        </w:rPr>
        <w:t>Речевое развитие </w:t>
      </w:r>
      <w:r w:rsidRPr="008E33A2">
        <w:rPr>
          <w:rStyle w:val="c6"/>
          <w:rFonts w:ascii="Times New Roman" w:hAnsi="Times New Roman" w:cs="Times New Roman"/>
          <w:b/>
          <w:bCs/>
          <w:i/>
          <w:iCs/>
          <w:color w:val="000000"/>
          <w:sz w:val="24"/>
          <w:szCs w:val="24"/>
        </w:rPr>
        <w:t>(ребенок должен)</w:t>
      </w:r>
      <w:r w:rsidRPr="008E33A2">
        <w:rPr>
          <w:rStyle w:val="c9"/>
          <w:rFonts w:ascii="Times New Roman" w:hAnsi="Times New Roman" w:cs="Times New Roman"/>
          <w:b/>
          <w:bCs/>
          <w:color w:val="000000"/>
          <w:sz w:val="24"/>
          <w:szCs w:val="24"/>
        </w:rPr>
        <w:t>:</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Повторять за взрослым слова и строки знакомых стихов</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w:t>
      </w:r>
      <w:proofErr w:type="gramStart"/>
      <w:r w:rsidRPr="008E33A2">
        <w:rPr>
          <w:rStyle w:val="c2"/>
          <w:rFonts w:ascii="Times New Roman" w:hAnsi="Times New Roman" w:cs="Times New Roman"/>
          <w:color w:val="000000"/>
          <w:sz w:val="24"/>
          <w:szCs w:val="24"/>
        </w:rPr>
        <w:t>Способен</w:t>
      </w:r>
      <w:proofErr w:type="gramEnd"/>
      <w:r w:rsidRPr="008E33A2">
        <w:rPr>
          <w:rStyle w:val="c2"/>
          <w:rFonts w:ascii="Times New Roman" w:hAnsi="Times New Roman" w:cs="Times New Roman"/>
          <w:color w:val="000000"/>
          <w:sz w:val="24"/>
          <w:szCs w:val="24"/>
        </w:rPr>
        <w:t> отвечать на элементарные вопросы по содержанию иллюстраций</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w:t>
      </w:r>
      <w:proofErr w:type="gramStart"/>
      <w:r w:rsidRPr="008E33A2">
        <w:rPr>
          <w:rStyle w:val="c2"/>
          <w:rFonts w:ascii="Times New Roman" w:hAnsi="Times New Roman" w:cs="Times New Roman"/>
          <w:color w:val="000000"/>
          <w:sz w:val="24"/>
          <w:szCs w:val="24"/>
        </w:rPr>
        <w:t>Способен</w:t>
      </w:r>
      <w:proofErr w:type="gramEnd"/>
      <w:r w:rsidRPr="008E33A2">
        <w:rPr>
          <w:rStyle w:val="c2"/>
          <w:rFonts w:ascii="Times New Roman" w:hAnsi="Times New Roman" w:cs="Times New Roman"/>
          <w:color w:val="000000"/>
          <w:sz w:val="24"/>
          <w:szCs w:val="24"/>
        </w:rPr>
        <w:t> выражать свои ощущения в словесной форме</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Понимать и правильно использовать в речи слова, обозначающие предметы, их свойства, действия</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w:t>
      </w:r>
      <w:proofErr w:type="gramStart"/>
      <w:r w:rsidRPr="008E33A2">
        <w:rPr>
          <w:rStyle w:val="c2"/>
          <w:rFonts w:ascii="Times New Roman" w:hAnsi="Times New Roman" w:cs="Times New Roman"/>
          <w:color w:val="000000"/>
          <w:sz w:val="24"/>
          <w:szCs w:val="24"/>
        </w:rPr>
        <w:t>Способен</w:t>
      </w:r>
      <w:proofErr w:type="gramEnd"/>
      <w:r w:rsidRPr="008E33A2">
        <w:rPr>
          <w:rStyle w:val="c2"/>
          <w:rFonts w:ascii="Times New Roman" w:hAnsi="Times New Roman" w:cs="Times New Roman"/>
          <w:color w:val="000000"/>
          <w:sz w:val="24"/>
          <w:szCs w:val="24"/>
        </w:rPr>
        <w:t> согласовывать существительные с местоимениями и глаголами, строить простые предложения из 2-4 слов</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Владеть отчетливым произношением изолированных гласных и большинства согласных </w:t>
      </w:r>
      <w:r w:rsidRPr="008E33A2">
        <w:rPr>
          <w:rStyle w:val="c4"/>
          <w:rFonts w:ascii="Times New Roman" w:hAnsi="Times New Roman" w:cs="Times New Roman"/>
          <w:i/>
          <w:iCs/>
          <w:color w:val="000000"/>
          <w:sz w:val="24"/>
          <w:szCs w:val="24"/>
        </w:rPr>
        <w:t>(кроме свистящих, шипящих и сонорных)</w:t>
      </w:r>
      <w:r w:rsidRPr="008E33A2">
        <w:rPr>
          <w:rStyle w:val="c2"/>
          <w:rFonts w:ascii="Times New Roman" w:hAnsi="Times New Roman" w:cs="Times New Roman"/>
          <w:color w:val="000000"/>
          <w:sz w:val="24"/>
          <w:szCs w:val="24"/>
        </w:rPr>
        <w:t> звуков</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w:t>
      </w:r>
      <w:proofErr w:type="gramStart"/>
      <w:r w:rsidRPr="008E33A2">
        <w:rPr>
          <w:rStyle w:val="c2"/>
          <w:rFonts w:ascii="Times New Roman" w:hAnsi="Times New Roman" w:cs="Times New Roman"/>
          <w:color w:val="000000"/>
          <w:sz w:val="24"/>
          <w:szCs w:val="24"/>
        </w:rPr>
        <w:t>Способен</w:t>
      </w:r>
      <w:proofErr w:type="gramEnd"/>
      <w:r w:rsidRPr="008E33A2">
        <w:rPr>
          <w:rStyle w:val="c2"/>
          <w:rFonts w:ascii="Times New Roman" w:hAnsi="Times New Roman" w:cs="Times New Roman"/>
          <w:color w:val="000000"/>
          <w:sz w:val="24"/>
          <w:szCs w:val="24"/>
        </w:rPr>
        <w:t> понимать небольшие рассказы без наглядного сопровождения, с помощью взрослого рассказать об игрушке </w:t>
      </w:r>
      <w:r w:rsidRPr="008E33A2">
        <w:rPr>
          <w:rStyle w:val="c4"/>
          <w:rFonts w:ascii="Times New Roman" w:hAnsi="Times New Roman" w:cs="Times New Roman"/>
          <w:i/>
          <w:iCs/>
          <w:color w:val="000000"/>
          <w:sz w:val="24"/>
          <w:szCs w:val="24"/>
        </w:rPr>
        <w:t>(картинке)</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Сопровождать речью игровые и бытовые действия</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 </w:t>
      </w:r>
      <w:proofErr w:type="gramStart"/>
      <w:r w:rsidRPr="008E33A2">
        <w:rPr>
          <w:rStyle w:val="c2"/>
          <w:rFonts w:ascii="Times New Roman" w:hAnsi="Times New Roman" w:cs="Times New Roman"/>
          <w:color w:val="000000"/>
          <w:sz w:val="24"/>
          <w:szCs w:val="24"/>
        </w:rPr>
        <w:t>Способен</w:t>
      </w:r>
      <w:proofErr w:type="gramEnd"/>
      <w:r w:rsidRPr="008E33A2">
        <w:rPr>
          <w:rStyle w:val="c2"/>
          <w:rFonts w:ascii="Times New Roman" w:hAnsi="Times New Roman" w:cs="Times New Roman"/>
          <w:color w:val="000000"/>
          <w:sz w:val="24"/>
          <w:szCs w:val="24"/>
        </w:rPr>
        <w:t> участвовать в драматизации отрывков знакомых сказок.</w:t>
      </w:r>
    </w:p>
    <w:p w:rsidR="008E33A2" w:rsidRPr="008E33A2" w:rsidRDefault="008E33A2" w:rsidP="008E33A2">
      <w:pPr>
        <w:pStyle w:val="a3"/>
        <w:jc w:val="both"/>
        <w:rPr>
          <w:rFonts w:ascii="Times New Roman" w:hAnsi="Times New Roman" w:cs="Times New Roman"/>
        </w:rPr>
      </w:pPr>
      <w:r w:rsidRPr="008E33A2">
        <w:rPr>
          <w:rStyle w:val="c3"/>
          <w:rFonts w:ascii="Times New Roman" w:hAnsi="Times New Roman" w:cs="Times New Roman"/>
          <w:color w:val="000000"/>
          <w:sz w:val="24"/>
          <w:szCs w:val="24"/>
        </w:rPr>
        <w:t> </w:t>
      </w:r>
    </w:p>
    <w:p w:rsidR="008E33A2" w:rsidRPr="008E33A2" w:rsidRDefault="008E33A2" w:rsidP="00165CAC">
      <w:pPr>
        <w:pStyle w:val="a3"/>
        <w:jc w:val="center"/>
        <w:rPr>
          <w:rFonts w:ascii="Times New Roman" w:hAnsi="Times New Roman" w:cs="Times New Roman"/>
        </w:rPr>
      </w:pPr>
      <w:r w:rsidRPr="008E33A2">
        <w:rPr>
          <w:rStyle w:val="c9"/>
          <w:rFonts w:ascii="Times New Roman" w:hAnsi="Times New Roman" w:cs="Times New Roman"/>
          <w:b/>
          <w:bCs/>
          <w:color w:val="000000"/>
          <w:sz w:val="24"/>
          <w:szCs w:val="24"/>
        </w:rPr>
        <w:t>Общие задачи воспитания младшего дошкольника состоят в следующем:</w:t>
      </w:r>
    </w:p>
    <w:p w:rsidR="008E33A2" w:rsidRPr="008E33A2" w:rsidRDefault="008E33A2" w:rsidP="008E33A2">
      <w:pPr>
        <w:pStyle w:val="a3"/>
        <w:jc w:val="both"/>
        <w:rPr>
          <w:rFonts w:ascii="Times New Roman" w:hAnsi="Times New Roman" w:cs="Times New Roman"/>
        </w:rPr>
      </w:pPr>
      <w:r w:rsidRPr="008E33A2">
        <w:rPr>
          <w:rStyle w:val="c3"/>
          <w:rFonts w:ascii="Times New Roman" w:hAnsi="Times New Roman" w:cs="Times New Roman"/>
          <w:color w:val="000000"/>
          <w:sz w:val="24"/>
          <w:szCs w:val="24"/>
        </w:rPr>
        <w:t> </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1. Способствовать благоприятной адаптации малышей в детском саду, установлению добрых отношений с воспитателем и детьми в группе, устойчивому эмоционально-положительному самочувствию и активности каждого ребенка;</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2. Обеспечить полноценное физическое развитие детей, своевременное овладение основными движениями и гигиеническими навыками;</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3. Способствовать развитию познавательной активности детей, обогащать их представления об окружающих предметах и явлениях, учить выделять некоторые особенности предметов на основе способов сенсорного обследования, сравнения, элементарного анализа;</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4. Способствовать развитию у детей самостоятельности, овладению разнообразными способами действий, приобретению навыков элементарного самообслуживания, самостоятельной игровой деятельности и общения;</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5. Воспитывать доброжелательное отношение детей к окружающему, эмоциональную отзывчивость на состоянии других людей, добрые чувства к животным и растениям;</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 xml:space="preserve">6. Развивать интерес детей к сотрудничеству, навыки речевого и </w:t>
      </w:r>
      <w:proofErr w:type="spellStart"/>
      <w:r w:rsidRPr="008E33A2">
        <w:rPr>
          <w:rStyle w:val="c2"/>
          <w:rFonts w:ascii="Times New Roman" w:hAnsi="Times New Roman" w:cs="Times New Roman"/>
          <w:color w:val="000000"/>
          <w:sz w:val="24"/>
          <w:szCs w:val="24"/>
        </w:rPr>
        <w:t>деятельностного</w:t>
      </w:r>
      <w:proofErr w:type="spellEnd"/>
      <w:r w:rsidRPr="008E33A2">
        <w:rPr>
          <w:rStyle w:val="c2"/>
          <w:rFonts w:ascii="Times New Roman" w:hAnsi="Times New Roman" w:cs="Times New Roman"/>
          <w:color w:val="000000"/>
          <w:sz w:val="24"/>
          <w:szCs w:val="24"/>
        </w:rPr>
        <w:t xml:space="preserve"> общения </w:t>
      </w:r>
      <w:proofErr w:type="gramStart"/>
      <w:r w:rsidRPr="008E33A2">
        <w:rPr>
          <w:rStyle w:val="c2"/>
          <w:rFonts w:ascii="Times New Roman" w:hAnsi="Times New Roman" w:cs="Times New Roman"/>
          <w:color w:val="000000"/>
          <w:sz w:val="24"/>
          <w:szCs w:val="24"/>
        </w:rPr>
        <w:t>со</w:t>
      </w:r>
      <w:proofErr w:type="gramEnd"/>
      <w:r w:rsidRPr="008E33A2">
        <w:rPr>
          <w:rStyle w:val="c2"/>
          <w:rFonts w:ascii="Times New Roman" w:hAnsi="Times New Roman" w:cs="Times New Roman"/>
          <w:color w:val="000000"/>
          <w:sz w:val="24"/>
          <w:szCs w:val="24"/>
        </w:rPr>
        <w:t xml:space="preserve"> взрослыми и сверстниками, обогащать опыт игрового общения;</w:t>
      </w:r>
    </w:p>
    <w:p w:rsidR="008E33A2" w:rsidRPr="008E33A2" w:rsidRDefault="008E33A2" w:rsidP="008E33A2">
      <w:pPr>
        <w:pStyle w:val="a3"/>
        <w:jc w:val="both"/>
        <w:rPr>
          <w:rFonts w:ascii="Times New Roman" w:hAnsi="Times New Roman" w:cs="Times New Roman"/>
        </w:rPr>
      </w:pPr>
      <w:r w:rsidRPr="008E33A2">
        <w:rPr>
          <w:rStyle w:val="c2"/>
          <w:rFonts w:ascii="Times New Roman" w:hAnsi="Times New Roman" w:cs="Times New Roman"/>
          <w:color w:val="000000"/>
          <w:sz w:val="24"/>
          <w:szCs w:val="24"/>
        </w:rPr>
        <w:t>7. Способствовать развитию воображения и творческих проявлений детей, интереса к участию в игровой и художественной деятельности с элементами творчества, радости от реализации своих замыслов и желаний.</w:t>
      </w:r>
    </w:p>
    <w:p w:rsidR="008E33A2" w:rsidRDefault="008E33A2" w:rsidP="008E33A2">
      <w:pPr>
        <w:pStyle w:val="a3"/>
        <w:jc w:val="both"/>
        <w:rPr>
          <w:rStyle w:val="c3"/>
          <w:rFonts w:ascii="Times New Roman" w:hAnsi="Times New Roman" w:cs="Times New Roman"/>
          <w:color w:val="000000"/>
          <w:sz w:val="24"/>
          <w:szCs w:val="24"/>
        </w:rPr>
      </w:pPr>
      <w:r w:rsidRPr="008E33A2">
        <w:rPr>
          <w:rStyle w:val="c3"/>
          <w:rFonts w:ascii="Times New Roman" w:hAnsi="Times New Roman" w:cs="Times New Roman"/>
          <w:color w:val="000000"/>
          <w:sz w:val="24"/>
          <w:szCs w:val="24"/>
        </w:rPr>
        <w:t> </w:t>
      </w:r>
    </w:p>
    <w:p w:rsidR="00D63F7E" w:rsidRDefault="008E33A2" w:rsidP="00D63F7E">
      <w:pPr>
        <w:pStyle w:val="a3"/>
        <w:rPr>
          <w:rFonts w:ascii="Times New Roman" w:hAnsi="Times New Roman" w:cs="Times New Roman"/>
          <w:sz w:val="24"/>
          <w:szCs w:val="24"/>
        </w:rPr>
      </w:pPr>
      <w:r>
        <w:rPr>
          <w:noProof/>
        </w:rPr>
        <w:drawing>
          <wp:inline distT="0" distB="0" distL="0" distR="0">
            <wp:extent cx="5940425" cy="8402827"/>
            <wp:effectExtent l="19050" t="0" r="3175" b="0"/>
            <wp:docPr id="3" name="Рисунок 3" descr="https://d10128.edu35.ru/images/phocagallery/fff/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0128.edu35.ru/images/phocagallery/fff/page0001.jpg"/>
                    <pic:cNvPicPr>
                      <a:picLocks noChangeAspect="1" noChangeArrowheads="1"/>
                    </pic:cNvPicPr>
                  </pic:nvPicPr>
                  <pic:blipFill>
                    <a:blip r:embed="rId5"/>
                    <a:srcRect/>
                    <a:stretch>
                      <a:fillRect/>
                    </a:stretch>
                  </pic:blipFill>
                  <pic:spPr bwMode="auto">
                    <a:xfrm>
                      <a:off x="0" y="0"/>
                      <a:ext cx="5940425" cy="8402827"/>
                    </a:xfrm>
                    <a:prstGeom prst="rect">
                      <a:avLst/>
                    </a:prstGeom>
                    <a:noFill/>
                    <a:ln w="9525">
                      <a:noFill/>
                      <a:miter lim="800000"/>
                      <a:headEnd/>
                      <a:tailEnd/>
                    </a:ln>
                  </pic:spPr>
                </pic:pic>
              </a:graphicData>
            </a:graphic>
          </wp:inline>
        </w:drawing>
      </w:r>
    </w:p>
    <w:p w:rsidR="00165CAC" w:rsidRDefault="00165CAC" w:rsidP="00165CAC">
      <w:pPr>
        <w:pStyle w:val="a3"/>
        <w:jc w:val="center"/>
        <w:rPr>
          <w:rFonts w:ascii="Times New Roman" w:hAnsi="Times New Roman" w:cs="Times New Roman"/>
          <w:b/>
          <w:sz w:val="24"/>
          <w:szCs w:val="24"/>
        </w:rPr>
      </w:pPr>
    </w:p>
    <w:p w:rsidR="00165CAC" w:rsidRDefault="00165CAC" w:rsidP="00165CAC">
      <w:pPr>
        <w:pStyle w:val="a3"/>
        <w:jc w:val="center"/>
        <w:rPr>
          <w:rFonts w:ascii="Times New Roman" w:hAnsi="Times New Roman" w:cs="Times New Roman"/>
          <w:b/>
          <w:sz w:val="24"/>
          <w:szCs w:val="24"/>
        </w:rPr>
      </w:pPr>
    </w:p>
    <w:p w:rsidR="00165CAC" w:rsidRDefault="00165CAC" w:rsidP="00165CAC">
      <w:pPr>
        <w:pStyle w:val="a3"/>
        <w:jc w:val="center"/>
        <w:rPr>
          <w:rFonts w:ascii="Times New Roman" w:hAnsi="Times New Roman" w:cs="Times New Roman"/>
          <w:b/>
          <w:sz w:val="24"/>
          <w:szCs w:val="24"/>
        </w:rPr>
      </w:pPr>
    </w:p>
    <w:p w:rsidR="00165CAC" w:rsidRDefault="00165CAC" w:rsidP="00165CAC">
      <w:pPr>
        <w:pStyle w:val="a3"/>
        <w:jc w:val="center"/>
        <w:rPr>
          <w:rFonts w:ascii="Times New Roman" w:hAnsi="Times New Roman" w:cs="Times New Roman"/>
          <w:b/>
          <w:sz w:val="24"/>
          <w:szCs w:val="24"/>
        </w:rPr>
      </w:pPr>
    </w:p>
    <w:p w:rsidR="00165CAC" w:rsidRDefault="00165CAC" w:rsidP="00165CAC">
      <w:pPr>
        <w:pStyle w:val="a3"/>
        <w:jc w:val="center"/>
        <w:rPr>
          <w:rFonts w:ascii="Times New Roman" w:hAnsi="Times New Roman" w:cs="Times New Roman"/>
          <w:b/>
          <w:sz w:val="24"/>
          <w:szCs w:val="24"/>
        </w:rPr>
      </w:pPr>
    </w:p>
    <w:p w:rsidR="00165CAC" w:rsidRDefault="00165CAC" w:rsidP="00165CAC">
      <w:pPr>
        <w:pStyle w:val="a3"/>
        <w:jc w:val="center"/>
        <w:rPr>
          <w:rFonts w:ascii="Times New Roman" w:hAnsi="Times New Roman" w:cs="Times New Roman"/>
          <w:b/>
          <w:sz w:val="48"/>
          <w:szCs w:val="48"/>
        </w:rPr>
      </w:pPr>
      <w:r w:rsidRPr="00165CAC">
        <w:rPr>
          <w:rFonts w:ascii="Times New Roman" w:hAnsi="Times New Roman" w:cs="Times New Roman"/>
          <w:b/>
          <w:sz w:val="48"/>
          <w:szCs w:val="48"/>
        </w:rPr>
        <w:t xml:space="preserve">ОКТЯБРЬ </w:t>
      </w:r>
    </w:p>
    <w:p w:rsidR="00165CAC" w:rsidRDefault="00165CAC" w:rsidP="00165CAC">
      <w:pPr>
        <w:pStyle w:val="a3"/>
        <w:jc w:val="center"/>
        <w:rPr>
          <w:rFonts w:ascii="Times New Roman" w:hAnsi="Times New Roman" w:cs="Times New Roman"/>
          <w:b/>
          <w:sz w:val="48"/>
          <w:szCs w:val="48"/>
        </w:rPr>
      </w:pPr>
    </w:p>
    <w:p w:rsidR="00165CAC" w:rsidRPr="00165CAC" w:rsidRDefault="00165CAC" w:rsidP="00165CAC">
      <w:pPr>
        <w:pStyle w:val="a3"/>
        <w:jc w:val="center"/>
        <w:rPr>
          <w:rFonts w:ascii="Times New Roman" w:hAnsi="Times New Roman" w:cs="Times New Roman"/>
          <w:b/>
          <w:sz w:val="24"/>
          <w:szCs w:val="24"/>
        </w:rPr>
      </w:pPr>
      <w:r w:rsidRPr="00165CAC">
        <w:rPr>
          <w:rFonts w:ascii="Times New Roman" w:hAnsi="Times New Roman" w:cs="Times New Roman"/>
          <w:b/>
          <w:sz w:val="24"/>
          <w:szCs w:val="24"/>
        </w:rPr>
        <w:t>Консультация «Как развивать мелкую моторику рук у детей 3-4 лет»</w:t>
      </w:r>
    </w:p>
    <w:p w:rsidR="00165CAC" w:rsidRPr="008E33A2" w:rsidRDefault="00165CAC" w:rsidP="00165CAC">
      <w:pPr>
        <w:pStyle w:val="a3"/>
        <w:jc w:val="both"/>
        <w:rPr>
          <w:rFonts w:ascii="Times New Roman" w:hAnsi="Times New Roman" w:cs="Times New Roman"/>
          <w:szCs w:val="26"/>
        </w:rPr>
      </w:pPr>
      <w:r w:rsidRPr="008E33A2">
        <w:rPr>
          <w:rFonts w:ascii="Times New Roman" w:hAnsi="Times New Roman" w:cs="Times New Roman"/>
        </w:rPr>
        <w:t xml:space="preserve">      Актуальной проблемой в наше время становится полноценное развитие детей с дошкольного возраста. </w:t>
      </w:r>
      <w:proofErr w:type="gramStart"/>
      <w:r w:rsidRPr="008E33A2">
        <w:rPr>
          <w:rFonts w:ascii="Times New Roman" w:hAnsi="Times New Roman" w:cs="Times New Roman"/>
        </w:rPr>
        <w:t xml:space="preserve">Важную роль в успешности интеллектуального и психофизического развития ребёнка является сформированная мелкая </w:t>
      </w:r>
      <w:proofErr w:type="spellStart"/>
      <w:r w:rsidRPr="008E33A2">
        <w:rPr>
          <w:rFonts w:ascii="Times New Roman" w:hAnsi="Times New Roman" w:cs="Times New Roman"/>
        </w:rPr>
        <w:t>мотрика</w:t>
      </w:r>
      <w:proofErr w:type="spellEnd"/>
      <w:r w:rsidRPr="008E33A2">
        <w:rPr>
          <w:rFonts w:ascii="Times New Roman" w:hAnsi="Times New Roman" w:cs="Times New Roman"/>
        </w:rPr>
        <w:t>.</w:t>
      </w:r>
      <w:proofErr w:type="gramEnd"/>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Мелкая моторика рук взаимодействует с такими высшими психическими функциями и свойствами сознания, как внимание, мышление, оптико-пространственное восприятие (координация), воображение, наблюдательность, зрительная и двигательная память, речь. Развитие навыков мелкой моторики важно еще и потому, что вся дальнейшая жизнь ребенка потребует использования точных, координированных движений кистей и пальцев, которые необходимы, чтобы одеваться, рисовать и писать, а также выполнять множество разнообразных бытовых и учебных действий.</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Мышление ребенка находится на кончиках его пальцев. Как это понимать? Исследованиями доказано, что развитие речи, мышления тесно связано с развитием мелкой моторики.  Руки ребенка — это его глаза. Ведь ребенок мыслит чувствами — что ощущает, то и представляет. Руками можно сделать очень многое — играть, рисовать, обследовать, лепить, строить, обнимать и т. д. И чем лучше развита моторика, тем быстрее ребенок 3-4 лет адаптируется к окружающему его миру!</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Ученые, которые изучают деятельность детского мозга, психику детей, отмечают, что уровень развития речи детей находится в прямой зависимости от степени развития тонких движений пальцев рук. </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Для развития мелкой моторики рук можно использовать разные игры и упражнения.</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Пальчиковые игры - это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Оригами – конструирование из бумаги – это еще один способ развития мелкой моторики рук у ребенка, который к тому же, может стать еще и по-настоящему интересным семейным увлечением.</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Шнуровка – это следующий вид игрушек, развивающих моторику рук у детей.</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4. Игры с песком, крупами, бусинками и другими сыпучими материалами  -    их можно нанизывать на тонкий шнурок или леску (макароны, бусины), пересыпать ладошками или перекладывать пальчиками из одной емкости в другую, насыпать в пластиковую бутылку с узким горлышком и т.д.</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Кроме того, для развития мелкой моторики рук можно использовать:</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игры с глиной, пластилином или тестом. Детские ручки усердно трудятся с такими материалами, выполняя с ними различные манипуляции - раскатывая, приминая, отщипывая, примазывая и т.д.</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рисование  карандашами. Именно карандаши, а не краски или фломастеры, «заставляют» мышцы руки напрягаться, прикладывать усилия для того, чтобы оставить на бумаге след – ребенок учиться регулировать силу нажима, для того, чтобы провести линию, той или иной толщины, раскраски.</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xml:space="preserve">· мозаика, </w:t>
      </w:r>
      <w:proofErr w:type="spellStart"/>
      <w:r w:rsidRPr="008E33A2">
        <w:rPr>
          <w:rFonts w:ascii="Times New Roman" w:hAnsi="Times New Roman" w:cs="Times New Roman"/>
        </w:rPr>
        <w:t>пазлы</w:t>
      </w:r>
      <w:proofErr w:type="spellEnd"/>
      <w:r w:rsidRPr="008E33A2">
        <w:rPr>
          <w:rFonts w:ascii="Times New Roman" w:hAnsi="Times New Roman" w:cs="Times New Roman"/>
        </w:rPr>
        <w:t>, конструктор – развивающий эффект этих игрушек тоже невозможно недооценить.</w:t>
      </w:r>
    </w:p>
    <w:p w:rsidR="00165CAC" w:rsidRPr="008E33A2" w:rsidRDefault="00165CAC" w:rsidP="00165CAC">
      <w:pPr>
        <w:pStyle w:val="a3"/>
        <w:jc w:val="both"/>
        <w:rPr>
          <w:rFonts w:ascii="Times New Roman" w:hAnsi="Times New Roman" w:cs="Times New Roman"/>
        </w:rPr>
      </w:pPr>
      <w:r w:rsidRPr="008E33A2">
        <w:rPr>
          <w:rFonts w:ascii="Times New Roman" w:hAnsi="Times New Roman" w:cs="Times New Roman"/>
        </w:rPr>
        <w:t> застёгивание пуговиц, «Волшебные замочки» - играют немаловажную роль для пальцев рук.</w:t>
      </w:r>
    </w:p>
    <w:p w:rsidR="00165CAC" w:rsidRDefault="00165CAC" w:rsidP="00165CAC">
      <w:pPr>
        <w:pStyle w:val="a3"/>
        <w:jc w:val="both"/>
        <w:rPr>
          <w:rFonts w:ascii="Times New Roman" w:hAnsi="Times New Roman" w:cs="Times New Roman"/>
        </w:rPr>
      </w:pPr>
      <w:r w:rsidRPr="008E33A2">
        <w:rPr>
          <w:rFonts w:ascii="Times New Roman" w:hAnsi="Times New Roman" w:cs="Times New Roman"/>
        </w:rPr>
        <w:t>     Систематическая работа в данном направлении позволяет достичь следующих положительных результатов: кисть приобретает хорошую подвижность, гибкость, исчезает скованность движений, меняется нажим, что в дальнейшем помогает детям легко овладеть навыком письма</w:t>
      </w:r>
    </w:p>
    <w:p w:rsidR="00165CAC" w:rsidRDefault="00165CAC" w:rsidP="00165CAC">
      <w:pPr>
        <w:pStyle w:val="a3"/>
        <w:jc w:val="both"/>
        <w:rPr>
          <w:rFonts w:ascii="Times New Roman" w:hAnsi="Times New Roman" w:cs="Times New Roman"/>
        </w:rPr>
      </w:pPr>
    </w:p>
    <w:p w:rsidR="00165CAC" w:rsidRDefault="00165CAC" w:rsidP="00D63F7E">
      <w:pPr>
        <w:pStyle w:val="a3"/>
        <w:rPr>
          <w:rFonts w:ascii="Times New Roman" w:hAnsi="Times New Roman" w:cs="Times New Roman"/>
          <w:sz w:val="24"/>
          <w:szCs w:val="24"/>
        </w:rPr>
      </w:pPr>
    </w:p>
    <w:p w:rsidR="00B04F28" w:rsidRDefault="00B04F28" w:rsidP="00D63F7E">
      <w:pPr>
        <w:pStyle w:val="a3"/>
        <w:rPr>
          <w:rFonts w:ascii="Times New Roman" w:hAnsi="Times New Roman" w:cs="Times New Roman"/>
          <w:sz w:val="24"/>
          <w:szCs w:val="24"/>
        </w:rPr>
      </w:pPr>
    </w:p>
    <w:p w:rsidR="00B04F28" w:rsidRPr="00165CAC" w:rsidRDefault="00B04F28" w:rsidP="00165CAC">
      <w:pPr>
        <w:pStyle w:val="a3"/>
        <w:rPr>
          <w:rFonts w:ascii="Times New Roman" w:eastAsia="Times New Roman" w:hAnsi="Times New Roman" w:cs="Times New Roman"/>
          <w:kern w:val="36"/>
          <w:sz w:val="24"/>
          <w:szCs w:val="24"/>
        </w:rPr>
      </w:pPr>
      <w:r w:rsidRPr="00165CAC">
        <w:rPr>
          <w:rFonts w:ascii="Times New Roman" w:eastAsia="Times New Roman" w:hAnsi="Times New Roman" w:cs="Times New Roman"/>
          <w:kern w:val="36"/>
          <w:sz w:val="24"/>
          <w:szCs w:val="24"/>
        </w:rPr>
        <w:t>Какие сказки рассказывать детям 3 лет?</w:t>
      </w:r>
    </w:p>
    <w:p w:rsidR="00B04F28" w:rsidRPr="00165CAC" w:rsidRDefault="00B04F28" w:rsidP="00165CAC">
      <w:pPr>
        <w:pStyle w:val="a3"/>
        <w:rPr>
          <w:rFonts w:ascii="Times New Roman" w:eastAsia="Times New Roman" w:hAnsi="Times New Roman" w:cs="Times New Roman"/>
          <w:b/>
          <w:bCs/>
          <w:color w:val="3A3A3A"/>
          <w:sz w:val="24"/>
          <w:szCs w:val="24"/>
        </w:rPr>
      </w:pPr>
      <w:r w:rsidRPr="00165CAC">
        <w:rPr>
          <w:rFonts w:ascii="Times New Roman" w:eastAsia="Times New Roman" w:hAnsi="Times New Roman" w:cs="Times New Roman"/>
          <w:b/>
          <w:bCs/>
          <w:color w:val="3A3A3A"/>
          <w:sz w:val="24"/>
          <w:szCs w:val="24"/>
        </w:rPr>
        <w:t>Содержание </w:t>
      </w:r>
      <w:r w:rsidRPr="00165CAC">
        <w:rPr>
          <w:rFonts w:ascii="Times New Roman" w:eastAsia="Times New Roman" w:hAnsi="Times New Roman" w:cs="Times New Roman"/>
          <w:color w:val="3A3A3A"/>
          <w:sz w:val="24"/>
          <w:szCs w:val="24"/>
        </w:rPr>
        <w:t>[</w:t>
      </w:r>
      <w:hyperlink r:id="rId6" w:history="1">
        <w:r w:rsidRPr="00165CAC">
          <w:rPr>
            <w:rFonts w:ascii="Times New Roman" w:eastAsia="Times New Roman" w:hAnsi="Times New Roman" w:cs="Times New Roman"/>
            <w:color w:val="4D8080"/>
            <w:sz w:val="24"/>
            <w:szCs w:val="24"/>
            <w:u w:val="single"/>
          </w:rPr>
          <w:t>Показать</w:t>
        </w:r>
      </w:hyperlink>
      <w:r w:rsidRPr="00165CAC">
        <w:rPr>
          <w:rFonts w:ascii="Times New Roman" w:eastAsia="Times New Roman" w:hAnsi="Times New Roman" w:cs="Times New Roman"/>
          <w:color w:val="3A3A3A"/>
          <w:sz w:val="24"/>
          <w:szCs w:val="24"/>
        </w:rPr>
        <w:t>]</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bdr w:val="none" w:sz="0" w:space="0" w:color="auto" w:frame="1"/>
        </w:rPr>
        <w:t>Какие сказки читать ребенку в 3 года?</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b/>
          <w:bCs/>
          <w:color w:val="3A3A3A"/>
          <w:sz w:val="24"/>
          <w:szCs w:val="24"/>
        </w:rPr>
        <w:t>Русские народные сказки для детей 3-4 лет:</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Царевна-лягушка</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Василиса Прекрасная</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По щучьему веленью</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 xml:space="preserve">Марья </w:t>
      </w:r>
      <w:proofErr w:type="spellStart"/>
      <w:r w:rsidRPr="00165CAC">
        <w:rPr>
          <w:rFonts w:ascii="Times New Roman" w:eastAsia="Times New Roman" w:hAnsi="Times New Roman" w:cs="Times New Roman"/>
          <w:color w:val="3A3A3A"/>
          <w:sz w:val="24"/>
          <w:szCs w:val="24"/>
        </w:rPr>
        <w:t>Моревна</w:t>
      </w:r>
      <w:proofErr w:type="spellEnd"/>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Сивка-Бурка</w:t>
      </w:r>
    </w:p>
    <w:p w:rsidR="00B04F28" w:rsidRPr="00165CAC" w:rsidRDefault="00B04F28" w:rsidP="00165CAC">
      <w:pPr>
        <w:pStyle w:val="a3"/>
        <w:rPr>
          <w:rFonts w:ascii="Times New Roman" w:eastAsia="Times New Roman" w:hAnsi="Times New Roman" w:cs="Times New Roman"/>
          <w:color w:val="3A3A3A"/>
          <w:sz w:val="24"/>
          <w:szCs w:val="24"/>
        </w:rPr>
      </w:pPr>
      <w:proofErr w:type="spellStart"/>
      <w:r w:rsidRPr="00165CAC">
        <w:rPr>
          <w:rFonts w:ascii="Times New Roman" w:eastAsia="Times New Roman" w:hAnsi="Times New Roman" w:cs="Times New Roman"/>
          <w:color w:val="3A3A3A"/>
          <w:sz w:val="24"/>
          <w:szCs w:val="24"/>
        </w:rPr>
        <w:t>Финист</w:t>
      </w:r>
      <w:proofErr w:type="spellEnd"/>
      <w:r w:rsidRPr="00165CAC">
        <w:rPr>
          <w:rFonts w:ascii="Times New Roman" w:eastAsia="Times New Roman" w:hAnsi="Times New Roman" w:cs="Times New Roman"/>
          <w:color w:val="3A3A3A"/>
          <w:sz w:val="24"/>
          <w:szCs w:val="24"/>
        </w:rPr>
        <w:t xml:space="preserve"> - Ясный сокол</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Белая уточка</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Иван-царевич и Серый волк</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bdr w:val="none" w:sz="0" w:space="0" w:color="auto" w:frame="1"/>
        </w:rPr>
        <w:t>Какие сказки читать детям 3-4 года?</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b/>
          <w:bCs/>
          <w:color w:val="3A3A3A"/>
          <w:sz w:val="24"/>
          <w:szCs w:val="24"/>
        </w:rPr>
        <w:t>Сказки для детей 3-4 года</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Волк и семеро козлята русская народная </w:t>
      </w:r>
      <w:r w:rsidRPr="00165CAC">
        <w:rPr>
          <w:rFonts w:ascii="Times New Roman" w:eastAsia="Times New Roman" w:hAnsi="Times New Roman" w:cs="Times New Roman"/>
          <w:b/>
          <w:bCs/>
          <w:color w:val="3A3A3A"/>
          <w:sz w:val="24"/>
          <w:szCs w:val="24"/>
        </w:rPr>
        <w:t>сказка</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 xml:space="preserve">Бычок – черный бочок, белое копытце </w:t>
      </w:r>
      <w:proofErr w:type="gramStart"/>
      <w:r w:rsidRPr="00165CAC">
        <w:rPr>
          <w:rFonts w:ascii="Times New Roman" w:eastAsia="Times New Roman" w:hAnsi="Times New Roman" w:cs="Times New Roman"/>
          <w:color w:val="3A3A3A"/>
          <w:sz w:val="24"/>
          <w:szCs w:val="24"/>
        </w:rPr>
        <w:t xml:space="preserve">( </w:t>
      </w:r>
      <w:proofErr w:type="gramEnd"/>
      <w:r w:rsidRPr="00165CAC">
        <w:rPr>
          <w:rFonts w:ascii="Times New Roman" w:eastAsia="Times New Roman" w:hAnsi="Times New Roman" w:cs="Times New Roman"/>
          <w:color w:val="3A3A3A"/>
          <w:sz w:val="24"/>
          <w:szCs w:val="24"/>
        </w:rPr>
        <w:t>обработка М.Булатова)</w:t>
      </w:r>
    </w:p>
    <w:p w:rsidR="00B04F28" w:rsidRPr="00165CAC" w:rsidRDefault="00B04F28" w:rsidP="00165CAC">
      <w:pPr>
        <w:pStyle w:val="a3"/>
        <w:rPr>
          <w:rFonts w:ascii="Times New Roman" w:eastAsia="Times New Roman" w:hAnsi="Times New Roman" w:cs="Times New Roman"/>
          <w:color w:val="3A3A3A"/>
          <w:sz w:val="24"/>
          <w:szCs w:val="24"/>
        </w:rPr>
      </w:pPr>
      <w:proofErr w:type="gramStart"/>
      <w:r w:rsidRPr="00165CAC">
        <w:rPr>
          <w:rFonts w:ascii="Times New Roman" w:eastAsia="Times New Roman" w:hAnsi="Times New Roman" w:cs="Times New Roman"/>
          <w:color w:val="3A3A3A"/>
          <w:sz w:val="24"/>
          <w:szCs w:val="24"/>
        </w:rPr>
        <w:t>У страха глаза велики (обработка М. ...</w:t>
      </w:r>
      <w:proofErr w:type="gramEnd"/>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У солнышка в гостях (словацкая </w:t>
      </w:r>
      <w:r w:rsidRPr="00165CAC">
        <w:rPr>
          <w:rFonts w:ascii="Times New Roman" w:eastAsia="Times New Roman" w:hAnsi="Times New Roman" w:cs="Times New Roman"/>
          <w:b/>
          <w:bCs/>
          <w:color w:val="3A3A3A"/>
          <w:sz w:val="24"/>
          <w:szCs w:val="24"/>
        </w:rPr>
        <w:t>сказка</w:t>
      </w:r>
      <w:r w:rsidRPr="00165CAC">
        <w:rPr>
          <w:rFonts w:ascii="Times New Roman" w:eastAsia="Times New Roman" w:hAnsi="Times New Roman" w:cs="Times New Roman"/>
          <w:color w:val="3A3A3A"/>
          <w:sz w:val="24"/>
          <w:szCs w:val="24"/>
        </w:rPr>
        <w:t>)</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Два жадных медвежонка (венгерская </w:t>
      </w:r>
      <w:r w:rsidRPr="00165CAC">
        <w:rPr>
          <w:rFonts w:ascii="Times New Roman" w:eastAsia="Times New Roman" w:hAnsi="Times New Roman" w:cs="Times New Roman"/>
          <w:b/>
          <w:bCs/>
          <w:color w:val="3A3A3A"/>
          <w:sz w:val="24"/>
          <w:szCs w:val="24"/>
        </w:rPr>
        <w:t>сказка</w:t>
      </w:r>
      <w:r w:rsidRPr="00165CAC">
        <w:rPr>
          <w:rFonts w:ascii="Times New Roman" w:eastAsia="Times New Roman" w:hAnsi="Times New Roman" w:cs="Times New Roman"/>
          <w:color w:val="3A3A3A"/>
          <w:sz w:val="24"/>
          <w:szCs w:val="24"/>
        </w:rPr>
        <w:t>)</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Лиса, заяц, петух – русская народная </w:t>
      </w:r>
      <w:r w:rsidRPr="00165CAC">
        <w:rPr>
          <w:rFonts w:ascii="Times New Roman" w:eastAsia="Times New Roman" w:hAnsi="Times New Roman" w:cs="Times New Roman"/>
          <w:b/>
          <w:bCs/>
          <w:color w:val="3A3A3A"/>
          <w:sz w:val="24"/>
          <w:szCs w:val="24"/>
        </w:rPr>
        <w:t>сказка</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bdr w:val="none" w:sz="0" w:space="0" w:color="auto" w:frame="1"/>
        </w:rPr>
        <w:t>Какие сказки рассказывать детям?</w:t>
      </w:r>
    </w:p>
    <w:p w:rsidR="00B04F28" w:rsidRPr="00165CAC" w:rsidRDefault="00B04F28" w:rsidP="00165CAC">
      <w:pPr>
        <w:pStyle w:val="a3"/>
        <w:rPr>
          <w:rFonts w:ascii="Times New Roman" w:eastAsia="Times New Roman" w:hAnsi="Times New Roman" w:cs="Times New Roman"/>
          <w:color w:val="3A3A3A"/>
          <w:sz w:val="24"/>
          <w:szCs w:val="24"/>
        </w:rPr>
      </w:pPr>
      <w:r w:rsidRPr="00165CAC">
        <w:rPr>
          <w:rFonts w:ascii="Times New Roman" w:eastAsia="Times New Roman" w:hAnsi="Times New Roman" w:cs="Times New Roman"/>
          <w:color w:val="3A3A3A"/>
          <w:sz w:val="24"/>
          <w:szCs w:val="24"/>
        </w:rPr>
        <w:t>«Колобок», «</w:t>
      </w:r>
      <w:proofErr w:type="spellStart"/>
      <w:proofErr w:type="gramStart"/>
      <w:r w:rsidRPr="00165CAC">
        <w:rPr>
          <w:rFonts w:ascii="Times New Roman" w:eastAsia="Times New Roman" w:hAnsi="Times New Roman" w:cs="Times New Roman"/>
          <w:color w:val="3A3A3A"/>
          <w:sz w:val="24"/>
          <w:szCs w:val="24"/>
        </w:rPr>
        <w:t>Курочка-Ряба</w:t>
      </w:r>
      <w:proofErr w:type="spellEnd"/>
      <w:proofErr w:type="gramEnd"/>
      <w:r w:rsidRPr="00165CAC">
        <w:rPr>
          <w:rFonts w:ascii="Times New Roman" w:eastAsia="Times New Roman" w:hAnsi="Times New Roman" w:cs="Times New Roman"/>
          <w:color w:val="3A3A3A"/>
          <w:sz w:val="24"/>
          <w:szCs w:val="24"/>
        </w:rPr>
        <w:t>», «Репка», «Теремок» — все эти </w:t>
      </w:r>
      <w:r w:rsidRPr="00165CAC">
        <w:rPr>
          <w:rFonts w:ascii="Times New Roman" w:eastAsia="Times New Roman" w:hAnsi="Times New Roman" w:cs="Times New Roman"/>
          <w:b/>
          <w:bCs/>
          <w:color w:val="3A3A3A"/>
          <w:sz w:val="24"/>
          <w:szCs w:val="24"/>
        </w:rPr>
        <w:t>сказки</w:t>
      </w:r>
      <w:r w:rsidRPr="00165CAC">
        <w:rPr>
          <w:rFonts w:ascii="Times New Roman" w:eastAsia="Times New Roman" w:hAnsi="Times New Roman" w:cs="Times New Roman"/>
          <w:color w:val="3A3A3A"/>
          <w:sz w:val="24"/>
          <w:szCs w:val="24"/>
        </w:rPr>
        <w:t> можно </w:t>
      </w:r>
      <w:r w:rsidRPr="00165CAC">
        <w:rPr>
          <w:rFonts w:ascii="Times New Roman" w:eastAsia="Times New Roman" w:hAnsi="Times New Roman" w:cs="Times New Roman"/>
          <w:b/>
          <w:bCs/>
          <w:color w:val="3A3A3A"/>
          <w:sz w:val="24"/>
          <w:szCs w:val="24"/>
        </w:rPr>
        <w:t>рассказывать</w:t>
      </w:r>
      <w:r w:rsidRPr="00165CAC">
        <w:rPr>
          <w:rFonts w:ascii="Times New Roman" w:eastAsia="Times New Roman" w:hAnsi="Times New Roman" w:cs="Times New Roman"/>
          <w:color w:val="3A3A3A"/>
          <w:sz w:val="24"/>
          <w:szCs w:val="24"/>
        </w:rPr>
        <w:t> малышу начиная уже с полутора-двух лет, показывая ему картинки и рассматривая их вместе с ним.</w:t>
      </w:r>
    </w:p>
    <w:p w:rsidR="00B04F28" w:rsidRPr="00165CAC" w:rsidRDefault="00B04F28" w:rsidP="00165CAC">
      <w:pPr>
        <w:pStyle w:val="a3"/>
        <w:rPr>
          <w:rFonts w:ascii="Times New Roman" w:hAnsi="Times New Roman" w:cs="Times New Roman"/>
          <w:sz w:val="24"/>
          <w:szCs w:val="24"/>
        </w:rPr>
      </w:pPr>
    </w:p>
    <w:p w:rsidR="00B04F28" w:rsidRPr="00165CAC" w:rsidRDefault="00B04F28" w:rsidP="00165CAC">
      <w:pPr>
        <w:pStyle w:val="a3"/>
        <w:rPr>
          <w:rFonts w:ascii="Times New Roman" w:hAnsi="Times New Roman" w:cs="Times New Roman"/>
          <w:sz w:val="24"/>
          <w:szCs w:val="24"/>
        </w:rPr>
      </w:pPr>
    </w:p>
    <w:p w:rsidR="00B04F28" w:rsidRPr="00165CAC" w:rsidRDefault="00B04F28" w:rsidP="00165CAC">
      <w:pPr>
        <w:pStyle w:val="a3"/>
        <w:rPr>
          <w:rFonts w:ascii="Times New Roman" w:hAnsi="Times New Roman" w:cs="Times New Roman"/>
          <w:sz w:val="24"/>
          <w:szCs w:val="24"/>
        </w:rPr>
      </w:pPr>
    </w:p>
    <w:p w:rsidR="00B04F28" w:rsidRPr="00165CAC" w:rsidRDefault="00B04F28" w:rsidP="00165CAC">
      <w:pPr>
        <w:pStyle w:val="a3"/>
        <w:rPr>
          <w:rFonts w:ascii="Times New Roman" w:hAnsi="Times New Roman" w:cs="Times New Roman"/>
          <w:sz w:val="24"/>
          <w:szCs w:val="24"/>
        </w:rPr>
      </w:pPr>
    </w:p>
    <w:p w:rsidR="00165CAC" w:rsidRPr="00165CAC" w:rsidRDefault="00165CAC" w:rsidP="00165CAC">
      <w:pPr>
        <w:pStyle w:val="a3"/>
        <w:jc w:val="center"/>
        <w:rPr>
          <w:rFonts w:ascii="Times New Roman" w:eastAsia="Times New Roman" w:hAnsi="Times New Roman" w:cs="Times New Roman"/>
          <w:b/>
          <w:bCs/>
          <w:color w:val="000000"/>
          <w:sz w:val="52"/>
          <w:szCs w:val="52"/>
        </w:rPr>
      </w:pPr>
      <w:r w:rsidRPr="00165CAC">
        <w:rPr>
          <w:rFonts w:ascii="Times New Roman" w:eastAsia="Times New Roman" w:hAnsi="Times New Roman" w:cs="Times New Roman"/>
          <w:b/>
          <w:bCs/>
          <w:color w:val="000000"/>
          <w:sz w:val="52"/>
          <w:szCs w:val="52"/>
        </w:rPr>
        <w:t>НОЯБРЬ</w:t>
      </w:r>
    </w:p>
    <w:p w:rsidR="00B04F28" w:rsidRPr="00165CAC" w:rsidRDefault="00B04F28" w:rsidP="00165CAC">
      <w:pPr>
        <w:pStyle w:val="a3"/>
        <w:jc w:val="center"/>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Стихи для детей 3 – 4 лет про Осень.</w:t>
      </w:r>
    </w:p>
    <w:p w:rsidR="00B04F28" w:rsidRPr="00165CAC" w:rsidRDefault="00B04F28" w:rsidP="00165CAC">
      <w:pPr>
        <w:pStyle w:val="a3"/>
        <w:rPr>
          <w:rFonts w:ascii="Times New Roman" w:eastAsia="Times New Roman" w:hAnsi="Times New Roman" w:cs="Times New Roman"/>
          <w:color w:val="000000"/>
          <w:sz w:val="24"/>
          <w:szCs w:val="24"/>
        </w:rPr>
      </w:pPr>
      <w:bookmarkStart w:id="0" w:name="h.gjdgxs"/>
      <w:bookmarkEnd w:id="0"/>
      <w:r w:rsidRPr="00165CAC">
        <w:rPr>
          <w:rFonts w:ascii="Times New Roman" w:eastAsia="Times New Roman" w:hAnsi="Times New Roman" w:cs="Times New Roman"/>
          <w:color w:val="000000"/>
          <w:sz w:val="24"/>
          <w:szCs w:val="24"/>
        </w:rPr>
        <w:t xml:space="preserve">Ну, вот и пришла она, не для всех долгожданная осень. Меньше солнца, меньше света, больше дождей. Но и суеты меньше. Впрочем, </w:t>
      </w:r>
      <w:proofErr w:type="gramStart"/>
      <w:r w:rsidRPr="00165CAC">
        <w:rPr>
          <w:rFonts w:ascii="Times New Roman" w:eastAsia="Times New Roman" w:hAnsi="Times New Roman" w:cs="Times New Roman"/>
          <w:color w:val="000000"/>
          <w:sz w:val="24"/>
          <w:szCs w:val="24"/>
        </w:rPr>
        <w:t>кто - кто, а</w:t>
      </w:r>
      <w:proofErr w:type="gramEnd"/>
      <w:r w:rsidRPr="00165CAC">
        <w:rPr>
          <w:rFonts w:ascii="Times New Roman" w:eastAsia="Times New Roman" w:hAnsi="Times New Roman" w:cs="Times New Roman"/>
          <w:color w:val="000000"/>
          <w:sz w:val="24"/>
          <w:szCs w:val="24"/>
        </w:rPr>
        <w:t xml:space="preserve"> наши дети думают ведь об этом меньше всего. Они просто радуются каждому дню, пусть он и осенний. Давайте возьмем с них пример. Откроем книжку и прочитаем вместе с малышами детские стихи про осень. И на этой странице я собрала для вас те стихи про осень для детей, которые посчитала </w:t>
      </w:r>
      <w:proofErr w:type="gramStart"/>
      <w:r w:rsidRPr="00165CAC">
        <w:rPr>
          <w:rFonts w:ascii="Times New Roman" w:eastAsia="Times New Roman" w:hAnsi="Times New Roman" w:cs="Times New Roman"/>
          <w:color w:val="000000"/>
          <w:sz w:val="24"/>
          <w:szCs w:val="24"/>
        </w:rPr>
        <w:t>лучшими</w:t>
      </w:r>
      <w:proofErr w:type="gramEnd"/>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Осень, осень, не спеши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 с дождями подожди.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Дай еще нам лета,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Солнышка и света.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(А. Тесленко)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Октябрь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Вот на ветке лист кленовый.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Нынче он совсем как новый.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Весь румяный, золотой.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Ты куда, листок? Постой!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Берестов)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Под кустом свернулся ёжик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Мокрый и колючий.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 косит над лесом дождик,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Разгоняя тучи.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В листья красные </w:t>
      </w:r>
      <w:proofErr w:type="gramStart"/>
      <w:r w:rsidRPr="00165CAC">
        <w:rPr>
          <w:rFonts w:ascii="Times New Roman" w:eastAsia="Times New Roman" w:hAnsi="Times New Roman" w:cs="Times New Roman"/>
          <w:color w:val="000000"/>
          <w:sz w:val="24"/>
          <w:szCs w:val="24"/>
        </w:rPr>
        <w:t>одетый</w:t>
      </w:r>
      <w:proofErr w:type="gramEnd"/>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Улыбается пенёк.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Простоял сухой всё лето,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А теперь насквозь промок.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 Могилевская)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Осенняя песенка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Миновало лето.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Осень наступила.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На полях и в рощах</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Пусто и уныло.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Птички улетели.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Стали дни короче.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Солнышка не видно.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Тёмны, тёмны ночи.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Летят дождинки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Летят, летят дождинки,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Не выйдешь из ворот.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По вымокшей тропинке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Сырой туман ползёт.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У погрустневших сосен</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 огненных рябин</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Идёт и сеет 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Душистые грибы!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 Демьянов)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Дождик, дождик, кап да кап!</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Ты не капал бы на пап,</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Ты не капал бы на мам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Приходил бы лучше к нам: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Папам - сыро, мамам - грязно,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Нам с тобою - распрекрасно!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Следом за летом осень идёт,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Тихие песни ей ветер поёт.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Красную </w:t>
      </w:r>
      <w:proofErr w:type="spellStart"/>
      <w:proofErr w:type="gramStart"/>
      <w:r w:rsidRPr="00165CAC">
        <w:rPr>
          <w:rFonts w:ascii="Times New Roman" w:eastAsia="Times New Roman" w:hAnsi="Times New Roman" w:cs="Times New Roman"/>
          <w:color w:val="000000"/>
          <w:sz w:val="24"/>
          <w:szCs w:val="24"/>
        </w:rPr>
        <w:t>п</w:t>
      </w:r>
      <w:proofErr w:type="gramEnd"/>
      <w:r w:rsidRPr="00165CAC">
        <w:rPr>
          <w:rFonts w:ascii="Times New Roman" w:eastAsia="Times New Roman" w:hAnsi="Times New Roman" w:cs="Times New Roman"/>
          <w:color w:val="000000"/>
          <w:sz w:val="24"/>
          <w:szCs w:val="24"/>
        </w:rPr>
        <w:t>óд</w:t>
      </w:r>
      <w:proofErr w:type="spellEnd"/>
      <w:r w:rsidRPr="00165CAC">
        <w:rPr>
          <w:rFonts w:ascii="Times New Roman" w:eastAsia="Times New Roman" w:hAnsi="Times New Roman" w:cs="Times New Roman"/>
          <w:color w:val="000000"/>
          <w:sz w:val="24"/>
          <w:szCs w:val="24"/>
        </w:rPr>
        <w:t xml:space="preserve"> ноги стелет листву,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Белой снежинкой летит в синеву.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Степанов)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Наступила 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Пожелтел наш сад.</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Листья на берёзе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Золотом горят.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Не </w:t>
      </w:r>
      <w:proofErr w:type="gramStart"/>
      <w:r w:rsidRPr="00165CAC">
        <w:rPr>
          <w:rFonts w:ascii="Times New Roman" w:eastAsia="Times New Roman" w:hAnsi="Times New Roman" w:cs="Times New Roman"/>
          <w:color w:val="000000"/>
          <w:sz w:val="24"/>
          <w:szCs w:val="24"/>
        </w:rPr>
        <w:t>слыхать</w:t>
      </w:r>
      <w:proofErr w:type="gramEnd"/>
      <w:r w:rsidRPr="00165CAC">
        <w:rPr>
          <w:rFonts w:ascii="Times New Roman" w:eastAsia="Times New Roman" w:hAnsi="Times New Roman" w:cs="Times New Roman"/>
          <w:color w:val="000000"/>
          <w:sz w:val="24"/>
          <w:szCs w:val="24"/>
        </w:rPr>
        <w:t xml:space="preserve"> весёлых</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Песен соловья.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Улетели птицы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дальние края.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(А. </w:t>
      </w:r>
      <w:proofErr w:type="spellStart"/>
      <w:r w:rsidRPr="00165CAC">
        <w:rPr>
          <w:rFonts w:ascii="Times New Roman" w:eastAsia="Times New Roman" w:hAnsi="Times New Roman" w:cs="Times New Roman"/>
          <w:color w:val="000000"/>
          <w:sz w:val="24"/>
          <w:szCs w:val="24"/>
        </w:rPr>
        <w:t>Ерикеев</w:t>
      </w:r>
      <w:proofErr w:type="spellEnd"/>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Реже солнышко блестит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Теплыми лучами.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К югу стая птиц летит,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Расставаясь с нами.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Частый дождик за окном,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Небо тучкой плачет,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Листья желтые кругом: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Это осень, значит.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(Г. </w:t>
      </w:r>
      <w:proofErr w:type="spellStart"/>
      <w:r w:rsidRPr="00165CAC">
        <w:rPr>
          <w:rFonts w:ascii="Times New Roman" w:eastAsia="Times New Roman" w:hAnsi="Times New Roman" w:cs="Times New Roman"/>
          <w:color w:val="000000"/>
          <w:sz w:val="24"/>
          <w:szCs w:val="24"/>
        </w:rPr>
        <w:t>Соренкова</w:t>
      </w:r>
      <w:proofErr w:type="spellEnd"/>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Ходит осень в нашем парке,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Дарит осень всем подарки: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Фартук </w:t>
      </w:r>
      <w:proofErr w:type="spellStart"/>
      <w:r w:rsidRPr="00165CAC">
        <w:rPr>
          <w:rFonts w:ascii="Times New Roman" w:eastAsia="Times New Roman" w:hAnsi="Times New Roman" w:cs="Times New Roman"/>
          <w:color w:val="000000"/>
          <w:sz w:val="24"/>
          <w:szCs w:val="24"/>
        </w:rPr>
        <w:t>розовый</w:t>
      </w:r>
      <w:proofErr w:type="spellEnd"/>
      <w:r w:rsidRPr="00165CAC">
        <w:rPr>
          <w:rFonts w:ascii="Times New Roman" w:eastAsia="Times New Roman" w:hAnsi="Times New Roman" w:cs="Times New Roman"/>
          <w:color w:val="000000"/>
          <w:sz w:val="24"/>
          <w:szCs w:val="24"/>
        </w:rPr>
        <w:t xml:space="preserve"> — осинке,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Бусы красные — рябинке,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Зонтик жёлтый — тополям,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Фрукты осень дарит нам.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 Винокуров)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лесу осиновом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лесу осиновом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Дрожат осинки;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Срывает ветер</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 осин косынки.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Он на тропинки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Косынки сбросит: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лесу осиновом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Наступит 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Степанов)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Осень наступила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Высохли цветы.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 глядят уныло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Голые кусты.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Вянет и желтеет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Травка на лугах.</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Только зеленеет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Озимь на полях.</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Туча небо кроет,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Солнце не блестит.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Ветер в поле воет,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Дождик моросит…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Зашумели воды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Быстрого ручья.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Птички улетели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теплые края.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(А. Плещеев)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Дождь по улице идёт,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Мокрая дорога,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Много капель на стекле,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А тепла немного.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Как осенние грибы,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Зонтики мы носим,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Потому что на дворе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Наступила 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(В. </w:t>
      </w:r>
      <w:proofErr w:type="spellStart"/>
      <w:r w:rsidRPr="00165CAC">
        <w:rPr>
          <w:rFonts w:ascii="Times New Roman" w:eastAsia="Times New Roman" w:hAnsi="Times New Roman" w:cs="Times New Roman"/>
          <w:color w:val="000000"/>
          <w:sz w:val="24"/>
          <w:szCs w:val="24"/>
        </w:rPr>
        <w:t>Семернин</w:t>
      </w:r>
      <w:proofErr w:type="spellEnd"/>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Круглый год. Сентябрь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Ясным утром сентября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Хлеб молотят села,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Мчатся птицы за моря,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И открылась школа.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(С.Маршак)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Круглый год. Октябрь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В октябре, в октябре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Частый дождик на дворе.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На лугах мертва трава,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Замолчал кузнечик.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Заготовлены дрова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На зиму для печек.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(С.Маршак)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Зонтик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Если дождик проливной,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Зонтик я беру с собой,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Очень яркий и большой,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Желто-красно-голубой.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Кто ни повстречается,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Очень удивляется.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Говорит кругом народ:</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«Вот так чудо! Зонт идет!»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Даже чуточку обидно,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Что меня совсем не видно...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(М. Сидорова)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Дуют ветры,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Ветры буйные,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Ходят тучи,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Тучи темные.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Не видать в них</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Света белого;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Не видать в них</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Солнца красного.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(А. Кольцов)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Осинка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Зябнет осинка,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Дрожит на ветру.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Стонет на солнышке,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Мерзнет в жару.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Дайте осинке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Пальто и ботинки.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Надо согреться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Бедной осинке.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 (И. </w:t>
      </w:r>
      <w:proofErr w:type="spellStart"/>
      <w:r w:rsidRPr="00165CAC">
        <w:rPr>
          <w:rFonts w:ascii="Times New Roman" w:eastAsia="Times New Roman" w:hAnsi="Times New Roman" w:cs="Times New Roman"/>
          <w:color w:val="000000"/>
          <w:sz w:val="24"/>
          <w:szCs w:val="24"/>
        </w:rPr>
        <w:t>Токмакова</w:t>
      </w:r>
      <w:proofErr w:type="spellEnd"/>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За весной, красой природы,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Лето знойное пройдет -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И туман и непогоды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Осень поздняя несет: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Людям скучно, людям горе;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Птичка в дальние страны,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теплый край, за сине море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Улетает до весны.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(А. Пушкин)</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Дуб</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Дуб дождя и ветра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Вовсе не боится.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Кто сказал, что дубу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Страшно простудиться?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Ведь до поздней осени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Он стоит зеленый.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Значит дуб выносливый,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Значит, закаленный!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 И. </w:t>
      </w:r>
      <w:proofErr w:type="spellStart"/>
      <w:r w:rsidRPr="00165CAC">
        <w:rPr>
          <w:rFonts w:ascii="Times New Roman" w:eastAsia="Times New Roman" w:hAnsi="Times New Roman" w:cs="Times New Roman"/>
          <w:color w:val="000000"/>
          <w:sz w:val="24"/>
          <w:szCs w:val="24"/>
        </w:rPr>
        <w:t>Токмакова</w:t>
      </w:r>
      <w:proofErr w:type="spellEnd"/>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Октябрь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Вот на ветке лист кленовый.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Нынче он совсем как новый!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Весь румяный, золотой.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Ты куда, листок? Постой!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Берестов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Разноцветный ветер</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Следом за летом осень идет,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Желтые песни ей ветер поет.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Красную под ноги стелет листву,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Белой снежинкой летит в синеву.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Степанов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Листопад</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Вьется в воздухе листва,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желтых листьях вся Уфа.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У окошка мы сидим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И глядим наружу.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Шепчут листья: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Улетим!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И ныряют в лужу.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 Ю. </w:t>
      </w:r>
      <w:proofErr w:type="spellStart"/>
      <w:r w:rsidRPr="00165CAC">
        <w:rPr>
          <w:rFonts w:ascii="Times New Roman" w:eastAsia="Times New Roman" w:hAnsi="Times New Roman" w:cs="Times New Roman"/>
          <w:color w:val="000000"/>
          <w:sz w:val="24"/>
          <w:szCs w:val="24"/>
        </w:rPr>
        <w:t>Коринец</w:t>
      </w:r>
      <w:proofErr w:type="spellEnd"/>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Осенний клад</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Падают с ветки желтые монетки...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Под ногами целый клад!</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Это осень золотая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w:t>
      </w:r>
      <w:proofErr w:type="gramStart"/>
      <w:r w:rsidRPr="00165CAC">
        <w:rPr>
          <w:rFonts w:ascii="Times New Roman" w:eastAsia="Times New Roman" w:hAnsi="Times New Roman" w:cs="Times New Roman"/>
          <w:color w:val="000000"/>
          <w:sz w:val="24"/>
          <w:szCs w:val="24"/>
        </w:rPr>
        <w:t>Дарит листья, не считая</w:t>
      </w:r>
      <w:proofErr w:type="gramEnd"/>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Золотые дарит листья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Вам, и нам,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И всем подряд.</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И. Пивоварова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Поднялась, шумит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Непогодушка,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Низко бор сырой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Наклоняется.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Ходят, плавают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Тучи по небу.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Ночь осенняя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Черней ворона.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И. Никитин</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Воробей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Заглянула осень в сад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Птицы улетели.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За окном с утра шуршат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Желтые метели.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Под ногами первый лед</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Крошится, ломается.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Воробей в саду вздохнет,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А запеть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Стесняется.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Степанов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w:t>
      </w:r>
      <w:r w:rsidRPr="00165CAC">
        <w:rPr>
          <w:rFonts w:ascii="Times New Roman" w:eastAsia="Times New Roman" w:hAnsi="Times New Roman" w:cs="Times New Roman"/>
          <w:b/>
          <w:bCs/>
          <w:color w:val="000000"/>
          <w:sz w:val="24"/>
          <w:szCs w:val="24"/>
        </w:rPr>
        <w:t>Улетели птицы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Улетели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Птицы.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Лесу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Лето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Снится.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Не замерзнет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До весны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Греют лес зимою</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Сны.</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 Островский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Листья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Почему деревья осенью</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Сбрасывают листья?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Почему к зиме деревья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Раздеваются кругом?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А деревьям тоже нужно</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Раздеваться перед сном!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Орлов</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Падают, падают листья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нашем саду листопад...</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Желтые, красные листья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По ветру вьются, летят.</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Птицы на юг улетают —</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Гуси, грачи, журавли.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Вот уж последняя стая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Крыльями машет вдали.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руки возьмем по корзинке,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лес за грибами пойдем,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Пахнут пеньки и тропинки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Вкусным осенним грибом.</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 М. </w:t>
      </w:r>
      <w:proofErr w:type="spellStart"/>
      <w:r w:rsidRPr="00165CAC">
        <w:rPr>
          <w:rFonts w:ascii="Times New Roman" w:eastAsia="Times New Roman" w:hAnsi="Times New Roman" w:cs="Times New Roman"/>
          <w:color w:val="000000"/>
          <w:sz w:val="24"/>
          <w:szCs w:val="24"/>
        </w:rPr>
        <w:t>Ивенсен</w:t>
      </w:r>
      <w:proofErr w:type="spellEnd"/>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Кричит ворона в небе: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 — </w:t>
      </w:r>
      <w:proofErr w:type="spellStart"/>
      <w:r w:rsidRPr="00165CAC">
        <w:rPr>
          <w:rFonts w:ascii="Times New Roman" w:eastAsia="Times New Roman" w:hAnsi="Times New Roman" w:cs="Times New Roman"/>
          <w:color w:val="000000"/>
          <w:sz w:val="24"/>
          <w:szCs w:val="24"/>
        </w:rPr>
        <w:t>Кар-р</w:t>
      </w:r>
      <w:proofErr w:type="spellEnd"/>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 В лесу </w:t>
      </w:r>
      <w:proofErr w:type="spellStart"/>
      <w:r w:rsidRPr="00165CAC">
        <w:rPr>
          <w:rFonts w:ascii="Times New Roman" w:eastAsia="Times New Roman" w:hAnsi="Times New Roman" w:cs="Times New Roman"/>
          <w:color w:val="000000"/>
          <w:sz w:val="24"/>
          <w:szCs w:val="24"/>
        </w:rPr>
        <w:t>пожар-р</w:t>
      </w:r>
      <w:proofErr w:type="spellEnd"/>
      <w:r w:rsidRPr="00165CAC">
        <w:rPr>
          <w:rFonts w:ascii="Times New Roman" w:eastAsia="Times New Roman" w:hAnsi="Times New Roman" w:cs="Times New Roman"/>
          <w:color w:val="000000"/>
          <w:sz w:val="24"/>
          <w:szCs w:val="24"/>
        </w:rPr>
        <w:t xml:space="preserve">, в лесу </w:t>
      </w:r>
      <w:proofErr w:type="spellStart"/>
      <w:r w:rsidRPr="00165CAC">
        <w:rPr>
          <w:rFonts w:ascii="Times New Roman" w:eastAsia="Times New Roman" w:hAnsi="Times New Roman" w:cs="Times New Roman"/>
          <w:color w:val="000000"/>
          <w:sz w:val="24"/>
          <w:szCs w:val="24"/>
        </w:rPr>
        <w:t>пожар-р</w:t>
      </w:r>
      <w:proofErr w:type="spellEnd"/>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А было просто очень: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В нем поселилась осень.</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 Е. </w:t>
      </w:r>
      <w:proofErr w:type="spellStart"/>
      <w:r w:rsidRPr="00165CAC">
        <w:rPr>
          <w:rFonts w:ascii="Times New Roman" w:eastAsia="Times New Roman" w:hAnsi="Times New Roman" w:cs="Times New Roman"/>
          <w:color w:val="000000"/>
          <w:sz w:val="24"/>
          <w:szCs w:val="24"/>
        </w:rPr>
        <w:t>Интулов</w:t>
      </w:r>
      <w:proofErr w:type="spellEnd"/>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b/>
          <w:bCs/>
          <w:color w:val="000000"/>
          <w:sz w:val="24"/>
          <w:szCs w:val="24"/>
        </w:rPr>
        <w:t>Жук</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Мы не заметили жука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И рамы зимние закрыли,</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А он живой, он жив пока,</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Жужжит в окне,</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Расправив крылья...</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И я зову на помощь маму: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 Там жук живой!</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Раскроем раму!</w:t>
      </w:r>
    </w:p>
    <w:p w:rsidR="00B04F28" w:rsidRPr="00165CAC" w:rsidRDefault="00B04F28" w:rsidP="00165CAC">
      <w:pPr>
        <w:pStyle w:val="a3"/>
        <w:rPr>
          <w:rFonts w:ascii="Times New Roman" w:eastAsia="Times New Roman" w:hAnsi="Times New Roman" w:cs="Times New Roman"/>
          <w:color w:val="000000"/>
          <w:sz w:val="24"/>
          <w:szCs w:val="24"/>
        </w:rPr>
      </w:pPr>
      <w:r w:rsidRPr="00165CAC">
        <w:rPr>
          <w:rFonts w:ascii="Times New Roman" w:eastAsia="Times New Roman" w:hAnsi="Times New Roman" w:cs="Times New Roman"/>
          <w:color w:val="000000"/>
          <w:sz w:val="24"/>
          <w:szCs w:val="24"/>
        </w:rPr>
        <w:t xml:space="preserve"> А. </w:t>
      </w:r>
      <w:proofErr w:type="spellStart"/>
      <w:r w:rsidRPr="00165CAC">
        <w:rPr>
          <w:rFonts w:ascii="Times New Roman" w:eastAsia="Times New Roman" w:hAnsi="Times New Roman" w:cs="Times New Roman"/>
          <w:color w:val="000000"/>
          <w:sz w:val="24"/>
          <w:szCs w:val="24"/>
        </w:rPr>
        <w:t>Барто</w:t>
      </w:r>
      <w:proofErr w:type="spellEnd"/>
    </w:p>
    <w:p w:rsidR="00B04F28" w:rsidRPr="00165CAC" w:rsidRDefault="00B04F28" w:rsidP="00165CAC">
      <w:pPr>
        <w:pStyle w:val="a3"/>
        <w:rPr>
          <w:rFonts w:ascii="Times New Roman" w:hAnsi="Times New Roman" w:cs="Times New Roman"/>
          <w:sz w:val="24"/>
          <w:szCs w:val="24"/>
        </w:rPr>
      </w:pPr>
    </w:p>
    <w:p w:rsidR="00B04F28" w:rsidRPr="00165CAC" w:rsidRDefault="00B04F28" w:rsidP="00165CAC">
      <w:pPr>
        <w:pStyle w:val="a3"/>
        <w:rPr>
          <w:rFonts w:ascii="Times New Roman" w:hAnsi="Times New Roman" w:cs="Times New Roman"/>
          <w:sz w:val="24"/>
          <w:szCs w:val="24"/>
        </w:rPr>
      </w:pPr>
    </w:p>
    <w:p w:rsidR="002E2F5E" w:rsidRPr="00165CAC" w:rsidRDefault="002E2F5E" w:rsidP="00165CAC">
      <w:pPr>
        <w:pStyle w:val="a3"/>
        <w:rPr>
          <w:rFonts w:ascii="Times New Roman" w:eastAsia="Times New Roman" w:hAnsi="Times New Roman" w:cs="Times New Roman"/>
          <w:b/>
          <w:sz w:val="24"/>
          <w:szCs w:val="24"/>
        </w:rPr>
      </w:pPr>
    </w:p>
    <w:p w:rsidR="002E2F5E" w:rsidRPr="00165CAC" w:rsidRDefault="002E2F5E" w:rsidP="00165CAC">
      <w:pPr>
        <w:pStyle w:val="a3"/>
        <w:rPr>
          <w:rFonts w:ascii="Times New Roman" w:eastAsia="Times New Roman" w:hAnsi="Times New Roman" w:cs="Times New Roman"/>
          <w:b/>
          <w:sz w:val="24"/>
          <w:szCs w:val="24"/>
        </w:rPr>
      </w:pPr>
    </w:p>
    <w:p w:rsidR="002E2F5E" w:rsidRPr="00165CAC" w:rsidRDefault="002E2F5E" w:rsidP="00165CAC">
      <w:pPr>
        <w:pStyle w:val="a3"/>
        <w:rPr>
          <w:rFonts w:ascii="Times New Roman" w:eastAsia="Times New Roman" w:hAnsi="Times New Roman" w:cs="Times New Roman"/>
          <w:b/>
          <w:sz w:val="24"/>
          <w:szCs w:val="24"/>
        </w:rPr>
      </w:pPr>
    </w:p>
    <w:p w:rsidR="002E2F5E" w:rsidRPr="00165CAC" w:rsidRDefault="002E2F5E" w:rsidP="00165CAC">
      <w:pPr>
        <w:pStyle w:val="a3"/>
        <w:rPr>
          <w:rFonts w:ascii="Times New Roman" w:eastAsia="Times New Roman" w:hAnsi="Times New Roman" w:cs="Times New Roman"/>
          <w:b/>
          <w:sz w:val="24"/>
          <w:szCs w:val="24"/>
        </w:rPr>
      </w:pPr>
    </w:p>
    <w:p w:rsidR="002E2F5E" w:rsidRPr="00165CAC" w:rsidRDefault="002E2F5E" w:rsidP="00165CAC">
      <w:pPr>
        <w:pStyle w:val="a3"/>
        <w:rPr>
          <w:rFonts w:ascii="Times New Roman" w:eastAsia="Times New Roman" w:hAnsi="Times New Roman" w:cs="Times New Roman"/>
          <w:b/>
          <w:sz w:val="24"/>
          <w:szCs w:val="24"/>
        </w:rPr>
      </w:pPr>
    </w:p>
    <w:p w:rsidR="002E2F5E" w:rsidRDefault="002E2F5E" w:rsidP="002E2F5E">
      <w:pPr>
        <w:pStyle w:val="a3"/>
        <w:jc w:val="center"/>
        <w:rPr>
          <w:rFonts w:ascii="Times New Roman" w:eastAsia="Times New Roman" w:hAnsi="Times New Roman" w:cs="Times New Roman"/>
          <w:b/>
          <w:sz w:val="24"/>
          <w:szCs w:val="24"/>
        </w:rPr>
      </w:pPr>
    </w:p>
    <w:p w:rsidR="00165CAC" w:rsidRDefault="00165CAC" w:rsidP="002E2F5E">
      <w:pPr>
        <w:pStyle w:val="a3"/>
        <w:jc w:val="center"/>
        <w:rPr>
          <w:rFonts w:ascii="Times New Roman" w:eastAsia="Times New Roman" w:hAnsi="Times New Roman" w:cs="Times New Roman"/>
          <w:b/>
          <w:sz w:val="56"/>
          <w:szCs w:val="56"/>
        </w:rPr>
      </w:pPr>
      <w:r w:rsidRPr="00165CAC">
        <w:rPr>
          <w:rFonts w:ascii="Times New Roman" w:eastAsia="Times New Roman" w:hAnsi="Times New Roman" w:cs="Times New Roman"/>
          <w:b/>
          <w:sz w:val="56"/>
          <w:szCs w:val="56"/>
        </w:rPr>
        <w:t>ДЕКАБРЬ</w:t>
      </w:r>
    </w:p>
    <w:p w:rsidR="00165CAC" w:rsidRPr="00165CAC" w:rsidRDefault="00165CAC" w:rsidP="002E2F5E">
      <w:pPr>
        <w:pStyle w:val="a3"/>
        <w:jc w:val="center"/>
        <w:rPr>
          <w:rFonts w:ascii="Times New Roman" w:eastAsia="Times New Roman" w:hAnsi="Times New Roman" w:cs="Times New Roman"/>
          <w:b/>
          <w:sz w:val="56"/>
          <w:szCs w:val="56"/>
        </w:rPr>
      </w:pPr>
    </w:p>
    <w:p w:rsidR="00B04F28" w:rsidRPr="002E2F5E" w:rsidRDefault="00B04F28" w:rsidP="002E2F5E">
      <w:pPr>
        <w:pStyle w:val="a3"/>
        <w:jc w:val="center"/>
        <w:rPr>
          <w:rFonts w:ascii="Times New Roman" w:eastAsia="Times New Roman" w:hAnsi="Times New Roman" w:cs="Times New Roman"/>
          <w:b/>
          <w:sz w:val="24"/>
          <w:szCs w:val="24"/>
        </w:rPr>
      </w:pPr>
      <w:r w:rsidRPr="002E2F5E">
        <w:rPr>
          <w:rFonts w:ascii="Times New Roman" w:eastAsia="Times New Roman" w:hAnsi="Times New Roman" w:cs="Times New Roman"/>
          <w:b/>
          <w:sz w:val="24"/>
          <w:szCs w:val="24"/>
        </w:rPr>
        <w:t>Консультация для родителей на тему: «Сказка как способ патриотического воспитания дошкольников»</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xml:space="preserve"> «Сказка как способ патриотического воспитания дошкольников»</w:t>
      </w:r>
    </w:p>
    <w:p w:rsidR="00B04F28" w:rsidRPr="00B04F28" w:rsidRDefault="003666E8" w:rsidP="00B04F28">
      <w:pPr>
        <w:pStyle w:val="a3"/>
        <w:jc w:val="both"/>
        <w:rPr>
          <w:rFonts w:ascii="Times New Roman" w:eastAsia="Times New Roman" w:hAnsi="Times New Roman" w:cs="Times New Roman"/>
          <w:sz w:val="24"/>
          <w:szCs w:val="24"/>
        </w:rPr>
      </w:pPr>
      <w:r w:rsidRPr="003666E8">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04F28" w:rsidRPr="00B04F28">
        <w:rPr>
          <w:rFonts w:ascii="Times New Roman" w:eastAsia="Times New Roman" w:hAnsi="Times New Roman" w:cs="Times New Roman"/>
          <w:sz w:val="24"/>
          <w:szCs w:val="24"/>
        </w:rPr>
        <w:t>                                             «Только тот, кто любит, ценит и   </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уважает накопленное и сохранённое</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предшествующим поколением,</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может любить Родину, узнать её,</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стать подлинным патриотом».</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С. Михалков</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Цель: </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знакомство родителей с возможностями использования сказки в патриотическом воспитании, обучении и развитии детей.</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Задачи</w:t>
      </w:r>
      <w:r w:rsidRPr="00B04F28">
        <w:rPr>
          <w:rFonts w:ascii="Times New Roman" w:eastAsia="Times New Roman" w:hAnsi="Times New Roman" w:cs="Times New Roman"/>
          <w:color w:val="333333"/>
          <w:sz w:val="24"/>
          <w:szCs w:val="24"/>
        </w:rPr>
        <w:t>: </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разнообразить представление родителей о возможностях воздействия сказки на развитие ребенка;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дать практические рекомендации о работе со сказкой в домашних условиях.</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за его культуру, и ощущение своей неразрывности с окружающим, и желание сохранять и приумножать богатства своей страны. </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Патриотизм проявляется не только в сложных тяжелых жизненных ситуациях, но и в каждодневной трудовой и духовной жизни народа. </w:t>
      </w:r>
      <w:r w:rsidRPr="00B04F28">
        <w:rPr>
          <w:rFonts w:ascii="Times New Roman" w:eastAsia="Times New Roman" w:hAnsi="Times New Roman" w:cs="Times New Roman"/>
          <w:sz w:val="24"/>
          <w:szCs w:val="24"/>
        </w:rPr>
        <w:br/>
        <w:t>Однако, если это чувство столь сложно, то правомерно говорить о нем применительно к детям дошкольного возраста? Внимательное наблюдение за детьми, изучение их возрастных особенностей, интересов позволяет сделать вывод, что дошкольник обладает большим количеством знаний, а его интересы связаны часто не только с настоящим, но и с будущим. В разговорах детей, их вопросах можно услышать суждения о добре и зле, о несправедливости. Всё это говорит о том, что воспитание патриотических чувств можно и нужно начинать с дошкольного возраста. Крылатая фраза: «Все начинается с детства»- как нельзя больше относиться к данному вопросу. Задумываясь об истоках патриотических чувств, мы всегда обращаемся к впечатлениям детства: это и дерево под окном, и родные напевы. </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Как воспитать жизнерадостного и уверенного человека? Есть замечательный способ, который можно использовать чуть ли не с рождения – это воспитание сказкой. С помощью сказки можно скорректировать поведение ребенка, чему-то научить, избавить от страхов и переживаний, показать, как вести себя в той или иной жизненной ситуации.</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Сказка – это наиболее понятный для ребёнка способ передачи и получения информации.</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xml:space="preserve">Дети внимательно наблюдают за проявлениями наших чувств и эмоций, поведением манерами, а потом переносят это в свою жизнь. Как правило, дети воспринимают только ту информацию, которая передаётся им в непосредственном общении </w:t>
      </w:r>
      <w:proofErr w:type="gramStart"/>
      <w:r w:rsidRPr="00B04F28">
        <w:rPr>
          <w:rFonts w:ascii="Times New Roman" w:eastAsia="Times New Roman" w:hAnsi="Times New Roman" w:cs="Times New Roman"/>
          <w:sz w:val="24"/>
          <w:szCs w:val="24"/>
        </w:rPr>
        <w:t>со</w:t>
      </w:r>
      <w:proofErr w:type="gramEnd"/>
      <w:r w:rsidRPr="00B04F28">
        <w:rPr>
          <w:rFonts w:ascii="Times New Roman" w:eastAsia="Times New Roman" w:hAnsi="Times New Roman" w:cs="Times New Roman"/>
          <w:sz w:val="24"/>
          <w:szCs w:val="24"/>
        </w:rPr>
        <w:t xml:space="preserve"> взрослыми и которая окрашена множеством интонаций и эмоций.</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Именно в сказках, возникают яркие образы, которые так легко и живо представляются детским сознанием. Слушая сказку, ребенок «видит» её героев, сопереживает им, радуется вместе с ними, учится у них, желает быть похожим на них или наоборот даёт себе слово никогда так не поступать. Сказка трогает детскую душу, заставляет задуматься, что-то поменять в себе, помогает найти выход из сложившейся ситуации. В сказках противопоставляется добро и зло, щедрость и жадность, смелость и трусость, доброта и жестокость. Сказки прямо и доходчиво, на ярких примерах объясняют ребёнку, что быть плохим - значит действовать себе во вред, а быть хорошим - правильно и выгодно. Ведь положительного героя всегда ждёт награда.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xml:space="preserve">С младенчества ребенок слышит родную речь. Песни матери, сказки открывают ему глаза в мир, эмоционально окрашивают настоящее, вселяют надежду и веру в добро, которое несут нам сказочные герои: Василиса Прекрасная, Илья Муромец, Иван Царевич. Сказки волнуют, увлекают ребенка, заставляют его плакать и смеяться, показывают ему, что народ считает самым главным богатством – трудолюбие, дружбу, взаимопомощь. У каждого народа свои сказки, и все они по своему, со </w:t>
      </w:r>
      <w:proofErr w:type="gramStart"/>
      <w:r w:rsidRPr="00B04F28">
        <w:rPr>
          <w:rFonts w:ascii="Times New Roman" w:eastAsia="Times New Roman" w:hAnsi="Times New Roman" w:cs="Times New Roman"/>
          <w:sz w:val="24"/>
          <w:szCs w:val="24"/>
        </w:rPr>
        <w:t>свойственным</w:t>
      </w:r>
      <w:proofErr w:type="gramEnd"/>
      <w:r w:rsidRPr="00B04F28">
        <w:rPr>
          <w:rFonts w:ascii="Times New Roman" w:eastAsia="Times New Roman" w:hAnsi="Times New Roman" w:cs="Times New Roman"/>
          <w:sz w:val="24"/>
          <w:szCs w:val="24"/>
        </w:rPr>
        <w:t xml:space="preserve"> данному народу колориту передают от поколения к поколению эти нравственные ценности. Слушая сказку, ребенок начинает любить то, что любит его народ и ненавидеть то, что ненавидит народ. «Это первые блестящие попытки русской народной педагогики, - писал К. Д. Ушинский, - и я не думаю, чтобы кто-нибудь был в состоянии состязаться в этом случае с педагогическими гениями народа». </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Язык сказок гораздо ближе и понятнее ребёнку, нежели скучные родительские нотации и замечания. Сказка не вызывает внутреннего сопротивления, поэтому ребенок способен к ней прислушаться. Дети просто слушают и делают свои собственные выводы.</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xml:space="preserve">Через сказку ребёнку можно преподнести любую информацию, даже ту, которую он отказывался слушать и воспринимать в разговоре с родителями. Ведь слушая сказки, дети невольно находят в них отголоски своей собственной жизни и стремятся воспользоваться примером положительного героя в борьбе со своими проблемами. Сказка способна вселить в ребёнка надежду, а </w:t>
      </w:r>
      <w:proofErr w:type="gramStart"/>
      <w:r w:rsidRPr="00B04F28">
        <w:rPr>
          <w:rFonts w:ascii="Times New Roman" w:eastAsia="Times New Roman" w:hAnsi="Times New Roman" w:cs="Times New Roman"/>
          <w:sz w:val="24"/>
          <w:szCs w:val="24"/>
        </w:rPr>
        <w:t>значит</w:t>
      </w:r>
      <w:proofErr w:type="gramEnd"/>
      <w:r w:rsidRPr="00B04F28">
        <w:rPr>
          <w:rFonts w:ascii="Times New Roman" w:eastAsia="Times New Roman" w:hAnsi="Times New Roman" w:cs="Times New Roman"/>
          <w:sz w:val="24"/>
          <w:szCs w:val="24"/>
        </w:rPr>
        <w:t xml:space="preserve"> у него появятся силы снова идти к успеху.</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Можно читать и рассказывать сказки из книг, а можно придумывать самим. Особенно, если у Вас возникла какая-либо неразрешенная ситуация. Подойдут простые истории из жизни белочек, зайчиков или детишек, похожих на Вашего ребенка.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Если Вы желаете научить ребенка чему-то хорошему, то расскажите ему сказку, в которой ребенок сам совершает этот поступок. Если же Вы хотите устранить нежелательное поведение, то расскажите историю, в которой другой ребёнок совершает это нежелательное поведение и в итоге справляется с ним.</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Сказка поможет Вам больше узнать и лучше понять Вашего ребенка. Для этого, читая сказку, внимательно и ненавязчиво следите за его реакцией. Обсудите после прочтения, что понравилось в сказке, что нет, какой герой ближе малышу, как бы он поступил на его месте и почему. Важно, чтобы в процессе обсуждения ребёнок мог высказывать любое свое мнение, т. е. что бы он ни говорил - не должно подвергаться осуждению.</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Спросите у ребёнка, какая сказка и какой сказочный герой у него самые любимые. И возможно Вы объясните себе некоторые поступки и поведение малыша.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Сказка, рассказанная перед сном, создаёт тёплую, добрую атмосферу. Действует успокоительно для ребёнка. Ребенок слышит родной голос, чувствует Ваше тепло. Создайте ритуал чтения перед сном, особенно у кого проблема с засыпанием. Создайте условия для спокойного отхода ко сну (умойтесь, проветрите комнату, зажгите ночник, сами будьте спокойны, договоритесь заранее, что вы будите читать) – повседневные последовательные действия приучат ребёнка к тому, что после всех процедур он должен лечь спать.</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В результате ребенок познает мир умом и сердцем, выражая свое отношение к добру и злу; познает радость, связанную с преодолением трудностей общения, неуверенности в себе.</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Загадки, пословицы, поговорки (Приложений 1) – эти жемчужины народной мудрости воспринимаются ребенком легко и естественно. В них и юмор, и грусть и глубокая любовь к человеку, к отечеству. Сказки, пословицы, поговорки формируют начало любви к своему народу, к своей стране. </w:t>
      </w:r>
      <w:r w:rsidRPr="00B04F28">
        <w:rPr>
          <w:rFonts w:ascii="Times New Roman" w:eastAsia="Times New Roman" w:hAnsi="Times New Roman" w:cs="Times New Roman"/>
          <w:sz w:val="24"/>
          <w:szCs w:val="24"/>
        </w:rPr>
        <w:br/>
        <w:t>При воспитании патриотических чувств очень важно поддерживать в детях интерес к событиям и явлениям общественной жизни, беседовать с ними о том, что их интересует. Принято считать, что воспитание у детей патриотических чувств, происходит в следующей последовательности: сначала воспитывается любовь к родителям, родному дому, детскому саду, затем к городу, ко всей стране. Однако неверно полагать, что воспитывая любовь к родителям, мы уже тем самым воспитываем любовь к Родине. К сожалению известны случаи, когда преданность своему дому, своей семье уживается с безразличием к судьбе Родины и даже с предательством. </w:t>
      </w:r>
      <w:r w:rsidRPr="00B04F28">
        <w:rPr>
          <w:rFonts w:ascii="Times New Roman" w:eastAsia="Times New Roman" w:hAnsi="Times New Roman" w:cs="Times New Roman"/>
          <w:sz w:val="24"/>
          <w:szCs w:val="24"/>
        </w:rPr>
        <w:br/>
        <w:t xml:space="preserve">Мы учим ребенка с первых лет жизни </w:t>
      </w:r>
      <w:proofErr w:type="gramStart"/>
      <w:r w:rsidRPr="00B04F28">
        <w:rPr>
          <w:rFonts w:ascii="Times New Roman" w:eastAsia="Times New Roman" w:hAnsi="Times New Roman" w:cs="Times New Roman"/>
          <w:sz w:val="24"/>
          <w:szCs w:val="24"/>
        </w:rPr>
        <w:t>любить</w:t>
      </w:r>
      <w:proofErr w:type="gramEnd"/>
      <w:r w:rsidRPr="00B04F28">
        <w:rPr>
          <w:rFonts w:ascii="Times New Roman" w:eastAsia="Times New Roman" w:hAnsi="Times New Roman" w:cs="Times New Roman"/>
          <w:sz w:val="24"/>
          <w:szCs w:val="24"/>
        </w:rPr>
        <w:t xml:space="preserve"> родителей, помогать им. Благородное чувство преданности дорогому человеку, потребность в духовной и эмоциональной близости с ним – все это очень важно для становления личности ребенка, для чувства защищенности и благополучия. Но для того чтобы эти чувства стали началом любви к родине, очень важно, чтобы дети как можно раньше увидели гражданское лицо своих родителей, осознали их как тружеников, вносящим свой вклад в общее дело. </w:t>
      </w:r>
      <w:r w:rsidRPr="00B04F28">
        <w:rPr>
          <w:rFonts w:ascii="Times New Roman" w:eastAsia="Times New Roman" w:hAnsi="Times New Roman" w:cs="Times New Roman"/>
          <w:sz w:val="24"/>
          <w:szCs w:val="24"/>
        </w:rPr>
        <w:br/>
        <w:t>Важным средством патриотического воспитания является приобщение детей к традициям народа. Например, отмечать профессиональные праздники, праздники урожая, чтить память погибшим войнам, устраивать проводы новобранцев в армию, встречи ветеранов, участников воин. Неизменно живет в народе традиция чтить память погибших воинов. Много памятников и обелисков на нашей земле. Дети тоже должны знать об этих страшных страницах нашей истории.</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xml:space="preserve">Очень важно для воспитания патриотических чувств и исторические знания. Обращение к литературе, искусству прошлого, так же как и к истории, - это обращение к прошлому своего народа. Только тот, кто любит, ценит и уважает </w:t>
      </w:r>
      <w:proofErr w:type="gramStart"/>
      <w:r w:rsidRPr="00B04F28">
        <w:rPr>
          <w:rFonts w:ascii="Times New Roman" w:eastAsia="Times New Roman" w:hAnsi="Times New Roman" w:cs="Times New Roman"/>
          <w:sz w:val="24"/>
          <w:szCs w:val="24"/>
        </w:rPr>
        <w:t>накопленное</w:t>
      </w:r>
      <w:proofErr w:type="gramEnd"/>
      <w:r w:rsidRPr="00B04F28">
        <w:rPr>
          <w:rFonts w:ascii="Times New Roman" w:eastAsia="Times New Roman" w:hAnsi="Times New Roman" w:cs="Times New Roman"/>
          <w:sz w:val="24"/>
          <w:szCs w:val="24"/>
        </w:rPr>
        <w:t>, и сохраненное предыдущими поколениями, может стать подлинными патриотами. Любовь к Родине становится настоящим глубоким чувством, когда она выражается не только в стремлении больше узнать о ней, но и в желании, потребности трудиться, на благо отечества, бережно относиться к его богатствам.</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Приложение 1</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Загадки</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1.</w:t>
      </w:r>
      <w:r w:rsidRPr="00B04F28">
        <w:rPr>
          <w:rFonts w:ascii="Times New Roman" w:eastAsia="Times New Roman" w:hAnsi="Times New Roman" w:cs="Times New Roman"/>
          <w:color w:val="333333"/>
          <w:sz w:val="24"/>
          <w:szCs w:val="24"/>
        </w:rPr>
        <w:t> </w:t>
      </w:r>
      <w:r w:rsidRPr="00B04F28">
        <w:rPr>
          <w:rFonts w:ascii="Times New Roman" w:eastAsia="Times New Roman" w:hAnsi="Times New Roman" w:cs="Times New Roman"/>
          <w:sz w:val="24"/>
          <w:szCs w:val="24"/>
        </w:rPr>
        <w:t>И шипит, и кряхтит</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Воду быстро кипятит, он наелся угольков,</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Вот для нас и чай готов,</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 xml:space="preserve">Кран на брюхе открывает, </w:t>
      </w:r>
      <w:proofErr w:type="spellStart"/>
      <w:r w:rsidRPr="00B04F28">
        <w:rPr>
          <w:rFonts w:ascii="Times New Roman" w:eastAsia="Times New Roman" w:hAnsi="Times New Roman" w:cs="Times New Roman"/>
          <w:sz w:val="24"/>
          <w:szCs w:val="24"/>
        </w:rPr>
        <w:t>кипяточек</w:t>
      </w:r>
      <w:proofErr w:type="spellEnd"/>
      <w:r w:rsidRPr="00B04F28">
        <w:rPr>
          <w:rFonts w:ascii="Times New Roman" w:eastAsia="Times New Roman" w:hAnsi="Times New Roman" w:cs="Times New Roman"/>
          <w:sz w:val="24"/>
          <w:szCs w:val="24"/>
        </w:rPr>
        <w:t xml:space="preserve"> наливает (самовар)</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2.  «Черная гора, а всем мила? (хлеб)</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color w:val="333333"/>
          <w:sz w:val="24"/>
          <w:szCs w:val="24"/>
        </w:rPr>
        <w:t>3.</w:t>
      </w:r>
      <w:r w:rsidRPr="00B04F28">
        <w:rPr>
          <w:rFonts w:ascii="Times New Roman" w:eastAsia="Times New Roman" w:hAnsi="Times New Roman" w:cs="Times New Roman"/>
          <w:i/>
          <w:iCs/>
          <w:sz w:val="24"/>
          <w:szCs w:val="24"/>
        </w:rPr>
        <w:t> </w:t>
      </w:r>
      <w:r w:rsidRPr="00B04F28">
        <w:rPr>
          <w:rFonts w:ascii="Times New Roman" w:eastAsia="Times New Roman" w:hAnsi="Times New Roman" w:cs="Times New Roman"/>
          <w:sz w:val="24"/>
          <w:szCs w:val="24"/>
        </w:rPr>
        <w:t>Стоит копна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Вся в дырках</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На копне гора,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Из горы дым идет (изба)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4. Хвост крючком, нос пятачком (хрюшка)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5.  Голодна - мычит, сыта - жует, малым ребяткам молочка дает (молоко)</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Пословицы</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1.Хлеб – батюшка, водица – матушка.</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2. Что посеешь, то и пожнешь.</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color w:val="333333"/>
          <w:sz w:val="24"/>
          <w:szCs w:val="24"/>
        </w:rPr>
        <w:t>3.</w:t>
      </w:r>
      <w:r w:rsidRPr="00B04F28">
        <w:rPr>
          <w:rFonts w:ascii="Times New Roman" w:eastAsia="Times New Roman" w:hAnsi="Times New Roman" w:cs="Times New Roman"/>
          <w:i/>
          <w:iCs/>
          <w:sz w:val="24"/>
          <w:szCs w:val="24"/>
        </w:rPr>
        <w:t> </w:t>
      </w:r>
      <w:r w:rsidRPr="00B04F28">
        <w:rPr>
          <w:rFonts w:ascii="Times New Roman" w:eastAsia="Times New Roman" w:hAnsi="Times New Roman" w:cs="Times New Roman"/>
          <w:sz w:val="24"/>
          <w:szCs w:val="24"/>
        </w:rPr>
        <w:t xml:space="preserve">От малого - </w:t>
      </w:r>
      <w:proofErr w:type="gramStart"/>
      <w:r w:rsidRPr="00B04F28">
        <w:rPr>
          <w:rFonts w:ascii="Times New Roman" w:eastAsia="Times New Roman" w:hAnsi="Times New Roman" w:cs="Times New Roman"/>
          <w:sz w:val="24"/>
          <w:szCs w:val="24"/>
        </w:rPr>
        <w:t>большое</w:t>
      </w:r>
      <w:proofErr w:type="gramEnd"/>
      <w:r w:rsidRPr="00B04F28">
        <w:rPr>
          <w:rFonts w:ascii="Times New Roman" w:eastAsia="Times New Roman" w:hAnsi="Times New Roman" w:cs="Times New Roman"/>
          <w:sz w:val="24"/>
          <w:szCs w:val="24"/>
        </w:rPr>
        <w:t xml:space="preserve"> зарождается.</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4. Куда река пошла, туда и русло будет.</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5. Не дом хозяина красит, а хозяин дом.</w:t>
      </w:r>
    </w:p>
    <w:p w:rsidR="00B04F28" w:rsidRPr="00B04F28" w:rsidRDefault="00B04F28" w:rsidP="00B04F28">
      <w:pPr>
        <w:pStyle w:val="a3"/>
        <w:jc w:val="both"/>
        <w:rPr>
          <w:rFonts w:ascii="Times New Roman" w:eastAsia="Times New Roman" w:hAnsi="Times New Roman" w:cs="Times New Roman"/>
          <w:sz w:val="24"/>
          <w:szCs w:val="24"/>
        </w:rPr>
      </w:pPr>
      <w:r w:rsidRPr="00B04F28">
        <w:rPr>
          <w:rFonts w:ascii="Times New Roman" w:eastAsia="Times New Roman" w:hAnsi="Times New Roman" w:cs="Times New Roman"/>
          <w:sz w:val="24"/>
          <w:szCs w:val="24"/>
        </w:rPr>
        <w:t>6. Огород – бабий доход.</w:t>
      </w:r>
    </w:p>
    <w:p w:rsidR="00B04F28" w:rsidRDefault="00B04F28" w:rsidP="00B04F28">
      <w:pPr>
        <w:pStyle w:val="a3"/>
        <w:jc w:val="both"/>
        <w:rPr>
          <w:rFonts w:ascii="Times New Roman" w:hAnsi="Times New Roman" w:cs="Times New Roman"/>
          <w:sz w:val="24"/>
          <w:szCs w:val="24"/>
        </w:rPr>
      </w:pPr>
    </w:p>
    <w:p w:rsidR="002E2F5E" w:rsidRPr="00165CAC" w:rsidRDefault="002E2F5E" w:rsidP="00165CAC">
      <w:pPr>
        <w:pStyle w:val="a3"/>
        <w:jc w:val="center"/>
        <w:rPr>
          <w:rFonts w:ascii="Times New Roman" w:eastAsia="Times New Roman" w:hAnsi="Times New Roman" w:cs="Times New Roman"/>
          <w:b/>
          <w:sz w:val="28"/>
          <w:szCs w:val="28"/>
        </w:rPr>
      </w:pPr>
      <w:r w:rsidRPr="00165CAC">
        <w:rPr>
          <w:rFonts w:ascii="Times New Roman" w:eastAsia="Times New Roman" w:hAnsi="Times New Roman" w:cs="Times New Roman"/>
          <w:b/>
          <w:sz w:val="28"/>
          <w:szCs w:val="28"/>
        </w:rPr>
        <w:t>Родительское собрание по патриотическому воспитанию</w:t>
      </w:r>
    </w:p>
    <w:p w:rsidR="002E2F5E" w:rsidRPr="00165CAC" w:rsidRDefault="002E2F5E" w:rsidP="00165CAC">
      <w:pPr>
        <w:pStyle w:val="a3"/>
        <w:jc w:val="center"/>
        <w:rPr>
          <w:rFonts w:ascii="Times New Roman" w:eastAsia="Times New Roman" w:hAnsi="Times New Roman" w:cs="Times New Roman"/>
          <w:b/>
          <w:sz w:val="28"/>
          <w:szCs w:val="28"/>
        </w:rPr>
      </w:pPr>
      <w:r w:rsidRPr="00165CAC">
        <w:rPr>
          <w:rFonts w:ascii="Times New Roman" w:eastAsia="Times New Roman" w:hAnsi="Times New Roman" w:cs="Times New Roman"/>
          <w:b/>
          <w:sz w:val="28"/>
          <w:szCs w:val="28"/>
        </w:rPr>
        <w:t>в 2 младшей группе</w:t>
      </w:r>
    </w:p>
    <w:p w:rsidR="002E2F5E" w:rsidRPr="00165CAC" w:rsidRDefault="002E2F5E" w:rsidP="00165CAC">
      <w:pPr>
        <w:pStyle w:val="a3"/>
        <w:jc w:val="center"/>
        <w:rPr>
          <w:rFonts w:ascii="Times New Roman" w:eastAsia="Times New Roman" w:hAnsi="Times New Roman" w:cs="Times New Roman"/>
          <w:b/>
          <w:sz w:val="28"/>
          <w:szCs w:val="28"/>
        </w:rPr>
      </w:pPr>
      <w:r w:rsidRPr="00165CAC">
        <w:rPr>
          <w:rFonts w:ascii="Times New Roman" w:eastAsia="Times New Roman" w:hAnsi="Times New Roman" w:cs="Times New Roman"/>
          <w:b/>
          <w:sz w:val="28"/>
          <w:szCs w:val="28"/>
        </w:rPr>
        <w:t>Тема: «Нужно ли воспитывать в маленьких детях патриотизм»</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Цель: привлечь родителей к обсуждению вопросов патриотического воспитания дошкольников; формировать обобщенное представление родителей в вопросах воспитания патриотизма.</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Задачи: активизация родителей в обсуждении проблем патриотического воспитания детей; распространение педагогических знаний о формировании представлений детей о семье, доме, городе, родине; объединение усилий педагогов и родителей по воспитанию в детях патриотизма.</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Повестка дня:</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1.Консультация ««Нужно ли воспитывать в маленьких детях патриотизм»</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2. Презентация «Нравственно-патриотическое воспитание дошкольников» и памятки</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3. Викторина</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4.Чаепитие</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b/>
          <w:bCs/>
          <w:sz w:val="24"/>
          <w:szCs w:val="24"/>
        </w:rPr>
        <w:t>Воспитатель  </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Патриотические чувства нужно начинать с дошкольного возраста. Крылатая фраза говорит: «Всё начинается с детства». С младенчества ребёнок слышит родную речь. Песни матери, сказки которые волнуют, увлекают, ребёнка, заставляют его плакать и смеяться, показывают ему, что народ считает самым важным богатством трудолюбие, дружбу, взаимопомощь. Слушая сказки, ребёнок начинает любить то, что любит его народ, и ненавидеть то, что ненавидит народ. Пословицы, поговорки формируют начало любви к своему народу, к стране.</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Любовь маленького ребёнка-дошкольника к Родине начинается с отношения к самым близким людям - матери, отцу, бабушке, дедушке с любви к своему дому, улице, на которой живёт, детсаду.</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Очень рано в мир ребёнка входит природа родного края. Река, лес, поле, от первого общего восприятия ребёнок переходит к конкретизаци</w:t>
      </w:r>
      <w:proofErr w:type="gramStart"/>
      <w:r w:rsidRPr="002E2F5E">
        <w:rPr>
          <w:rFonts w:ascii="Times New Roman" w:eastAsia="Times New Roman" w:hAnsi="Times New Roman" w:cs="Times New Roman"/>
          <w:sz w:val="24"/>
          <w:szCs w:val="24"/>
        </w:rPr>
        <w:t>и-</w:t>
      </w:r>
      <w:proofErr w:type="gramEnd"/>
      <w:r w:rsidRPr="002E2F5E">
        <w:rPr>
          <w:rFonts w:ascii="Times New Roman" w:eastAsia="Times New Roman" w:hAnsi="Times New Roman" w:cs="Times New Roman"/>
          <w:sz w:val="24"/>
          <w:szCs w:val="24"/>
        </w:rPr>
        <w:t xml:space="preserve"> у него появляются любимые уголки для игры, любимые деревья, тропинки в лесу. Это всё у ребёнка остаётся родным в памяти на всю жизнь.</w:t>
      </w:r>
      <w:r w:rsidRPr="002E2F5E">
        <w:rPr>
          <w:rFonts w:ascii="Times New Roman" w:eastAsia="Times New Roman" w:hAnsi="Times New Roman" w:cs="Times New Roman"/>
          <w:sz w:val="24"/>
          <w:szCs w:val="24"/>
        </w:rPr>
        <w:br/>
        <w:t>Так общественное и природное окружение вступает в роли первого педагога, знакомящего ребёнка с Родиной.</w:t>
      </w:r>
      <w:r w:rsidRPr="002E2F5E">
        <w:rPr>
          <w:rFonts w:ascii="Times New Roman" w:eastAsia="Times New Roman" w:hAnsi="Times New Roman" w:cs="Times New Roman"/>
          <w:sz w:val="24"/>
          <w:szCs w:val="24"/>
        </w:rPr>
        <w:br/>
        <w:t>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 Поэтому нашей задачей, как педагогов является: воспитание у ребёнка любви и привязанности к своей семье, дому, детскому саду, улице, посёлку; формирование бережного отношения к природе и всему живому; воспитание уважения к труду; развитие интереса к русским традициям.</w:t>
      </w:r>
      <w:r w:rsidRPr="002E2F5E">
        <w:rPr>
          <w:rFonts w:ascii="Times New Roman" w:eastAsia="Times New Roman" w:hAnsi="Times New Roman" w:cs="Times New Roman"/>
          <w:sz w:val="24"/>
          <w:szCs w:val="24"/>
        </w:rPr>
        <w:br/>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Патриотическое воспитание ребёнка - сложный педагогический процесс. В основе его лежит развитие нравственных чувств. Чувство патриотизма многогранно по содержанию, оно объединяет все стороны личности: нравственную, умственную, эстетическое и физическое развитие ребенка.</w:t>
      </w:r>
      <w:r w:rsidRPr="002E2F5E">
        <w:rPr>
          <w:rFonts w:ascii="Times New Roman" w:eastAsia="Times New Roman" w:hAnsi="Times New Roman" w:cs="Times New Roman"/>
          <w:sz w:val="24"/>
          <w:szCs w:val="24"/>
        </w:rPr>
        <w:br/>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В нашей группе мы создали предметно-развивающую среду для нравственно-патриотического воспитания дошкольников. Нами  накапливается методический материал по патриотическому воспитанию дошкольников.</w:t>
      </w:r>
      <w:r w:rsidRPr="002E2F5E">
        <w:rPr>
          <w:rFonts w:ascii="Times New Roman" w:eastAsia="Times New Roman" w:hAnsi="Times New Roman" w:cs="Times New Roman"/>
          <w:sz w:val="24"/>
          <w:szCs w:val="24"/>
        </w:rPr>
        <w:br/>
      </w:r>
      <w:r w:rsidRPr="002E2F5E">
        <w:rPr>
          <w:rFonts w:ascii="Times New Roman" w:eastAsia="Times New Roman" w:hAnsi="Times New Roman" w:cs="Times New Roman"/>
          <w:sz w:val="24"/>
          <w:szCs w:val="24"/>
        </w:rPr>
        <w:br/>
        <w:t>Родители должны знать, что изучают дети в детском саду, как идет развитие познавательных интересов и социальных чувств детей, быть помощниками педагогов в сложном деле воспитания патриотов.</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Сейчас мы покажем вам презентацию</w:t>
      </w:r>
      <w:proofErr w:type="gramStart"/>
      <w:r w:rsidRPr="002E2F5E">
        <w:rPr>
          <w:rFonts w:ascii="Times New Roman" w:eastAsia="Times New Roman" w:hAnsi="Times New Roman" w:cs="Times New Roman"/>
          <w:sz w:val="24"/>
          <w:szCs w:val="24"/>
        </w:rPr>
        <w:t>.</w:t>
      </w:r>
      <w:proofErr w:type="gramEnd"/>
      <w:r w:rsidRPr="002E2F5E">
        <w:rPr>
          <w:rFonts w:ascii="Times New Roman" w:eastAsia="Times New Roman" w:hAnsi="Times New Roman" w:cs="Times New Roman"/>
          <w:sz w:val="24"/>
          <w:szCs w:val="24"/>
        </w:rPr>
        <w:t xml:space="preserve"> (</w:t>
      </w:r>
      <w:proofErr w:type="gramStart"/>
      <w:r w:rsidRPr="002E2F5E">
        <w:rPr>
          <w:rFonts w:ascii="Times New Roman" w:eastAsia="Times New Roman" w:hAnsi="Times New Roman" w:cs="Times New Roman"/>
          <w:sz w:val="24"/>
          <w:szCs w:val="24"/>
        </w:rPr>
        <w:t>п</w:t>
      </w:r>
      <w:proofErr w:type="gramEnd"/>
      <w:r w:rsidRPr="002E2F5E">
        <w:rPr>
          <w:rFonts w:ascii="Times New Roman" w:eastAsia="Times New Roman" w:hAnsi="Times New Roman" w:cs="Times New Roman"/>
          <w:sz w:val="24"/>
          <w:szCs w:val="24"/>
        </w:rPr>
        <w:t>резентация).</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А сейчас дорогие родители вы должны разделиться на 2 команды (название придумать сами по нашей теме):</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Жюри?</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Задание№1(вопросы для родителей оформлены в виде ромашки)</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1. Качества необходимые вашему ребенку как человеку …</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2. Вы хотели, чтобы ваш ребенок стал …</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3. В хорошей семье всегда …</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4. Нельзя прожить без …</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5. Если бы я все могла, то …</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6. Семейные традиции это …</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7. Какие книги читаете с ребенком …</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8. Какие песни поете, стихи читаете?</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(музыкальный фон).</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Задание №2 </w:t>
      </w:r>
      <w:r w:rsidRPr="002E2F5E">
        <w:rPr>
          <w:rFonts w:ascii="Times New Roman" w:eastAsia="Times New Roman" w:hAnsi="Times New Roman" w:cs="Times New Roman"/>
          <w:b/>
          <w:bCs/>
          <w:sz w:val="24"/>
          <w:szCs w:val="24"/>
        </w:rPr>
        <w:t>“Составь правильно пословицу о Родине ”</w:t>
      </w:r>
      <w:r w:rsidRPr="002E2F5E">
        <w:rPr>
          <w:rFonts w:ascii="Times New Roman" w:eastAsia="Times New Roman" w:hAnsi="Times New Roman" w:cs="Times New Roman"/>
          <w:sz w:val="24"/>
          <w:szCs w:val="24"/>
        </w:rPr>
        <w:br/>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              Задание №3</w:t>
      </w:r>
      <w:r w:rsidRPr="002E2F5E">
        <w:rPr>
          <w:rFonts w:ascii="Times New Roman" w:eastAsia="Times New Roman" w:hAnsi="Times New Roman" w:cs="Times New Roman"/>
          <w:b/>
          <w:bCs/>
          <w:sz w:val="24"/>
          <w:szCs w:val="24"/>
        </w:rPr>
        <w:t> “Богатырская наша сила”.</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Говоря о патриотизме, мы не можем не вспомнить о них. О славных богатырях – защитникам Родины!</w:t>
      </w:r>
      <w:r w:rsidRPr="002E2F5E">
        <w:rPr>
          <w:rFonts w:ascii="Times New Roman" w:eastAsia="Times New Roman" w:hAnsi="Times New Roman" w:cs="Times New Roman"/>
          <w:sz w:val="24"/>
          <w:szCs w:val="24"/>
        </w:rPr>
        <w:br/>
        <w:t>• Назовите богатырей, которых вы помните по сказкам и былинам. (Ответы родителей)</w:t>
      </w:r>
      <w:r w:rsidRPr="002E2F5E">
        <w:rPr>
          <w:rFonts w:ascii="Times New Roman" w:eastAsia="Times New Roman" w:hAnsi="Times New Roman" w:cs="Times New Roman"/>
          <w:sz w:val="24"/>
          <w:szCs w:val="24"/>
        </w:rPr>
        <w:br/>
        <w:t>• Если уж вы так хорошо помните их, тогда назовите нам, что характерно для внешнего вида богатыря. (Ответы родителей)</w:t>
      </w:r>
      <w:r w:rsidRPr="002E2F5E">
        <w:rPr>
          <w:rFonts w:ascii="Times New Roman" w:eastAsia="Times New Roman" w:hAnsi="Times New Roman" w:cs="Times New Roman"/>
          <w:sz w:val="24"/>
          <w:szCs w:val="24"/>
        </w:rPr>
        <w:br/>
        <w:t>• Ну, а коли вы, и это знаете, вам не составит труда нарисовать богатыря на его верном коне.</w:t>
      </w:r>
      <w:r w:rsidRPr="002E2F5E">
        <w:rPr>
          <w:rFonts w:ascii="Times New Roman" w:eastAsia="Times New Roman" w:hAnsi="Times New Roman" w:cs="Times New Roman"/>
          <w:sz w:val="24"/>
          <w:szCs w:val="24"/>
        </w:rPr>
        <w:br/>
        <w:t xml:space="preserve">Для каждой команды на мольберте белый лист и маркер. Каждый член команды подходит и рисует по одной детали. </w:t>
      </w:r>
      <w:proofErr w:type="gramStart"/>
      <w:r w:rsidRPr="002E2F5E">
        <w:rPr>
          <w:rFonts w:ascii="Times New Roman" w:eastAsia="Times New Roman" w:hAnsi="Times New Roman" w:cs="Times New Roman"/>
          <w:sz w:val="24"/>
          <w:szCs w:val="24"/>
        </w:rPr>
        <w:t>(Например,  голова, шлем, кольчуга, копье, конь и т. д.)</w:t>
      </w:r>
      <w:r w:rsidRPr="002E2F5E">
        <w:rPr>
          <w:rFonts w:ascii="Times New Roman" w:eastAsia="Times New Roman" w:hAnsi="Times New Roman" w:cs="Times New Roman"/>
          <w:sz w:val="24"/>
          <w:szCs w:val="24"/>
        </w:rPr>
        <w:br/>
        <w:t>Победит та команда, которая справится с заданием быстрей и качественней.</w:t>
      </w:r>
      <w:r w:rsidRPr="002E2F5E">
        <w:rPr>
          <w:rFonts w:ascii="Times New Roman" w:eastAsia="Times New Roman" w:hAnsi="Times New Roman" w:cs="Times New Roman"/>
          <w:sz w:val="24"/>
          <w:szCs w:val="24"/>
        </w:rPr>
        <w:br/>
      </w:r>
      <w:r w:rsidRPr="002E2F5E">
        <w:rPr>
          <w:rFonts w:ascii="Times New Roman" w:eastAsia="Times New Roman" w:hAnsi="Times New Roman" w:cs="Times New Roman"/>
          <w:b/>
          <w:bCs/>
          <w:sz w:val="24"/>
          <w:szCs w:val="24"/>
        </w:rPr>
        <w:t>4 конкурс “Составь слово”.</w:t>
      </w:r>
      <w:proofErr w:type="gramEnd"/>
      <w:r w:rsidRPr="002E2F5E">
        <w:rPr>
          <w:rFonts w:ascii="Times New Roman" w:eastAsia="Times New Roman" w:hAnsi="Times New Roman" w:cs="Times New Roman"/>
          <w:sz w:val="24"/>
          <w:szCs w:val="24"/>
        </w:rPr>
        <w:br/>
        <w:t>Сейчас мы  проверим ваше внимание и словарный запас. Предлагаем вам слово ПАТРИОТИЗМ. Из букв этого слова нужно составить новые слова. Чья команда составит их больше, та и победит.</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 А пока жюри подводит итоги,  мы с вами  посмотрим видеоклип.</w:t>
      </w:r>
    </w:p>
    <w:p w:rsidR="002E2F5E" w:rsidRP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 Слово жюри</w:t>
      </w:r>
    </w:p>
    <w:p w:rsidR="002E2F5E" w:rsidRDefault="002E2F5E" w:rsidP="002E2F5E">
      <w:pPr>
        <w:pStyle w:val="a3"/>
        <w:rPr>
          <w:rFonts w:ascii="Times New Roman" w:eastAsia="Times New Roman" w:hAnsi="Times New Roman" w:cs="Times New Roman"/>
          <w:sz w:val="24"/>
          <w:szCs w:val="24"/>
        </w:rPr>
      </w:pPr>
      <w:r w:rsidRPr="002E2F5E">
        <w:rPr>
          <w:rFonts w:ascii="Times New Roman" w:eastAsia="Times New Roman" w:hAnsi="Times New Roman" w:cs="Times New Roman"/>
          <w:sz w:val="24"/>
          <w:szCs w:val="24"/>
        </w:rPr>
        <w:t>Ведущая. В нашем саду тоже есть своя традиция угощать дорогих гостей пирогами.</w:t>
      </w:r>
      <w:r w:rsidRPr="002E2F5E">
        <w:rPr>
          <w:rFonts w:ascii="Times New Roman" w:eastAsia="Times New Roman" w:hAnsi="Times New Roman" w:cs="Times New Roman"/>
          <w:sz w:val="24"/>
          <w:szCs w:val="24"/>
        </w:rPr>
        <w:br/>
        <w:t>1Дорогих гостей встречаем с самоваром, со сладким чаем!</w:t>
      </w:r>
      <w:r w:rsidRPr="002E2F5E">
        <w:rPr>
          <w:rFonts w:ascii="Times New Roman" w:eastAsia="Times New Roman" w:hAnsi="Times New Roman" w:cs="Times New Roman"/>
          <w:sz w:val="24"/>
          <w:szCs w:val="24"/>
        </w:rPr>
        <w:br/>
        <w:t>Ведущий:  Хозяев вы потешьте, Пирогов со сладким чаем поешьте.</w:t>
      </w:r>
      <w:r w:rsidRPr="002E2F5E">
        <w:rPr>
          <w:rFonts w:ascii="Times New Roman" w:eastAsia="Times New Roman" w:hAnsi="Times New Roman" w:cs="Times New Roman"/>
          <w:sz w:val="24"/>
          <w:szCs w:val="24"/>
        </w:rPr>
        <w:br/>
      </w:r>
    </w:p>
    <w:p w:rsidR="002E2F5E" w:rsidRPr="002E2F5E" w:rsidRDefault="002E2F5E" w:rsidP="002E2F5E">
      <w:pPr>
        <w:pStyle w:val="a3"/>
        <w:rPr>
          <w:rFonts w:ascii="Times New Roman" w:eastAsia="Times New Roman" w:hAnsi="Times New Roman" w:cs="Times New Roman"/>
          <w:sz w:val="24"/>
          <w:szCs w:val="24"/>
        </w:rPr>
      </w:pPr>
      <w:r>
        <w:rPr>
          <w:noProof/>
        </w:rPr>
        <w:drawing>
          <wp:inline distT="0" distB="0" distL="0" distR="0">
            <wp:extent cx="5940425" cy="4455319"/>
            <wp:effectExtent l="19050" t="0" r="3175" b="0"/>
            <wp:docPr id="15" name="Рисунок 15" descr="https://mbdou1.edummr.ru/wp-content/uploads/2019/0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bdou1.edummr.ru/wp-content/uploads/2019/09/img3.jpg"/>
                    <pic:cNvPicPr>
                      <a:picLocks noChangeAspect="1" noChangeArrowheads="1"/>
                    </pic:cNvPicPr>
                  </pic:nvPicPr>
                  <pic:blipFill>
                    <a:blip r:embed="rId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E2F5E" w:rsidRPr="002E2F5E" w:rsidRDefault="002E2F5E" w:rsidP="002E2F5E">
      <w:pPr>
        <w:pStyle w:val="a3"/>
        <w:rPr>
          <w:rFonts w:ascii="Times New Roman" w:hAnsi="Times New Roman" w:cs="Times New Roman"/>
          <w:sz w:val="24"/>
          <w:szCs w:val="24"/>
        </w:rPr>
      </w:pPr>
    </w:p>
    <w:p w:rsidR="00B04F28" w:rsidRPr="002E2F5E" w:rsidRDefault="00D63F7E" w:rsidP="002E2F5E">
      <w:pPr>
        <w:pStyle w:val="a3"/>
        <w:rPr>
          <w:rFonts w:ascii="Times New Roman" w:hAnsi="Times New Roman" w:cs="Times New Roman"/>
          <w:sz w:val="24"/>
          <w:szCs w:val="24"/>
        </w:rPr>
      </w:pPr>
      <w:r w:rsidRPr="002E2F5E">
        <w:rPr>
          <w:rFonts w:ascii="Times New Roman" w:hAnsi="Times New Roman" w:cs="Times New Roman"/>
          <w:sz w:val="24"/>
          <w:szCs w:val="24"/>
        </w:rPr>
        <w:tab/>
      </w:r>
      <w:r w:rsidR="002E2F5E">
        <w:rPr>
          <w:noProof/>
        </w:rPr>
        <w:drawing>
          <wp:inline distT="0" distB="0" distL="0" distR="0">
            <wp:extent cx="5191125" cy="6667500"/>
            <wp:effectExtent l="19050" t="0" r="9525" b="0"/>
            <wp:docPr id="18" name="Рисунок 18" descr="http://xn---39-bedemfdw7e6a.xn--p1ai/tinybrowser/fulls/images/svedeniya/9/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39-bedemfdw7e6a.xn--p1ai/tinybrowser/fulls/images/svedeniya/9/image008.jpg"/>
                    <pic:cNvPicPr>
                      <a:picLocks noChangeAspect="1" noChangeArrowheads="1"/>
                    </pic:cNvPicPr>
                  </pic:nvPicPr>
                  <pic:blipFill>
                    <a:blip r:embed="rId8"/>
                    <a:srcRect/>
                    <a:stretch>
                      <a:fillRect/>
                    </a:stretch>
                  </pic:blipFill>
                  <pic:spPr bwMode="auto">
                    <a:xfrm>
                      <a:off x="0" y="0"/>
                      <a:ext cx="5191125" cy="6667500"/>
                    </a:xfrm>
                    <a:prstGeom prst="rect">
                      <a:avLst/>
                    </a:prstGeom>
                    <a:noFill/>
                    <a:ln w="9525">
                      <a:noFill/>
                      <a:miter lim="800000"/>
                      <a:headEnd/>
                      <a:tailEnd/>
                    </a:ln>
                  </pic:spPr>
                </pic:pic>
              </a:graphicData>
            </a:graphic>
          </wp:inline>
        </w:drawing>
      </w:r>
    </w:p>
    <w:p w:rsidR="00B04F28" w:rsidRDefault="00B04F28" w:rsidP="00D63F7E">
      <w:pPr>
        <w:pStyle w:val="a3"/>
        <w:jc w:val="center"/>
        <w:rPr>
          <w:rFonts w:ascii="Times New Roman" w:hAnsi="Times New Roman" w:cs="Times New Roman"/>
          <w:sz w:val="24"/>
          <w:szCs w:val="24"/>
        </w:rPr>
      </w:pPr>
    </w:p>
    <w:p w:rsidR="00B04F28" w:rsidRDefault="00B04F28" w:rsidP="00D63F7E">
      <w:pPr>
        <w:pStyle w:val="a3"/>
        <w:jc w:val="center"/>
        <w:rPr>
          <w:rFonts w:ascii="Times New Roman" w:hAnsi="Times New Roman" w:cs="Times New Roman"/>
          <w:sz w:val="24"/>
          <w:szCs w:val="24"/>
        </w:rPr>
      </w:pPr>
    </w:p>
    <w:p w:rsidR="002E2F5E" w:rsidRDefault="002E2F5E" w:rsidP="00D63F7E">
      <w:pPr>
        <w:pStyle w:val="a3"/>
        <w:jc w:val="center"/>
        <w:rPr>
          <w:rFonts w:ascii="Times New Roman" w:hAnsi="Times New Roman" w:cs="Times New Roman"/>
          <w:sz w:val="24"/>
          <w:szCs w:val="24"/>
        </w:rPr>
      </w:pPr>
      <w:r>
        <w:rPr>
          <w:noProof/>
        </w:rPr>
        <w:drawing>
          <wp:inline distT="0" distB="0" distL="0" distR="0">
            <wp:extent cx="5940425" cy="4455319"/>
            <wp:effectExtent l="19050" t="0" r="3175" b="0"/>
            <wp:docPr id="21" name="Рисунок 21" descr="https://school31.edu-penza.ru/%D0%B2%D1%8B%D1%80%D0%B0%D1%81%D1%82%D0%B8%D1%82%D1%8C%20%D0%B3%D1%80%D0%B0%D0%B6%D0%B4%D0%B0%D0%BD%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hool31.edu-penza.ru/%D0%B2%D1%8B%D1%80%D0%B0%D1%81%D1%82%D0%B8%D1%82%D1%8C%20%D0%B3%D1%80%D0%B0%D0%B6%D0%B4%D0%B0%D0%BD%D0%B8%D0%BD%D0%B0.jpg"/>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E2F5E" w:rsidRDefault="002E2F5E" w:rsidP="00D63F7E">
      <w:pPr>
        <w:pStyle w:val="a3"/>
        <w:jc w:val="center"/>
        <w:rPr>
          <w:rFonts w:ascii="Times New Roman" w:hAnsi="Times New Roman" w:cs="Times New Roman"/>
          <w:sz w:val="24"/>
          <w:szCs w:val="24"/>
        </w:rPr>
      </w:pPr>
    </w:p>
    <w:p w:rsidR="002E2F5E" w:rsidRDefault="002E2F5E" w:rsidP="00D63F7E">
      <w:pPr>
        <w:pStyle w:val="a3"/>
        <w:jc w:val="center"/>
        <w:rPr>
          <w:rFonts w:ascii="Times New Roman" w:hAnsi="Times New Roman" w:cs="Times New Roman"/>
          <w:sz w:val="24"/>
          <w:szCs w:val="24"/>
        </w:rPr>
      </w:pPr>
    </w:p>
    <w:p w:rsidR="002E2F5E" w:rsidRDefault="002E2F5E" w:rsidP="00D63F7E">
      <w:pPr>
        <w:pStyle w:val="a3"/>
        <w:jc w:val="center"/>
        <w:rPr>
          <w:rFonts w:ascii="Times New Roman" w:hAnsi="Times New Roman" w:cs="Times New Roman"/>
          <w:sz w:val="24"/>
          <w:szCs w:val="24"/>
        </w:rPr>
      </w:pPr>
    </w:p>
    <w:p w:rsidR="002E2F5E" w:rsidRDefault="002E2F5E" w:rsidP="00D63F7E">
      <w:pPr>
        <w:pStyle w:val="a3"/>
        <w:jc w:val="center"/>
        <w:rPr>
          <w:rFonts w:ascii="Times New Roman" w:hAnsi="Times New Roman" w:cs="Times New Roman"/>
          <w:sz w:val="24"/>
          <w:szCs w:val="24"/>
        </w:rPr>
      </w:pPr>
      <w:r>
        <w:rPr>
          <w:noProof/>
        </w:rPr>
        <w:drawing>
          <wp:inline distT="0" distB="0" distL="0" distR="0">
            <wp:extent cx="5940425" cy="8395218"/>
            <wp:effectExtent l="19050" t="0" r="3175" b="0"/>
            <wp:docPr id="24" name="Рисунок 24" descr="https://dou12ustilimsk.ru/images/stories/konsult_spec/k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u12ustilimsk.ru/images/stories/konsult_spec/kon_02.jpg"/>
                    <pic:cNvPicPr>
                      <a:picLocks noChangeAspect="1" noChangeArrowheads="1"/>
                    </pic:cNvPicPr>
                  </pic:nvPicPr>
                  <pic:blipFill>
                    <a:blip r:embed="rId10"/>
                    <a:srcRect/>
                    <a:stretch>
                      <a:fillRect/>
                    </a:stretch>
                  </pic:blipFill>
                  <pic:spPr bwMode="auto">
                    <a:xfrm>
                      <a:off x="0" y="0"/>
                      <a:ext cx="5940425" cy="8395218"/>
                    </a:xfrm>
                    <a:prstGeom prst="rect">
                      <a:avLst/>
                    </a:prstGeom>
                    <a:noFill/>
                    <a:ln w="9525">
                      <a:noFill/>
                      <a:miter lim="800000"/>
                      <a:headEnd/>
                      <a:tailEnd/>
                    </a:ln>
                  </pic:spPr>
                </pic:pic>
              </a:graphicData>
            </a:graphic>
          </wp:inline>
        </w:drawing>
      </w:r>
    </w:p>
    <w:p w:rsidR="002E2F5E" w:rsidRDefault="002E2F5E" w:rsidP="00D63F7E">
      <w:pPr>
        <w:pStyle w:val="a3"/>
        <w:jc w:val="center"/>
        <w:rPr>
          <w:rFonts w:ascii="Times New Roman" w:hAnsi="Times New Roman" w:cs="Times New Roman"/>
          <w:sz w:val="24"/>
          <w:szCs w:val="24"/>
        </w:rPr>
      </w:pPr>
    </w:p>
    <w:p w:rsidR="002C2989" w:rsidRDefault="002C2989" w:rsidP="00D63F7E">
      <w:pPr>
        <w:pStyle w:val="a3"/>
        <w:jc w:val="center"/>
        <w:rPr>
          <w:rFonts w:ascii="Times New Roman" w:hAnsi="Times New Roman" w:cs="Times New Roman"/>
          <w:sz w:val="24"/>
          <w:szCs w:val="24"/>
        </w:rPr>
      </w:pPr>
      <w:r>
        <w:rPr>
          <w:noProof/>
        </w:rPr>
        <w:drawing>
          <wp:inline distT="0" distB="0" distL="0" distR="0">
            <wp:extent cx="5940425" cy="8572014"/>
            <wp:effectExtent l="19050" t="0" r="3175" b="0"/>
            <wp:docPr id="2" name="Рисунок 2" descr="http://dsalex.kormil.obr55.ru/files/2019/02/%D0%B7%D0%B8%D0%BC%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alex.kormil.obr55.ru/files/2019/02/%D0%B7%D0%B8%D0%BC%D0%B0.jpg"/>
                    <pic:cNvPicPr>
                      <a:picLocks noChangeAspect="1" noChangeArrowheads="1"/>
                    </pic:cNvPicPr>
                  </pic:nvPicPr>
                  <pic:blipFill>
                    <a:blip r:embed="rId11"/>
                    <a:srcRect/>
                    <a:stretch>
                      <a:fillRect/>
                    </a:stretch>
                  </pic:blipFill>
                  <pic:spPr bwMode="auto">
                    <a:xfrm>
                      <a:off x="0" y="0"/>
                      <a:ext cx="5940425" cy="8572014"/>
                    </a:xfrm>
                    <a:prstGeom prst="rect">
                      <a:avLst/>
                    </a:prstGeom>
                    <a:noFill/>
                    <a:ln w="9525">
                      <a:noFill/>
                      <a:miter lim="800000"/>
                      <a:headEnd/>
                      <a:tailEnd/>
                    </a:ln>
                  </pic:spPr>
                </pic:pic>
              </a:graphicData>
            </a:graphic>
          </wp:inline>
        </w:drawing>
      </w:r>
    </w:p>
    <w:p w:rsidR="002C2989" w:rsidRDefault="002C2989" w:rsidP="00D63F7E">
      <w:pPr>
        <w:pStyle w:val="a3"/>
        <w:jc w:val="center"/>
        <w:rPr>
          <w:rFonts w:ascii="Times New Roman" w:hAnsi="Times New Roman" w:cs="Times New Roman"/>
          <w:sz w:val="24"/>
          <w:szCs w:val="24"/>
        </w:rPr>
      </w:pPr>
    </w:p>
    <w:p w:rsidR="002C2989" w:rsidRDefault="002C2989" w:rsidP="00D63F7E">
      <w:pPr>
        <w:pStyle w:val="a3"/>
        <w:jc w:val="center"/>
        <w:rPr>
          <w:rFonts w:ascii="Times New Roman" w:hAnsi="Times New Roman" w:cs="Times New Roman"/>
          <w:sz w:val="24"/>
          <w:szCs w:val="24"/>
        </w:rPr>
      </w:pPr>
      <w:r>
        <w:rPr>
          <w:noProof/>
        </w:rPr>
        <w:drawing>
          <wp:inline distT="0" distB="0" distL="0" distR="0">
            <wp:extent cx="5940425" cy="8398862"/>
            <wp:effectExtent l="19050" t="0" r="3175" b="0"/>
            <wp:docPr id="5" name="Рисунок 5" descr="https://madou-48.ru/images/2019/1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dou-48.ru/images/2019/12/11/3.jpg"/>
                    <pic:cNvPicPr>
                      <a:picLocks noChangeAspect="1" noChangeArrowheads="1"/>
                    </pic:cNvPicPr>
                  </pic:nvPicPr>
                  <pic:blipFill>
                    <a:blip r:embed="rId12" cstate="print"/>
                    <a:srcRect/>
                    <a:stretch>
                      <a:fillRect/>
                    </a:stretch>
                  </pic:blipFill>
                  <pic:spPr bwMode="auto">
                    <a:xfrm>
                      <a:off x="0" y="0"/>
                      <a:ext cx="5940425" cy="8398862"/>
                    </a:xfrm>
                    <a:prstGeom prst="rect">
                      <a:avLst/>
                    </a:prstGeom>
                    <a:noFill/>
                    <a:ln w="9525">
                      <a:noFill/>
                      <a:miter lim="800000"/>
                      <a:headEnd/>
                      <a:tailEnd/>
                    </a:ln>
                  </pic:spPr>
                </pic:pic>
              </a:graphicData>
            </a:graphic>
          </wp:inline>
        </w:drawing>
      </w:r>
    </w:p>
    <w:p w:rsidR="002C2989" w:rsidRDefault="002C2989" w:rsidP="00D63F7E">
      <w:pPr>
        <w:pStyle w:val="a3"/>
        <w:jc w:val="center"/>
        <w:rPr>
          <w:rFonts w:ascii="Times New Roman" w:hAnsi="Times New Roman" w:cs="Times New Roman"/>
          <w:sz w:val="24"/>
          <w:szCs w:val="24"/>
        </w:rPr>
      </w:pPr>
    </w:p>
    <w:p w:rsidR="002C2989" w:rsidRDefault="002C2989" w:rsidP="00D63F7E">
      <w:pPr>
        <w:pStyle w:val="a3"/>
        <w:jc w:val="center"/>
        <w:rPr>
          <w:rFonts w:ascii="Times New Roman" w:hAnsi="Times New Roman" w:cs="Times New Roman"/>
          <w:sz w:val="24"/>
          <w:szCs w:val="24"/>
        </w:rPr>
      </w:pPr>
    </w:p>
    <w:p w:rsidR="002C2989" w:rsidRDefault="002C2989" w:rsidP="00D63F7E">
      <w:pPr>
        <w:pStyle w:val="a3"/>
        <w:jc w:val="center"/>
        <w:rPr>
          <w:rFonts w:ascii="Times New Roman" w:hAnsi="Times New Roman" w:cs="Times New Roman"/>
          <w:sz w:val="24"/>
          <w:szCs w:val="24"/>
        </w:rPr>
      </w:pPr>
    </w:p>
    <w:p w:rsidR="002C2989" w:rsidRDefault="002C2989" w:rsidP="00D63F7E">
      <w:pPr>
        <w:pStyle w:val="a3"/>
        <w:jc w:val="center"/>
        <w:rPr>
          <w:rFonts w:ascii="Times New Roman" w:hAnsi="Times New Roman" w:cs="Times New Roman"/>
          <w:sz w:val="24"/>
          <w:szCs w:val="24"/>
        </w:rPr>
      </w:pPr>
      <w:r>
        <w:rPr>
          <w:noProof/>
        </w:rPr>
        <w:drawing>
          <wp:inline distT="0" distB="0" distL="0" distR="0">
            <wp:extent cx="5940425" cy="4073434"/>
            <wp:effectExtent l="19050" t="0" r="3175" b="0"/>
            <wp:docPr id="8" name="Рисунок 8" descr="https://maucultura.ru/wp-content/uploads/2021/12/Rebenok-dolzhen-z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ucultura.ru/wp-content/uploads/2021/12/Rebenok-dolzhen-znat.png"/>
                    <pic:cNvPicPr>
                      <a:picLocks noChangeAspect="1" noChangeArrowheads="1"/>
                    </pic:cNvPicPr>
                  </pic:nvPicPr>
                  <pic:blipFill>
                    <a:blip r:embed="rId13"/>
                    <a:srcRect/>
                    <a:stretch>
                      <a:fillRect/>
                    </a:stretch>
                  </pic:blipFill>
                  <pic:spPr bwMode="auto">
                    <a:xfrm>
                      <a:off x="0" y="0"/>
                      <a:ext cx="5940425" cy="4073434"/>
                    </a:xfrm>
                    <a:prstGeom prst="rect">
                      <a:avLst/>
                    </a:prstGeom>
                    <a:noFill/>
                    <a:ln w="9525">
                      <a:noFill/>
                      <a:miter lim="800000"/>
                      <a:headEnd/>
                      <a:tailEnd/>
                    </a:ln>
                  </pic:spPr>
                </pic:pic>
              </a:graphicData>
            </a:graphic>
          </wp:inline>
        </w:drawing>
      </w:r>
    </w:p>
    <w:p w:rsidR="002C2989" w:rsidRDefault="002C2989" w:rsidP="00D63F7E">
      <w:pPr>
        <w:pStyle w:val="a3"/>
        <w:jc w:val="center"/>
        <w:rPr>
          <w:rFonts w:ascii="Times New Roman" w:hAnsi="Times New Roman" w:cs="Times New Roman"/>
          <w:sz w:val="24"/>
          <w:szCs w:val="24"/>
        </w:rPr>
      </w:pPr>
    </w:p>
    <w:p w:rsidR="002C2989" w:rsidRDefault="002C2989" w:rsidP="00D63F7E">
      <w:pPr>
        <w:pStyle w:val="a3"/>
        <w:jc w:val="center"/>
        <w:rPr>
          <w:rFonts w:ascii="Times New Roman" w:hAnsi="Times New Roman" w:cs="Times New Roman"/>
          <w:sz w:val="24"/>
          <w:szCs w:val="24"/>
        </w:rPr>
      </w:pPr>
      <w:r>
        <w:rPr>
          <w:noProof/>
        </w:rPr>
        <w:drawing>
          <wp:inline distT="0" distB="0" distL="0" distR="0">
            <wp:extent cx="5940425" cy="4246476"/>
            <wp:effectExtent l="19050" t="0" r="3175" b="0"/>
            <wp:docPr id="11" name="Рисунок 11" descr="https://xn--7-wtbv.xn--p1ai/media/2022/01/13/1307463353/Bezopasnost_vo_vremya_zimnej_progu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7-wtbv.xn--p1ai/media/2022/01/13/1307463353/Bezopasnost_vo_vremya_zimnej_progulki.jpg"/>
                    <pic:cNvPicPr>
                      <a:picLocks noChangeAspect="1" noChangeArrowheads="1"/>
                    </pic:cNvPicPr>
                  </pic:nvPicPr>
                  <pic:blipFill>
                    <a:blip r:embed="rId14"/>
                    <a:srcRect/>
                    <a:stretch>
                      <a:fillRect/>
                    </a:stretch>
                  </pic:blipFill>
                  <pic:spPr bwMode="auto">
                    <a:xfrm>
                      <a:off x="0" y="0"/>
                      <a:ext cx="5940425" cy="4246476"/>
                    </a:xfrm>
                    <a:prstGeom prst="rect">
                      <a:avLst/>
                    </a:prstGeom>
                    <a:noFill/>
                    <a:ln w="9525">
                      <a:noFill/>
                      <a:miter lim="800000"/>
                      <a:headEnd/>
                      <a:tailEnd/>
                    </a:ln>
                  </pic:spPr>
                </pic:pic>
              </a:graphicData>
            </a:graphic>
          </wp:inline>
        </w:drawing>
      </w:r>
    </w:p>
    <w:p w:rsidR="002C2989" w:rsidRDefault="002C2989" w:rsidP="00D63F7E">
      <w:pPr>
        <w:pStyle w:val="a3"/>
        <w:jc w:val="center"/>
        <w:rPr>
          <w:rFonts w:ascii="Times New Roman" w:hAnsi="Times New Roman" w:cs="Times New Roman"/>
          <w:sz w:val="24"/>
          <w:szCs w:val="24"/>
        </w:rPr>
      </w:pPr>
    </w:p>
    <w:p w:rsidR="002C2989" w:rsidRDefault="002C2989" w:rsidP="00D63F7E">
      <w:pPr>
        <w:pStyle w:val="a3"/>
        <w:jc w:val="center"/>
        <w:rPr>
          <w:rFonts w:ascii="Times New Roman" w:hAnsi="Times New Roman" w:cs="Times New Roman"/>
          <w:sz w:val="24"/>
          <w:szCs w:val="24"/>
        </w:rPr>
      </w:pPr>
    </w:p>
    <w:p w:rsidR="00165CAC" w:rsidRDefault="00165CAC" w:rsidP="00165CAC">
      <w:pPr>
        <w:pStyle w:val="a3"/>
        <w:jc w:val="center"/>
        <w:rPr>
          <w:rFonts w:ascii="Times New Roman" w:hAnsi="Times New Roman" w:cs="Times New Roman"/>
          <w:b/>
          <w:sz w:val="36"/>
          <w:szCs w:val="36"/>
        </w:rPr>
      </w:pPr>
    </w:p>
    <w:p w:rsidR="002C2989" w:rsidRPr="00165CAC" w:rsidRDefault="00165CAC" w:rsidP="00165CAC">
      <w:pPr>
        <w:pStyle w:val="a3"/>
        <w:jc w:val="center"/>
        <w:rPr>
          <w:rFonts w:ascii="Times New Roman" w:hAnsi="Times New Roman" w:cs="Times New Roman"/>
          <w:b/>
          <w:sz w:val="36"/>
          <w:szCs w:val="36"/>
        </w:rPr>
      </w:pPr>
      <w:r w:rsidRPr="00165CAC">
        <w:rPr>
          <w:rFonts w:ascii="Times New Roman" w:hAnsi="Times New Roman" w:cs="Times New Roman"/>
          <w:b/>
          <w:sz w:val="36"/>
          <w:szCs w:val="36"/>
        </w:rPr>
        <w:t>Организация активного отдыха на прогулке с детьми в зимний период «</w:t>
      </w:r>
      <w:r w:rsidR="002C2989" w:rsidRPr="00165CAC">
        <w:rPr>
          <w:rFonts w:ascii="Times New Roman" w:hAnsi="Times New Roman" w:cs="Times New Roman"/>
          <w:b/>
          <w:sz w:val="36"/>
          <w:szCs w:val="36"/>
        </w:rPr>
        <w:t>Зимние забавы для всей семьи</w:t>
      </w:r>
      <w:r w:rsidRPr="00165CAC">
        <w:rPr>
          <w:rFonts w:ascii="Times New Roman" w:hAnsi="Times New Roman" w:cs="Times New Roman"/>
          <w:b/>
          <w:sz w:val="36"/>
          <w:szCs w:val="36"/>
        </w:rPr>
        <w:t>»</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Для детишек зима очень веселая пора! Пожалуй, никакое другое время года не может их порадовать таким большим разнообразием игр и развлечений на свежем воздухе. Зимние игры, безусловно, идут на пользу малышам. Прогулка зимой – это чаще всего активный и подвижный отдых, она почти всегда связана с разнообразными занятиями.</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Катание на лыжах.</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xml:space="preserve">     Лыжные прогулки – едва ли не лучший вид активного отдыха с ребенком в зимнее время. Уже в 3-4 года ваши дети смогут кататься и 20, и 30 минут подряд, скатываться с маленьких горок и даже ездить на буксире. Лыжи - увлекательнейшее занятие, катание на них способно приносить настоящее </w:t>
      </w:r>
      <w:proofErr w:type="gramStart"/>
      <w:r w:rsidRPr="002C2989">
        <w:rPr>
          <w:rFonts w:ascii="Times New Roman" w:hAnsi="Times New Roman" w:cs="Times New Roman"/>
          <w:sz w:val="24"/>
          <w:szCs w:val="24"/>
        </w:rPr>
        <w:t>удовольствие</w:t>
      </w:r>
      <w:proofErr w:type="gramEnd"/>
      <w:r w:rsidRPr="002C2989">
        <w:rPr>
          <w:rFonts w:ascii="Times New Roman" w:hAnsi="Times New Roman" w:cs="Times New Roman"/>
          <w:sz w:val="24"/>
          <w:szCs w:val="24"/>
        </w:rPr>
        <w:t xml:space="preserve"> вашему ребенку укрепляя при этом его здоровье. Многие малыши любят кататься на «коротышках», для которых не нужна лыжная трасса, а, значит, и особых проблем нет.</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Безопасность! В целом, это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Катание на коньках.</w:t>
      </w:r>
      <w:r w:rsidR="003666E8" w:rsidRPr="003666E8">
        <w:rPr>
          <w:rFonts w:ascii="Times New Roman" w:hAnsi="Times New Roman" w:cs="Times New Roman"/>
          <w:sz w:val="24"/>
          <w:szCs w:val="24"/>
        </w:rPr>
        <w:pict>
          <v:shape id="_x0000_i1026" type="#_x0000_t75" alt="Изображение" style="width:24pt;height:24pt"/>
        </w:pic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xml:space="preserve">     Если ваш малыш полюбит коньки – это на всю жизнь! Наиболее подходящий период для освоения этого стремительного и изящного вида спорта – 3-5 лет. Катание на коньках, укрепляет стопу и </w:t>
      </w:r>
      <w:proofErr w:type="spellStart"/>
      <w:r w:rsidRPr="002C2989">
        <w:rPr>
          <w:rFonts w:ascii="Times New Roman" w:hAnsi="Times New Roman" w:cs="Times New Roman"/>
          <w:sz w:val="24"/>
          <w:szCs w:val="24"/>
        </w:rPr>
        <w:t>голеностоп</w:t>
      </w:r>
      <w:proofErr w:type="spellEnd"/>
      <w:r w:rsidRPr="002C2989">
        <w:rPr>
          <w:rFonts w:ascii="Times New Roman" w:hAnsi="Times New Roman" w:cs="Times New Roman"/>
          <w:sz w:val="24"/>
          <w:szCs w:val="24"/>
        </w:rPr>
        <w:t xml:space="preserve">, </w:t>
      </w:r>
      <w:proofErr w:type="gramStart"/>
      <w:r w:rsidRPr="002C2989">
        <w:rPr>
          <w:rFonts w:ascii="Times New Roman" w:hAnsi="Times New Roman" w:cs="Times New Roman"/>
          <w:sz w:val="24"/>
          <w:szCs w:val="24"/>
        </w:rPr>
        <w:t>поэтому</w:t>
      </w:r>
      <w:proofErr w:type="gramEnd"/>
      <w:r w:rsidRPr="002C2989">
        <w:rPr>
          <w:rFonts w:ascii="Times New Roman" w:hAnsi="Times New Roman" w:cs="Times New Roman"/>
          <w:sz w:val="24"/>
          <w:szCs w:val="24"/>
        </w:rPr>
        <w:t xml:space="preserve"> полезно любому ребенку! В идеале ботинок должен сидеть плотно, если на ноги ребенка надеты колготки и одна пара шерстяных носков.</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Безопасность! В отличие от лыж, занятие коньками сопряжено все же с определенным риском. Не ходите на каток в те дни, когда на нем катается много людей. Падения исключить невозможно, поэтому постарайтесь, чтобы ребенок был одет в плотную одежду. Позаботьтесь о том, чтобы, по крайней мере, затылок был хорошо защищен (например, толстым слоем мягкой ткани). Не отходите от малыша ни на шаг, чтобы в случае необходимости поддержать его и избежать падений.</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Катание на санках.</w:t>
      </w:r>
    </w:p>
    <w:p w:rsidR="002C2989" w:rsidRPr="002C2989" w:rsidRDefault="003666E8" w:rsidP="002C2989">
      <w:pPr>
        <w:pStyle w:val="a3"/>
        <w:jc w:val="both"/>
        <w:rPr>
          <w:rFonts w:ascii="Times New Roman" w:hAnsi="Times New Roman" w:cs="Times New Roman"/>
          <w:sz w:val="24"/>
          <w:szCs w:val="24"/>
        </w:rPr>
      </w:pPr>
      <w:r w:rsidRPr="003666E8">
        <w:rPr>
          <w:rFonts w:ascii="Times New Roman" w:hAnsi="Times New Roman" w:cs="Times New Roman"/>
          <w:sz w:val="24"/>
          <w:szCs w:val="24"/>
        </w:rPr>
        <w:pict>
          <v:shape id="_x0000_i1027" type="#_x0000_t75" alt="Изображение" style="width:24pt;height:24pt"/>
        </w:pic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xml:space="preserve">     Чтобы зима для малыша не прошла даром, ему обязательно нужен "транспорт" для катания с гор и обычных прогулок. Это могут быть санки или ледянка. В отличие от других зимних развлечений, которые связаны с активным движением, для прогулки на санках одеться надо </w:t>
      </w:r>
      <w:proofErr w:type="gramStart"/>
      <w:r w:rsidRPr="002C2989">
        <w:rPr>
          <w:rFonts w:ascii="Times New Roman" w:hAnsi="Times New Roman" w:cs="Times New Roman"/>
          <w:sz w:val="24"/>
          <w:szCs w:val="24"/>
        </w:rPr>
        <w:t>потеплее</w:t>
      </w:r>
      <w:proofErr w:type="gramEnd"/>
      <w:r w:rsidRPr="002C2989">
        <w:rPr>
          <w:rFonts w:ascii="Times New Roman" w:hAnsi="Times New Roman" w:cs="Times New Roman"/>
          <w:sz w:val="24"/>
          <w:szCs w:val="24"/>
        </w:rPr>
        <w:t>. В последнее время стало распространено такое зимнее развлечение, как тюбинг. Это своего рода тоже санки, которые используются для катания с больших и длинных спусков.</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Безопасность! Перевозить ребёнка через дорогу можно только в санках, которые толкаются перед собой. Если у них имеется только веревка-буксир, то малыша необходимо вынуть. Кататься на санках с горки нежелательно. На тюбинге возможно возникновение опасных ситуаций по причине высокой скорости.</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Катание с горки.</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noProof/>
          <w:sz w:val="24"/>
          <w:szCs w:val="24"/>
        </w:rPr>
        <w:drawing>
          <wp:inline distT="0" distB="0" distL="0" distR="0">
            <wp:extent cx="3143250" cy="2143125"/>
            <wp:effectExtent l="19050" t="0" r="0" b="0"/>
            <wp:docPr id="17" name="Рисунок 17" descr="Картинки по БЖД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БЖД для детей"/>
                    <pic:cNvPicPr>
                      <a:picLocks noChangeAspect="1" noChangeArrowheads="1"/>
                    </pic:cNvPicPr>
                  </pic:nvPicPr>
                  <pic:blipFill>
                    <a:blip r:embed="rId15"/>
                    <a:srcRect/>
                    <a:stretch>
                      <a:fillRect/>
                    </a:stretch>
                  </pic:blipFill>
                  <pic:spPr bwMode="auto">
                    <a:xfrm>
                      <a:off x="0" y="0"/>
                      <a:ext cx="3143250" cy="2143125"/>
                    </a:xfrm>
                    <a:prstGeom prst="rect">
                      <a:avLst/>
                    </a:prstGeom>
                    <a:noFill/>
                    <a:ln w="9525">
                      <a:noFill/>
                      <a:miter lim="800000"/>
                      <a:headEnd/>
                      <a:tailEnd/>
                    </a:ln>
                  </pic:spPr>
                </pic:pic>
              </a:graphicData>
            </a:graphic>
          </wp:inline>
        </w:drawing>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Катание с ледяной горки - одно из любимейших детских забав зимой. Правда многие малыши до определенного возраста боятся кататься на горке, примерно до 3,5-4 лет, но если взять с собой маму или папу, то не так страшно! Полюбив это занятие, детишки готовы кататься с горки до бесконечности и не хотят уходить от нее домой. Одежда должна быть не промокаемой, иначе уже через 20 мин. придется идти переодеваться.</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Безопасность! Объясните малышу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Игры около дома.</w:t>
      </w:r>
    </w:p>
    <w:p w:rsidR="002C2989" w:rsidRPr="002C2989" w:rsidRDefault="002C2989" w:rsidP="002C2989">
      <w:pPr>
        <w:pStyle w:val="a3"/>
        <w:jc w:val="both"/>
        <w:rPr>
          <w:rFonts w:ascii="Times New Roman" w:hAnsi="Times New Roman" w:cs="Times New Roman"/>
          <w:sz w:val="24"/>
          <w:szCs w:val="24"/>
        </w:rPr>
      </w:pPr>
      <w:r w:rsidRPr="002C2989">
        <w:rPr>
          <w:rFonts w:ascii="Times New Roman" w:hAnsi="Times New Roman" w:cs="Times New Roman"/>
          <w:sz w:val="24"/>
          <w:szCs w:val="24"/>
        </w:rPr>
        <w:t>  Зима тем и хороша, что за развлечениями далеко ходить не надо! Достаточно просто выйти из дома, вдохнуть свежий морозный воздух и поиграть в снежки. Это всегда вызывает смех и поднимает настроение. Слепить снеговика, а еще можно построить снежный тоннель, или, даже сделать целый лабиринт! Сделать ангела на снегу или просто поваляться в сугробе! Вариантов чем заняться множество. Главное не лениться! </w:t>
      </w:r>
    </w:p>
    <w:p w:rsidR="002C2989" w:rsidRPr="002C2989" w:rsidRDefault="002C2989" w:rsidP="002C2989">
      <w:pPr>
        <w:pStyle w:val="a3"/>
        <w:jc w:val="both"/>
        <w:rPr>
          <w:rFonts w:ascii="Times New Roman" w:hAnsi="Times New Roman" w:cs="Times New Roman"/>
          <w:sz w:val="24"/>
          <w:szCs w:val="24"/>
        </w:rPr>
      </w:pPr>
    </w:p>
    <w:p w:rsidR="002E2F5E" w:rsidRDefault="002E2F5E" w:rsidP="00D63F7E">
      <w:pPr>
        <w:pStyle w:val="a3"/>
        <w:jc w:val="center"/>
        <w:rPr>
          <w:rFonts w:ascii="Times New Roman" w:hAnsi="Times New Roman" w:cs="Times New Roman"/>
          <w:sz w:val="24"/>
          <w:szCs w:val="24"/>
        </w:rPr>
      </w:pPr>
    </w:p>
    <w:p w:rsidR="002E2F5E" w:rsidRDefault="002E2F5E" w:rsidP="00D63F7E">
      <w:pPr>
        <w:pStyle w:val="a3"/>
        <w:jc w:val="center"/>
        <w:rPr>
          <w:rFonts w:ascii="Times New Roman" w:hAnsi="Times New Roman" w:cs="Times New Roman"/>
          <w:sz w:val="24"/>
          <w:szCs w:val="24"/>
        </w:rPr>
      </w:pPr>
    </w:p>
    <w:p w:rsidR="002E2F5E" w:rsidRDefault="002E2F5E" w:rsidP="00D63F7E">
      <w:pPr>
        <w:pStyle w:val="a3"/>
        <w:jc w:val="center"/>
        <w:rPr>
          <w:rFonts w:ascii="Times New Roman" w:hAnsi="Times New Roman" w:cs="Times New Roman"/>
          <w:sz w:val="24"/>
          <w:szCs w:val="24"/>
        </w:rPr>
      </w:pPr>
    </w:p>
    <w:p w:rsidR="002E2F5E" w:rsidRDefault="002E2F5E" w:rsidP="00D63F7E">
      <w:pPr>
        <w:pStyle w:val="a3"/>
        <w:jc w:val="center"/>
        <w:rPr>
          <w:rFonts w:ascii="Times New Roman" w:hAnsi="Times New Roman" w:cs="Times New Roman"/>
          <w:sz w:val="24"/>
          <w:szCs w:val="24"/>
        </w:rPr>
      </w:pPr>
    </w:p>
    <w:sectPr w:rsidR="002E2F5E" w:rsidSect="00FF0B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2645A"/>
    <w:multiLevelType w:val="multilevel"/>
    <w:tmpl w:val="47A0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F70286"/>
    <w:multiLevelType w:val="multilevel"/>
    <w:tmpl w:val="08842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1B2DE4"/>
    <w:multiLevelType w:val="multilevel"/>
    <w:tmpl w:val="60029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C94FCC"/>
    <w:multiLevelType w:val="multilevel"/>
    <w:tmpl w:val="FB3C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4720021"/>
    <w:multiLevelType w:val="multilevel"/>
    <w:tmpl w:val="407AD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505278"/>
    <w:rsid w:val="00165CAC"/>
    <w:rsid w:val="002B1B05"/>
    <w:rsid w:val="002C2989"/>
    <w:rsid w:val="002E2F5E"/>
    <w:rsid w:val="00342518"/>
    <w:rsid w:val="003666E8"/>
    <w:rsid w:val="004131E5"/>
    <w:rsid w:val="00465BA3"/>
    <w:rsid w:val="004A55A5"/>
    <w:rsid w:val="00505278"/>
    <w:rsid w:val="005071E0"/>
    <w:rsid w:val="00545025"/>
    <w:rsid w:val="00696C80"/>
    <w:rsid w:val="007B7481"/>
    <w:rsid w:val="008E33A2"/>
    <w:rsid w:val="0090713B"/>
    <w:rsid w:val="00A75571"/>
    <w:rsid w:val="00A827CE"/>
    <w:rsid w:val="00A87D32"/>
    <w:rsid w:val="00B04F28"/>
    <w:rsid w:val="00B903B6"/>
    <w:rsid w:val="00BE44CD"/>
    <w:rsid w:val="00D03296"/>
    <w:rsid w:val="00D41E64"/>
    <w:rsid w:val="00D63F7E"/>
    <w:rsid w:val="00E001B8"/>
    <w:rsid w:val="00EF5F89"/>
    <w:rsid w:val="00F245D3"/>
    <w:rsid w:val="00F62CA9"/>
    <w:rsid w:val="00FF0B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3C"/>
  </w:style>
  <w:style w:type="paragraph" w:styleId="1">
    <w:name w:val="heading 1"/>
    <w:basedOn w:val="a"/>
    <w:link w:val="10"/>
    <w:uiPriority w:val="9"/>
    <w:qFormat/>
    <w:rsid w:val="008E33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E33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05278"/>
    <w:pPr>
      <w:spacing w:after="0" w:line="240" w:lineRule="auto"/>
    </w:pPr>
  </w:style>
  <w:style w:type="table" w:styleId="a4">
    <w:name w:val="Table Grid"/>
    <w:basedOn w:val="a1"/>
    <w:uiPriority w:val="39"/>
    <w:rsid w:val="005052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E33A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E33A2"/>
    <w:rPr>
      <w:rFonts w:ascii="Times New Roman" w:eastAsia="Times New Roman" w:hAnsi="Times New Roman" w:cs="Times New Roman"/>
      <w:b/>
      <w:bCs/>
      <w:sz w:val="36"/>
      <w:szCs w:val="36"/>
    </w:rPr>
  </w:style>
  <w:style w:type="character" w:styleId="a5">
    <w:name w:val="Hyperlink"/>
    <w:basedOn w:val="a0"/>
    <w:uiPriority w:val="99"/>
    <w:semiHidden/>
    <w:unhideWhenUsed/>
    <w:rsid w:val="008E33A2"/>
    <w:rPr>
      <w:color w:val="0000FF"/>
      <w:u w:val="single"/>
    </w:rPr>
  </w:style>
  <w:style w:type="character" w:customStyle="1" w:styleId="file">
    <w:name w:val="file"/>
    <w:basedOn w:val="a0"/>
    <w:rsid w:val="008E33A2"/>
  </w:style>
  <w:style w:type="paragraph" w:customStyle="1" w:styleId="c0">
    <w:name w:val="c0"/>
    <w:basedOn w:val="a"/>
    <w:rsid w:val="008E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E33A2"/>
  </w:style>
  <w:style w:type="character" w:customStyle="1" w:styleId="c2">
    <w:name w:val="c2"/>
    <w:basedOn w:val="a0"/>
    <w:rsid w:val="008E33A2"/>
  </w:style>
  <w:style w:type="character" w:customStyle="1" w:styleId="c4">
    <w:name w:val="c4"/>
    <w:basedOn w:val="a0"/>
    <w:rsid w:val="008E33A2"/>
  </w:style>
  <w:style w:type="paragraph" w:styleId="a6">
    <w:name w:val="Balloon Text"/>
    <w:basedOn w:val="a"/>
    <w:link w:val="a7"/>
    <w:uiPriority w:val="99"/>
    <w:semiHidden/>
    <w:unhideWhenUsed/>
    <w:rsid w:val="008E33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33A2"/>
    <w:rPr>
      <w:rFonts w:ascii="Tahoma" w:hAnsi="Tahoma" w:cs="Tahoma"/>
      <w:sz w:val="16"/>
      <w:szCs w:val="16"/>
    </w:rPr>
  </w:style>
  <w:style w:type="character" w:customStyle="1" w:styleId="c3">
    <w:name w:val="c3"/>
    <w:basedOn w:val="a0"/>
    <w:rsid w:val="008E33A2"/>
  </w:style>
  <w:style w:type="character" w:customStyle="1" w:styleId="c9">
    <w:name w:val="c9"/>
    <w:basedOn w:val="a0"/>
    <w:rsid w:val="008E33A2"/>
  </w:style>
  <w:style w:type="character" w:customStyle="1" w:styleId="c6">
    <w:name w:val="c6"/>
    <w:basedOn w:val="a0"/>
    <w:rsid w:val="008E33A2"/>
  </w:style>
  <w:style w:type="paragraph" w:customStyle="1" w:styleId="c1">
    <w:name w:val="c1"/>
    <w:basedOn w:val="a"/>
    <w:rsid w:val="008E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8E33A2"/>
  </w:style>
  <w:style w:type="paragraph" w:customStyle="1" w:styleId="toctitle">
    <w:name w:val="toc_title"/>
    <w:basedOn w:val="a"/>
    <w:rsid w:val="00B04F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0"/>
    <w:rsid w:val="00B04F28"/>
  </w:style>
  <w:style w:type="paragraph" w:styleId="a8">
    <w:name w:val="Normal (Web)"/>
    <w:basedOn w:val="a"/>
    <w:uiPriority w:val="99"/>
    <w:semiHidden/>
    <w:unhideWhenUsed/>
    <w:rsid w:val="00B04F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B04F28"/>
  </w:style>
  <w:style w:type="paragraph" w:customStyle="1" w:styleId="c15">
    <w:name w:val="c15"/>
    <w:basedOn w:val="a"/>
    <w:rsid w:val="00B04F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B04F28"/>
  </w:style>
  <w:style w:type="character" w:customStyle="1" w:styleId="c23">
    <w:name w:val="c23"/>
    <w:basedOn w:val="a0"/>
    <w:rsid w:val="00B04F28"/>
  </w:style>
  <w:style w:type="paragraph" w:customStyle="1" w:styleId="c7">
    <w:name w:val="c7"/>
    <w:basedOn w:val="a"/>
    <w:rsid w:val="00B04F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B04F28"/>
  </w:style>
  <w:style w:type="paragraph" w:customStyle="1" w:styleId="c18">
    <w:name w:val="c18"/>
    <w:basedOn w:val="a"/>
    <w:rsid w:val="00B04F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B04F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B04F28"/>
  </w:style>
  <w:style w:type="character" w:customStyle="1" w:styleId="c25">
    <w:name w:val="c25"/>
    <w:basedOn w:val="a0"/>
    <w:rsid w:val="00B04F28"/>
  </w:style>
  <w:style w:type="character" w:customStyle="1" w:styleId="c10">
    <w:name w:val="c10"/>
    <w:basedOn w:val="a0"/>
    <w:rsid w:val="00B04F28"/>
  </w:style>
  <w:style w:type="character" w:customStyle="1" w:styleId="c11">
    <w:name w:val="c11"/>
    <w:basedOn w:val="a0"/>
    <w:rsid w:val="00B04F28"/>
  </w:style>
  <w:style w:type="paragraph" w:customStyle="1" w:styleId="c32">
    <w:name w:val="c32"/>
    <w:basedOn w:val="a"/>
    <w:rsid w:val="00B04F28"/>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C2989"/>
    <w:rPr>
      <w:b/>
      <w:bCs/>
    </w:rPr>
  </w:style>
  <w:style w:type="character" w:styleId="aa">
    <w:name w:val="Emphasis"/>
    <w:basedOn w:val="a0"/>
    <w:uiPriority w:val="20"/>
    <w:qFormat/>
    <w:rsid w:val="002C2989"/>
    <w:rPr>
      <w:i/>
      <w:iCs/>
    </w:rPr>
  </w:style>
</w:styles>
</file>

<file path=word/webSettings.xml><?xml version="1.0" encoding="utf-8"?>
<w:webSettings xmlns:r="http://schemas.openxmlformats.org/officeDocument/2006/relationships" xmlns:w="http://schemas.openxmlformats.org/wordprocessingml/2006/main">
  <w:divs>
    <w:div w:id="702175006">
      <w:bodyDiv w:val="1"/>
      <w:marLeft w:val="0"/>
      <w:marRight w:val="0"/>
      <w:marTop w:val="0"/>
      <w:marBottom w:val="0"/>
      <w:divBdr>
        <w:top w:val="none" w:sz="0" w:space="0" w:color="auto"/>
        <w:left w:val="none" w:sz="0" w:space="0" w:color="auto"/>
        <w:bottom w:val="none" w:sz="0" w:space="0" w:color="auto"/>
        <w:right w:val="none" w:sz="0" w:space="0" w:color="auto"/>
      </w:divBdr>
    </w:div>
    <w:div w:id="783233694">
      <w:bodyDiv w:val="1"/>
      <w:marLeft w:val="0"/>
      <w:marRight w:val="0"/>
      <w:marTop w:val="0"/>
      <w:marBottom w:val="0"/>
      <w:divBdr>
        <w:top w:val="none" w:sz="0" w:space="0" w:color="auto"/>
        <w:left w:val="none" w:sz="0" w:space="0" w:color="auto"/>
        <w:bottom w:val="none" w:sz="0" w:space="0" w:color="auto"/>
        <w:right w:val="none" w:sz="0" w:space="0" w:color="auto"/>
      </w:divBdr>
    </w:div>
    <w:div w:id="850067800">
      <w:bodyDiv w:val="1"/>
      <w:marLeft w:val="0"/>
      <w:marRight w:val="0"/>
      <w:marTop w:val="0"/>
      <w:marBottom w:val="0"/>
      <w:divBdr>
        <w:top w:val="none" w:sz="0" w:space="0" w:color="auto"/>
        <w:left w:val="none" w:sz="0" w:space="0" w:color="auto"/>
        <w:bottom w:val="none" w:sz="0" w:space="0" w:color="auto"/>
        <w:right w:val="none" w:sz="0" w:space="0" w:color="auto"/>
      </w:divBdr>
    </w:div>
    <w:div w:id="955411953">
      <w:bodyDiv w:val="1"/>
      <w:marLeft w:val="0"/>
      <w:marRight w:val="0"/>
      <w:marTop w:val="0"/>
      <w:marBottom w:val="0"/>
      <w:divBdr>
        <w:top w:val="none" w:sz="0" w:space="0" w:color="auto"/>
        <w:left w:val="none" w:sz="0" w:space="0" w:color="auto"/>
        <w:bottom w:val="none" w:sz="0" w:space="0" w:color="auto"/>
        <w:right w:val="none" w:sz="0" w:space="0" w:color="auto"/>
      </w:divBdr>
      <w:divsChild>
        <w:div w:id="1764453128">
          <w:marLeft w:val="0"/>
          <w:marRight w:val="0"/>
          <w:marTop w:val="0"/>
          <w:marBottom w:val="0"/>
          <w:divBdr>
            <w:top w:val="none" w:sz="0" w:space="0" w:color="auto"/>
            <w:left w:val="none" w:sz="0" w:space="0" w:color="auto"/>
            <w:bottom w:val="none" w:sz="0" w:space="0" w:color="auto"/>
            <w:right w:val="none" w:sz="0" w:space="0" w:color="auto"/>
          </w:divBdr>
          <w:divsChild>
            <w:div w:id="1163744748">
              <w:marLeft w:val="0"/>
              <w:marRight w:val="0"/>
              <w:marTop w:val="0"/>
              <w:marBottom w:val="0"/>
              <w:divBdr>
                <w:top w:val="none" w:sz="0" w:space="0" w:color="auto"/>
                <w:left w:val="none" w:sz="0" w:space="0" w:color="auto"/>
                <w:bottom w:val="none" w:sz="0" w:space="0" w:color="auto"/>
                <w:right w:val="none" w:sz="0" w:space="0" w:color="auto"/>
              </w:divBdr>
              <w:divsChild>
                <w:div w:id="222955752">
                  <w:marLeft w:val="0"/>
                  <w:marRight w:val="0"/>
                  <w:marTop w:val="0"/>
                  <w:marBottom w:val="360"/>
                  <w:divBdr>
                    <w:top w:val="none" w:sz="0" w:space="0" w:color="auto"/>
                    <w:left w:val="none" w:sz="0" w:space="0" w:color="auto"/>
                    <w:bottom w:val="none" w:sz="0" w:space="0" w:color="auto"/>
                    <w:right w:val="none" w:sz="0" w:space="0" w:color="auto"/>
                  </w:divBdr>
                  <w:divsChild>
                    <w:div w:id="2056267772">
                      <w:marLeft w:val="150"/>
                      <w:marRight w:val="150"/>
                      <w:marTop w:val="0"/>
                      <w:marBottom w:val="0"/>
                      <w:divBdr>
                        <w:top w:val="none" w:sz="0" w:space="0" w:color="auto"/>
                        <w:left w:val="none" w:sz="0" w:space="0" w:color="auto"/>
                        <w:bottom w:val="none" w:sz="0" w:space="0" w:color="auto"/>
                        <w:right w:val="none" w:sz="0" w:space="0" w:color="auto"/>
                      </w:divBdr>
                      <w:divsChild>
                        <w:div w:id="216088370">
                          <w:marLeft w:val="0"/>
                          <w:marRight w:val="0"/>
                          <w:marTop w:val="0"/>
                          <w:marBottom w:val="0"/>
                          <w:divBdr>
                            <w:top w:val="none" w:sz="0" w:space="0" w:color="auto"/>
                            <w:left w:val="none" w:sz="0" w:space="0" w:color="auto"/>
                            <w:bottom w:val="none" w:sz="0" w:space="0" w:color="auto"/>
                            <w:right w:val="none" w:sz="0" w:space="0" w:color="auto"/>
                          </w:divBdr>
                          <w:divsChild>
                            <w:div w:id="568422228">
                              <w:marLeft w:val="0"/>
                              <w:marRight w:val="0"/>
                              <w:marTop w:val="0"/>
                              <w:marBottom w:val="0"/>
                              <w:divBdr>
                                <w:top w:val="none" w:sz="0" w:space="0" w:color="auto"/>
                                <w:left w:val="none" w:sz="0" w:space="0" w:color="auto"/>
                                <w:bottom w:val="none" w:sz="0" w:space="0" w:color="auto"/>
                                <w:right w:val="none" w:sz="0" w:space="0" w:color="auto"/>
                              </w:divBdr>
                              <w:divsChild>
                                <w:div w:id="1090006377">
                                  <w:marLeft w:val="0"/>
                                  <w:marRight w:val="0"/>
                                  <w:marTop w:val="0"/>
                                  <w:marBottom w:val="0"/>
                                  <w:divBdr>
                                    <w:top w:val="none" w:sz="0" w:space="0" w:color="auto"/>
                                    <w:left w:val="none" w:sz="0" w:space="0" w:color="auto"/>
                                    <w:bottom w:val="none" w:sz="0" w:space="0" w:color="auto"/>
                                    <w:right w:val="none" w:sz="0" w:space="0" w:color="auto"/>
                                  </w:divBdr>
                                  <w:divsChild>
                                    <w:div w:id="1494637556">
                                      <w:marLeft w:val="0"/>
                                      <w:marRight w:val="0"/>
                                      <w:marTop w:val="0"/>
                                      <w:marBottom w:val="0"/>
                                      <w:divBdr>
                                        <w:top w:val="none" w:sz="0" w:space="0" w:color="auto"/>
                                        <w:left w:val="none" w:sz="0" w:space="0" w:color="auto"/>
                                        <w:bottom w:val="none" w:sz="0" w:space="0" w:color="auto"/>
                                        <w:right w:val="none" w:sz="0" w:space="0" w:color="auto"/>
                                      </w:divBdr>
                                      <w:divsChild>
                                        <w:div w:id="999190109">
                                          <w:marLeft w:val="0"/>
                                          <w:marRight w:val="0"/>
                                          <w:marTop w:val="0"/>
                                          <w:marBottom w:val="0"/>
                                          <w:divBdr>
                                            <w:top w:val="none" w:sz="0" w:space="0" w:color="auto"/>
                                            <w:left w:val="none" w:sz="0" w:space="0" w:color="auto"/>
                                            <w:bottom w:val="none" w:sz="0" w:space="0" w:color="auto"/>
                                            <w:right w:val="none" w:sz="0" w:space="0" w:color="auto"/>
                                          </w:divBdr>
                                          <w:divsChild>
                                            <w:div w:id="270623567">
                                              <w:marLeft w:val="0"/>
                                              <w:marRight w:val="0"/>
                                              <w:marTop w:val="0"/>
                                              <w:marBottom w:val="0"/>
                                              <w:divBdr>
                                                <w:top w:val="none" w:sz="0" w:space="0" w:color="auto"/>
                                                <w:left w:val="none" w:sz="0" w:space="0" w:color="auto"/>
                                                <w:bottom w:val="none" w:sz="0" w:space="0" w:color="auto"/>
                                                <w:right w:val="none" w:sz="0" w:space="0" w:color="auto"/>
                                              </w:divBdr>
                                              <w:divsChild>
                                                <w:div w:id="119306966">
                                                  <w:marLeft w:val="0"/>
                                                  <w:marRight w:val="0"/>
                                                  <w:marTop w:val="0"/>
                                                  <w:marBottom w:val="0"/>
                                                  <w:divBdr>
                                                    <w:top w:val="none" w:sz="0" w:space="0" w:color="auto"/>
                                                    <w:left w:val="none" w:sz="0" w:space="0" w:color="auto"/>
                                                    <w:bottom w:val="none" w:sz="0" w:space="0" w:color="auto"/>
                                                    <w:right w:val="none" w:sz="0" w:space="0" w:color="auto"/>
                                                  </w:divBdr>
                                                  <w:divsChild>
                                                    <w:div w:id="4807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982">
                                              <w:marLeft w:val="0"/>
                                              <w:marRight w:val="0"/>
                                              <w:marTop w:val="0"/>
                                              <w:marBottom w:val="0"/>
                                              <w:divBdr>
                                                <w:top w:val="none" w:sz="0" w:space="0" w:color="auto"/>
                                                <w:left w:val="none" w:sz="0" w:space="0" w:color="auto"/>
                                                <w:bottom w:val="none" w:sz="0" w:space="0" w:color="auto"/>
                                                <w:right w:val="none" w:sz="0" w:space="0" w:color="auto"/>
                                              </w:divBdr>
                                              <w:divsChild>
                                                <w:div w:id="1787697222">
                                                  <w:marLeft w:val="0"/>
                                                  <w:marRight w:val="0"/>
                                                  <w:marTop w:val="0"/>
                                                  <w:marBottom w:val="0"/>
                                                  <w:divBdr>
                                                    <w:top w:val="none" w:sz="0" w:space="0" w:color="auto"/>
                                                    <w:left w:val="none" w:sz="0" w:space="0" w:color="auto"/>
                                                    <w:bottom w:val="none" w:sz="0" w:space="0" w:color="auto"/>
                                                    <w:right w:val="none" w:sz="0" w:space="0" w:color="auto"/>
                                                  </w:divBdr>
                                                  <w:divsChild>
                                                    <w:div w:id="1669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98534">
                                          <w:marLeft w:val="0"/>
                                          <w:marRight w:val="0"/>
                                          <w:marTop w:val="0"/>
                                          <w:marBottom w:val="360"/>
                                          <w:divBdr>
                                            <w:top w:val="none" w:sz="0" w:space="0" w:color="auto"/>
                                            <w:left w:val="none" w:sz="0" w:space="0" w:color="auto"/>
                                            <w:bottom w:val="none" w:sz="0" w:space="0" w:color="auto"/>
                                            <w:right w:val="none" w:sz="0" w:space="0" w:color="auto"/>
                                          </w:divBdr>
                                          <w:divsChild>
                                            <w:div w:id="1494761136">
                                              <w:marLeft w:val="0"/>
                                              <w:marRight w:val="0"/>
                                              <w:marTop w:val="0"/>
                                              <w:marBottom w:val="0"/>
                                              <w:divBdr>
                                                <w:top w:val="none" w:sz="0" w:space="0" w:color="auto"/>
                                                <w:left w:val="none" w:sz="0" w:space="0" w:color="auto"/>
                                                <w:bottom w:val="none" w:sz="0" w:space="0" w:color="auto"/>
                                                <w:right w:val="none" w:sz="0" w:space="0" w:color="auto"/>
                                              </w:divBdr>
                                              <w:divsChild>
                                                <w:div w:id="985161927">
                                                  <w:marLeft w:val="0"/>
                                                  <w:marRight w:val="0"/>
                                                  <w:marTop w:val="0"/>
                                                  <w:marBottom w:val="0"/>
                                                  <w:divBdr>
                                                    <w:top w:val="none" w:sz="0" w:space="0" w:color="auto"/>
                                                    <w:left w:val="none" w:sz="0" w:space="0" w:color="auto"/>
                                                    <w:bottom w:val="none" w:sz="0" w:space="0" w:color="auto"/>
                                                    <w:right w:val="none" w:sz="0" w:space="0" w:color="auto"/>
                                                  </w:divBdr>
                                                  <w:divsChild>
                                                    <w:div w:id="492260752">
                                                      <w:marLeft w:val="0"/>
                                                      <w:marRight w:val="0"/>
                                                      <w:marTop w:val="0"/>
                                                      <w:marBottom w:val="0"/>
                                                      <w:divBdr>
                                                        <w:top w:val="none" w:sz="0" w:space="0" w:color="auto"/>
                                                        <w:left w:val="none" w:sz="0" w:space="0" w:color="auto"/>
                                                        <w:bottom w:val="none" w:sz="0" w:space="0" w:color="auto"/>
                                                        <w:right w:val="none" w:sz="0" w:space="0" w:color="auto"/>
                                                      </w:divBdr>
                                                      <w:divsChild>
                                                        <w:div w:id="3161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547522">
      <w:bodyDiv w:val="1"/>
      <w:marLeft w:val="0"/>
      <w:marRight w:val="0"/>
      <w:marTop w:val="0"/>
      <w:marBottom w:val="0"/>
      <w:divBdr>
        <w:top w:val="none" w:sz="0" w:space="0" w:color="auto"/>
        <w:left w:val="none" w:sz="0" w:space="0" w:color="auto"/>
        <w:bottom w:val="none" w:sz="0" w:space="0" w:color="auto"/>
        <w:right w:val="none" w:sz="0" w:space="0" w:color="auto"/>
      </w:divBdr>
      <w:divsChild>
        <w:div w:id="615870677">
          <w:marLeft w:val="0"/>
          <w:marRight w:val="0"/>
          <w:marTop w:val="480"/>
          <w:marBottom w:val="0"/>
          <w:divBdr>
            <w:top w:val="none" w:sz="0" w:space="0" w:color="auto"/>
            <w:left w:val="none" w:sz="0" w:space="0" w:color="auto"/>
            <w:bottom w:val="none" w:sz="0" w:space="0" w:color="auto"/>
            <w:right w:val="none" w:sz="0" w:space="0" w:color="auto"/>
          </w:divBdr>
          <w:divsChild>
            <w:div w:id="1061250867">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 w:id="1162358282">
      <w:bodyDiv w:val="1"/>
      <w:marLeft w:val="0"/>
      <w:marRight w:val="0"/>
      <w:marTop w:val="0"/>
      <w:marBottom w:val="0"/>
      <w:divBdr>
        <w:top w:val="none" w:sz="0" w:space="0" w:color="auto"/>
        <w:left w:val="none" w:sz="0" w:space="0" w:color="auto"/>
        <w:bottom w:val="none" w:sz="0" w:space="0" w:color="auto"/>
        <w:right w:val="none" w:sz="0" w:space="0" w:color="auto"/>
      </w:divBdr>
    </w:div>
    <w:div w:id="1551460315">
      <w:bodyDiv w:val="1"/>
      <w:marLeft w:val="0"/>
      <w:marRight w:val="0"/>
      <w:marTop w:val="0"/>
      <w:marBottom w:val="0"/>
      <w:divBdr>
        <w:top w:val="none" w:sz="0" w:space="0" w:color="auto"/>
        <w:left w:val="none" w:sz="0" w:space="0" w:color="auto"/>
        <w:bottom w:val="none" w:sz="0" w:space="0" w:color="auto"/>
        <w:right w:val="none" w:sz="0" w:space="0" w:color="auto"/>
      </w:divBdr>
      <w:divsChild>
        <w:div w:id="467355426">
          <w:marLeft w:val="0"/>
          <w:marRight w:val="0"/>
          <w:marTop w:val="0"/>
          <w:marBottom w:val="0"/>
          <w:divBdr>
            <w:top w:val="none" w:sz="0" w:space="0" w:color="auto"/>
            <w:left w:val="none" w:sz="0" w:space="0" w:color="auto"/>
            <w:bottom w:val="none" w:sz="0" w:space="0" w:color="auto"/>
            <w:right w:val="none" w:sz="0" w:space="0" w:color="auto"/>
          </w:divBdr>
        </w:div>
        <w:div w:id="309943064">
          <w:marLeft w:val="0"/>
          <w:marRight w:val="0"/>
          <w:marTop w:val="0"/>
          <w:marBottom w:val="0"/>
          <w:divBdr>
            <w:top w:val="none" w:sz="0" w:space="0" w:color="auto"/>
            <w:left w:val="none" w:sz="0" w:space="0" w:color="auto"/>
            <w:bottom w:val="none" w:sz="0" w:space="0" w:color="auto"/>
            <w:right w:val="none" w:sz="0" w:space="0" w:color="auto"/>
          </w:divBdr>
        </w:div>
      </w:divsChild>
    </w:div>
    <w:div w:id="1711025837">
      <w:bodyDiv w:val="1"/>
      <w:marLeft w:val="0"/>
      <w:marRight w:val="0"/>
      <w:marTop w:val="0"/>
      <w:marBottom w:val="0"/>
      <w:divBdr>
        <w:top w:val="none" w:sz="0" w:space="0" w:color="auto"/>
        <w:left w:val="none" w:sz="0" w:space="0" w:color="auto"/>
        <w:bottom w:val="none" w:sz="0" w:space="0" w:color="auto"/>
        <w:right w:val="none" w:sz="0" w:space="0" w:color="auto"/>
      </w:divBdr>
    </w:div>
    <w:div w:id="1933466903">
      <w:bodyDiv w:val="1"/>
      <w:marLeft w:val="0"/>
      <w:marRight w:val="0"/>
      <w:marTop w:val="0"/>
      <w:marBottom w:val="0"/>
      <w:divBdr>
        <w:top w:val="none" w:sz="0" w:space="0" w:color="auto"/>
        <w:left w:val="none" w:sz="0" w:space="0" w:color="auto"/>
        <w:bottom w:val="none" w:sz="0" w:space="0" w:color="auto"/>
        <w:right w:val="none" w:sz="0" w:space="0" w:color="auto"/>
      </w:divBdr>
    </w:div>
    <w:div w:id="19548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helc.ru/kakie-skazki-rasskazyvat-detiam-3-let"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8241</Words>
  <Characters>46975</Characters>
  <Application>Microsoft Office Word</Application>
  <DocSecurity>0</DocSecurity>
  <Lines>391</Lines>
  <Paragraphs>110</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Какие сказки рассказывать детям 3 лет?</vt:lpstr>
      <vt:lpstr>    Какие сказки читать ребенку в 3 года?</vt:lpstr>
      <vt:lpstr>    Какие сказки читать детям 3-4 года?</vt:lpstr>
      <vt:lpstr>    Какие сказки рассказывать детям?</vt:lpstr>
    </vt:vector>
  </TitlesOfParts>
  <Company/>
  <LinksUpToDate>false</LinksUpToDate>
  <CharactersWithSpaces>55106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22</cp:revision>
  <cp:lastPrinted>2022-11-15T00:45:00Z</cp:lastPrinted>
  <dcterms:created xsi:type="dcterms:W3CDTF">2022-06-19T10:09:00Z</dcterms:created>
  <dcterms:modified xsi:type="dcterms:W3CDTF">2022-11-15T00:50:00Z</dcterms:modified>
</cp:coreProperties>
</file>