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88" w:rsidRPr="00FA2588" w:rsidRDefault="00FA2588" w:rsidP="00FA2588">
      <w:pPr>
        <w:shd w:val="clear" w:color="auto" w:fill="FFFFFF"/>
        <w:spacing w:after="0" w:line="240" w:lineRule="auto"/>
        <w:jc w:val="center"/>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Методическая разработка</w:t>
      </w:r>
    </w:p>
    <w:p w:rsidR="00FA2588" w:rsidRPr="00FA2588" w:rsidRDefault="00FA2588" w:rsidP="00FA2588">
      <w:pPr>
        <w:shd w:val="clear" w:color="auto" w:fill="FFFFFF"/>
        <w:spacing w:after="0" w:line="240" w:lineRule="auto"/>
        <w:ind w:right="-80" w:firstLine="540"/>
        <w:jc w:val="center"/>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w:t>
      </w:r>
      <w:proofErr w:type="spellStart"/>
      <w:r w:rsidRPr="00FA2588">
        <w:rPr>
          <w:rFonts w:ascii="Times New Roman" w:eastAsia="Times New Roman" w:hAnsi="Times New Roman" w:cs="Times New Roman"/>
          <w:b/>
          <w:bCs/>
          <w:color w:val="000000"/>
          <w:sz w:val="28"/>
          <w:szCs w:val="28"/>
          <w:lang w:eastAsia="ru-RU"/>
        </w:rPr>
        <w:t>Лего</w:t>
      </w:r>
      <w:proofErr w:type="spellEnd"/>
      <w:r w:rsidRPr="00FA2588">
        <w:rPr>
          <w:rFonts w:ascii="Times New Roman" w:eastAsia="Times New Roman" w:hAnsi="Times New Roman" w:cs="Times New Roman"/>
          <w:b/>
          <w:bCs/>
          <w:color w:val="000000"/>
          <w:sz w:val="28"/>
          <w:szCs w:val="28"/>
          <w:lang w:eastAsia="ru-RU"/>
        </w:rPr>
        <w:t>-конструирование и образовательная робототехника</w:t>
      </w:r>
    </w:p>
    <w:p w:rsidR="00FA2588" w:rsidRPr="00FA2588" w:rsidRDefault="00FA2588" w:rsidP="00FA2588">
      <w:pPr>
        <w:shd w:val="clear" w:color="auto" w:fill="FFFFFF"/>
        <w:spacing w:after="0" w:line="240" w:lineRule="auto"/>
        <w:ind w:right="-80" w:firstLine="540"/>
        <w:jc w:val="center"/>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в дошкольной образовательной организации»</w:t>
      </w:r>
    </w:p>
    <w:p w:rsidR="00FA2588" w:rsidRPr="00FA2588" w:rsidRDefault="00FA2588" w:rsidP="00FA2588">
      <w:pPr>
        <w:shd w:val="clear" w:color="auto" w:fill="FFFFFF"/>
        <w:spacing w:after="0" w:line="240" w:lineRule="auto"/>
        <w:jc w:val="center"/>
        <w:rPr>
          <w:rFonts w:ascii="Calibri" w:eastAsia="Times New Roman" w:hAnsi="Calibri" w:cs="Times New Roman"/>
          <w:color w:val="000000"/>
          <w:lang w:eastAsia="ru-RU"/>
        </w:rPr>
      </w:pPr>
      <w:bookmarkStart w:id="0" w:name="_GoBack"/>
      <w:bookmarkEnd w:id="0"/>
      <w:r w:rsidRPr="00FA2588">
        <w:rPr>
          <w:rFonts w:ascii="Times New Roman" w:eastAsia="Times New Roman" w:hAnsi="Times New Roman" w:cs="Times New Roman"/>
          <w:b/>
          <w:bCs/>
          <w:color w:val="000000"/>
          <w:sz w:val="28"/>
          <w:szCs w:val="28"/>
          <w:lang w:eastAsia="ru-RU"/>
        </w:rPr>
        <w:t>Ведение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В современном дошкольном образовании особое внимание уделяется конструированию, так как этот вид деятельности способствует развитию фантазии, воображения, умения наблюдать, анализировать предметы окружающего мира, формируется самостоятельность мышления, творчество, художественный вкус, ценные качества личности (целеустремленность, настойчивость в достижении цели, коммуникативные умения), что очень важно для подготовки ребенка к жизни и обучению в школе. Конструирование в детском саду было во все времена. Оно проводится с детьми всех возрастов, как на занятиях, так и в совместной и самостоятельной деятельности детей, в игровой форме.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В настоящее время большую популярность в работе с дошкольниками приобретает такой продуктивный вид деятельности как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-конструирование и образовательная робототехника.</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-конструирование и образовательная робототехника - это новая педагогическая технология, </w:t>
      </w:r>
      <w:proofErr w:type="gramStart"/>
      <w:r w:rsidRPr="00FA2588">
        <w:rPr>
          <w:rFonts w:ascii="Times New Roman" w:eastAsia="Times New Roman" w:hAnsi="Times New Roman" w:cs="Times New Roman"/>
          <w:color w:val="000000"/>
          <w:sz w:val="28"/>
          <w:szCs w:val="28"/>
          <w:lang w:eastAsia="ru-RU"/>
        </w:rPr>
        <w:t>представляет  самые</w:t>
      </w:r>
      <w:proofErr w:type="gramEnd"/>
      <w:r w:rsidRPr="00FA2588">
        <w:rPr>
          <w:rFonts w:ascii="Times New Roman" w:eastAsia="Times New Roman" w:hAnsi="Times New Roman" w:cs="Times New Roman"/>
          <w:color w:val="000000"/>
          <w:sz w:val="28"/>
          <w:szCs w:val="28"/>
          <w:lang w:eastAsia="ru-RU"/>
        </w:rPr>
        <w:t xml:space="preserve"> передовые направления науки и техники, является относительно новым междисциплинарным направлением обучения, воспитания и развития детей. Объединяет знания о физике, механике, технологии, математике и ИКТ. (</w:t>
      </w:r>
      <w:hyperlink r:id="rId5" w:history="1">
        <w:r w:rsidRPr="00FA2588">
          <w:rPr>
            <w:rFonts w:ascii="Times New Roman" w:eastAsia="Times New Roman" w:hAnsi="Times New Roman" w:cs="Times New Roman"/>
            <w:color w:val="0000FF"/>
            <w:sz w:val="28"/>
            <w:szCs w:val="28"/>
            <w:u w:val="single"/>
            <w:lang w:eastAsia="ru-RU"/>
          </w:rPr>
          <w:t>http://kladraz.ru/blogs/olga-georgievna-shalina/proekt-obrazovatelnaja-robototehnika-dlja-doshkolnikov.html</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Эта </w:t>
      </w:r>
      <w:proofErr w:type="gramStart"/>
      <w:r w:rsidRPr="00FA2588">
        <w:rPr>
          <w:rFonts w:ascii="Times New Roman" w:eastAsia="Times New Roman" w:hAnsi="Times New Roman" w:cs="Times New Roman"/>
          <w:color w:val="000000"/>
          <w:sz w:val="28"/>
          <w:szCs w:val="28"/>
          <w:lang w:eastAsia="ru-RU"/>
        </w:rPr>
        <w:t>технология  актуальна</w:t>
      </w:r>
      <w:proofErr w:type="gramEnd"/>
      <w:r w:rsidRPr="00FA2588">
        <w:rPr>
          <w:rFonts w:ascii="Times New Roman" w:eastAsia="Times New Roman" w:hAnsi="Times New Roman" w:cs="Times New Roman"/>
          <w:color w:val="000000"/>
          <w:sz w:val="28"/>
          <w:szCs w:val="28"/>
          <w:lang w:eastAsia="ru-RU"/>
        </w:rPr>
        <w:t xml:space="preserve"> в условиях внедрения федеральных государственных образовательных стандартов дошкольного образования (далее - ФГОС ДОО), потому что:</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позволяет осуществлять интеграцию образовательных областей. («Социально-коммуникативное развитие», «Познавательное развитие», «Художественно-эстетическое развитие».)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дает </w:t>
      </w:r>
      <w:proofErr w:type="gramStart"/>
      <w:r w:rsidRPr="00FA2588">
        <w:rPr>
          <w:rFonts w:ascii="Times New Roman" w:eastAsia="Times New Roman" w:hAnsi="Times New Roman" w:cs="Times New Roman"/>
          <w:color w:val="000000"/>
          <w:sz w:val="28"/>
          <w:szCs w:val="28"/>
          <w:lang w:eastAsia="ru-RU"/>
        </w:rPr>
        <w:t>возможность  педагогу</w:t>
      </w:r>
      <w:proofErr w:type="gramEnd"/>
      <w:r w:rsidRPr="00FA2588">
        <w:rPr>
          <w:rFonts w:ascii="Times New Roman" w:eastAsia="Times New Roman" w:hAnsi="Times New Roman" w:cs="Times New Roman"/>
          <w:color w:val="000000"/>
          <w:sz w:val="28"/>
          <w:szCs w:val="28"/>
          <w:lang w:eastAsia="ru-RU"/>
        </w:rPr>
        <w:t xml:space="preserve"> объединять игру с исследовательской и экспериментальной деятельностью.</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формировать познавательные действий, становление сознания; развитие воображения и творческой активности; умение работать в коллективе.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Конструкторы ЛЕГО - это конструкторы, которые спроектированы таким образом, чтобы ребенок в процессе занимательной игры смог получить максимум информации о современной науке и технике и освоить ее. Некоторые наборы содержат простейшие механизмы, для изучения на практике законов физики, математики, информатики.(</w:t>
      </w:r>
      <w:hyperlink r:id="rId6" w:history="1">
        <w:r w:rsidRPr="00FA2588">
          <w:rPr>
            <w:rFonts w:ascii="Times New Roman" w:eastAsia="Times New Roman" w:hAnsi="Times New Roman" w:cs="Times New Roman"/>
            <w:color w:val="0000FF"/>
            <w:sz w:val="28"/>
            <w:szCs w:val="28"/>
            <w:u w:val="single"/>
            <w:lang w:eastAsia="ru-RU"/>
          </w:rPr>
          <w:t>http://kladraz.ru/blogs/olga-georgievna-shalina/proekt-obrazovatelnaja-robototehnika-dlja-doshkolnikov.html</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Психолого-педагогические исследования (Л.С. Выготский, А.В. </w:t>
      </w:r>
      <w:proofErr w:type="gramStart"/>
      <w:r w:rsidRPr="00FA2588">
        <w:rPr>
          <w:rFonts w:ascii="Times New Roman" w:eastAsia="Times New Roman" w:hAnsi="Times New Roman" w:cs="Times New Roman"/>
          <w:color w:val="000000"/>
          <w:sz w:val="28"/>
          <w:szCs w:val="28"/>
          <w:lang w:eastAsia="ru-RU"/>
        </w:rPr>
        <w:t>Запорожец,  Л.А.</w:t>
      </w:r>
      <w:proofErr w:type="gram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Венгер</w:t>
      </w:r>
      <w:proofErr w:type="spellEnd"/>
      <w:r w:rsidRPr="00FA2588">
        <w:rPr>
          <w:rFonts w:ascii="Times New Roman" w:eastAsia="Times New Roman" w:hAnsi="Times New Roman" w:cs="Times New Roman"/>
          <w:color w:val="000000"/>
          <w:sz w:val="28"/>
          <w:szCs w:val="28"/>
          <w:lang w:eastAsia="ru-RU"/>
        </w:rPr>
        <w:t xml:space="preserve">, Н.Н. </w:t>
      </w:r>
      <w:proofErr w:type="spellStart"/>
      <w:r w:rsidRPr="00FA2588">
        <w:rPr>
          <w:rFonts w:ascii="Times New Roman" w:eastAsia="Times New Roman" w:hAnsi="Times New Roman" w:cs="Times New Roman"/>
          <w:color w:val="000000"/>
          <w:sz w:val="28"/>
          <w:szCs w:val="28"/>
          <w:lang w:eastAsia="ru-RU"/>
        </w:rPr>
        <w:t>Поддъяков</w:t>
      </w:r>
      <w:proofErr w:type="spellEnd"/>
      <w:r w:rsidRPr="00FA2588">
        <w:rPr>
          <w:rFonts w:ascii="Times New Roman" w:eastAsia="Times New Roman" w:hAnsi="Times New Roman" w:cs="Times New Roman"/>
          <w:color w:val="000000"/>
          <w:sz w:val="28"/>
          <w:szCs w:val="28"/>
          <w:lang w:eastAsia="ru-RU"/>
        </w:rPr>
        <w:t xml:space="preserve">, Л.А. Парамонова и др.)   показывают, что наиболее эффективным способом развития склонности у детей к техническому творчеству, зарождения творческой личности в </w:t>
      </w:r>
      <w:r w:rsidRPr="00FA2588">
        <w:rPr>
          <w:rFonts w:ascii="Times New Roman" w:eastAsia="Times New Roman" w:hAnsi="Times New Roman" w:cs="Times New Roman"/>
          <w:color w:val="000000"/>
          <w:sz w:val="28"/>
          <w:szCs w:val="28"/>
          <w:lang w:eastAsia="ru-RU"/>
        </w:rPr>
        <w:lastRenderedPageBreak/>
        <w:t xml:space="preserve">технической сфере является практическое изучение, проектирование и изготовление объектов техники, самостоятельное создание детьми технических </w:t>
      </w:r>
      <w:proofErr w:type="gramStart"/>
      <w:r w:rsidRPr="00FA2588">
        <w:rPr>
          <w:rFonts w:ascii="Times New Roman" w:eastAsia="Times New Roman" w:hAnsi="Times New Roman" w:cs="Times New Roman"/>
          <w:color w:val="000000"/>
          <w:sz w:val="28"/>
          <w:szCs w:val="28"/>
          <w:lang w:eastAsia="ru-RU"/>
        </w:rPr>
        <w:t>объектов,  обладающих</w:t>
      </w:r>
      <w:proofErr w:type="gramEnd"/>
      <w:r w:rsidRPr="00FA2588">
        <w:rPr>
          <w:rFonts w:ascii="Times New Roman" w:eastAsia="Times New Roman" w:hAnsi="Times New Roman" w:cs="Times New Roman"/>
          <w:color w:val="000000"/>
          <w:sz w:val="28"/>
          <w:szCs w:val="28"/>
          <w:lang w:eastAsia="ru-RU"/>
        </w:rPr>
        <w:t xml:space="preserve"> признаками полезности  или субъективной новизны, развитие которых происходит в  процессе специально организованного обучения.          </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последние годы стали появляться книги и статьи, которые дают нам информацию о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-конструировании и образовательной робототехнике.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современной литературе, на сайтах педагогических сообществ, представлены методические </w:t>
      </w:r>
      <w:proofErr w:type="gramStart"/>
      <w:r w:rsidRPr="00FA2588">
        <w:rPr>
          <w:rFonts w:ascii="Times New Roman" w:eastAsia="Times New Roman" w:hAnsi="Times New Roman" w:cs="Times New Roman"/>
          <w:color w:val="000000"/>
          <w:sz w:val="28"/>
          <w:szCs w:val="28"/>
          <w:lang w:eastAsia="ru-RU"/>
        </w:rPr>
        <w:t>разработки  по</w:t>
      </w:r>
      <w:proofErr w:type="gram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-конструированию и образовательной робототехнике. </w:t>
      </w:r>
      <w:proofErr w:type="gramStart"/>
      <w:r w:rsidRPr="00FA2588">
        <w:rPr>
          <w:rFonts w:ascii="Times New Roman" w:eastAsia="Times New Roman" w:hAnsi="Times New Roman" w:cs="Times New Roman"/>
          <w:color w:val="000000"/>
          <w:sz w:val="28"/>
          <w:szCs w:val="28"/>
          <w:lang w:eastAsia="ru-RU"/>
        </w:rPr>
        <w:t>Например</w:t>
      </w:r>
      <w:proofErr w:type="gramEnd"/>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-Программа дополнительного образования «</w:t>
      </w:r>
      <w:proofErr w:type="spellStart"/>
      <w:r w:rsidRPr="00FA2588">
        <w:rPr>
          <w:rFonts w:ascii="Times New Roman" w:eastAsia="Times New Roman" w:hAnsi="Times New Roman" w:cs="Times New Roman"/>
          <w:color w:val="000000"/>
          <w:sz w:val="28"/>
          <w:szCs w:val="28"/>
          <w:lang w:eastAsia="ru-RU"/>
        </w:rPr>
        <w:t>Роботенок</w:t>
      </w:r>
      <w:proofErr w:type="spellEnd"/>
      <w:r w:rsidRPr="00FA2588">
        <w:rPr>
          <w:rFonts w:ascii="Times New Roman" w:eastAsia="Times New Roman" w:hAnsi="Times New Roman" w:cs="Times New Roman"/>
          <w:color w:val="000000"/>
          <w:sz w:val="28"/>
          <w:szCs w:val="28"/>
          <w:lang w:eastAsia="ru-RU"/>
        </w:rPr>
        <w:t xml:space="preserve">» - </w:t>
      </w:r>
      <w:proofErr w:type="spellStart"/>
      <w:r w:rsidRPr="00FA2588">
        <w:rPr>
          <w:rFonts w:ascii="Times New Roman" w:eastAsia="Times New Roman" w:hAnsi="Times New Roman" w:cs="Times New Roman"/>
          <w:color w:val="000000"/>
          <w:sz w:val="28"/>
          <w:szCs w:val="28"/>
          <w:lang w:eastAsia="ru-RU"/>
        </w:rPr>
        <w:t>Дымшакова</w:t>
      </w:r>
      <w:proofErr w:type="spellEnd"/>
      <w:r w:rsidRPr="00FA2588">
        <w:rPr>
          <w:rFonts w:ascii="Times New Roman" w:eastAsia="Times New Roman" w:hAnsi="Times New Roman" w:cs="Times New Roman"/>
          <w:color w:val="000000"/>
          <w:sz w:val="28"/>
          <w:szCs w:val="28"/>
          <w:lang w:eastAsia="ru-RU"/>
        </w:rPr>
        <w:t xml:space="preserve"> Ольга Николаевна</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w:t>
      </w:r>
      <w:hyperlink r:id="rId7" w:history="1">
        <w:r w:rsidRPr="00FA2588">
          <w:rPr>
            <w:rFonts w:ascii="Times New Roman" w:eastAsia="Times New Roman" w:hAnsi="Times New Roman" w:cs="Times New Roman"/>
            <w:color w:val="0000FF"/>
            <w:sz w:val="28"/>
            <w:szCs w:val="28"/>
            <w:u w:val="single"/>
            <w:lang w:eastAsia="ru-RU"/>
          </w:rPr>
          <w:t>http://dohcolonoc.ru/programmy-v-dou/9316-programma-robotjonok.html</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-Проект «Развитие конструирования и образовательной робототехники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учреждениях общего и дополнительного образования г. </w:t>
      </w:r>
      <w:proofErr w:type="gramStart"/>
      <w:r w:rsidRPr="00FA2588">
        <w:rPr>
          <w:rFonts w:ascii="Times New Roman" w:eastAsia="Times New Roman" w:hAnsi="Times New Roman" w:cs="Times New Roman"/>
          <w:color w:val="000000"/>
          <w:sz w:val="28"/>
          <w:szCs w:val="28"/>
          <w:lang w:eastAsia="ru-RU"/>
        </w:rPr>
        <w:t>Сочи  на</w:t>
      </w:r>
      <w:proofErr w:type="gramEnd"/>
      <w:r w:rsidRPr="00FA2588">
        <w:rPr>
          <w:rFonts w:ascii="Times New Roman" w:eastAsia="Times New Roman" w:hAnsi="Times New Roman" w:cs="Times New Roman"/>
          <w:color w:val="000000"/>
          <w:sz w:val="28"/>
          <w:szCs w:val="28"/>
          <w:lang w:eastAsia="ru-RU"/>
        </w:rPr>
        <w:t xml:space="preserve"> период 2014-2016 гг.»</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w:t>
      </w:r>
      <w:hyperlink r:id="rId8" w:history="1">
        <w:r w:rsidRPr="00FA2588">
          <w:rPr>
            <w:rFonts w:ascii="Times New Roman" w:eastAsia="Times New Roman" w:hAnsi="Times New Roman" w:cs="Times New Roman"/>
            <w:color w:val="0000FF"/>
            <w:sz w:val="28"/>
            <w:szCs w:val="28"/>
            <w:u w:val="single"/>
            <w:lang w:eastAsia="ru-RU"/>
          </w:rPr>
          <w:t>http://sochi-schools.ru/sut/im/d_114.pdf</w:t>
        </w:r>
      </w:hyperlink>
      <w:r w:rsidRPr="00FA2588">
        <w:rPr>
          <w:rFonts w:ascii="Times New Roman" w:eastAsia="Times New Roman" w:hAnsi="Times New Roman" w:cs="Times New Roman"/>
          <w:color w:val="000000"/>
          <w:sz w:val="28"/>
          <w:szCs w:val="28"/>
          <w:lang w:eastAsia="ru-RU"/>
        </w:rPr>
        <w:t>)  </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-Рабочая программа «Робототехника в детском саду» (</w:t>
      </w:r>
      <w:hyperlink r:id="rId9" w:history="1">
        <w:r w:rsidRPr="00FA2588">
          <w:rPr>
            <w:rFonts w:ascii="Times New Roman" w:eastAsia="Times New Roman" w:hAnsi="Times New Roman" w:cs="Times New Roman"/>
            <w:color w:val="0000FF"/>
            <w:sz w:val="28"/>
            <w:szCs w:val="28"/>
            <w:u w:val="single"/>
            <w:lang w:eastAsia="ru-RU"/>
          </w:rPr>
          <w:t>http://detsad139.ru/doc/pr_robototechnika.pdf</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Каталог сайтов по робототехнике - полезный, качественный и наиболее полный сборник информации о робототехнике. [Электронный ресурс] — Режим доступа: свободный </w:t>
      </w:r>
      <w:hyperlink r:id="rId10" w:history="1">
        <w:r w:rsidRPr="00FA2588">
          <w:rPr>
            <w:rFonts w:ascii="Times New Roman" w:eastAsia="Times New Roman" w:hAnsi="Times New Roman" w:cs="Times New Roman"/>
            <w:color w:val="0000FF"/>
            <w:sz w:val="28"/>
            <w:szCs w:val="28"/>
            <w:u w:val="single"/>
            <w:lang w:eastAsia="ru-RU"/>
          </w:rPr>
          <w:t>http://robotics.ru/</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Однако весь представленный материал рассчитан на детей старшего дошкольного возраста и не раскрывает полностью систему работы.  </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Поэтому возникла необходимость </w:t>
      </w:r>
      <w:proofErr w:type="gramStart"/>
      <w:r w:rsidRPr="00FA2588">
        <w:rPr>
          <w:rFonts w:ascii="Times New Roman" w:eastAsia="Times New Roman" w:hAnsi="Times New Roman" w:cs="Times New Roman"/>
          <w:color w:val="000000"/>
          <w:sz w:val="28"/>
          <w:szCs w:val="28"/>
          <w:lang w:eastAsia="ru-RU"/>
        </w:rPr>
        <w:t>создать  методическую</w:t>
      </w:r>
      <w:proofErr w:type="gramEnd"/>
      <w:r w:rsidRPr="00FA2588">
        <w:rPr>
          <w:rFonts w:ascii="Times New Roman" w:eastAsia="Times New Roman" w:hAnsi="Times New Roman" w:cs="Times New Roman"/>
          <w:color w:val="000000"/>
          <w:sz w:val="28"/>
          <w:szCs w:val="28"/>
          <w:lang w:eastAsia="ru-RU"/>
        </w:rPr>
        <w:t xml:space="preserve"> разработку по теме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-конструирование и образовательная робототехника в дошкольном образовательном учреждении», в которой описана система работы с воспитанниками, начиная с младшего дошкольного возраста. Так как, начиная с младшего дошкольного возраста, систематическая работа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w:t>
      </w:r>
      <w:proofErr w:type="gramStart"/>
      <w:r w:rsidRPr="00FA2588">
        <w:rPr>
          <w:rFonts w:ascii="Times New Roman" w:eastAsia="Times New Roman" w:hAnsi="Times New Roman" w:cs="Times New Roman"/>
          <w:color w:val="000000"/>
          <w:sz w:val="28"/>
          <w:szCs w:val="28"/>
          <w:lang w:eastAsia="ru-RU"/>
        </w:rPr>
        <w:t>расширять  активный</w:t>
      </w:r>
      <w:proofErr w:type="gramEnd"/>
      <w:r w:rsidRPr="00FA2588">
        <w:rPr>
          <w:rFonts w:ascii="Times New Roman" w:eastAsia="Times New Roman" w:hAnsi="Times New Roman" w:cs="Times New Roman"/>
          <w:color w:val="000000"/>
          <w:sz w:val="28"/>
          <w:szCs w:val="28"/>
          <w:lang w:eastAsia="ru-RU"/>
        </w:rPr>
        <w:t xml:space="preserve"> словарь дошкольников.</w:t>
      </w:r>
      <w:r w:rsidRPr="00FA2588">
        <w:rPr>
          <w:rFonts w:ascii="Times New Roman" w:eastAsia="Times New Roman" w:hAnsi="Times New Roman" w:cs="Times New Roman"/>
          <w:color w:val="FF0000"/>
          <w:sz w:val="28"/>
          <w:szCs w:val="28"/>
          <w:lang w:eastAsia="ru-RU"/>
        </w:rPr>
        <w:t> </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Цель</w:t>
      </w:r>
      <w:r w:rsidRPr="00FA2588">
        <w:rPr>
          <w:rFonts w:ascii="Times New Roman" w:eastAsia="Times New Roman" w:hAnsi="Times New Roman" w:cs="Times New Roman"/>
          <w:color w:val="000000"/>
          <w:sz w:val="28"/>
          <w:szCs w:val="28"/>
          <w:lang w:eastAsia="ru-RU"/>
        </w:rPr>
        <w:t xml:space="preserve"> методической разработки: создание благоприятных условий для развития у детей дошкольного возраста первоначальных навыков и умений по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-конструированию и </w:t>
      </w:r>
      <w:proofErr w:type="gramStart"/>
      <w:r w:rsidRPr="00FA2588">
        <w:rPr>
          <w:rFonts w:ascii="Times New Roman" w:eastAsia="Times New Roman" w:hAnsi="Times New Roman" w:cs="Times New Roman"/>
          <w:color w:val="000000"/>
          <w:sz w:val="28"/>
          <w:szCs w:val="28"/>
          <w:lang w:eastAsia="ru-RU"/>
        </w:rPr>
        <w:t>образовательной  робототехнике</w:t>
      </w:r>
      <w:proofErr w:type="gramEnd"/>
      <w:r w:rsidRPr="00FA2588">
        <w:rPr>
          <w:rFonts w:ascii="Times New Roman" w:eastAsia="Times New Roman" w:hAnsi="Times New Roman" w:cs="Times New Roman"/>
          <w:color w:val="000000"/>
          <w:sz w:val="28"/>
          <w:szCs w:val="28"/>
          <w:lang w:eastAsia="ru-RU"/>
        </w:rPr>
        <w:t>, развитие конструктивного мышления средствами робототехники.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Задачи:</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Организовать целенаправленную работу по применению LEGO- конструкторов в ОД по конструированию начиная со второй младшей группы согласно разработанному алгоритму;</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Развивать у дошкольников интерес к моделированию и конструированию, стимулировать детское научно-техническое творчество.</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Формировать навыки начального программирования.</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lastRenderedPageBreak/>
        <w:t>Развивать психофизические качества детей: память, внимание, логическое и аналитическое мышление, мелкую моторику.</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 xml:space="preserve">Формировать у детей коммуникативные навыки: умение вступать в дискуссию, отстаивать свою точку зрения; умение </w:t>
      </w:r>
      <w:proofErr w:type="gramStart"/>
      <w:r w:rsidRPr="00FA2588">
        <w:rPr>
          <w:rFonts w:ascii="Times New Roman" w:eastAsia="Times New Roman" w:hAnsi="Times New Roman" w:cs="Times New Roman"/>
          <w:color w:val="000000"/>
          <w:sz w:val="28"/>
          <w:szCs w:val="28"/>
          <w:lang w:eastAsia="ru-RU"/>
        </w:rPr>
        <w:t>работать  в</w:t>
      </w:r>
      <w:proofErr w:type="gramEnd"/>
      <w:r w:rsidRPr="00FA2588">
        <w:rPr>
          <w:rFonts w:ascii="Times New Roman" w:eastAsia="Times New Roman" w:hAnsi="Times New Roman" w:cs="Times New Roman"/>
          <w:color w:val="000000"/>
          <w:sz w:val="28"/>
          <w:szCs w:val="28"/>
          <w:lang w:eastAsia="ru-RU"/>
        </w:rPr>
        <w:t xml:space="preserve"> коллективе, в команде, малой группе (в паре);</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Развивать социально-трудовые компетенции: трудолюбие, самостоятельность, умение доводить начатое дело до конца.</w:t>
      </w:r>
    </w:p>
    <w:p w:rsidR="00FA2588" w:rsidRPr="00FA2588" w:rsidRDefault="00FA2588" w:rsidP="00FA2588">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Повысить психолого-педагогическую компетентность родителей в вопросах LEGO-конструирования и образовательной робототехнике через организацию активных форм взаимодействия.</w:t>
      </w:r>
    </w:p>
    <w:p w:rsidR="00FA2588" w:rsidRPr="00FA2588" w:rsidRDefault="00FA2588" w:rsidP="00FA2588">
      <w:pPr>
        <w:shd w:val="clear" w:color="auto" w:fill="FFFFFF"/>
        <w:spacing w:after="0" w:line="240" w:lineRule="auto"/>
        <w:ind w:firstLine="426"/>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Методическая разработка предусматривает использование</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базовых датчиков LEGO </w:t>
      </w:r>
      <w:proofErr w:type="spellStart"/>
      <w:r w:rsidRPr="00FA2588">
        <w:rPr>
          <w:rFonts w:ascii="Times New Roman" w:eastAsia="Times New Roman" w:hAnsi="Times New Roman" w:cs="Times New Roman"/>
          <w:color w:val="000000"/>
          <w:sz w:val="28"/>
          <w:szCs w:val="28"/>
          <w:lang w:eastAsia="ru-RU"/>
        </w:rPr>
        <w:t>WeDo</w:t>
      </w:r>
      <w:proofErr w:type="spellEnd"/>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двигателей комплекта LEGO </w:t>
      </w:r>
      <w:proofErr w:type="spellStart"/>
      <w:r w:rsidRPr="00FA2588">
        <w:rPr>
          <w:rFonts w:ascii="Times New Roman" w:eastAsia="Times New Roman" w:hAnsi="Times New Roman" w:cs="Times New Roman"/>
          <w:color w:val="000000"/>
          <w:sz w:val="28"/>
          <w:szCs w:val="28"/>
          <w:lang w:eastAsia="ru-RU"/>
        </w:rPr>
        <w:t>WeDo</w:t>
      </w:r>
      <w:proofErr w:type="spellEnd"/>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изучение основ программирования в среде LEGO </w:t>
      </w:r>
      <w:proofErr w:type="spellStart"/>
      <w:r w:rsidRPr="00FA2588">
        <w:rPr>
          <w:rFonts w:ascii="Times New Roman" w:eastAsia="Times New Roman" w:hAnsi="Times New Roman" w:cs="Times New Roman"/>
          <w:color w:val="000000"/>
          <w:sz w:val="28"/>
          <w:szCs w:val="28"/>
          <w:lang w:eastAsia="ru-RU"/>
        </w:rPr>
        <w:t>WeDo</w:t>
      </w:r>
      <w:proofErr w:type="spellEnd"/>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426"/>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Методическая разработка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-конструирование и образовательная робототехника в детском саду» составлена с учетом следующих принципов:</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 принцип личностно-ориентированного подхода;</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w:t>
      </w:r>
      <w:proofErr w:type="gramStart"/>
      <w:r w:rsidRPr="00FA2588">
        <w:rPr>
          <w:rFonts w:ascii="Times New Roman" w:eastAsia="Times New Roman" w:hAnsi="Times New Roman" w:cs="Times New Roman"/>
          <w:color w:val="000000"/>
          <w:sz w:val="28"/>
          <w:szCs w:val="28"/>
          <w:lang w:eastAsia="ru-RU"/>
        </w:rPr>
        <w:t>принцип  доступности</w:t>
      </w:r>
      <w:proofErr w:type="gramEnd"/>
      <w:r w:rsidRPr="00FA2588">
        <w:rPr>
          <w:rFonts w:ascii="Times New Roman" w:eastAsia="Times New Roman" w:hAnsi="Times New Roman" w:cs="Times New Roman"/>
          <w:color w:val="000000"/>
          <w:sz w:val="28"/>
          <w:szCs w:val="28"/>
          <w:lang w:eastAsia="ru-RU"/>
        </w:rPr>
        <w:t xml:space="preserve"> (усвоение материала  с учетом возрастных и психологических особенностей воспитанников)</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принцип наглядности (эффективность обучения зависит от целесообразного привлечения органов чувств, к восприятию учебного материала).        </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принцип развивающего обучения («от простого – к сложному», одна тема подается с возрастанием степени сложности).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Новизна работы:</w:t>
      </w:r>
      <w:r w:rsidRPr="00FA2588">
        <w:rPr>
          <w:rFonts w:ascii="Times New Roman" w:eastAsia="Times New Roman" w:hAnsi="Times New Roman" w:cs="Times New Roman"/>
          <w:color w:val="000000"/>
          <w:sz w:val="28"/>
          <w:szCs w:val="28"/>
          <w:lang w:eastAsia="ru-RU"/>
        </w:rPr>
        <w:t> Методическая разработка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-конструирование и образовательная робототехника в дошкольной образовательной организации» дополняет, развивает, вносит новые элементы в организацию психолого-педагогической работы с дошкольниками в использовании конструкторов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и конструктора нового поколения «</w:t>
      </w:r>
      <w:proofErr w:type="spellStart"/>
      <w:r w:rsidRPr="00FA2588">
        <w:rPr>
          <w:rFonts w:ascii="Times New Roman" w:eastAsia="Times New Roman" w:hAnsi="Times New Roman" w:cs="Times New Roman"/>
          <w:color w:val="000000"/>
          <w:sz w:val="28"/>
          <w:szCs w:val="28"/>
          <w:lang w:eastAsia="ru-RU"/>
        </w:rPr>
        <w:t>Перворобот</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Ведо</w:t>
      </w:r>
      <w:proofErr w:type="spellEnd"/>
      <w:r w:rsidRPr="00FA2588">
        <w:rPr>
          <w:rFonts w:ascii="Times New Roman" w:eastAsia="Times New Roman" w:hAnsi="Times New Roman" w:cs="Times New Roman"/>
          <w:color w:val="000000"/>
          <w:sz w:val="28"/>
          <w:szCs w:val="28"/>
          <w:lang w:eastAsia="ru-RU"/>
        </w:rPr>
        <w:t>». В ней представлена система и алгоритм работы с дошкольниками, начиная со второй младшей группы, по развитию технически грамотной личности.</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Так же новизна методической разработки выражена в инженерной направленности обучения, которое базируется на новых информационных технологиях, предусматривает авторское воплощение замысла в автоматизированные модели и проекты, отвечает требованиям направления региональной политики в сфере образования — развитие научно-технического творчества детей в условиях модернизации производства.</w:t>
      </w:r>
    </w:p>
    <w:p w:rsidR="00FA2588" w:rsidRPr="00FA2588" w:rsidRDefault="00FA2588" w:rsidP="00FA2588">
      <w:pPr>
        <w:shd w:val="clear" w:color="auto" w:fill="FFFFFF"/>
        <w:spacing w:after="0" w:line="240" w:lineRule="auto"/>
        <w:ind w:left="720" w:hanging="720"/>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                                               Основная часть.</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Курс занятий рассчитан на 4 года, объём занятий – 72 часа (2 раза в месяц в каждой возрастной группе, начиная со второй младшей группы).</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Для успешной работы по данному направлению необходимо учитывать ряд условий: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Наличие «Центра конструирования», который должны содержать конструкторы различной модификации (от простых кубиков, до конструкторов с программным обеспечением).</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lastRenderedPageBreak/>
        <w:t>- Организация занятий с обязательным включением различных форм организации обучения, по разработанному алгоритму работы с конструкторским материалом.</w:t>
      </w:r>
    </w:p>
    <w:p w:rsidR="00FA2588" w:rsidRPr="00FA2588" w:rsidRDefault="00FA2588" w:rsidP="00FA2588">
      <w:pPr>
        <w:shd w:val="clear" w:color="auto" w:fill="FFFFFF"/>
        <w:spacing w:after="0" w:line="240" w:lineRule="auto"/>
        <w:ind w:left="720" w:hanging="720"/>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Проведение каждого занятия осуществляется строго по алгоритму.</w:t>
      </w:r>
    </w:p>
    <w:p w:rsidR="00FA2588" w:rsidRPr="00FA2588" w:rsidRDefault="00FA2588" w:rsidP="00FA2588">
      <w:pPr>
        <w:shd w:val="clear" w:color="auto" w:fill="FFFFFF"/>
        <w:spacing w:after="0" w:line="240" w:lineRule="auto"/>
        <w:ind w:left="720" w:hanging="720"/>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Алгоритм работы с конструктором</w:t>
      </w:r>
    </w:p>
    <w:p w:rsidR="00FA2588" w:rsidRPr="00FA2588" w:rsidRDefault="00FA2588" w:rsidP="00FA2588">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Рассматривание образца, схемы, чертежа, рисунка, картинки.</w:t>
      </w:r>
    </w:p>
    <w:p w:rsidR="00FA2588" w:rsidRPr="00FA2588" w:rsidRDefault="00FA2588" w:rsidP="00FA2588">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Поиск-выбор необходимых деталей из общего набора.</w:t>
      </w:r>
    </w:p>
    <w:p w:rsidR="00FA2588" w:rsidRPr="00FA2588" w:rsidRDefault="00FA2588" w:rsidP="00FA2588">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Сборка частей модели.</w:t>
      </w:r>
    </w:p>
    <w:p w:rsidR="00FA2588" w:rsidRPr="00FA2588" w:rsidRDefault="00FA2588" w:rsidP="00FA2588">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Последовательное соединение всех собранных частей в одну целую модель.</w:t>
      </w:r>
    </w:p>
    <w:p w:rsidR="00FA2588" w:rsidRPr="00FA2588" w:rsidRDefault="00FA2588" w:rsidP="00FA2588">
      <w:pPr>
        <w:numPr>
          <w:ilvl w:val="0"/>
          <w:numId w:val="2"/>
        </w:numPr>
        <w:shd w:val="clear" w:color="auto" w:fill="FFFFFF"/>
        <w:spacing w:before="100" w:beforeAutospacing="1" w:after="100" w:afterAutospacing="1" w:line="240" w:lineRule="auto"/>
        <w:ind w:left="0"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Сравнение своей собранной модели с образцом, схемой, чертежом, рисунком, картинкой (или анализ собранной конструкции).</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Занятия проводятся в соответствии с планированием, которое включает в себя формы организации обучения и решает задачи основной общеобразовательной программы дошкольного образования.</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В младшем дошкольном возрасте</w:t>
      </w:r>
      <w:r w:rsidRPr="00FA2588">
        <w:rPr>
          <w:rFonts w:ascii="Times New Roman" w:eastAsia="Times New Roman" w:hAnsi="Times New Roman" w:cs="Times New Roman"/>
          <w:color w:val="000000"/>
          <w:sz w:val="28"/>
          <w:szCs w:val="28"/>
          <w:lang w:eastAsia="ru-RU"/>
        </w:rPr>
        <w:t xml:space="preserve"> (3-4 года) дети учатся производить простейший анализ созданных построек, совершенствовать конструктивные умения, различать, называть и использовать основные строительные детали (кубики, кирпичики), сооружать новые постройки, используя полученные ранее умения. В этом возрасте преобладает такая форма организации </w:t>
      </w:r>
      <w:proofErr w:type="gramStart"/>
      <w:r w:rsidRPr="00FA2588">
        <w:rPr>
          <w:rFonts w:ascii="Times New Roman" w:eastAsia="Times New Roman" w:hAnsi="Times New Roman" w:cs="Times New Roman"/>
          <w:color w:val="000000"/>
          <w:sz w:val="28"/>
          <w:szCs w:val="28"/>
          <w:lang w:eastAsia="ru-RU"/>
        </w:rPr>
        <w:t>обучения  как</w:t>
      </w:r>
      <w:proofErr w:type="gramEnd"/>
      <w:r w:rsidRPr="00FA2588">
        <w:rPr>
          <w:rFonts w:ascii="Times New Roman" w:eastAsia="Times New Roman" w:hAnsi="Times New Roman" w:cs="Times New Roman"/>
          <w:color w:val="000000"/>
          <w:sz w:val="28"/>
          <w:szCs w:val="28"/>
          <w:lang w:eastAsia="ru-RU"/>
        </w:rPr>
        <w:t xml:space="preserve"> «конструирование по образцу», «конструирование по замыслу», которая ограничена возведением несложных построек.</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«Конструирование по образцу» заключается в том, что детям предлагаются образцы построек </w:t>
      </w:r>
      <w:proofErr w:type="gramStart"/>
      <w:r w:rsidRPr="00FA2588">
        <w:rPr>
          <w:rFonts w:ascii="Times New Roman" w:eastAsia="Times New Roman" w:hAnsi="Times New Roman" w:cs="Times New Roman"/>
          <w:color w:val="000000"/>
          <w:sz w:val="28"/>
          <w:szCs w:val="28"/>
          <w:lang w:eastAsia="ru-RU"/>
        </w:rPr>
        <w:t>выполненных  из</w:t>
      </w:r>
      <w:proofErr w:type="gramEnd"/>
      <w:r w:rsidRPr="00FA2588">
        <w:rPr>
          <w:rFonts w:ascii="Times New Roman" w:eastAsia="Times New Roman" w:hAnsi="Times New Roman" w:cs="Times New Roman"/>
          <w:color w:val="000000"/>
          <w:sz w:val="28"/>
          <w:szCs w:val="28"/>
          <w:lang w:eastAsia="ru-RU"/>
        </w:rPr>
        <w:t xml:space="preserve"> деталей конструктора. Показаны способы их воспроизведения. Эта форма обучения обеспечивает прямую передачу знаний, способов </w:t>
      </w:r>
      <w:proofErr w:type="gramStart"/>
      <w:r w:rsidRPr="00FA2588">
        <w:rPr>
          <w:rFonts w:ascii="Times New Roman" w:eastAsia="Times New Roman" w:hAnsi="Times New Roman" w:cs="Times New Roman"/>
          <w:color w:val="000000"/>
          <w:sz w:val="28"/>
          <w:szCs w:val="28"/>
          <w:lang w:eastAsia="ru-RU"/>
        </w:rPr>
        <w:t>действий</w:t>
      </w:r>
      <w:proofErr w:type="gramEnd"/>
      <w:r w:rsidRPr="00FA2588">
        <w:rPr>
          <w:rFonts w:ascii="Times New Roman" w:eastAsia="Times New Roman" w:hAnsi="Times New Roman" w:cs="Times New Roman"/>
          <w:color w:val="000000"/>
          <w:sz w:val="28"/>
          <w:szCs w:val="28"/>
          <w:lang w:eastAsia="ru-RU"/>
        </w:rPr>
        <w:t xml:space="preserve"> основанных на подражании.</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«Конструирование по замыслу» обладает большими возможностями для развертывания творчества детей, для проявления своей самостоятельности. Дети сами знают, что и как будут конструировать.</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Перспективное планирование для воспитанников второй младшей группы представлено в Приложении 1.</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Для реализации программного материала необходимо иметь:</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DUPLO;</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«Строитель» (не менее 300 деталей);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деревянный «Архитектор» (не менее 70 деталей)</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процессе реализации </w:t>
      </w:r>
      <w:proofErr w:type="spellStart"/>
      <w:r w:rsidRPr="00FA2588">
        <w:rPr>
          <w:rFonts w:ascii="Times New Roman" w:eastAsia="Times New Roman" w:hAnsi="Times New Roman" w:cs="Times New Roman"/>
          <w:color w:val="000000"/>
          <w:sz w:val="28"/>
          <w:szCs w:val="28"/>
          <w:lang w:eastAsia="ru-RU"/>
        </w:rPr>
        <w:t>психолого</w:t>
      </w:r>
      <w:proofErr w:type="spellEnd"/>
      <w:r w:rsidRPr="00FA2588">
        <w:rPr>
          <w:rFonts w:ascii="Times New Roman" w:eastAsia="Times New Roman" w:hAnsi="Times New Roman" w:cs="Times New Roman"/>
          <w:color w:val="000000"/>
          <w:sz w:val="28"/>
          <w:szCs w:val="28"/>
          <w:lang w:eastAsia="ru-RU"/>
        </w:rPr>
        <w:t xml:space="preserve"> – </w:t>
      </w:r>
      <w:proofErr w:type="gramStart"/>
      <w:r w:rsidRPr="00FA2588">
        <w:rPr>
          <w:rFonts w:ascii="Times New Roman" w:eastAsia="Times New Roman" w:hAnsi="Times New Roman" w:cs="Times New Roman"/>
          <w:color w:val="000000"/>
          <w:sz w:val="28"/>
          <w:szCs w:val="28"/>
          <w:lang w:eastAsia="ru-RU"/>
        </w:rPr>
        <w:t>педагогической  работы</w:t>
      </w:r>
      <w:proofErr w:type="gramEnd"/>
      <w:r w:rsidRPr="00FA2588">
        <w:rPr>
          <w:rFonts w:ascii="Times New Roman" w:eastAsia="Times New Roman" w:hAnsi="Times New Roman" w:cs="Times New Roman"/>
          <w:color w:val="000000"/>
          <w:sz w:val="28"/>
          <w:szCs w:val="28"/>
          <w:lang w:eastAsia="ru-RU"/>
        </w:rPr>
        <w:t>, у детей второй младшей группы  будут сформированы знания:</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Знать, называть и правильно использовать детали конструктора.</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Уметь располагать кирпичики вертикально.</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Изменять постройки, надстраивая или заменяя одни детали другими.</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В среднем дошкольном возрасте</w:t>
      </w:r>
      <w:r w:rsidRPr="00FA2588">
        <w:rPr>
          <w:rFonts w:ascii="Times New Roman" w:eastAsia="Times New Roman" w:hAnsi="Times New Roman" w:cs="Times New Roman"/>
          <w:color w:val="000000"/>
          <w:sz w:val="28"/>
          <w:szCs w:val="28"/>
          <w:lang w:eastAsia="ru-RU"/>
        </w:rPr>
        <w:t xml:space="preserve"> (4-5 лет) продолжаем развиваться способность различать и называть строительные детали, использовать их с учетом конструктивных свойств (устойчивость, форма, величина). Дети </w:t>
      </w:r>
      <w:r w:rsidRPr="00FA2588">
        <w:rPr>
          <w:rFonts w:ascii="Times New Roman" w:eastAsia="Times New Roman" w:hAnsi="Times New Roman" w:cs="Times New Roman"/>
          <w:color w:val="000000"/>
          <w:sz w:val="28"/>
          <w:szCs w:val="28"/>
          <w:lang w:eastAsia="ru-RU"/>
        </w:rPr>
        <w:lastRenderedPageBreak/>
        <w:t xml:space="preserve">учатся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самостоятельно измерять постройки (по высоте, длине и ширине). В этом возрасте к </w:t>
      </w:r>
      <w:proofErr w:type="gramStart"/>
      <w:r w:rsidRPr="00FA2588">
        <w:rPr>
          <w:rFonts w:ascii="Times New Roman" w:eastAsia="Times New Roman" w:hAnsi="Times New Roman" w:cs="Times New Roman"/>
          <w:color w:val="000000"/>
          <w:sz w:val="28"/>
          <w:szCs w:val="28"/>
          <w:lang w:eastAsia="ru-RU"/>
        </w:rPr>
        <w:t>« конструированию</w:t>
      </w:r>
      <w:proofErr w:type="gramEnd"/>
      <w:r w:rsidRPr="00FA2588">
        <w:rPr>
          <w:rFonts w:ascii="Times New Roman" w:eastAsia="Times New Roman" w:hAnsi="Times New Roman" w:cs="Times New Roman"/>
          <w:color w:val="000000"/>
          <w:sz w:val="28"/>
          <w:szCs w:val="28"/>
          <w:lang w:eastAsia="ru-RU"/>
        </w:rPr>
        <w:t xml:space="preserve"> по образцу и замыслу» прибавляется такая форма организации обучения как «как конструирование по простейшим чертежам и схемам» (разработано С. Леоном </w:t>
      </w:r>
      <w:proofErr w:type="spellStart"/>
      <w:r w:rsidRPr="00FA2588">
        <w:rPr>
          <w:rFonts w:ascii="Times New Roman" w:eastAsia="Times New Roman" w:hAnsi="Times New Roman" w:cs="Times New Roman"/>
          <w:color w:val="000000"/>
          <w:sz w:val="28"/>
          <w:szCs w:val="28"/>
          <w:lang w:eastAsia="ru-RU"/>
        </w:rPr>
        <w:t>Лоренсо</w:t>
      </w:r>
      <w:proofErr w:type="spellEnd"/>
      <w:r w:rsidRPr="00FA2588">
        <w:rPr>
          <w:rFonts w:ascii="Times New Roman" w:eastAsia="Times New Roman" w:hAnsi="Times New Roman" w:cs="Times New Roman"/>
          <w:color w:val="000000"/>
          <w:sz w:val="28"/>
          <w:szCs w:val="28"/>
          <w:lang w:eastAsia="ru-RU"/>
        </w:rPr>
        <w:t xml:space="preserve"> и В.В. </w:t>
      </w:r>
      <w:proofErr w:type="spellStart"/>
      <w:r w:rsidRPr="00FA2588">
        <w:rPr>
          <w:rFonts w:ascii="Times New Roman" w:eastAsia="Times New Roman" w:hAnsi="Times New Roman" w:cs="Times New Roman"/>
          <w:color w:val="000000"/>
          <w:sz w:val="28"/>
          <w:szCs w:val="28"/>
          <w:lang w:eastAsia="ru-RU"/>
        </w:rPr>
        <w:t>Холмовской</w:t>
      </w:r>
      <w:proofErr w:type="spellEnd"/>
      <w:r w:rsidRPr="00FA2588">
        <w:rPr>
          <w:rFonts w:ascii="Times New Roman" w:eastAsia="Times New Roman" w:hAnsi="Times New Roman" w:cs="Times New Roman"/>
          <w:color w:val="000000"/>
          <w:sz w:val="28"/>
          <w:szCs w:val="28"/>
          <w:lang w:eastAsia="ru-RU"/>
        </w:rPr>
        <w:t xml:space="preserve">). Эта форма предполагает из деталей строительного материала </w:t>
      </w:r>
      <w:proofErr w:type="gramStart"/>
      <w:r w:rsidRPr="00FA2588">
        <w:rPr>
          <w:rFonts w:ascii="Times New Roman" w:eastAsia="Times New Roman" w:hAnsi="Times New Roman" w:cs="Times New Roman"/>
          <w:color w:val="000000"/>
          <w:sz w:val="28"/>
          <w:szCs w:val="28"/>
          <w:lang w:eastAsia="ru-RU"/>
        </w:rPr>
        <w:t>воссоздание  внешних</w:t>
      </w:r>
      <w:proofErr w:type="gramEnd"/>
      <w:r w:rsidRPr="00FA2588">
        <w:rPr>
          <w:rFonts w:ascii="Times New Roman" w:eastAsia="Times New Roman" w:hAnsi="Times New Roman" w:cs="Times New Roman"/>
          <w:color w:val="000000"/>
          <w:sz w:val="28"/>
          <w:szCs w:val="28"/>
          <w:lang w:eastAsia="ru-RU"/>
        </w:rPr>
        <w:t xml:space="preserve"> и отдельных функциональных особенностей реальных объектов. В результате такого обучения – формируются мышление и познавательные способности ребенка.</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Перспективное планирование для воспитанников средней группы представлено в Приложении 2.</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Для реализации программного материала необходимо иметь:</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DUPLO;</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«Строитель» (не менее 300 деталей);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деревянный «Архитектор» (не менее 70 деталей);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CLASSIK;</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DAKTA</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процессе реализации </w:t>
      </w:r>
      <w:proofErr w:type="spellStart"/>
      <w:r w:rsidRPr="00FA2588">
        <w:rPr>
          <w:rFonts w:ascii="Times New Roman" w:eastAsia="Times New Roman" w:hAnsi="Times New Roman" w:cs="Times New Roman"/>
          <w:color w:val="000000"/>
          <w:sz w:val="28"/>
          <w:szCs w:val="28"/>
          <w:lang w:eastAsia="ru-RU"/>
        </w:rPr>
        <w:t>психолого</w:t>
      </w:r>
      <w:proofErr w:type="spellEnd"/>
      <w:r w:rsidRPr="00FA2588">
        <w:rPr>
          <w:rFonts w:ascii="Times New Roman" w:eastAsia="Times New Roman" w:hAnsi="Times New Roman" w:cs="Times New Roman"/>
          <w:color w:val="000000"/>
          <w:sz w:val="28"/>
          <w:szCs w:val="28"/>
          <w:lang w:eastAsia="ru-RU"/>
        </w:rPr>
        <w:t xml:space="preserve"> – </w:t>
      </w:r>
      <w:proofErr w:type="gramStart"/>
      <w:r w:rsidRPr="00FA2588">
        <w:rPr>
          <w:rFonts w:ascii="Times New Roman" w:eastAsia="Times New Roman" w:hAnsi="Times New Roman" w:cs="Times New Roman"/>
          <w:color w:val="000000"/>
          <w:sz w:val="28"/>
          <w:szCs w:val="28"/>
          <w:lang w:eastAsia="ru-RU"/>
        </w:rPr>
        <w:t>педагогической  работы</w:t>
      </w:r>
      <w:proofErr w:type="gramEnd"/>
      <w:r w:rsidRPr="00FA2588">
        <w:rPr>
          <w:rFonts w:ascii="Times New Roman" w:eastAsia="Times New Roman" w:hAnsi="Times New Roman" w:cs="Times New Roman"/>
          <w:color w:val="000000"/>
          <w:sz w:val="28"/>
          <w:szCs w:val="28"/>
          <w:lang w:eastAsia="ru-RU"/>
        </w:rPr>
        <w:t xml:space="preserve"> воспитанники средней группы  смогут:</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уметь анализировать образец постройки (выделять основные части, соотносить их по величине и форме);</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преобразовывать постройки в соответствии с заданием воспитателя.</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В старшем дошкольном возрасте</w:t>
      </w:r>
      <w:r w:rsidRPr="00FA2588">
        <w:rPr>
          <w:rFonts w:ascii="Times New Roman" w:eastAsia="Times New Roman" w:hAnsi="Times New Roman" w:cs="Times New Roman"/>
          <w:color w:val="000000"/>
          <w:sz w:val="28"/>
          <w:szCs w:val="28"/>
          <w:lang w:eastAsia="ru-RU"/>
        </w:rPr>
        <w:t xml:space="preserve"> работа направлена на развитие умения устанавливать связь между создаваемыми постройками и тем, что они видят в окружающей жизни; создание разнообразных построек и конструкций. Дошкольники учатся выделять основные части и характерные детали конструкции, анализировать постройки, создавать различные по величине и конструкции постройки одного и того же объекта. В процессе конструирования формируются умения работать в коллективе, объединять свои постройки в соответствии с общим замыслом. В работе с </w:t>
      </w:r>
      <w:proofErr w:type="gramStart"/>
      <w:r w:rsidRPr="00FA2588">
        <w:rPr>
          <w:rFonts w:ascii="Times New Roman" w:eastAsia="Times New Roman" w:hAnsi="Times New Roman" w:cs="Times New Roman"/>
          <w:color w:val="000000"/>
          <w:sz w:val="28"/>
          <w:szCs w:val="28"/>
          <w:lang w:eastAsia="ru-RU"/>
        </w:rPr>
        <w:t>дошкольниками  старшего</w:t>
      </w:r>
      <w:proofErr w:type="gramEnd"/>
      <w:r w:rsidRPr="00FA2588">
        <w:rPr>
          <w:rFonts w:ascii="Times New Roman" w:eastAsia="Times New Roman" w:hAnsi="Times New Roman" w:cs="Times New Roman"/>
          <w:color w:val="000000"/>
          <w:sz w:val="28"/>
          <w:szCs w:val="28"/>
          <w:lang w:eastAsia="ru-RU"/>
        </w:rPr>
        <w:t xml:space="preserve"> дошкольного  возраста уже можно применять такую форму организации обучения как «конструирование по условиям» (предложенное Н.Н. </w:t>
      </w:r>
      <w:proofErr w:type="spellStart"/>
      <w:r w:rsidRPr="00FA2588">
        <w:rPr>
          <w:rFonts w:ascii="Times New Roman" w:eastAsia="Times New Roman" w:hAnsi="Times New Roman" w:cs="Times New Roman"/>
          <w:color w:val="000000"/>
          <w:sz w:val="28"/>
          <w:szCs w:val="28"/>
          <w:lang w:eastAsia="ru-RU"/>
        </w:rPr>
        <w:t>Поддьяковым</w:t>
      </w:r>
      <w:proofErr w:type="spellEnd"/>
      <w:r w:rsidRPr="00FA2588">
        <w:rPr>
          <w:rFonts w:ascii="Times New Roman" w:eastAsia="Times New Roman" w:hAnsi="Times New Roman" w:cs="Times New Roman"/>
          <w:color w:val="000000"/>
          <w:sz w:val="28"/>
          <w:szCs w:val="28"/>
          <w:lang w:eastAsia="ru-RU"/>
        </w:rPr>
        <w:t xml:space="preserve">). Не давая детям образца построек, рисунков и способов ее возведения, определяя лишь условия, которым постройка должна соответствовать. Задачи конструирования в данном случае выражаются через </w:t>
      </w:r>
      <w:proofErr w:type="gramStart"/>
      <w:r w:rsidRPr="00FA2588">
        <w:rPr>
          <w:rFonts w:ascii="Times New Roman" w:eastAsia="Times New Roman" w:hAnsi="Times New Roman" w:cs="Times New Roman"/>
          <w:color w:val="000000"/>
          <w:sz w:val="28"/>
          <w:szCs w:val="28"/>
          <w:lang w:eastAsia="ru-RU"/>
        </w:rPr>
        <w:t>условия  и</w:t>
      </w:r>
      <w:proofErr w:type="gramEnd"/>
      <w:r w:rsidRPr="00FA2588">
        <w:rPr>
          <w:rFonts w:ascii="Times New Roman" w:eastAsia="Times New Roman" w:hAnsi="Times New Roman" w:cs="Times New Roman"/>
          <w:color w:val="000000"/>
          <w:sz w:val="28"/>
          <w:szCs w:val="28"/>
          <w:lang w:eastAsia="ru-RU"/>
        </w:rPr>
        <w:t xml:space="preserve"> носят проблемный характер, поскольку способов их решения не дается.</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Перспективное планирование для воспитанников старшей группы представлено в Приложении 3.</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процессе реализации </w:t>
      </w:r>
      <w:proofErr w:type="spellStart"/>
      <w:r w:rsidRPr="00FA2588">
        <w:rPr>
          <w:rFonts w:ascii="Times New Roman" w:eastAsia="Times New Roman" w:hAnsi="Times New Roman" w:cs="Times New Roman"/>
          <w:color w:val="000000"/>
          <w:sz w:val="28"/>
          <w:szCs w:val="28"/>
          <w:lang w:eastAsia="ru-RU"/>
        </w:rPr>
        <w:t>психолого</w:t>
      </w:r>
      <w:proofErr w:type="spellEnd"/>
      <w:r w:rsidRPr="00FA2588">
        <w:rPr>
          <w:rFonts w:ascii="Times New Roman" w:eastAsia="Times New Roman" w:hAnsi="Times New Roman" w:cs="Times New Roman"/>
          <w:color w:val="000000"/>
          <w:sz w:val="28"/>
          <w:szCs w:val="28"/>
          <w:lang w:eastAsia="ru-RU"/>
        </w:rPr>
        <w:t xml:space="preserve"> – </w:t>
      </w:r>
      <w:proofErr w:type="gramStart"/>
      <w:r w:rsidRPr="00FA2588">
        <w:rPr>
          <w:rFonts w:ascii="Times New Roman" w:eastAsia="Times New Roman" w:hAnsi="Times New Roman" w:cs="Times New Roman"/>
          <w:color w:val="000000"/>
          <w:sz w:val="28"/>
          <w:szCs w:val="28"/>
          <w:lang w:eastAsia="ru-RU"/>
        </w:rPr>
        <w:t>педагогической  работы</w:t>
      </w:r>
      <w:proofErr w:type="gramEnd"/>
      <w:r w:rsidRPr="00FA2588">
        <w:rPr>
          <w:rFonts w:ascii="Times New Roman" w:eastAsia="Times New Roman" w:hAnsi="Times New Roman" w:cs="Times New Roman"/>
          <w:color w:val="000000"/>
          <w:sz w:val="28"/>
          <w:szCs w:val="28"/>
          <w:lang w:eastAsia="ru-RU"/>
        </w:rPr>
        <w:t xml:space="preserve"> воспитанники старшей группы  смогут:</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уметь выделять основные и характерные части постройки;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анализировать образец постройки;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lastRenderedPageBreak/>
        <w:t>- планировать этапы создания собственной постройки, находить конструктивные решения;</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создавать постройки по схеме, по замыслу;</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освоить основные компоненты конструкторов ЛЕГО, конструктивных особенностей различных моделей, сооружений и механизмов;</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уметь работать в коллективе, распределять обязанности, работать в соответствии с общим замыслом.</w:t>
      </w:r>
    </w:p>
    <w:p w:rsidR="00FA2588" w:rsidRPr="00FA2588" w:rsidRDefault="00FA2588" w:rsidP="00FA2588">
      <w:pPr>
        <w:shd w:val="clear" w:color="auto" w:fill="FFFFFF"/>
        <w:spacing w:after="0" w:line="240" w:lineRule="auto"/>
        <w:ind w:firstLine="56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Для реализации программного материала необходимо иметь:</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DUPLO;</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CLASSIK;</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конструктор LEGO DAKTA;</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конструктор LEGO </w:t>
      </w:r>
      <w:proofErr w:type="spellStart"/>
      <w:r w:rsidRPr="00FA2588">
        <w:rPr>
          <w:rFonts w:ascii="Times New Roman" w:eastAsia="Times New Roman" w:hAnsi="Times New Roman" w:cs="Times New Roman"/>
          <w:color w:val="000000"/>
          <w:sz w:val="28"/>
          <w:szCs w:val="28"/>
          <w:lang w:eastAsia="ru-RU"/>
        </w:rPr>
        <w:t>education</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эдьюкейшен</w:t>
      </w:r>
      <w:proofErr w:type="spellEnd"/>
      <w:r w:rsidRPr="00FA2588">
        <w:rPr>
          <w:rFonts w:ascii="Times New Roman" w:eastAsia="Times New Roman" w:hAnsi="Times New Roman" w:cs="Times New Roman"/>
          <w:color w:val="000000"/>
          <w:sz w:val="28"/>
          <w:szCs w:val="28"/>
          <w:lang w:eastAsia="ru-RU"/>
        </w:rPr>
        <w:t>) 9556.</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Воспитанники подготовительной к школе группы</w:t>
      </w:r>
      <w:r w:rsidRPr="00FA2588">
        <w:rPr>
          <w:rFonts w:ascii="Times New Roman" w:eastAsia="Times New Roman" w:hAnsi="Times New Roman" w:cs="Times New Roman"/>
          <w:color w:val="000000"/>
          <w:sz w:val="28"/>
          <w:szCs w:val="28"/>
          <w:lang w:eastAsia="ru-RU"/>
        </w:rPr>
        <w:t xml:space="preserve"> уже в значительной степени освоили конструирование из строительного материала. Они свободно владеют обобщенными способами анализа, как изображения,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Дошкольники быстро и правильно подбирают необходимые детали. Они достаточно точно представляют себе последовательность, в которой будут осуществлять постройку. Владеют различными формами организации обучения, а </w:t>
      </w:r>
      <w:proofErr w:type="gramStart"/>
      <w:r w:rsidRPr="00FA2588">
        <w:rPr>
          <w:rFonts w:ascii="Times New Roman" w:eastAsia="Times New Roman" w:hAnsi="Times New Roman" w:cs="Times New Roman"/>
          <w:color w:val="000000"/>
          <w:sz w:val="28"/>
          <w:szCs w:val="28"/>
          <w:lang w:eastAsia="ru-RU"/>
        </w:rPr>
        <w:t>так же</w:t>
      </w:r>
      <w:proofErr w:type="gramEnd"/>
      <w:r w:rsidRPr="00FA2588">
        <w:rPr>
          <w:rFonts w:ascii="Times New Roman" w:eastAsia="Times New Roman" w:hAnsi="Times New Roman" w:cs="Times New Roman"/>
          <w:color w:val="000000"/>
          <w:sz w:val="28"/>
          <w:szCs w:val="28"/>
          <w:lang w:eastAsia="ru-RU"/>
        </w:rPr>
        <w:t xml:space="preserve"> «конструирование по теме». Детям предлагается общая тематика конструкции, и они сами создают замыслы конструкций. </w:t>
      </w:r>
      <w:proofErr w:type="gramStart"/>
      <w:r w:rsidRPr="00FA2588">
        <w:rPr>
          <w:rFonts w:ascii="Times New Roman" w:eastAsia="Times New Roman" w:hAnsi="Times New Roman" w:cs="Times New Roman"/>
          <w:color w:val="000000"/>
          <w:sz w:val="28"/>
          <w:szCs w:val="28"/>
          <w:lang w:eastAsia="ru-RU"/>
        </w:rPr>
        <w:t>Основная цель такой формы это</w:t>
      </w:r>
      <w:proofErr w:type="gramEnd"/>
      <w:r w:rsidRPr="00FA2588">
        <w:rPr>
          <w:rFonts w:ascii="Times New Roman" w:eastAsia="Times New Roman" w:hAnsi="Times New Roman" w:cs="Times New Roman"/>
          <w:color w:val="000000"/>
          <w:sz w:val="28"/>
          <w:szCs w:val="28"/>
          <w:lang w:eastAsia="ru-RU"/>
        </w:rPr>
        <w:t xml:space="preserve"> актуализация и закрепление знаний и умений полученных ранее. Изучив все формы организации обучения, дети подготовительной группы готовы к изучению основ образовательной робототехнике на использование конструктора </w:t>
      </w:r>
      <w:proofErr w:type="spellStart"/>
      <w:r w:rsidRPr="00FA2588">
        <w:rPr>
          <w:rFonts w:ascii="Times New Roman" w:eastAsia="Times New Roman" w:hAnsi="Times New Roman" w:cs="Times New Roman"/>
          <w:color w:val="000000"/>
          <w:sz w:val="28"/>
          <w:szCs w:val="28"/>
          <w:lang w:eastAsia="ru-RU"/>
        </w:rPr>
        <w:t>Перворобот</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Ведо</w:t>
      </w:r>
      <w:proofErr w:type="spellEnd"/>
      <w:r w:rsidRPr="00FA2588">
        <w:rPr>
          <w:rFonts w:ascii="Times New Roman" w:eastAsia="Times New Roman" w:hAnsi="Times New Roman" w:cs="Times New Roman"/>
          <w:color w:val="000000"/>
          <w:sz w:val="28"/>
          <w:szCs w:val="28"/>
          <w:lang w:eastAsia="ru-RU"/>
        </w:rPr>
        <w:t>.</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Перспективное планирование для воспитанников подготовительной группы представлено в Приложении 4.</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процессе реализации </w:t>
      </w:r>
      <w:proofErr w:type="spellStart"/>
      <w:r w:rsidRPr="00FA2588">
        <w:rPr>
          <w:rFonts w:ascii="Times New Roman" w:eastAsia="Times New Roman" w:hAnsi="Times New Roman" w:cs="Times New Roman"/>
          <w:color w:val="000000"/>
          <w:sz w:val="28"/>
          <w:szCs w:val="28"/>
          <w:lang w:eastAsia="ru-RU"/>
        </w:rPr>
        <w:t>психолого</w:t>
      </w:r>
      <w:proofErr w:type="spellEnd"/>
      <w:r w:rsidRPr="00FA2588">
        <w:rPr>
          <w:rFonts w:ascii="Times New Roman" w:eastAsia="Times New Roman" w:hAnsi="Times New Roman" w:cs="Times New Roman"/>
          <w:color w:val="000000"/>
          <w:sz w:val="28"/>
          <w:szCs w:val="28"/>
          <w:lang w:eastAsia="ru-RU"/>
        </w:rPr>
        <w:t xml:space="preserve"> – </w:t>
      </w:r>
      <w:proofErr w:type="gramStart"/>
      <w:r w:rsidRPr="00FA2588">
        <w:rPr>
          <w:rFonts w:ascii="Times New Roman" w:eastAsia="Times New Roman" w:hAnsi="Times New Roman" w:cs="Times New Roman"/>
          <w:color w:val="000000"/>
          <w:sz w:val="28"/>
          <w:szCs w:val="28"/>
          <w:lang w:eastAsia="ru-RU"/>
        </w:rPr>
        <w:t>педагогической  работы</w:t>
      </w:r>
      <w:proofErr w:type="gramEnd"/>
      <w:r w:rsidRPr="00FA2588">
        <w:rPr>
          <w:rFonts w:ascii="Times New Roman" w:eastAsia="Times New Roman" w:hAnsi="Times New Roman" w:cs="Times New Roman"/>
          <w:color w:val="000000"/>
          <w:sz w:val="28"/>
          <w:szCs w:val="28"/>
          <w:lang w:eastAsia="ru-RU"/>
        </w:rPr>
        <w:t xml:space="preserve"> воспитанники подготовительной группы  смогут:</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видеть конструкцию объекта и анализировать ее основные части;</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соотносить конструкцию предмета с его назначением;</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создавать различные конструкции одного и того же объекта;</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создавать различные конструкции модели по схеме, чертежу, по словесной инструкции педагога, по собственному замыслу;</w:t>
      </w:r>
    </w:p>
    <w:p w:rsidR="00FA2588" w:rsidRPr="00FA2588" w:rsidRDefault="00FA2588" w:rsidP="00FA2588">
      <w:pPr>
        <w:shd w:val="clear" w:color="auto" w:fill="FFFFFF"/>
        <w:spacing w:after="0" w:line="240" w:lineRule="auto"/>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создавать конструкции, объединенные одной темой.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освоить компьютерную среду, включающую в себя графический язык программирования.</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Для реализации программного материала необходимо иметь конструктор «</w:t>
      </w:r>
      <w:proofErr w:type="spellStart"/>
      <w:r w:rsidRPr="00FA2588">
        <w:rPr>
          <w:rFonts w:ascii="Times New Roman" w:eastAsia="Times New Roman" w:hAnsi="Times New Roman" w:cs="Times New Roman"/>
          <w:color w:val="000000"/>
          <w:sz w:val="28"/>
          <w:szCs w:val="28"/>
          <w:lang w:eastAsia="ru-RU"/>
        </w:rPr>
        <w:t>Перворобот</w:t>
      </w:r>
      <w:proofErr w:type="spellEnd"/>
      <w:r w:rsidRPr="00FA2588">
        <w:rPr>
          <w:rFonts w:ascii="Times New Roman" w:eastAsia="Times New Roman" w:hAnsi="Times New Roman" w:cs="Times New Roman"/>
          <w:color w:val="000000"/>
          <w:sz w:val="28"/>
          <w:szCs w:val="28"/>
          <w:lang w:eastAsia="ru-RU"/>
        </w:rPr>
        <w:t xml:space="preserve"> LEGO WEDO»</w:t>
      </w:r>
    </w:p>
    <w:p w:rsidR="00FA2588" w:rsidRPr="00FA2588" w:rsidRDefault="00FA2588" w:rsidP="00FA2588">
      <w:pPr>
        <w:shd w:val="clear" w:color="auto" w:fill="FFFFFF"/>
        <w:spacing w:after="0" w:line="240" w:lineRule="auto"/>
        <w:jc w:val="center"/>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Заключение</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Решение поставленных в методической разработке задач позволит:</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lastRenderedPageBreak/>
        <w:t xml:space="preserve">- организовать в детском саду условия, способствующие организации творческой продуктивной деятельности дошкольников на основе LEGO -конструирования и робототехники в образовательном процессе, что позволит заложить на этапе дошкольного детства начальные </w:t>
      </w:r>
      <w:proofErr w:type="gramStart"/>
      <w:r w:rsidRPr="00FA2588">
        <w:rPr>
          <w:rFonts w:ascii="Times New Roman" w:eastAsia="Times New Roman" w:hAnsi="Times New Roman" w:cs="Times New Roman"/>
          <w:color w:val="000000"/>
          <w:sz w:val="28"/>
          <w:szCs w:val="28"/>
          <w:lang w:eastAsia="ru-RU"/>
        </w:rPr>
        <w:t>технические  навыки</w:t>
      </w:r>
      <w:proofErr w:type="gramEnd"/>
      <w:r w:rsidRPr="00FA2588">
        <w:rPr>
          <w:rFonts w:ascii="Times New Roman" w:eastAsia="Times New Roman" w:hAnsi="Times New Roman" w:cs="Times New Roman"/>
          <w:color w:val="000000"/>
          <w:sz w:val="28"/>
          <w:szCs w:val="28"/>
          <w:lang w:eastAsia="ru-RU"/>
        </w:rPr>
        <w:t xml:space="preserve">. В результате, создаются условия не только для расширения границ социализации ребёнка в </w:t>
      </w:r>
      <w:proofErr w:type="gramStart"/>
      <w:r w:rsidRPr="00FA2588">
        <w:rPr>
          <w:rFonts w:ascii="Times New Roman" w:eastAsia="Times New Roman" w:hAnsi="Times New Roman" w:cs="Times New Roman"/>
          <w:color w:val="000000"/>
          <w:sz w:val="28"/>
          <w:szCs w:val="28"/>
          <w:lang w:eastAsia="ru-RU"/>
        </w:rPr>
        <w:t>обществе,  активизации</w:t>
      </w:r>
      <w:proofErr w:type="gramEnd"/>
      <w:r w:rsidRPr="00FA2588">
        <w:rPr>
          <w:rFonts w:ascii="Times New Roman" w:eastAsia="Times New Roman" w:hAnsi="Times New Roman" w:cs="Times New Roman"/>
          <w:color w:val="000000"/>
          <w:sz w:val="28"/>
          <w:szCs w:val="28"/>
          <w:lang w:eastAsia="ru-RU"/>
        </w:rPr>
        <w:t>  познавательной деятельности, демонстрации своих успехов, но и закладываются истоки  </w:t>
      </w:r>
      <w:proofErr w:type="spellStart"/>
      <w:r w:rsidRPr="00FA2588">
        <w:rPr>
          <w:rFonts w:ascii="Times New Roman" w:eastAsia="Times New Roman" w:hAnsi="Times New Roman" w:cs="Times New Roman"/>
          <w:color w:val="000000"/>
          <w:sz w:val="28"/>
          <w:szCs w:val="28"/>
          <w:lang w:eastAsia="ru-RU"/>
        </w:rPr>
        <w:t>профориентационной</w:t>
      </w:r>
      <w:proofErr w:type="spellEnd"/>
      <w:r w:rsidRPr="00FA2588">
        <w:rPr>
          <w:rFonts w:ascii="Times New Roman" w:eastAsia="Times New Roman" w:hAnsi="Times New Roman" w:cs="Times New Roman"/>
          <w:color w:val="000000"/>
          <w:sz w:val="28"/>
          <w:szCs w:val="28"/>
          <w:lang w:eastAsia="ru-RU"/>
        </w:rPr>
        <w:t xml:space="preserve"> работы, направленной на пропаганду профессий инженерно- технической направленности;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сформировать выраженную активность родителей в совместной образовательной деятельность с детьми по приобщению к техническому творчеству;</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организовать </w:t>
      </w:r>
      <w:proofErr w:type="gramStart"/>
      <w:r w:rsidRPr="00FA2588">
        <w:rPr>
          <w:rFonts w:ascii="Times New Roman" w:eastAsia="Times New Roman" w:hAnsi="Times New Roman" w:cs="Times New Roman"/>
          <w:color w:val="000000"/>
          <w:sz w:val="28"/>
          <w:szCs w:val="28"/>
          <w:lang w:eastAsia="ru-RU"/>
        </w:rPr>
        <w:t>оказание  дополнительной</w:t>
      </w:r>
      <w:proofErr w:type="gramEnd"/>
      <w:r w:rsidRPr="00FA2588">
        <w:rPr>
          <w:rFonts w:ascii="Times New Roman" w:eastAsia="Times New Roman" w:hAnsi="Times New Roman" w:cs="Times New Roman"/>
          <w:color w:val="000000"/>
          <w:sz w:val="28"/>
          <w:szCs w:val="28"/>
          <w:lang w:eastAsia="ru-RU"/>
        </w:rPr>
        <w:t xml:space="preserve"> образовательной  услуги в ДОО по техническому конструированию.</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Реализация работы по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-конструированию и робототехнике в детском саду способствует:</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реализации одного из </w:t>
      </w:r>
      <w:proofErr w:type="gramStart"/>
      <w:r w:rsidRPr="00FA2588">
        <w:rPr>
          <w:rFonts w:ascii="Times New Roman" w:eastAsia="Times New Roman" w:hAnsi="Times New Roman" w:cs="Times New Roman"/>
          <w:color w:val="000000"/>
          <w:sz w:val="28"/>
          <w:szCs w:val="28"/>
          <w:lang w:eastAsia="ru-RU"/>
        </w:rPr>
        <w:t>приоритетных  направлений</w:t>
      </w:r>
      <w:proofErr w:type="gramEnd"/>
      <w:r w:rsidRPr="00FA2588">
        <w:rPr>
          <w:rFonts w:ascii="Times New Roman" w:eastAsia="Times New Roman" w:hAnsi="Times New Roman" w:cs="Times New Roman"/>
          <w:color w:val="000000"/>
          <w:sz w:val="28"/>
          <w:szCs w:val="28"/>
          <w:lang w:eastAsia="ru-RU"/>
        </w:rPr>
        <w:t xml:space="preserve"> образовательной политики;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обеспечению работы в рамках ФГОС;</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формированию имиджа дошкольной образовательной организации;</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 </w:t>
      </w:r>
      <w:proofErr w:type="gramStart"/>
      <w:r w:rsidRPr="00FA2588">
        <w:rPr>
          <w:rFonts w:ascii="Times New Roman" w:eastAsia="Times New Roman" w:hAnsi="Times New Roman" w:cs="Times New Roman"/>
          <w:color w:val="000000"/>
          <w:sz w:val="28"/>
          <w:szCs w:val="28"/>
          <w:lang w:eastAsia="ru-RU"/>
        </w:rPr>
        <w:t>удовлетворённости  родителей</w:t>
      </w:r>
      <w:proofErr w:type="gramEnd"/>
      <w:r w:rsidRPr="00FA2588">
        <w:rPr>
          <w:rFonts w:ascii="Times New Roman" w:eastAsia="Times New Roman" w:hAnsi="Times New Roman" w:cs="Times New Roman"/>
          <w:color w:val="000000"/>
          <w:sz w:val="28"/>
          <w:szCs w:val="28"/>
          <w:lang w:eastAsia="ru-RU"/>
        </w:rPr>
        <w:t xml:space="preserve"> в образовательных услугах детского сада;</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повышению профессионального уровня педагогов;</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участию педагогов в конкурсах различных уровней;</w:t>
      </w:r>
    </w:p>
    <w:p w:rsidR="00FA2588" w:rsidRPr="00FA2588" w:rsidRDefault="00FA2588" w:rsidP="00FA2588">
      <w:pPr>
        <w:shd w:val="clear" w:color="auto" w:fill="FFFFFF"/>
        <w:spacing w:after="0" w:line="240" w:lineRule="auto"/>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участию воспитанников ДОО в фестивалях робототехники.</w:t>
      </w:r>
    </w:p>
    <w:p w:rsidR="00FA2588" w:rsidRPr="00FA2588" w:rsidRDefault="00FA2588" w:rsidP="00FA2588">
      <w:pPr>
        <w:shd w:val="clear" w:color="auto" w:fill="FFFFFF"/>
        <w:spacing w:after="0" w:line="240" w:lineRule="auto"/>
        <w:ind w:firstLine="708"/>
        <w:jc w:val="both"/>
        <w:rPr>
          <w:rFonts w:ascii="Calibri" w:eastAsia="Times New Roman" w:hAnsi="Calibri" w:cs="Times New Roman"/>
          <w:color w:val="000000"/>
          <w:lang w:eastAsia="ru-RU"/>
        </w:rPr>
      </w:pPr>
      <w:r w:rsidRPr="00FA2588">
        <w:rPr>
          <w:rFonts w:ascii="Times New Roman" w:eastAsia="Times New Roman" w:hAnsi="Times New Roman" w:cs="Times New Roman"/>
          <w:color w:val="000000"/>
          <w:sz w:val="28"/>
          <w:szCs w:val="28"/>
          <w:lang w:eastAsia="ru-RU"/>
        </w:rPr>
        <w:t xml:space="preserve">В результате организации творческой продуктивной деятельности дошкольников на основе LEGO-конструирования и робототехники создаются </w:t>
      </w:r>
      <w:proofErr w:type="gramStart"/>
      <w:r w:rsidRPr="00FA2588">
        <w:rPr>
          <w:rFonts w:ascii="Times New Roman" w:eastAsia="Times New Roman" w:hAnsi="Times New Roman" w:cs="Times New Roman"/>
          <w:color w:val="000000"/>
          <w:sz w:val="28"/>
          <w:szCs w:val="28"/>
          <w:lang w:eastAsia="ru-RU"/>
        </w:rPr>
        <w:t>условия  не</w:t>
      </w:r>
      <w:proofErr w:type="gramEnd"/>
      <w:r w:rsidRPr="00FA2588">
        <w:rPr>
          <w:rFonts w:ascii="Times New Roman" w:eastAsia="Times New Roman" w:hAnsi="Times New Roman" w:cs="Times New Roman"/>
          <w:color w:val="000000"/>
          <w:sz w:val="28"/>
          <w:szCs w:val="28"/>
          <w:lang w:eastAsia="ru-RU"/>
        </w:rPr>
        <w:t xml:space="preserve"> только для расширения границ социализации ребёнка в обществе,  активизации  познавательной деятельности, демонстрации своих успехов, но и закладываются истоки  </w:t>
      </w:r>
      <w:proofErr w:type="spellStart"/>
      <w:r w:rsidRPr="00FA2588">
        <w:rPr>
          <w:rFonts w:ascii="Times New Roman" w:eastAsia="Times New Roman" w:hAnsi="Times New Roman" w:cs="Times New Roman"/>
          <w:color w:val="000000"/>
          <w:sz w:val="28"/>
          <w:szCs w:val="28"/>
          <w:lang w:eastAsia="ru-RU"/>
        </w:rPr>
        <w:t>профориентационной</w:t>
      </w:r>
      <w:proofErr w:type="spellEnd"/>
      <w:r w:rsidRPr="00FA2588">
        <w:rPr>
          <w:rFonts w:ascii="Times New Roman" w:eastAsia="Times New Roman" w:hAnsi="Times New Roman" w:cs="Times New Roman"/>
          <w:color w:val="000000"/>
          <w:sz w:val="28"/>
          <w:szCs w:val="28"/>
          <w:lang w:eastAsia="ru-RU"/>
        </w:rPr>
        <w:t xml:space="preserve"> работы, направленной на пропаганду профессий инженерно-технической направленности, востребованных в развитии региона.</w:t>
      </w:r>
    </w:p>
    <w:p w:rsidR="00FA2588" w:rsidRPr="00FA2588" w:rsidRDefault="00FA2588" w:rsidP="00FA2588">
      <w:pPr>
        <w:shd w:val="clear" w:color="auto" w:fill="FFFFFF"/>
        <w:spacing w:after="0" w:line="240" w:lineRule="auto"/>
        <w:jc w:val="center"/>
        <w:rPr>
          <w:rFonts w:ascii="Calibri" w:eastAsia="Times New Roman" w:hAnsi="Calibri" w:cs="Times New Roman"/>
          <w:color w:val="000000"/>
          <w:lang w:eastAsia="ru-RU"/>
        </w:rPr>
      </w:pPr>
      <w:r w:rsidRPr="00FA2588">
        <w:rPr>
          <w:rFonts w:ascii="Times New Roman" w:eastAsia="Times New Roman" w:hAnsi="Times New Roman" w:cs="Times New Roman"/>
          <w:b/>
          <w:bCs/>
          <w:color w:val="000000"/>
          <w:sz w:val="28"/>
          <w:szCs w:val="28"/>
          <w:lang w:eastAsia="ru-RU"/>
        </w:rPr>
        <w:t>Список использованных источников и литературы:</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 xml:space="preserve">Парамонова Л.А. Теория и методика творческого конструирования в детском саду: </w:t>
      </w:r>
      <w:proofErr w:type="spellStart"/>
      <w:r w:rsidRPr="00FA2588">
        <w:rPr>
          <w:rFonts w:ascii="Times New Roman" w:eastAsia="Times New Roman" w:hAnsi="Times New Roman" w:cs="Times New Roman"/>
          <w:color w:val="000000"/>
          <w:sz w:val="28"/>
          <w:szCs w:val="28"/>
          <w:lang w:eastAsia="ru-RU"/>
        </w:rPr>
        <w:t>Учеб.пособие</w:t>
      </w:r>
      <w:proofErr w:type="spellEnd"/>
      <w:r w:rsidRPr="00FA2588">
        <w:rPr>
          <w:rFonts w:ascii="Times New Roman" w:eastAsia="Times New Roman" w:hAnsi="Times New Roman" w:cs="Times New Roman"/>
          <w:color w:val="000000"/>
          <w:sz w:val="28"/>
          <w:szCs w:val="28"/>
          <w:lang w:eastAsia="ru-RU"/>
        </w:rPr>
        <w:t xml:space="preserve"> для студ. </w:t>
      </w:r>
      <w:proofErr w:type="spellStart"/>
      <w:r w:rsidRPr="00FA2588">
        <w:rPr>
          <w:rFonts w:ascii="Times New Roman" w:eastAsia="Times New Roman" w:hAnsi="Times New Roman" w:cs="Times New Roman"/>
          <w:color w:val="000000"/>
          <w:sz w:val="28"/>
          <w:szCs w:val="28"/>
          <w:lang w:eastAsia="ru-RU"/>
        </w:rPr>
        <w:t>высш</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пед</w:t>
      </w:r>
      <w:proofErr w:type="spellEnd"/>
      <w:r w:rsidRPr="00FA2588">
        <w:rPr>
          <w:rFonts w:ascii="Times New Roman" w:eastAsia="Times New Roman" w:hAnsi="Times New Roman" w:cs="Times New Roman"/>
          <w:color w:val="000000"/>
          <w:sz w:val="28"/>
          <w:szCs w:val="28"/>
          <w:lang w:eastAsia="ru-RU"/>
        </w:rPr>
        <w:t xml:space="preserve">. учеб. </w:t>
      </w:r>
      <w:proofErr w:type="gramStart"/>
      <w:r w:rsidRPr="00FA2588">
        <w:rPr>
          <w:rFonts w:ascii="Times New Roman" w:eastAsia="Times New Roman" w:hAnsi="Times New Roman" w:cs="Times New Roman"/>
          <w:color w:val="000000"/>
          <w:sz w:val="28"/>
          <w:szCs w:val="28"/>
          <w:lang w:eastAsia="ru-RU"/>
        </w:rPr>
        <w:t>заведений.-</w:t>
      </w:r>
      <w:proofErr w:type="gramEnd"/>
      <w:r w:rsidRPr="00FA2588">
        <w:rPr>
          <w:rFonts w:ascii="Times New Roman" w:eastAsia="Times New Roman" w:hAnsi="Times New Roman" w:cs="Times New Roman"/>
          <w:color w:val="000000"/>
          <w:sz w:val="28"/>
          <w:szCs w:val="28"/>
          <w:lang w:eastAsia="ru-RU"/>
        </w:rPr>
        <w:t>М.: Издательский центр «Академия», 2002- 192 с.</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proofErr w:type="spellStart"/>
      <w:r w:rsidRPr="00FA2588">
        <w:rPr>
          <w:rFonts w:ascii="Times New Roman" w:eastAsia="Times New Roman" w:hAnsi="Times New Roman" w:cs="Times New Roman"/>
          <w:color w:val="000000"/>
          <w:sz w:val="28"/>
          <w:szCs w:val="28"/>
          <w:lang w:eastAsia="ru-RU"/>
        </w:rPr>
        <w:t>Ишмакова</w:t>
      </w:r>
      <w:proofErr w:type="spellEnd"/>
      <w:r w:rsidRPr="00FA2588">
        <w:rPr>
          <w:rFonts w:ascii="Times New Roman" w:eastAsia="Times New Roman" w:hAnsi="Times New Roman" w:cs="Times New Roman"/>
          <w:color w:val="000000"/>
          <w:sz w:val="28"/>
          <w:szCs w:val="28"/>
          <w:lang w:eastAsia="ru-RU"/>
        </w:rPr>
        <w:t xml:space="preserve"> М.С. Конструирование в дошкольном образовании в условиях введения ФГОС: пособие для педагогов. -ИПЦ «Маска</w:t>
      </w:r>
      <w:proofErr w:type="gramStart"/>
      <w:r w:rsidRPr="00FA2588">
        <w:rPr>
          <w:rFonts w:ascii="Times New Roman" w:eastAsia="Times New Roman" w:hAnsi="Times New Roman" w:cs="Times New Roman"/>
          <w:color w:val="000000"/>
          <w:sz w:val="28"/>
          <w:szCs w:val="28"/>
          <w:lang w:eastAsia="ru-RU"/>
        </w:rPr>
        <w:t>».-</w:t>
      </w:r>
      <w:proofErr w:type="gramEnd"/>
      <w:r w:rsidRPr="00FA2588">
        <w:rPr>
          <w:rFonts w:ascii="Times New Roman" w:eastAsia="Times New Roman" w:hAnsi="Times New Roman" w:cs="Times New Roman"/>
          <w:color w:val="000000"/>
          <w:sz w:val="28"/>
          <w:szCs w:val="28"/>
          <w:lang w:eastAsia="ru-RU"/>
        </w:rPr>
        <w:t xml:space="preserve"> 2013.-100 с.</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proofErr w:type="spellStart"/>
      <w:r w:rsidRPr="00FA2588">
        <w:rPr>
          <w:rFonts w:ascii="Times New Roman" w:eastAsia="Times New Roman" w:hAnsi="Times New Roman" w:cs="Times New Roman"/>
          <w:color w:val="000000"/>
          <w:sz w:val="28"/>
          <w:szCs w:val="28"/>
          <w:lang w:eastAsia="ru-RU"/>
        </w:rPr>
        <w:t>Куцакова</w:t>
      </w:r>
      <w:proofErr w:type="spellEnd"/>
      <w:r w:rsidRPr="00FA2588">
        <w:rPr>
          <w:rFonts w:ascii="Times New Roman" w:eastAsia="Times New Roman" w:hAnsi="Times New Roman" w:cs="Times New Roman"/>
          <w:color w:val="000000"/>
          <w:sz w:val="28"/>
          <w:szCs w:val="28"/>
          <w:lang w:eastAsia="ru-RU"/>
        </w:rPr>
        <w:t xml:space="preserve"> Л.В. Конструирование и ручной труд в детском саду. Программа и методические рекомендации. Для детей 2-7 лет. –М: МОЗАИКА-СИНТЕЗ. -</w:t>
      </w:r>
      <w:proofErr w:type="gramStart"/>
      <w:r w:rsidRPr="00FA2588">
        <w:rPr>
          <w:rFonts w:ascii="Times New Roman" w:eastAsia="Times New Roman" w:hAnsi="Times New Roman" w:cs="Times New Roman"/>
          <w:color w:val="000000"/>
          <w:sz w:val="28"/>
          <w:szCs w:val="28"/>
          <w:lang w:eastAsia="ru-RU"/>
        </w:rPr>
        <w:t>2010.-</w:t>
      </w:r>
      <w:proofErr w:type="gramEnd"/>
      <w:r w:rsidRPr="00FA2588">
        <w:rPr>
          <w:rFonts w:ascii="Times New Roman" w:eastAsia="Times New Roman" w:hAnsi="Times New Roman" w:cs="Times New Roman"/>
          <w:color w:val="000000"/>
          <w:sz w:val="28"/>
          <w:szCs w:val="28"/>
          <w:lang w:eastAsia="ru-RU"/>
        </w:rPr>
        <w:t>90 с.        </w:t>
      </w:r>
    </w:p>
    <w:p w:rsidR="00FA2588" w:rsidRPr="00FA2588" w:rsidRDefault="00FA2588" w:rsidP="00FA2588">
      <w:pPr>
        <w:numPr>
          <w:ilvl w:val="0"/>
          <w:numId w:val="3"/>
        </w:numPr>
        <w:shd w:val="clear" w:color="auto" w:fill="FFFFFF"/>
        <w:spacing w:before="100" w:beforeAutospacing="1" w:after="100" w:afterAutospacing="1" w:line="240" w:lineRule="auto"/>
        <w:ind w:left="142" w:firstLine="90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 </w:t>
      </w:r>
      <w:proofErr w:type="spellStart"/>
      <w:r w:rsidRPr="00FA2588">
        <w:rPr>
          <w:rFonts w:ascii="Times New Roman" w:eastAsia="Times New Roman" w:hAnsi="Times New Roman" w:cs="Times New Roman"/>
          <w:color w:val="000000"/>
          <w:sz w:val="28"/>
          <w:szCs w:val="28"/>
          <w:lang w:eastAsia="ru-RU"/>
        </w:rPr>
        <w:t>Перворобот</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Lego</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WeDo</w:t>
      </w:r>
      <w:proofErr w:type="spellEnd"/>
      <w:r w:rsidRPr="00FA2588">
        <w:rPr>
          <w:rFonts w:ascii="Times New Roman" w:eastAsia="Times New Roman" w:hAnsi="Times New Roman" w:cs="Times New Roman"/>
          <w:color w:val="000000"/>
          <w:sz w:val="28"/>
          <w:szCs w:val="28"/>
          <w:lang w:eastAsia="ru-RU"/>
        </w:rPr>
        <w:t xml:space="preserve"> [Электронный ресурс]. – Электронные данные. – </w:t>
      </w:r>
      <w:proofErr w:type="spellStart"/>
      <w:r w:rsidRPr="00FA2588">
        <w:rPr>
          <w:rFonts w:ascii="Times New Roman" w:eastAsia="Times New Roman" w:hAnsi="Times New Roman" w:cs="Times New Roman"/>
          <w:color w:val="000000"/>
          <w:sz w:val="28"/>
          <w:szCs w:val="28"/>
          <w:lang w:eastAsia="ru-RU"/>
        </w:rPr>
        <w:t>Lego</w:t>
      </w:r>
      <w:proofErr w:type="spellEnd"/>
      <w:r w:rsidRPr="00FA2588">
        <w:rPr>
          <w:rFonts w:ascii="Times New Roman" w:eastAsia="Times New Roman" w:hAnsi="Times New Roman" w:cs="Times New Roman"/>
          <w:color w:val="000000"/>
          <w:sz w:val="28"/>
          <w:szCs w:val="28"/>
          <w:lang w:eastAsia="ru-RU"/>
        </w:rPr>
        <w:t xml:space="preserve"> </w:t>
      </w:r>
      <w:proofErr w:type="spellStart"/>
      <w:r w:rsidRPr="00FA2588">
        <w:rPr>
          <w:rFonts w:ascii="Times New Roman" w:eastAsia="Times New Roman" w:hAnsi="Times New Roman" w:cs="Times New Roman"/>
          <w:color w:val="000000"/>
          <w:sz w:val="28"/>
          <w:szCs w:val="28"/>
          <w:lang w:eastAsia="ru-RU"/>
        </w:rPr>
        <w:t>Group</w:t>
      </w:r>
      <w:proofErr w:type="spellEnd"/>
      <w:r w:rsidRPr="00FA2588">
        <w:rPr>
          <w:rFonts w:ascii="Times New Roman" w:eastAsia="Times New Roman" w:hAnsi="Times New Roman" w:cs="Times New Roman"/>
          <w:color w:val="000000"/>
          <w:sz w:val="28"/>
          <w:szCs w:val="28"/>
          <w:lang w:eastAsia="ru-RU"/>
        </w:rPr>
        <w:t>, 2009. – 1 эл. опт. диск (CD-ROM).</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proofErr w:type="spellStart"/>
      <w:r w:rsidRPr="00FA2588">
        <w:rPr>
          <w:rFonts w:ascii="Times New Roman" w:eastAsia="Times New Roman" w:hAnsi="Times New Roman" w:cs="Times New Roman"/>
          <w:color w:val="000000"/>
          <w:sz w:val="28"/>
          <w:szCs w:val="28"/>
          <w:lang w:eastAsia="ru-RU"/>
        </w:rPr>
        <w:lastRenderedPageBreak/>
        <w:t>Фешина</w:t>
      </w:r>
      <w:proofErr w:type="spellEnd"/>
      <w:r w:rsidRPr="00FA2588">
        <w:rPr>
          <w:rFonts w:ascii="Times New Roman" w:eastAsia="Times New Roman" w:hAnsi="Times New Roman" w:cs="Times New Roman"/>
          <w:color w:val="000000"/>
          <w:sz w:val="28"/>
          <w:szCs w:val="28"/>
          <w:lang w:eastAsia="ru-RU"/>
        </w:rPr>
        <w:t xml:space="preserve"> Е.В. </w:t>
      </w:r>
      <w:proofErr w:type="spellStart"/>
      <w:r w:rsidRPr="00FA2588">
        <w:rPr>
          <w:rFonts w:ascii="Times New Roman" w:eastAsia="Times New Roman" w:hAnsi="Times New Roman" w:cs="Times New Roman"/>
          <w:color w:val="000000"/>
          <w:sz w:val="28"/>
          <w:szCs w:val="28"/>
          <w:lang w:eastAsia="ru-RU"/>
        </w:rPr>
        <w:t>Лего</w:t>
      </w:r>
      <w:proofErr w:type="spellEnd"/>
      <w:r w:rsidRPr="00FA2588">
        <w:rPr>
          <w:rFonts w:ascii="Times New Roman" w:eastAsia="Times New Roman" w:hAnsi="Times New Roman" w:cs="Times New Roman"/>
          <w:color w:val="000000"/>
          <w:sz w:val="28"/>
          <w:szCs w:val="28"/>
          <w:lang w:eastAsia="ru-RU"/>
        </w:rPr>
        <w:t xml:space="preserve">-конструирование в детском саду: пособие для педагогов / Е.В. </w:t>
      </w:r>
      <w:proofErr w:type="spellStart"/>
      <w:proofErr w:type="gramStart"/>
      <w:r w:rsidRPr="00FA2588">
        <w:rPr>
          <w:rFonts w:ascii="Times New Roman" w:eastAsia="Times New Roman" w:hAnsi="Times New Roman" w:cs="Times New Roman"/>
          <w:color w:val="000000"/>
          <w:sz w:val="28"/>
          <w:szCs w:val="28"/>
          <w:lang w:eastAsia="ru-RU"/>
        </w:rPr>
        <w:t>Фешина</w:t>
      </w:r>
      <w:proofErr w:type="spellEnd"/>
      <w:r w:rsidRPr="00FA2588">
        <w:rPr>
          <w:rFonts w:ascii="Times New Roman" w:eastAsia="Times New Roman" w:hAnsi="Times New Roman" w:cs="Times New Roman"/>
          <w:color w:val="000000"/>
          <w:sz w:val="28"/>
          <w:szCs w:val="28"/>
          <w:lang w:eastAsia="ru-RU"/>
        </w:rPr>
        <w:t>.-</w:t>
      </w:r>
      <w:proofErr w:type="gramEnd"/>
      <w:r w:rsidRPr="00FA2588">
        <w:rPr>
          <w:rFonts w:ascii="Times New Roman" w:eastAsia="Times New Roman" w:hAnsi="Times New Roman" w:cs="Times New Roman"/>
          <w:color w:val="000000"/>
          <w:sz w:val="28"/>
          <w:szCs w:val="28"/>
          <w:lang w:eastAsia="ru-RU"/>
        </w:rPr>
        <w:t>М.: Сфера, 2011.-128 с.</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Программа дополнительного образования «</w:t>
      </w:r>
      <w:proofErr w:type="spellStart"/>
      <w:r w:rsidRPr="00FA2588">
        <w:rPr>
          <w:rFonts w:ascii="Times New Roman" w:eastAsia="Times New Roman" w:hAnsi="Times New Roman" w:cs="Times New Roman"/>
          <w:color w:val="000000"/>
          <w:sz w:val="28"/>
          <w:szCs w:val="28"/>
          <w:lang w:eastAsia="ru-RU"/>
        </w:rPr>
        <w:t>Роботенок</w:t>
      </w:r>
      <w:proofErr w:type="spellEnd"/>
      <w:r w:rsidRPr="00FA2588">
        <w:rPr>
          <w:rFonts w:ascii="Times New Roman" w:eastAsia="Times New Roman" w:hAnsi="Times New Roman" w:cs="Times New Roman"/>
          <w:color w:val="000000"/>
          <w:sz w:val="28"/>
          <w:szCs w:val="28"/>
          <w:lang w:eastAsia="ru-RU"/>
        </w:rPr>
        <w:t xml:space="preserve">» - </w:t>
      </w:r>
      <w:proofErr w:type="spellStart"/>
      <w:r w:rsidRPr="00FA2588">
        <w:rPr>
          <w:rFonts w:ascii="Times New Roman" w:eastAsia="Times New Roman" w:hAnsi="Times New Roman" w:cs="Times New Roman"/>
          <w:color w:val="000000"/>
          <w:sz w:val="28"/>
          <w:szCs w:val="28"/>
          <w:lang w:eastAsia="ru-RU"/>
        </w:rPr>
        <w:t>Дымшакова</w:t>
      </w:r>
      <w:proofErr w:type="spellEnd"/>
      <w:r w:rsidRPr="00FA2588">
        <w:rPr>
          <w:rFonts w:ascii="Times New Roman" w:eastAsia="Times New Roman" w:hAnsi="Times New Roman" w:cs="Times New Roman"/>
          <w:color w:val="000000"/>
          <w:sz w:val="28"/>
          <w:szCs w:val="28"/>
          <w:lang w:eastAsia="ru-RU"/>
        </w:rPr>
        <w:t xml:space="preserve"> Ольга Николаевна (</w:t>
      </w:r>
      <w:hyperlink r:id="rId11" w:history="1">
        <w:r w:rsidRPr="00FA2588">
          <w:rPr>
            <w:rFonts w:ascii="Times New Roman" w:eastAsia="Times New Roman" w:hAnsi="Times New Roman" w:cs="Times New Roman"/>
            <w:color w:val="0000FF"/>
            <w:sz w:val="28"/>
            <w:szCs w:val="28"/>
            <w:u w:val="single"/>
            <w:lang w:eastAsia="ru-RU"/>
          </w:rPr>
          <w:t>http://dohcolonoc.ru/programmy-v-dou/9316-programma-robotjonok.html</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Проект «Развитие конструирования и образовательной робототехники в учреждениях общего и дополнительного образования г. Сочи на период 2014-2016 гг.» (</w:t>
      </w:r>
      <w:hyperlink r:id="rId12" w:history="1">
        <w:r w:rsidRPr="00FA2588">
          <w:rPr>
            <w:rFonts w:ascii="Times New Roman" w:eastAsia="Times New Roman" w:hAnsi="Times New Roman" w:cs="Times New Roman"/>
            <w:color w:val="0000FF"/>
            <w:sz w:val="28"/>
            <w:szCs w:val="28"/>
            <w:u w:val="single"/>
            <w:lang w:eastAsia="ru-RU"/>
          </w:rPr>
          <w:t>http://sochi-schools.ru/sut/im/d_114.pdf</w:t>
        </w:r>
      </w:hyperlink>
      <w:r w:rsidRPr="00FA2588">
        <w:rPr>
          <w:rFonts w:ascii="Times New Roman" w:eastAsia="Times New Roman" w:hAnsi="Times New Roman" w:cs="Times New Roman"/>
          <w:color w:val="000000"/>
          <w:sz w:val="28"/>
          <w:szCs w:val="28"/>
          <w:lang w:eastAsia="ru-RU"/>
        </w:rPr>
        <w:t>)  </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Рабочая программа «Робототехника в детском саду» (</w:t>
      </w:r>
      <w:hyperlink r:id="rId13" w:history="1">
        <w:r w:rsidRPr="00FA2588">
          <w:rPr>
            <w:rFonts w:ascii="Times New Roman" w:eastAsia="Times New Roman" w:hAnsi="Times New Roman" w:cs="Times New Roman"/>
            <w:color w:val="0000FF"/>
            <w:sz w:val="28"/>
            <w:szCs w:val="28"/>
            <w:u w:val="single"/>
            <w:lang w:eastAsia="ru-RU"/>
          </w:rPr>
          <w:t>http://detsad139.ru/doc/pr_robototechnika.pdf</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Каталог сайтов по робототехнике - полезный, качественный и наиболее полный сборник информации о робототехнике. [Электронный ресурс] — Режим доступа: свободный </w:t>
      </w:r>
      <w:hyperlink r:id="rId14" w:history="1">
        <w:r w:rsidRPr="00FA2588">
          <w:rPr>
            <w:rFonts w:ascii="Times New Roman" w:eastAsia="Times New Roman" w:hAnsi="Times New Roman" w:cs="Times New Roman"/>
            <w:color w:val="0000FF"/>
            <w:sz w:val="28"/>
            <w:szCs w:val="28"/>
            <w:u w:val="single"/>
            <w:lang w:eastAsia="ru-RU"/>
          </w:rPr>
          <w:t>http://robotics.ru/</w:t>
        </w:r>
      </w:hyperlink>
      <w:r w:rsidRPr="00FA2588">
        <w:rPr>
          <w:rFonts w:ascii="Times New Roman" w:eastAsia="Times New Roman" w:hAnsi="Times New Roman" w:cs="Times New Roman"/>
          <w:color w:val="000000"/>
          <w:sz w:val="28"/>
          <w:szCs w:val="28"/>
          <w:lang w:eastAsia="ru-RU"/>
        </w:rPr>
        <w:t>.</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Портал «Все о наших детях»  </w:t>
      </w:r>
      <w:hyperlink r:id="rId15" w:history="1">
        <w:r w:rsidRPr="00FA2588">
          <w:rPr>
            <w:rFonts w:ascii="Times New Roman" w:eastAsia="Times New Roman" w:hAnsi="Times New Roman" w:cs="Times New Roman"/>
            <w:color w:val="0000FF"/>
            <w:sz w:val="28"/>
            <w:szCs w:val="28"/>
            <w:u w:val="single"/>
            <w:lang w:eastAsia="ru-RU"/>
          </w:rPr>
          <w:t>http://for-children.ru/zdorove-rebenka/516-pitanie-detey-v-detskom-sadu.html</w:t>
        </w:r>
      </w:hyperlink>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«НС – портал» </w:t>
      </w:r>
      <w:hyperlink r:id="rId16" w:history="1">
        <w:r w:rsidRPr="00FA2588">
          <w:rPr>
            <w:rFonts w:ascii="Times New Roman" w:eastAsia="Times New Roman" w:hAnsi="Times New Roman" w:cs="Times New Roman"/>
            <w:color w:val="0000FF"/>
            <w:sz w:val="28"/>
            <w:szCs w:val="28"/>
            <w:u w:val="single"/>
            <w:lang w:eastAsia="ru-RU"/>
          </w:rPr>
          <w:t>http://nsportal.ru/detskiy-sad/materialy-dlya-roditeley/2013/01/05/konsultatsiya-dlya-roditeley-zdorovoe-pitanie</w:t>
        </w:r>
      </w:hyperlink>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Образовательный портал «</w:t>
      </w:r>
      <w:proofErr w:type="spellStart"/>
      <w:r w:rsidRPr="00FA2588">
        <w:rPr>
          <w:rFonts w:ascii="Times New Roman" w:eastAsia="Times New Roman" w:hAnsi="Times New Roman" w:cs="Times New Roman"/>
          <w:color w:val="000000"/>
          <w:sz w:val="28"/>
          <w:szCs w:val="28"/>
          <w:lang w:eastAsia="ru-RU"/>
        </w:rPr>
        <w:t>фгос-игра.рф</w:t>
      </w:r>
      <w:proofErr w:type="spellEnd"/>
      <w:r w:rsidRPr="00FA2588">
        <w:rPr>
          <w:rFonts w:ascii="Times New Roman" w:eastAsia="Times New Roman" w:hAnsi="Times New Roman" w:cs="Times New Roman"/>
          <w:color w:val="000000"/>
          <w:sz w:val="28"/>
          <w:szCs w:val="28"/>
          <w:lang w:eastAsia="ru-RU"/>
        </w:rPr>
        <w:t>» </w:t>
      </w:r>
      <w:hyperlink r:id="rId17" w:history="1">
        <w:r w:rsidRPr="00FA2588">
          <w:rPr>
            <w:rFonts w:ascii="Times New Roman" w:eastAsia="Times New Roman" w:hAnsi="Times New Roman" w:cs="Times New Roman"/>
            <w:color w:val="0000FF"/>
            <w:sz w:val="28"/>
            <w:szCs w:val="28"/>
            <w:u w:val="single"/>
            <w:lang w:eastAsia="ru-RU"/>
          </w:rPr>
          <w:t>http://фгос-игра.рф</w:t>
        </w:r>
      </w:hyperlink>
      <w:r w:rsidRPr="00FA2588">
        <w:rPr>
          <w:rFonts w:ascii="Times New Roman" w:eastAsia="Times New Roman" w:hAnsi="Times New Roman" w:cs="Times New Roman"/>
          <w:color w:val="000000"/>
          <w:sz w:val="28"/>
          <w:szCs w:val="28"/>
          <w:lang w:eastAsia="ru-RU"/>
        </w:rPr>
        <w:t> </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hyperlink r:id="rId18" w:history="1">
        <w:r w:rsidRPr="00FA2588">
          <w:rPr>
            <w:rFonts w:ascii="Times New Roman" w:eastAsia="Times New Roman" w:hAnsi="Times New Roman" w:cs="Times New Roman"/>
            <w:color w:val="0000FF"/>
            <w:sz w:val="28"/>
            <w:szCs w:val="28"/>
            <w:u w:val="single"/>
            <w:lang w:eastAsia="ru-RU"/>
          </w:rPr>
          <w:t>http://kladraz.ru/blogs/olga-georgievna-shalina/proekt-obrazovatelnaja-robototehnika-dlja-doshkolnikov.html</w:t>
        </w:r>
      </w:hyperlink>
      <w:r w:rsidRPr="00FA2588">
        <w:rPr>
          <w:rFonts w:ascii="Times New Roman" w:eastAsia="Times New Roman" w:hAnsi="Times New Roman" w:cs="Times New Roman"/>
          <w:color w:val="000000"/>
          <w:sz w:val="28"/>
          <w:szCs w:val="28"/>
          <w:lang w:eastAsia="ru-RU"/>
        </w:rPr>
        <w:t> </w:t>
      </w:r>
    </w:p>
    <w:p w:rsidR="00FA2588" w:rsidRPr="00FA2588" w:rsidRDefault="00FA2588" w:rsidP="00FA2588">
      <w:pPr>
        <w:numPr>
          <w:ilvl w:val="0"/>
          <w:numId w:val="3"/>
        </w:numPr>
        <w:shd w:val="clear" w:color="auto" w:fill="FFFFFF"/>
        <w:spacing w:before="100" w:beforeAutospacing="1" w:after="100" w:afterAutospacing="1" w:line="240" w:lineRule="auto"/>
        <w:ind w:left="0" w:firstLine="360"/>
        <w:jc w:val="both"/>
        <w:rPr>
          <w:rFonts w:ascii="Calibri" w:eastAsia="Times New Roman" w:hAnsi="Calibri" w:cs="Arial"/>
          <w:color w:val="000000"/>
          <w:lang w:eastAsia="ru-RU"/>
        </w:rPr>
      </w:pPr>
      <w:r w:rsidRPr="00FA2588">
        <w:rPr>
          <w:rFonts w:ascii="Times New Roman" w:eastAsia="Times New Roman" w:hAnsi="Times New Roman" w:cs="Times New Roman"/>
          <w:color w:val="000000"/>
          <w:sz w:val="28"/>
          <w:szCs w:val="28"/>
          <w:lang w:eastAsia="ru-RU"/>
        </w:rPr>
        <w:t>   </w:t>
      </w:r>
      <w:hyperlink r:id="rId19" w:history="1">
        <w:r w:rsidRPr="00FA2588">
          <w:rPr>
            <w:rFonts w:ascii="Times New Roman" w:eastAsia="Times New Roman" w:hAnsi="Times New Roman" w:cs="Times New Roman"/>
            <w:color w:val="0000FF"/>
            <w:sz w:val="28"/>
            <w:szCs w:val="28"/>
            <w:u w:val="single"/>
            <w:lang w:eastAsia="ru-RU"/>
          </w:rPr>
          <w:t>http://nsportal.ru/detskiy-sad/konstruirovanie-ruchnoy-trud/2015/08/04/perspektivnoe-planirovanie-po-lego</w:t>
        </w:r>
      </w:hyperlink>
      <w:r w:rsidRPr="00FA2588">
        <w:rPr>
          <w:rFonts w:ascii="Times New Roman" w:eastAsia="Times New Roman" w:hAnsi="Times New Roman" w:cs="Times New Roman"/>
          <w:color w:val="000000"/>
          <w:sz w:val="28"/>
          <w:szCs w:val="28"/>
          <w:lang w:eastAsia="ru-RU"/>
        </w:rPr>
        <w:t> </w:t>
      </w:r>
    </w:p>
    <w:p w:rsidR="00DB2E07" w:rsidRDefault="00DB2E07"/>
    <w:sectPr w:rsidR="00DB2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711E"/>
    <w:multiLevelType w:val="multilevel"/>
    <w:tmpl w:val="9B3A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FC3B1E"/>
    <w:multiLevelType w:val="multilevel"/>
    <w:tmpl w:val="6534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96B19"/>
    <w:multiLevelType w:val="multilevel"/>
    <w:tmpl w:val="FC44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4D"/>
    <w:rsid w:val="00C4674D"/>
    <w:rsid w:val="00CC372D"/>
    <w:rsid w:val="00DB2E07"/>
    <w:rsid w:val="00FA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4550"/>
  <w15:chartTrackingRefBased/>
  <w15:docId w15:val="{9AA2B19A-83D2-49DC-894B-50821AC2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ochi-schools.ru/sut/im/d_114.pdf&amp;sa=D&amp;ust=1459575089137000&amp;usg=AFQjCNGfUAyzh0SHKSgi33tIcj2vI_ThEg" TargetMode="External"/><Relationship Id="rId13" Type="http://schemas.openxmlformats.org/officeDocument/2006/relationships/hyperlink" Target="https://www.google.com/url?q=http://detsad139.ru/doc/pr_robototechnika.pdf&amp;sa=D&amp;ust=1459575089170000&amp;usg=AFQjCNEHUqVUOmCa8QibzSI3-UHjYp_XaA" TargetMode="External"/><Relationship Id="rId18" Type="http://schemas.openxmlformats.org/officeDocument/2006/relationships/hyperlink" Target="https://www.google.com/url?q=http://kladraz.ru/blogs/olga-georgievna-shalina/proekt-obrazovatelnaja-robototehnika-dlja-doshkolnikov.html&amp;sa=D&amp;ust=1459575089176000&amp;usg=AFQjCNEV9GP4bMHKsM8dZ4PAXsPZkQwwb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url?q=http://dohcolonoc.ru/programmy-v-dou/9316-programma-robotjonok.html&amp;sa=D&amp;ust=1459575089136000&amp;usg=AFQjCNE7sWdJI9nWmytb686GL5scM34D9w" TargetMode="External"/><Relationship Id="rId12" Type="http://schemas.openxmlformats.org/officeDocument/2006/relationships/hyperlink" Target="https://www.google.com/url?q=http://sochi-schools.ru/sut/im/d_114.pdf&amp;sa=D&amp;ust=1459575089169000&amp;usg=AFQjCNEBcofT5Nx000RVfkfYZki0adrCwA" TargetMode="External"/><Relationship Id="rId17" Type="http://schemas.openxmlformats.org/officeDocument/2006/relationships/hyperlink" Target="https://www.google.com/url?q=http://%D1%84%D0%B3%D0%BE%D1%81-%D0%B8%D0%B3%D1%80%D0%B0.%D1%80%D1%84&amp;sa=D&amp;ust=1459575089175000&amp;usg=AFQjCNGmPdXU1y7xnaARt8tjXM7UfNGphg" TargetMode="External"/><Relationship Id="rId2" Type="http://schemas.openxmlformats.org/officeDocument/2006/relationships/styles" Target="styles.xml"/><Relationship Id="rId16" Type="http://schemas.openxmlformats.org/officeDocument/2006/relationships/hyperlink" Target="https://www.google.com/url?q=http://nsportal.ru/detskiy-sad/materialy-dlya-roditeley/2013/01/05/konsultatsiya-dlya-roditeley-zdorovoe-pitanie&amp;sa=D&amp;ust=1459575089173000&amp;usg=AFQjCNFqrQ3WVczoP-euL74cf1nA-Rdmb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kladraz.ru/blogs/olga-georgievna-shalina/proekt-obrazovatelnaja-robototehnika-dlja-doshkolnikov.html&amp;sa=D&amp;ust=1459575089135000&amp;usg=AFQjCNFznAvTpRqVdYnw6sMxnnTTZBM2Sg" TargetMode="External"/><Relationship Id="rId11" Type="http://schemas.openxmlformats.org/officeDocument/2006/relationships/hyperlink" Target="https://www.google.com/url?q=http://dohcolonoc.ru/programmy-v-dou/9316-programma-robotjonok.html&amp;sa=D&amp;ust=1459575089168000&amp;usg=AFQjCNFwwzFSWgw9rmF9kM9rFT00jxh3KQ" TargetMode="External"/><Relationship Id="rId5" Type="http://schemas.openxmlformats.org/officeDocument/2006/relationships/hyperlink" Target="https://www.google.com/url?q=http://kladraz.ru/blogs/olga-georgievna-shalina/proekt-obrazovatelnaja-robototehnika-dlja-doshkolnikov.html&amp;sa=D&amp;ust=1459575089133000&amp;usg=AFQjCNFQ-hKD2Oe-robRTEtscL5WzcLfWw" TargetMode="External"/><Relationship Id="rId15" Type="http://schemas.openxmlformats.org/officeDocument/2006/relationships/hyperlink" Target="https://www.google.com/url?q=http://for-children.ru/zdorove-rebenka/516-pitanie-detey-v-detskom-sadu.html&amp;sa=D&amp;ust=1459575089172000&amp;usg=AFQjCNGCaX1yW7rbfZeFW6FVS0n_SWQkQw" TargetMode="External"/><Relationship Id="rId10" Type="http://schemas.openxmlformats.org/officeDocument/2006/relationships/hyperlink" Target="https://www.google.com/url?q=http://robotics.ru/&amp;sa=D&amp;ust=1459575089138000&amp;usg=AFQjCNFsW7j4URjxrvivMfVlTYUJn2e8BQ" TargetMode="External"/><Relationship Id="rId19" Type="http://schemas.openxmlformats.org/officeDocument/2006/relationships/hyperlink" Target="https://www.google.com/url?q=http://nsportal.ru/detskiy-sad/konstruirovanie-ruchnoy-trud/2015/08/04/perspektivnoe-planirovanie-po-lego&amp;sa=D&amp;ust=1459575089177000&amp;usg=AFQjCNGHyr-yx94RTCnDxKhA86RDkE2-cg" TargetMode="External"/><Relationship Id="rId4" Type="http://schemas.openxmlformats.org/officeDocument/2006/relationships/webSettings" Target="webSettings.xml"/><Relationship Id="rId9" Type="http://schemas.openxmlformats.org/officeDocument/2006/relationships/hyperlink" Target="https://www.google.com/url?q=http://detsad139.ru/doc/pr_robototechnika.pdf&amp;sa=D&amp;ust=1459575089138000&amp;usg=AFQjCNG15iBa1K8RS21vbUEQc4ZlFqjk6g" TargetMode="External"/><Relationship Id="rId14" Type="http://schemas.openxmlformats.org/officeDocument/2006/relationships/hyperlink" Target="https://www.google.com/url?q=http://robotics.ru/&amp;sa=D&amp;ust=1459575089171000&amp;usg=AFQjCNFTDUQ3J3PjIK_FFKVmezeGMBMl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3204</Words>
  <Characters>18267</Characters>
  <Application>Microsoft Office Word</Application>
  <DocSecurity>0</DocSecurity>
  <Lines>152</Lines>
  <Paragraphs>42</Paragraphs>
  <ScaleCrop>false</ScaleCrop>
  <Company>SPecialiST RePack</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cp:revision>
  <dcterms:created xsi:type="dcterms:W3CDTF">2023-02-04T09:51:00Z</dcterms:created>
  <dcterms:modified xsi:type="dcterms:W3CDTF">2023-02-04T09:53:00Z</dcterms:modified>
</cp:coreProperties>
</file>