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BB" w:rsidRPr="00171A77" w:rsidRDefault="00E200BB" w:rsidP="00E200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Проект «Неделя добрых дел».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171A77">
        <w:rPr>
          <w:rFonts w:ascii="Times New Roman" w:hAnsi="Times New Roman" w:cs="Times New Roman"/>
          <w:sz w:val="28"/>
          <w:szCs w:val="28"/>
        </w:rPr>
        <w:t xml:space="preserve"> дети (4-5лет), воспитатель, родители.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Срок проведения:</w:t>
      </w:r>
      <w:r w:rsidRPr="00171A77">
        <w:rPr>
          <w:rFonts w:ascii="Times New Roman" w:hAnsi="Times New Roman" w:cs="Times New Roman"/>
          <w:sz w:val="28"/>
          <w:szCs w:val="28"/>
        </w:rPr>
        <w:t> одна неделя.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171A77">
        <w:rPr>
          <w:rFonts w:ascii="Times New Roman" w:hAnsi="Times New Roman" w:cs="Times New Roman"/>
          <w:sz w:val="28"/>
          <w:szCs w:val="28"/>
        </w:rPr>
        <w:t> Доброта – это внутреннее чувство человека. Люди, совершающие добрые дела, для нас всех являются волшебниками. Есть люди, которые готовы на добрые дела и днем, и ночью.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Дети – это наши цветы, но эти цветы часто не замечают, как они обидели друг друга, создали какую – либо конфликтную ситуацию и не могут ее решить. Наш проект направлен на формирование дружеских взаимоотношений между детьми, уважение к ближнему своему, оказание помощи, совершенствовать умение детей оценивать свои поступки и поступки окружающих.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Цель:</w:t>
      </w:r>
      <w:r w:rsidRPr="00171A77">
        <w:rPr>
          <w:rFonts w:ascii="Times New Roman" w:hAnsi="Times New Roman" w:cs="Times New Roman"/>
          <w:sz w:val="28"/>
          <w:szCs w:val="28"/>
        </w:rPr>
        <w:t> Воспитание у детей положительных качеств характера, способствовать сплочению коллектива, мотивировать детей на совершение добрых поступков, добрых дел во благо других людей.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1. Формировать познавательные, регулятивные и коммуникативные навыки общения.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2. Способствовать эмоциональному, духовно-нравственному и интеллектуальному развитию.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3. Развивать уверенность в себе и своих возможностях.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4. Формировать у детей положительное отношение ко всем людям.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5. Уточнить представления детей о добрых и злых поступках и их последствиях, развивать умения высказывать свою точку зрения;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6. Побуждать детей к положительным поступкам и делам;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7. Воспитывать желание оставлять «добрый след» о себе в сердцах и душах других людей.</w:t>
      </w:r>
      <w:r w:rsidRPr="00171A77">
        <w:rPr>
          <w:rFonts w:ascii="Times New Roman" w:hAnsi="Times New Roman" w:cs="Times New Roman"/>
          <w:sz w:val="28"/>
          <w:szCs w:val="28"/>
        </w:rPr>
        <w:br/>
        <w:t>8. Совершенствовать умение детей избегать ссор, уступать и договариваться друг с другом.</w:t>
      </w:r>
      <w:r w:rsidRPr="00171A77">
        <w:rPr>
          <w:rFonts w:ascii="Times New Roman" w:hAnsi="Times New Roman" w:cs="Times New Roman"/>
          <w:sz w:val="28"/>
          <w:szCs w:val="28"/>
        </w:rPr>
        <w:br/>
        <w:t>9. Объяснить детям, что добрые дела доставляют радость.</w:t>
      </w:r>
      <w:r w:rsidRPr="00171A77">
        <w:rPr>
          <w:rFonts w:ascii="Times New Roman" w:hAnsi="Times New Roman" w:cs="Times New Roman"/>
          <w:sz w:val="28"/>
          <w:szCs w:val="28"/>
        </w:rPr>
        <w:br/>
        <w:t>10. Рассказать детям о полезности и значимости труда.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11. Закреплять знаний правил вежливого общения.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12. Совершенствовать коммуникативные навыки (умения выслушивать товарища, искренно высказывать свое мнение, проявлять доброжелательность к суждениям других детей).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13. Поощрять стремление ребенка совершать добрые поступки.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14. Воспитывать доброту, отзывчивость, дружелюбие, желание сделать что-то для других людей, принести им пользу.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A7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1. Создание в группах необходимых условий по приобщению к элементарным общепринятым нормам и правилам взаимоотношения со сверстниками и взрослыми.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lastRenderedPageBreak/>
        <w:t>3. Способность детей договариваться, оказывать друг другу поддержку.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4. Бережного отношения к окружающему миру, познанию себя и себе подобных.</w:t>
      </w:r>
      <w:r w:rsidRPr="00171A77">
        <w:rPr>
          <w:rFonts w:ascii="Times New Roman" w:hAnsi="Times New Roman" w:cs="Times New Roman"/>
          <w:sz w:val="28"/>
          <w:szCs w:val="28"/>
        </w:rPr>
        <w:br/>
        <w:t>5. Воспитание гуманных чувств.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6. Создание системы работы по ознакомлению детей с произведениями, пословицами и поговорками о добре.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171A77">
        <w:rPr>
          <w:rFonts w:ascii="Times New Roman" w:hAnsi="Times New Roman" w:cs="Times New Roman"/>
          <w:sz w:val="28"/>
          <w:szCs w:val="28"/>
        </w:rPr>
        <w:t>: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1.Определение темы, цели и задач;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2. Познакомить с проектом детей и родителей;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3. Заинтересовать каждого ребенка тематикой проекта, поддержать его любознательность и устойчивый интерес к проблеме;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4. Вовлечь родителей в совместную работу над проектом.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Работа с родителями: Беседа родителей с детьми на тему: «Правила поведения в детском саду».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Акция «Полечите книжку» (ремонт книг дома совместно родителей и детей).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Продукт проектной деятельности: лепка сердец, коллективная работа – плакат «Тёплые ладошки».</w:t>
      </w:r>
    </w:p>
    <w:p w:rsidR="00E200BB" w:rsidRPr="001E0CD8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E200BB" w:rsidRPr="001E0CD8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t>Понедельник. «Поговорим о доброте»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Беседа на тему: «Мои хорошие поступки»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Цель: Уточнить понятие детей о хороших и отрицательных поступках, воспитывать умение давать критическую оценку поступкам, воспитывать внимание и положительное отношение к красивым поступкам чувство осуждения отрицательных проявлений в поведении окружающих воспитывать желание проявлять положительное качество жизни. Упражнять детей выражать свои </w:t>
      </w:r>
      <w:r w:rsidRPr="00D64F18">
        <w:rPr>
          <w:rFonts w:ascii="Times New Roman" w:hAnsi="Times New Roman" w:cs="Times New Roman"/>
          <w:sz w:val="28"/>
          <w:szCs w:val="28"/>
        </w:rPr>
        <w:t xml:space="preserve">мысли </w:t>
      </w:r>
      <w:r w:rsidRPr="00171A77">
        <w:rPr>
          <w:rFonts w:ascii="Times New Roman" w:hAnsi="Times New Roman" w:cs="Times New Roman"/>
          <w:sz w:val="28"/>
          <w:szCs w:val="28"/>
        </w:rPr>
        <w:t>законченными грамматическими правильными предложениями, воспитывать выразительность речи.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Чтение художественной литературы: Г. Шалаева «Правила поведения для воспитанных детей.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Слушание в аудиозаписи песен о доброте: «Если добрый ты» муз.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71A77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171A77">
        <w:rPr>
          <w:rFonts w:ascii="Times New Roman" w:hAnsi="Times New Roman" w:cs="Times New Roman"/>
          <w:sz w:val="28"/>
          <w:szCs w:val="28"/>
        </w:rPr>
        <w:t>, слова Б. Савельева из мультфильма «День рождения кота Леопольда», «Доброта» из мультфильма «Приключения поросенка Фунтика», «Что такое доброта?» (группа «</w:t>
      </w:r>
      <w:proofErr w:type="spellStart"/>
      <w:r w:rsidRPr="00171A77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171A77">
        <w:rPr>
          <w:rFonts w:ascii="Times New Roman" w:hAnsi="Times New Roman" w:cs="Times New Roman"/>
          <w:sz w:val="28"/>
          <w:szCs w:val="28"/>
        </w:rPr>
        <w:t>»)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Трудовая деятельность: полив цветов.</w:t>
      </w:r>
    </w:p>
    <w:p w:rsidR="00E200BB" w:rsidRPr="001E0CD8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Цель: Воспитание поведения и положительных взаимоотношений между детьми: умение работать дружно и согласованно, доводить коллективный труд общими усилиями до нужного результата, доброжелательно оценивать труд товарищей, проявлять заботу о товарище, оказывать ему помощь и т. д.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Игра на сплочение коллектива: «Волшебные картинки»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Цель: воспитание привычки оценивать свой вклад в коллективную работу.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Чтение сказки «Два жадных медвежонка»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Pr="00224E02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lastRenderedPageBreak/>
        <w:t>Вторник. «День вежливости»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Беседа на тему: «Вежливость»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</w:t>
      </w:r>
      <w:r w:rsidRPr="00171A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171A77">
        <w:rPr>
          <w:rFonts w:ascii="Times New Roman" w:hAnsi="Times New Roman" w:cs="Times New Roman"/>
          <w:sz w:val="28"/>
          <w:szCs w:val="28"/>
        </w:rPr>
        <w:t xml:space="preserve"> детей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Чтение В. Маяковского “Что такое хорошо, что такое плохо”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Словесная игра «Комплименты»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</w:t>
      </w:r>
      <w:r w:rsidRPr="00171A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171A77">
        <w:rPr>
          <w:rFonts w:ascii="Times New Roman" w:hAnsi="Times New Roman" w:cs="Times New Roman"/>
          <w:sz w:val="28"/>
          <w:szCs w:val="28"/>
        </w:rPr>
        <w:t xml:space="preserve"> детей находить друг в друге хорошие черты, говорить друг другу комплименты и приятные вещи.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Игра с мячом «Добрые и вежливые слова».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Цель: упражнять детей в произношении вежливых слов, меткости, ловкости при приеме мяча от воспитателя; воспитывать культуру общения.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Кормление птиц на участке: воспитывать желание заботиться о птицах, подкармливать их.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Игры на сплочение коллектива: «Мышь и мышеловка»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умений</w:t>
      </w:r>
      <w:r w:rsidRPr="00171A77">
        <w:rPr>
          <w:rFonts w:ascii="Times New Roman" w:hAnsi="Times New Roman" w:cs="Times New Roman"/>
          <w:sz w:val="28"/>
          <w:szCs w:val="28"/>
        </w:rPr>
        <w:t xml:space="preserve"> детей преодолевать проблемы.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Pr="00224E02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t>Среда. «День маленького помощника»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Беседа на тему: «Помощь родителям дома»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 стихотворений, пословиц </w:t>
      </w:r>
      <w:r w:rsidRPr="00171A77">
        <w:rPr>
          <w:rFonts w:ascii="Times New Roman" w:hAnsi="Times New Roman" w:cs="Times New Roman"/>
          <w:sz w:val="28"/>
          <w:szCs w:val="28"/>
        </w:rPr>
        <w:t>о добре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Помощь младшему воспитателю в сервировке стола.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Дидактическая игра: «Все наоборот»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умений</w:t>
      </w:r>
      <w:r w:rsidRPr="00171A77">
        <w:rPr>
          <w:rFonts w:ascii="Times New Roman" w:hAnsi="Times New Roman" w:cs="Times New Roman"/>
          <w:sz w:val="28"/>
          <w:szCs w:val="28"/>
        </w:rPr>
        <w:t xml:space="preserve"> детей образовывать глаголы-антонимы.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Подвижная игра: «Гуси - лебеди»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Цель: Развивать у детей выдержку, умение выполнять движения по сигналу. Упражняться в беге с </w:t>
      </w:r>
      <w:proofErr w:type="spellStart"/>
      <w:r w:rsidRPr="00171A77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171A77">
        <w:rPr>
          <w:rFonts w:ascii="Times New Roman" w:hAnsi="Times New Roman" w:cs="Times New Roman"/>
          <w:sz w:val="28"/>
          <w:szCs w:val="28"/>
        </w:rPr>
        <w:t>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Трудовая деятельность: уборка мусора на участке группы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Цель: Воспитание правильного отношения детей к собственному труду: трудолюбие, готовность участвовать в любом труде, не избегая неприятной работы, стремление доводить каждое дело до конца и привычка к трудовому усилию и т. п. 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Игра «Угадай по голосу»: развивать слуховое восприятие.</w:t>
      </w:r>
    </w:p>
    <w:p w:rsidR="00E200BB" w:rsidRPr="001E0CD8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Pr="00224E02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t>Четверг. «День добрых сердец»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Беседа на тему: «Добрый и злой»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Цель: совершенствовать умение давать моральную оценку поступкам героев, воспитывать 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</w:t>
      </w:r>
      <w:r w:rsidRPr="00171A77">
        <w:rPr>
          <w:rFonts w:ascii="Times New Roman" w:hAnsi="Times New Roman" w:cs="Times New Roman"/>
          <w:sz w:val="28"/>
          <w:szCs w:val="28"/>
        </w:rPr>
        <w:lastRenderedPageBreak/>
        <w:t>ситуациях, закрепить умение отличать добрые поступки, вызвать желание совершать добрые поступки по отношению к окружающим людям.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Лепка «сердечек» из соленого теста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Цель: Познакомить с техникой </w:t>
      </w:r>
      <w:proofErr w:type="spellStart"/>
      <w:r w:rsidRPr="00171A77">
        <w:rPr>
          <w:rFonts w:ascii="Times New Roman" w:hAnsi="Times New Roman" w:cs="Times New Roman"/>
          <w:sz w:val="28"/>
          <w:szCs w:val="28"/>
        </w:rPr>
        <w:t>тестопластики</w:t>
      </w:r>
      <w:proofErr w:type="spellEnd"/>
      <w:r w:rsidRPr="00171A77">
        <w:rPr>
          <w:rFonts w:ascii="Times New Roman" w:hAnsi="Times New Roman" w:cs="Times New Roman"/>
          <w:sz w:val="28"/>
          <w:szCs w:val="28"/>
        </w:rPr>
        <w:t>, способствовать развитию интереса к лепке из соленого теста.  Развивать творческие способности, воображение, фантазию.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Дидактическая игра «Поступки»: уточнить представления детей о добрых и злых поступках и их последствиях, развивать умения высказывать свою точку зрения.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Кормление птиц на участке: воспитывать желание заботиться о птицах, подкармливать их.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Словесная игра: «Кто больше всех назовёт вежливых слов</w:t>
      </w:r>
      <w:r w:rsidRPr="00171A77">
        <w:rPr>
          <w:rFonts w:ascii="Times New Roman" w:hAnsi="Times New Roman" w:cs="Times New Roman"/>
          <w:sz w:val="28"/>
          <w:szCs w:val="28"/>
        </w:rPr>
        <w:t>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в произношении вежливых слов.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171A77">
        <w:rPr>
          <w:rFonts w:ascii="Times New Roman" w:hAnsi="Times New Roman" w:cs="Times New Roman"/>
          <w:sz w:val="28"/>
          <w:szCs w:val="28"/>
        </w:rPr>
        <w:t>мирилок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00BB" w:rsidRPr="001E0CD8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 </w:t>
      </w:r>
    </w:p>
    <w:p w:rsidR="00E200BB" w:rsidRPr="008A0FEA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CD8">
        <w:rPr>
          <w:rFonts w:ascii="Times New Roman" w:hAnsi="Times New Roman" w:cs="Times New Roman"/>
          <w:b/>
          <w:sz w:val="28"/>
          <w:szCs w:val="28"/>
        </w:rPr>
        <w:t>Пятница. «День дружбы»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Беседа на тему: «Хороший друг познается в беде»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Цель: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Словесная игра «Комплименты»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</w:t>
      </w:r>
      <w:r w:rsidRPr="00171A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171A77">
        <w:rPr>
          <w:rFonts w:ascii="Times New Roman" w:hAnsi="Times New Roman" w:cs="Times New Roman"/>
          <w:sz w:val="28"/>
          <w:szCs w:val="28"/>
        </w:rPr>
        <w:t xml:space="preserve"> детей находить друг в друге хорошие черты, говорить друг другу комплименты и приятные вещи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Дидактическая игра: «Оцени поступок»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Цель: с помощью сюжетных картинок развивать представления о добрых и плохих поступках, характеризовать и оценивать поступки, воспитывать чуткость, доброжелательность.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Ритуал прощания «Дружные ребята».</w:t>
      </w:r>
    </w:p>
    <w:p w:rsidR="00E200BB" w:rsidRPr="00421CEA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00BB" w:rsidRPr="00421CEA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CEA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Подведение итогов, сюрпризный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«Поступки: хорошо - плохо».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Pr="00421CEA" w:rsidRDefault="00E200BB" w:rsidP="00E20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CEA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В ходе реализации проекта можно выделить следующие результаты: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Дети хорошо понимают, что такое «зло», «добро», «дружба», «хороший поступок», «плохой поступок», «добрый человек».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Дети знают, что такое «добрые и вежливые слова».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Дети знают поговорки о добре и понимают их смысл.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Дети научились понимать настроение других, выражать своё настроение с помощью красок.</w:t>
      </w:r>
    </w:p>
    <w:p w:rsidR="00E200BB" w:rsidRPr="00171A77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t>Повысилась активность участия родителей в жизнедеятельности группы.</w:t>
      </w: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77">
        <w:rPr>
          <w:rFonts w:ascii="Times New Roman" w:hAnsi="Times New Roman" w:cs="Times New Roman"/>
          <w:sz w:val="28"/>
          <w:szCs w:val="28"/>
        </w:rPr>
        <w:lastRenderedPageBreak/>
        <w:t>В группе созданы необходимые условия для формирования первоначальных представлений детей о нравственных чувствах и эмоциях.</w:t>
      </w: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0BB" w:rsidRDefault="00E200BB" w:rsidP="00E20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A1D" w:rsidRDefault="00B92A1D">
      <w:bookmarkStart w:id="0" w:name="_GoBack"/>
      <w:bookmarkEnd w:id="0"/>
    </w:p>
    <w:sectPr w:rsidR="00B9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68"/>
    <w:rsid w:val="00A40F68"/>
    <w:rsid w:val="00B92A1D"/>
    <w:rsid w:val="00E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FDC9-FEFE-4616-BCC3-839C1DF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2023-01-30T11:44:00Z</dcterms:created>
  <dcterms:modified xsi:type="dcterms:W3CDTF">2023-01-30T11:44:00Z</dcterms:modified>
</cp:coreProperties>
</file>