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МУНИЦИПАЛЬНОЕ АВТОНОМНОЕ</w:t>
      </w:r>
      <w:r w:rsidRPr="00C51D01">
        <w:rPr>
          <w:rFonts w:ascii="Times New Roman" w:eastAsia="Times New Roman" w:hAnsi="Times New Roman" w:cs="Times New Roman"/>
          <w:color w:val="000000"/>
        </w:rPr>
        <w:t xml:space="preserve"> ДОШКОЛЬНОЕ ОБРАЗОВАТЕЛЬНОЕ УЧРЕЖДЕНИЕ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Pr="00C51D01">
        <w:rPr>
          <w:rFonts w:ascii="Times New Roman" w:eastAsia="Times New Roman" w:hAnsi="Times New Roman" w:cs="Times New Roman"/>
          <w:color w:val="000000"/>
        </w:rPr>
        <w:t xml:space="preserve">етский сад </w:t>
      </w:r>
      <w:r>
        <w:rPr>
          <w:rFonts w:ascii="Times New Roman" w:eastAsia="Times New Roman" w:hAnsi="Times New Roman" w:cs="Times New Roman"/>
          <w:color w:val="000000"/>
        </w:rPr>
        <w:t>«Рябинушка»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32"/>
        </w:rPr>
        <w:t>ИНДИВИДУАЛЬНЫЙ ОБРАЗОВАТЕЛЬНЫЙ МАРШРУТ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32"/>
        </w:rPr>
        <w:t> ДЛЯ ДЕТЕЙ С ОВЗ (подготовительная группа)</w:t>
      </w:r>
    </w:p>
    <w:p w:rsidR="00C51D01" w:rsidRDefault="00D772CD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на 2022 – 2023</w:t>
      </w:r>
      <w:r w:rsidR="00C51D01" w:rsidRPr="00C51D01">
        <w:rPr>
          <w:rFonts w:ascii="Times New Roman" w:eastAsia="Times New Roman" w:hAnsi="Times New Roman" w:cs="Times New Roman"/>
          <w:color w:val="000000"/>
          <w:sz w:val="32"/>
        </w:rPr>
        <w:t xml:space="preserve"> учебный год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педагог-психолог  Коробенкова О.В.</w:t>
      </w:r>
    </w:p>
    <w:p w:rsidR="00C51D01" w:rsidRPr="00C51D01" w:rsidRDefault="00133380" w:rsidP="00C51D01">
      <w:pPr>
        <w:shd w:val="clear" w:color="auto" w:fill="FFFFFF"/>
        <w:spacing w:after="0" w:line="240" w:lineRule="auto"/>
        <w:ind w:left="296" w:hanging="296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001</w:t>
      </w:r>
    </w:p>
    <w:p w:rsidR="00C51D01" w:rsidRPr="00C51D01" w:rsidRDefault="00C51D01" w:rsidP="00C51D01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18"/>
        </w:rPr>
        <w:t>ФИ ребенка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</w:t>
      </w:r>
      <w:r w:rsidR="00D772CD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 индивидуальной работы на 2022-2023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год.</w:t>
      </w: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Задачи:</w:t>
      </w:r>
    </w:p>
    <w:p w:rsidR="00C51D01" w:rsidRPr="00C51D01" w:rsidRDefault="00C51D01" w:rsidP="00C51D01">
      <w:pPr>
        <w:numPr>
          <w:ilvl w:val="0"/>
          <w:numId w:val="1"/>
        </w:num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навыков коммуникации;</w:t>
      </w:r>
    </w:p>
    <w:p w:rsidR="00C51D01" w:rsidRPr="00C51D01" w:rsidRDefault="00C51D01" w:rsidP="00C51D01">
      <w:pPr>
        <w:numPr>
          <w:ilvl w:val="0"/>
          <w:numId w:val="1"/>
        </w:num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Развивать звукопроизношение, грамматически правильную речь;</w:t>
      </w:r>
    </w:p>
    <w:p w:rsidR="00C51D01" w:rsidRPr="00C51D01" w:rsidRDefault="00C51D01" w:rsidP="00C51D01">
      <w:pPr>
        <w:numPr>
          <w:ilvl w:val="0"/>
          <w:numId w:val="1"/>
        </w:num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Развивать память, внимание;</w:t>
      </w:r>
    </w:p>
    <w:p w:rsidR="00C51D01" w:rsidRPr="00C51D01" w:rsidRDefault="00C51D01" w:rsidP="00C51D01">
      <w:pPr>
        <w:numPr>
          <w:ilvl w:val="0"/>
          <w:numId w:val="1"/>
        </w:num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Развивать мыслительные навыки через вовлечение ребёнка в наблюдения, беседы, дидактические игры;</w:t>
      </w: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color w:val="000000"/>
          <w:sz w:val="28"/>
        </w:rPr>
        <w:t>-Развитие двигательных навыков и волевых качеств путём приобщения ребёнка к занятиям физкультурой, подвижные игры и так далее.</w:t>
      </w: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Индивидуальная работа </w:t>
      </w:r>
      <w:r w:rsidRPr="00C51D01">
        <w:rPr>
          <w:rFonts w:ascii="Times New Roman" w:eastAsia="Times New Roman" w:hAnsi="Times New Roman" w:cs="Times New Roman"/>
          <w:color w:val="000000"/>
          <w:sz w:val="28"/>
        </w:rPr>
        <w:t xml:space="preserve">проводится на основе коррекционно – педагогического взаимодействия со всеми специалистами дошкольного учреждения на основании результатов индивидуальной речевой карты воспитанников, а также в соответствии с индивидуальной программой, разработанной 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педагогом -психологом</w:t>
      </w: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Сентябрь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32"/>
        </w:rPr>
        <w:t>1 неделя</w:t>
      </w:r>
    </w:p>
    <w:tbl>
      <w:tblPr>
        <w:tblW w:w="11730" w:type="dxa"/>
        <w:tblInd w:w="-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7710"/>
        <w:gridCol w:w="1101"/>
      </w:tblGrid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</w:t>
            </w:r>
          </w:p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пирамидку» - закреплять названия цветов спектра, порядковый счёт. Закреплять умение сравнивать предметы по величине, обозначать результаты сравнения словами.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05.09.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гимнастика с зеркалами: «улыбка», развитие «забор», «часики», «варенье», «лошадка»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чистоговорки на звук «с». Игры с картинками на эти звуки («Угадай и назови», «Назови цвет и предмет»).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на муз. инструментах, с музыкальными игрушками: умение угадывать на слух, какой инструмент звучит.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лепить предметы круглой формы разной величины.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«Самый меткий»: тренировать в метании шариков в корзинку.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воспроизводить цепочку игровых действий с разными видами игрушек.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7710"/>
        <w:gridCol w:w="1101"/>
      </w:tblGrid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</w:t>
            </w:r>
          </w:p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зеленую страну»: закреплять представление о зеленом цвете, развивать зрительное внимание, активизировать словарь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потешки «Водичка, водичка»; сопровождать действия проговариванием слов. Игры на развитие фонематического слуха: «Хлопушка», «Поймай звук».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Сдувать ватку (листик, бумажный цветок) с руки.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правила работы с ножницами; учить правильно, держать их, сжимая и разжимая кольца.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стоять на одной ножке, сохраняя равновесие; прыжки на двух ногах вместе.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</w:tr>
      <w:tr w:rsidR="00C51D01" w:rsidRPr="00C51D01" w:rsidTr="00C51D01"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участвовать в игровых действиях. Развивать дружеские взаимоотношения. развитие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7803"/>
        <w:gridCol w:w="1051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</w:t>
            </w:r>
          </w:p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«Геометрическая мозаика»: закреплять умение называть геометрические фигуры, способствовать развитию внимания и воображения.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назвать признаки осени, почитать стихи пословицы; уточнить знания о сезонных изменениях в природе.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«Угадай по звуку». Развитие слухового восприятия, умение определять звуки в окружающей природе (идёт дождь, шумят листья, жужжит жук).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игра «Строим дом»: развивать мелкую моторику рук и речь.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раскатывать из комочка нужную форму, лепить предметы удлиненной формы, сужающиеся к одному концу.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Пройди по узкой дорожке» - тренировать в ходьбе по узкой дорожке с сохранением равновесия.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 игре дружеские взаимоотношения, способствовать развитию коммуникативных навыков.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-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7803"/>
        <w:gridCol w:w="1051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</w:t>
            </w:r>
          </w:p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фрукты, не путая с овощами. «Дай такой же» «Что растет на дереве»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«Каждую бусинку – на свое место»: развивать мелкую моторику, внимание, логическое мышление. Закреплять умение сравнивать два предмета по величине.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Потопаем, похлопаем»: развитие слухового внимания через различение звуков окружающей действительности. «Ухо-нос»: развитие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произвольного внимания и самоконтроля.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«Расскажи сказку»: тренировать в рассказывании знакомой сказки с опорой на наглядный материал.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работать кистью, закрашивать нужным цветом фрукты.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дальше добросит»: тренировать в метании пластмассовых мячей, развивать двигательную активность.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«Как Я поступаю» (актуализация поведения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 в конкретных ситуациях).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Октябрь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596"/>
        <w:gridCol w:w="1299"/>
      </w:tblGrid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область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лишнего признака «Угадай, что убрали»: развивать логическое мышление, внимание.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сенсорное развитие «Разбери перепутанные варежки»: учить детей внимательно рассматривать предметы и находить в них сходство и различие.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«Подними шарик» - развивать дыхание.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произношении звука «З» в слогах и словах. Учить произносить этот звук твердо и мягко.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гибкости и силы мелкой мускулатуры пальцев рук через лепку из пластилина (сдавливание, расплющивание, развитие        раскатывание).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Проворные мотальщики»: развитие сенсомоторной координации, обучение выполнению движений двумя руками одновременно.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сговору на игру, формировать умение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предметы-заместители, продолжать работу по развитие развитию и обогащению сюжета игры.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7596"/>
        <w:gridCol w:w="1299"/>
      </w:tblGrid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Образовательная область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кубики» - развивать внимание, память, образное мышление.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составлять рассказ с опорой на вопросы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воспитателя и самостоятельно, включать в рассказ описание персонажей, их действий.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располагать на листе бумаги две ели рядом: одну выше другой. Продолжать развивать цветовое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восприятие: умение находить среди 2-х оттенков зеленого цвета темно-зеленый.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отбивать мяч правой и левой рукой: развивать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координацию движений, ловкость.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</w:tr>
      <w:tr w:rsidR="00C51D01" w:rsidRPr="00C51D01" w:rsidTr="00C51D01"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пластмассовым конструктором типа «Лего»: развивать творчество, воображение, интеллектуальную активность в конструктивной и игровой деятельности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7595"/>
        <w:gridCol w:w="1255"/>
      </w:tblGrid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 «Что изменилось?»: развитие зрительной памяти. «Сложи картинку» (времена года): учить собирать из частей целое; закреплять знания о временах года. «Лишняя картинка» на развитие мышления и зрительного восприятия, умение обобщать.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приучать внимательно, слушать рассказ,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вопросы полным ответом; учить пересказывать, опираясь на модели, сохранять последовательность событий. Словесная игра «Доскажи».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раскатывать предметы круглой и овальной формы, детали прорабатывать пальцами. Прослушивание звуков природы.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Пингвины» - прыжки на двух ногах с мешочком между ног.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р игра «Детский сад». Развивать в игре дружеские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взаимоотношения, способствовать развитию коммуникативных навыков, подбирать атрибуты к игре.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7595"/>
        <w:gridCol w:w="1255"/>
      </w:tblGrid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 «Чьи детки?»: закреплять знания о домашних и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диких животных, находить их детенышей.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«Найди, где спрятано»: учить ориентироваться в пространстве; развивать внимание.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литературы: учить слушать,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поступки героев, развивать память, мышление, внимание. «Опиши любимого животного»: продолжать учить составлять небольшие рассказы, развивать речь.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упражнение «Кто как поет?»: развивать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способности детей, учить передавать личные образы, используя известные средства выразительности музыки.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себе пару»: упражнять в беге, развивать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выносливость, ловкость. Метание мяча в вертикальную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</w:tr>
      <w:tr w:rsidR="00C51D01" w:rsidRPr="00C51D01" w:rsidTr="00C51D01"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выходить  из конфликтных ситуаций мирным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путем, осознавать свои чувства, желания и понятно выражать их.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29.10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Ноябрь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769"/>
        <w:gridCol w:w="1202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«Чей голос?», «Кто, где живет?», «Кошки и собаки»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домашними животными, частями тела, какой голос издает животное.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фигурке место»: развитие зрительного восприятия и произвольного внимания, обучение работе по образцу.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скороговорок Цель: закреплять звукопроизношение поставленных звуков. Выполнение рекомендаций учителя - логопеда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формированию мелкой моторики пальцев рук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эстетическое        (штриховка, работа с мелким материалом) Цель: развитие навыков мелкой моторики, а также формирование художественно – эстетических умений и навыков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П/и «Мячик» Цель: развитие общей моторики, чувства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ритма, умения прыгать на носочках. Координация речи с движением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«Помоги другу одеться на прогулку» Цель: формирование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 - коммуникативных умений и навыков, активизация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9.11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7789"/>
        <w:gridCol w:w="1202"/>
      </w:tblGrid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«Собери из частей», «Где спряталась игрушка?», «Один – много»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</w:tr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 картинки и запомни их: развитие зрительной памяти и умения  называть то, что видел.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«Подними шарик» - развивать речевое дыхание.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</w:tr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музыкальных  произведений. Цель: развитие слухового восприятия «Составь букет»: упражнять в составлении красивой композиции из частей.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</w:tr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«Радуга-дуга». Цель: развитие общей моторики, координации речи с движением. Закрепление навыка бега с высоко поднятыми коленями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</w:tr>
      <w:tr w:rsidR="00C51D01" w:rsidRPr="00C51D01" w:rsidTr="00C51D01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 «Правда или нет». Цель: формирование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нравственных представлений, развитие правила поведения с взрослыми.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7789"/>
        <w:gridCol w:w="1158"/>
      </w:tblGrid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сначала, что потом», «Когда         это бывает». Цель:  расширение познавательной активности.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Д.игра «Какого цвета не стало?»: учить детей определять и точно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называть цвет предметов, их оттенки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теме «Осень». Цель: развитие коммуникативных навыков, формирование лексико – грамматической структуры слова, закрепление навыков звукопроизношения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умения раскатывать предметы круглой и овальной формы, детали прорабатывать пальцами. Прослушивание звуков природы.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с массажным мячиком. Цель: развитие тактильной чувствительности, чувства ритма.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С.р. игра «Семья»: закреплять умение действовать согласно выбранной роли, уточнять знания о семье, об обязанностях в семье каждого члена.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7789"/>
        <w:gridCol w:w="1158"/>
      </w:tblGrid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«Найди лишнее», «Найди отличия», «Собери из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частей», «Помоги художнику»  по лексическим темам. Цель: обогащение  знаний по лексическим темам, активизация словаря и его расширение, речевой памяти.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литературы. Р. Миннуллин «Ох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 эти взрослые». Цель: приучать вслушиваться в ритм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поэтического текста, определять его тему, основную идею; побуждать рассказывать о своем восприятии конкретного поступка персонажа.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художественном уголке. Продолжать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эстетическое        учить рисовать на тему «Осень». Цель: воспитывать у детей эмоциональное отношение к создаваемому образу осени.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гимнастка «Если что». Цель: координация речи с движением, развитие тонкой моторики, внимания и памяти.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выходить из конфликтных ситуаций мирным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путем, осознавать свои чувства, желания и понятно выражать их. Игры с мыльными пузырями: создать бодрое, веселое настроение, развивать воздушную струю, учить играть вместе, не ссорясь.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</w:tr>
    </w:tbl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Декабрь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770"/>
        <w:gridCol w:w="1201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понятия «Высокий низкий». Домино-вкладыши. Мелкая моторика. Д. игра на классификацию предметов. «Чей малыш». Цель: закрепление названий животных и их детенышей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«Приметы зимы» - закрепление и пополнение знаний о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зимних приметах. Д.игра «Загадай загадку» - учить составлять загадки о зиме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интерес к теме изображения, учить рисовать тычком, наносить рисунок по всей поверхности.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Прослушать с детьми записи голосов животных. Цель: учить отличать  животных по звуку.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различные предметы и мячи на дальность с места из различных положений. Правильно выполнять основные движения в метании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драматизация «Что такое хорошо, что такое плохо» Цель: закрепление  и анализ поступков своих и товарищей.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770"/>
        <w:gridCol w:w="1201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понятия «Большой, поменьше, самый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маленький» Д. игра «Посчитай птичек и назови»- закрепить умение считать в пределах 5, активизировать в речи названия птиц. «Запомни названия и выложи картинки в таком же порядке».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речевой зоне. Цель: учить четкому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произношению звуков, умение находить место звука в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словах.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умение обрезать углы у квадрата. «Птички летают»: развивать умение слышать смену частей мелодии, реагировать на изменения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сменой движения.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беге и приседании, построении в круг и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ходьбе по кругу.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«Мне нравится в себе» (осмысление ребенком своих положительных и отрицательных качеств).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7789"/>
        <w:gridCol w:w="1158"/>
      </w:tblGrid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выполнения постройки, фиксируя внимание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последовательности. Повторить «Круг, овал». Соотнесение цвета и формы.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«Хлопни на звук «ц». Продолжать учить различать звуки в ряду звуков, слогов, слов. Учить отвечать на вопросы по картинке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рисовать вертикальные и горизонтальные линии, используя прием нанесения штрихов в одном направлении, не выходя за контуры, прорисовывая детали.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«Самым ловким окажись»: продолжать развивать ловкость, выносливость.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дружба»: формировать понятия «друг»,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«дружба»; учить детей видеть, понимать, оценивать чувства и поступки других, мотивировать и объяснять свои суждения.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7789"/>
        <w:gridCol w:w="1158"/>
      </w:tblGrid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знание о праздниках. «Украсим елочку», «Подарок Деду Морозу» Понятия «длинный-короткий», «одинаковые по длине», «далеко-близко-около-рядом». «Какую фигуру напоминает предмет»: повторить с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названия геометрических фигур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«Назови ласково»: воспитывать желание использовать в речи ласковые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катать круги между ладонями и соединять их. «Волшебная кисть»: учить правильно, пользоваться кистью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одной ноге, на двух на месте. Прыжки с продвижением вперед. Подвижная игра «Два мороза».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«Как Я поступаю» (актуализация поведения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 в конкретных ситуациях).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Январь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ind w:left="236" w:right="252" w:hanging="2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7605"/>
        <w:gridCol w:w="1295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знание о признаках зимы и зимних забавах.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«Какой признак времени года лишний?»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Слева-посередине-справа. Сравнение, установление закономерностей. «Заплаточки». Цветовое лото. Мелкая моторика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«Обезьянки в цирке» - повторять звуки, слоги на твердые согласные. Учить произносить по подражанию «с», «з», «ц». Д. игра «Где находится птичка?» (употребление предлогов около, над, под, в,)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«Нарисуем зиму». Предложить раскраски «Волшебница-зима»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«Веселый мяч»- отбивание мяча одной рукой об пол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 гимнастические этюды на выражение разных эмоциональных состояний развитие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ind w:left="236" w:right="252" w:hanging="2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  <w:gridCol w:w="7568"/>
        <w:gridCol w:w="1295"/>
      </w:tblGrid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о животных, учить отличать диких животных от домашних. «Покажи зверей», «Где, чей домик»</w:t>
            </w:r>
          </w:p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Ориентировка в пространстве: вверху, внизу, сзади, спереди.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Д. игра «Чего не хватает?» - развитие у ребенка целостного восприятия предмета.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диалог. Учить отвечать на вопросы 2-4 словами, используя сюжетные картинки. «Запомни, назови». Продолжать упражнять в правильном и четком произнесении звука «ж», определять слова с этим звуком.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вырезать по показу конусы и разные формы, приклеивать. Изо терапия «Ягоды для медведя». Предложить трафареты с изображением диких животных для обрисования и раскрашивания.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Психогимнастика «Спящий котенок». Игровое упражнение «Прыжки вверх с места».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«Общение с взрослыми»: закрепить знание о том, как мы обращаемся к взрослым, учить проявлять уважение, не перебивать взрослых во время разговора.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ind w:left="236" w:right="252" w:hanging="2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1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7535"/>
        <w:gridCol w:w="1366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формы предмета с геометрическими фигурами. Домино-вкладыши.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по одному или двум признакам (цвет и величина).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righ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забыл нарисовать художник?» Д. игра, «Скажи какая сказка?» Цель: активизация словаря засечёт подбора эпитетов. Интервью «Я люблю зиму потому, что…»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передавать предметы одной формы, но разной величины. Вырабатывать навык регуляции размаха движений. «Дорисуй» «Составь узор» - составление узора из счетных палочек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«Пройди – не задень» - ходьба между кубиками, «Пробеги и не задень» - развитие ловкости движения.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помириться?» - находить способы примирения и выхода из конфликта без драки.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Default="00C51D01" w:rsidP="00C51D01">
      <w:pPr>
        <w:shd w:val="clear" w:color="auto" w:fill="FFFFFF"/>
        <w:spacing w:after="0" w:line="240" w:lineRule="auto"/>
        <w:ind w:left="236" w:right="252" w:hanging="23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Pr="00C51D01" w:rsidRDefault="00C51D01" w:rsidP="00C51D01">
      <w:pPr>
        <w:shd w:val="clear" w:color="auto" w:fill="FFFFFF"/>
        <w:spacing w:after="0" w:line="240" w:lineRule="auto"/>
        <w:ind w:left="236" w:right="252" w:hanging="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Февраль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ind w:left="236" w:right="252" w:hanging="2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642"/>
        <w:gridCol w:w="1329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знакомых предметов с геометрическими фигурами. «Заплаточки». Мелкая моторика. Познакомить с классификацией посуды. Развитие умения ориентироваться в пространстве по схеме «Как пройти к зайке?»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 кого я похож?» (сравнение с растением, животным, предметом). Игра «Угадай по звуку». Развитие слухового восприятия, умение определять звуки в окружающей действительности (стучат карандашом, играют мячом).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изображать предметы прямоугольной формы, располагая их на всем листе бумаги. Закреплять прием закрашивания.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Метать различные предметы и мячи на дальность с места из различных положений. Правильно выполнять основные движения в метании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«Прими решение!» (обучение детей умению самостоятельно принимать решение).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7786"/>
        <w:gridCol w:w="1158"/>
      </w:tblGrid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со средством передвижения. «Автомобиль» «Найди такую же машину» Повторить понятия «Широкий, уже, еще уже, самый узкий».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«Выложи серию сюжетных картинок и составь рассказ»; «Кто как голос подаёт?» Развитие слухового внимания.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рисовать разные формы на листе бумаги (овал, круг, прямоугольник). Учить соединять концы столбика для получения кольца, учить соединять все фигуры вместе. Арт-терапия «снежинки» (пластилин).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«Мои ручки-ножки-носик».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«Мне нравится в себе» (осмысление ребенком своих положительных и отрицательных качеств).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7786"/>
        <w:gridCol w:w="1158"/>
      </w:tblGrid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кругозор о классификации инструментов. «Кто что делает», «Инструменты». Повторить «Слева, посередине, справа». Развитие зрительного внимания. Соотнесение цвета и формы. Мелкая моторика.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«Хлопни на звук «ц». Продолжать учить различать звуки в ряду звуков, слогов, слов. Учить отвечать на вопросы по картинке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лепить из нескольких частей, закрепляя приемы раскатывания, прижимания, вытягивания...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Психогимнастика «Кошка с котятами, и собака».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«Лото эмоций» («Что случилось с мышкой?»).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7786"/>
        <w:gridCol w:w="1158"/>
      </w:tblGrid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о праздниках – день Защитника Отечества. Выделение лишнего признака. «Угадай, что убрали»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договаривать стихи, сказки, потешки за воспитателем (книги Чуковского, Барто, Михалкова).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соединять правильно детали, чтобы получился образ и приклеить. Продолжаем собирать из частей одно целое. Закреплять умение рисовать туловище, ноги, руки, учить закрашивать в правильном направлении.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одной ноге, на двух на месте. Прыжки с продвижением вперед. Подвижная игра «Два мороза».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 – коммуникативное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Игра «Как Я поступаю» (актуализация поведения) ребенка в конкретных ситуациях).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Март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7764"/>
        <w:gridCol w:w="1203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«Моя семья». Цель: закрепить знания домашнего адреса, имен родителей и их места работы.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игра «На что похоже». Цель: развивать воображение детей, учить представлять себе предметы по их схематическим изображениям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картины из серии «У бабушки в гостях». Цель: расширять кругозор ребёнка, называть существенные детали. Дидактическая игра «Скажи, какой?» Цель: закреплять умения подбирать слова признаки о маме.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Спрячь мышку» Цель: закреплять у детей представления шести цветах. Конструирование постройки по схеме. Цель: умение выполнять постройку по схеме.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обрезать углы у квадрата. Цель: умение правильно работать с ножницами.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в прокатывании мяча между 4-5 предметами, подталкивая его двумя руками снизу и не отпуская далеко от себя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готовность к совместной деятельности, развивать умение договариваться, развитие самостоятельно разрешать конфликты со сверстниками.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769"/>
        <w:gridCol w:w="1202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Д/упр. «Назови действия, которые происходят весной»: знать признаки весны, уметь заканчивать предложение, называя соответствующее действие.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определять и называть местоположение предмета (слева, справа и пр.).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приметах весны (по картинкам) – развивать речевую активность, учить составлять предложения по картинкам.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закреплять умение держать карандаши и проводить ломаные линии.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Пройди – не задень» - ходьба между кубиками.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Ситуативная беседа «Общение с взрослыми». Цель: закрепить знание о том, как мы обращаемся к взрослым,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проявлять уважение, не перебивать взрослых во время разговора.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813"/>
        <w:gridCol w:w="1158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Д.игра «Четвертый лишний» - повторить домашних и диких животных. Закрепить порядковый счет, понятие длиннее – короче  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описательный рассказ о животном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плана-схемы. «Назови животное ласково» - продолжать воспитывать любовь к животным.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 .раб. по рисованию «Обведи по точкам» Цель: учить рисовать рисунок по точкам, доводить задуманное до конца. Продолжать закреплять умение держать карандаши и проводить ломаные линии.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Перенеси – не урони» - упражнение: донести мяч или кубик до корзины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 чужой бедой не смейся» - знакомить с поведением в разных ситуациях.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813"/>
        <w:gridCol w:w="1158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«Четвертый лишний» - повторить домашних диких животных. Закрепить порядковый счет, понятие длиннее – короче.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Составлять описательный рассказ о животном с использованием плана-схемы. «Назови птицу ласково» - продолжать воспитывать любовь к птицам. Выучить скороговорку со звуком «ш» Игра «Сердитый гусь».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Цель: закрепление звука «ш».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 .раб. по рисованию «Обведи по точкам» Цель: учить рисовать рисунок по точкам, доводить задуманное до конца. Предложить детям раскраски по теме «Перелетные птицы». Совершенствовать навыки работы с карандашами.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ползать, пролезать, подлезать, перелезать через предметы.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«Над чужой бедой не смейся» - знакомить с поведением в разных ситуациях. развитие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Апрель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7631"/>
        <w:gridCol w:w="1339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«Полезно-вредно» - закрепление знаний детей о факторах окружающей среды, влияющих на здоровье.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гимнастика «Чистим зубки» - развитие артикуляционного аппарата.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сказку по иллюстрациям». Цель: закрепить знание содержания сказок, развивать память, воображение, мышление, речь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«Послушаем тишину». Цель: развитие речевого творчества, концентрации детского внимания. Продуктивная деятельность: лепка из пластилина «Таблетки для куклы».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вверх с места. Цель: развивать прыгучесть, умение концентрировать мышечные усилия, сочетая силу с быстротой.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«На приеме у врача» Цель: продолжать формирование представлений о профессии врача.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7631"/>
        <w:gridCol w:w="1339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Образовательная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область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Цель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«Посчитай зверей, найди нужную ракету» Рассматривание изображений различных космических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объектов.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Артикуляционная гимнастика: упражнение «Заведи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 у ракеты" Цель: воспитание правильного звукопроизношения. «Скажи со словом «космический» Цель: развитие мышления, сообразительности, воспитание умения подбирать нужные по смыслу слова.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Раскрашивание картинок про космос по образцу. Инд. работа в выкладывании ракеты из счетных палочек. Цель: развитие мелкой моторики.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«Обручи Сатурна» Цель: формировать умение катать обручи друг другу.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«Космическое путешествие» Цель: побуждать детей более широко и творчески использовать в игре знания о космосе, продолжать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649"/>
        <w:gridCol w:w="1322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 сравнение листьев деревьев (по форме, размеру, цвету) «Сравни деревья по высоте» (упражнять в сравнении двух предметов по высоте, обозначая словами: высокий низкий; выше – ниже)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пословиц о деревьях и кустарниках. Закрепить названия деревьев, их строение, внешние признаки; учить детей различать деревья по внешним признакам; развивать словарь по данной теме.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«Обведем кленовый лист по точкам и раскрасим» Оформление книжек-самоделок про деревья и кустарники.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Бросание мяча вверх и ловля (не менее 3 -4 раз).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 – коммуникативное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Напомнить детям о том, что нужно помогать друг другу, как вежливо надо обращаться с просьбой и благодарить. Сюжетные игры по выбору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639"/>
        <w:gridCol w:w="1332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Составь растение с помощью блоков Дьенеша».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«Какие есть цветы?». Цель: учить узнавать предметы по описанию. Проговаривание чистоговорки «Зы-зы-зы - у нас выросли цветы»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«Собери цветок». Цель: развитие мелкой моторики, воображения. «Цветы небывалой красоты. «Цель: учить детей рисовать одуванчики, используя метод тычка.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Пробежать «змейкой» между кеглями, расставленными в ряд; пройти по бревну, неся на голове мешочек с песком.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«Садовник» Цель: формировать у детей умение организовывать игру, выступать в роли ведущих и развитие водящих, начала досуговых компетенций.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Май </w:t>
      </w:r>
    </w:p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1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490"/>
        <w:gridCol w:w="1481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представление детей о военной технике, развивать конструкторские навыки, упражнять в создании схем будущих построек. «Назови фигуры, из которых состоит военная постройка». Закреплять знания о геометрических фигурах.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стихи и пословицы о мире. Развивать мышление детей, способность аргументировать свои высказывания.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Инд. раб. по рисованию «Обведи по точкам» Цель: учить рисовать рисунок по точкам, доводить задуманное до конца. Предложить детям раскраски по теме «Военная техника». Совершенствовать навыки работы с карандашами и мелками.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ходьбе с перешагиванием через шнуры перебрасывании </w:t>
            </w: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мяча друг другу, перелазаньи через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дугу.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6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выполнять с помощью взрослого несколько игровых действий, объединенных сюжетной канвой; действовать в импровизации самостоятельно. Воспитывать дружеские взаимоотношения, чувство коллективизма.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2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458"/>
        <w:gridCol w:w="1513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профессию» (кто управляет самолетом, поездом, кораблем и т.д.) «Ориентировка на листе бумаги» Цель: Закрепление понятий: левый, правый, верхний, нижний угол; середина.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«Зачем человеку машина» Цель: Совершенствовать знания детей о необходимости машин в жизни человека; умение рассуждать, высказывать свое мнение, упражнять в составлении рассказа.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навыков рисования овалов и кругов, линий. «Лепка автомобиля» Цель: Формирование умений лепки машины из раскатанных шаров.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упражнение: «Путешествие с мячом» Цель: развивать технику ведения и приёма мяча с соблюдением правил безопасности: упражнять в перебрасывании друг другу.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в общественном транспорте» Цель: формировать навыки культурного поведения в</w:t>
            </w:r>
          </w:p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общественном транспорте.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C51D01" w:rsidRPr="00C51D01" w:rsidRDefault="00C51D01" w:rsidP="00C51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D01">
        <w:rPr>
          <w:rFonts w:ascii="Times New Roman" w:eastAsia="Times New Roman" w:hAnsi="Times New Roman" w:cs="Times New Roman"/>
          <w:b/>
          <w:bCs/>
          <w:color w:val="000000"/>
          <w:sz w:val="28"/>
        </w:rPr>
        <w:t>3 неделя</w:t>
      </w:r>
    </w:p>
    <w:tbl>
      <w:tblPr>
        <w:tblW w:w="117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7465"/>
        <w:gridCol w:w="1506"/>
      </w:tblGrid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Образовательная область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Цель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</w:t>
            </w: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«Сосчитай насекомых» закрепить порядковый счёт, умение соотносить цифру с количеством предметов. «Собери картинку» - упражнять детей в составлении целой картинки из отдельных частей.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 ритмика «Как муравьишка дом солнышка искал» Цель: коррекция речевых нарушений путем развития двигательной сферы в сочетании с музыкой и словом. Проговаривание скороговорок со звуком «Ж».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«Дорисуй бабочку» - развивать моторику рук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ходить по бревну, сохраняя равновесие.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51D01" w:rsidRPr="00C51D01" w:rsidTr="00C51D01"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маленькие друзья» - развивать в детях способность сочувствовать и сопереживать, воспитывать бережное отношение к насекомым.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01" w:rsidRPr="00C51D01" w:rsidRDefault="00C51D01" w:rsidP="00C51D0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8B11D7" w:rsidRDefault="008B11D7" w:rsidP="00CD0368">
      <w:pPr>
        <w:shd w:val="clear" w:color="auto" w:fill="FFFFFF"/>
        <w:spacing w:after="0" w:line="240" w:lineRule="auto"/>
        <w:jc w:val="center"/>
      </w:pPr>
    </w:p>
    <w:sectPr w:rsidR="008B11D7" w:rsidSect="00C51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C7844"/>
    <w:multiLevelType w:val="multilevel"/>
    <w:tmpl w:val="2D14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1D01"/>
    <w:rsid w:val="00133380"/>
    <w:rsid w:val="00345022"/>
    <w:rsid w:val="004F2291"/>
    <w:rsid w:val="008B11D7"/>
    <w:rsid w:val="00A82076"/>
    <w:rsid w:val="00AF7F11"/>
    <w:rsid w:val="00C51D01"/>
    <w:rsid w:val="00CD0368"/>
    <w:rsid w:val="00D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51D01"/>
  </w:style>
  <w:style w:type="paragraph" w:customStyle="1" w:styleId="c3">
    <w:name w:val="c3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C51D01"/>
  </w:style>
  <w:style w:type="paragraph" w:customStyle="1" w:styleId="c29">
    <w:name w:val="c29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C51D01"/>
  </w:style>
  <w:style w:type="paragraph" w:customStyle="1" w:styleId="c20">
    <w:name w:val="c20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9">
    <w:name w:val="c79"/>
    <w:basedOn w:val="a0"/>
    <w:rsid w:val="00C51D01"/>
  </w:style>
  <w:style w:type="paragraph" w:customStyle="1" w:styleId="c67">
    <w:name w:val="c67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51D01"/>
  </w:style>
  <w:style w:type="paragraph" w:customStyle="1" w:styleId="c46">
    <w:name w:val="c46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C51D01"/>
  </w:style>
  <w:style w:type="paragraph" w:customStyle="1" w:styleId="c70">
    <w:name w:val="c70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1D01"/>
  </w:style>
  <w:style w:type="character" w:customStyle="1" w:styleId="c14">
    <w:name w:val="c14"/>
    <w:basedOn w:val="a0"/>
    <w:rsid w:val="00C51D01"/>
  </w:style>
  <w:style w:type="paragraph" w:customStyle="1" w:styleId="c58">
    <w:name w:val="c58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C51D01"/>
  </w:style>
  <w:style w:type="paragraph" w:customStyle="1" w:styleId="c51">
    <w:name w:val="c51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5">
    <w:name w:val="c75"/>
    <w:basedOn w:val="a0"/>
    <w:rsid w:val="00C51D01"/>
  </w:style>
  <w:style w:type="paragraph" w:customStyle="1" w:styleId="c5">
    <w:name w:val="c5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C5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4684</Words>
  <Characters>26704</Characters>
  <Application>Microsoft Office Word</Application>
  <DocSecurity>0</DocSecurity>
  <Lines>222</Lines>
  <Paragraphs>62</Paragraphs>
  <ScaleCrop>false</ScaleCrop>
  <Company>Reanimator Extreme Edition</Company>
  <LinksUpToDate>false</LinksUpToDate>
  <CharactersWithSpaces>31326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4</cp:revision>
  <cp:lastPrinted>2019-09-16T07:44:00Z</cp:lastPrinted>
  <dcterms:created xsi:type="dcterms:W3CDTF">2021-11-15T08:43:00Z</dcterms:created>
  <dcterms:modified xsi:type="dcterms:W3CDTF">2023-01-29T15:07:00Z</dcterms:modified>
</cp:coreProperties>
</file>