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НОД по рисованию </w:t>
      </w:r>
      <w:r w:rsidR="00AC6EA6">
        <w:rPr>
          <w:rStyle w:val="c0"/>
          <w:color w:val="000000"/>
          <w:sz w:val="32"/>
          <w:szCs w:val="32"/>
        </w:rPr>
        <w:t xml:space="preserve">в </w:t>
      </w:r>
      <w:r>
        <w:rPr>
          <w:rStyle w:val="c0"/>
          <w:color w:val="000000"/>
          <w:sz w:val="32"/>
          <w:szCs w:val="32"/>
        </w:rPr>
        <w:t>младшей группе «Украсим дымковскую уточку»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E838BA">
        <w:rPr>
          <w:rStyle w:val="c0"/>
          <w:b/>
          <w:color w:val="000000"/>
          <w:sz w:val="32"/>
          <w:szCs w:val="32"/>
        </w:rPr>
        <w:t>Цель:</w:t>
      </w:r>
      <w:r>
        <w:rPr>
          <w:rStyle w:val="c0"/>
          <w:color w:val="000000"/>
          <w:sz w:val="32"/>
          <w:szCs w:val="32"/>
        </w:rPr>
        <w:t xml:space="preserve"> Продолжать знакомить детей с дымковской игрушкой.</w:t>
      </w:r>
    </w:p>
    <w:p w:rsidR="00684E4C" w:rsidRPr="00E838BA" w:rsidRDefault="00684E4C" w:rsidP="00684E4C">
      <w:pPr>
        <w:pStyle w:val="c1"/>
        <w:shd w:val="clear" w:color="auto" w:fill="FFFFFF"/>
        <w:spacing w:before="0" w:beforeAutospacing="0" w:after="0" w:afterAutospacing="0"/>
        <w:ind w:left="708"/>
        <w:rPr>
          <w:rFonts w:ascii="Calibri" w:hAnsi="Calibri"/>
          <w:b/>
          <w:color w:val="000000"/>
          <w:sz w:val="22"/>
          <w:szCs w:val="22"/>
        </w:rPr>
      </w:pPr>
      <w:r w:rsidRPr="00E838BA">
        <w:rPr>
          <w:rStyle w:val="c0"/>
          <w:b/>
          <w:color w:val="000000"/>
          <w:sz w:val="32"/>
          <w:szCs w:val="32"/>
        </w:rPr>
        <w:t>Задачи: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1. Учить рисовать элементы дымковской росписи, наносить их на вырезанную из бумаги уточку.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2. Развивать творческую активность, умение различать цвета.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3. Вызывать радость от полученного результата.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4. Воспитывать интерес к русскому народному творчеству.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Предварительная работа: рассматривание дымковских игрушек.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Средства реализации: гуашь, кисти, салфетки, стаканчики с водой, дымковская уточка.</w:t>
      </w:r>
    </w:p>
    <w:p w:rsidR="00684E4C" w:rsidRPr="00E838BA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E838BA">
        <w:rPr>
          <w:rStyle w:val="c0"/>
          <w:b/>
          <w:color w:val="000000"/>
          <w:sz w:val="32"/>
          <w:szCs w:val="32"/>
        </w:rPr>
        <w:t>Ход занятия: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Воспитатель привлекает внимание детей свистом в дымковскую свистульку.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Воспитатель: Ребята, посмотрите, что у меня! Что это такое?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Дети: Игрушка!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В.: Ребята, сегодня мы с вами познакомимся с удивительной игрушкой. А называется она «Дымковская игрушка». Это мир сказочно красивых, нарядных и выразительных фигурок животных и людей. Посмотрите внимательно на игрушки. Мастера создают такие замечательные игрушки в селе Дымково.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Дым из труб идет столбом,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Словно в дымке все кругом,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Голубые дали…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 село Дымково попали!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Сначала игрушку вылепили из глины, потом высушили, окрасили в белый цвет и украсили узором. Получилась вот такая нарядная игрушка. Посмотрите на эти игрушки, которые сделаны мастерами из Дымковской слободы. Какие цвета используют мастера при росписи этих замечательных игрушек?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Ответы детей.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В.: Ребята, а вы хотите стать дымковскими мастерами?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Д.: Да!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В.: Тогда отправимся с вами в страну мастеров. А чтобы нам туда попасть, нужно выполнить задания и упражнения.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1 задание: Встаем друг за другом и идем на носочках, руки на поясе.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2 задание: Стоим в кругу, руки опущены. На 1-2-руки вперед, на 3-4-поднять руки вверх, на 5-6-опустить руки.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3 задание: Игра «Найди свой цвет». У воспитателя в руках круги разного цвета, раздает каждому ребенку по кружку. На полу лежат кубики разного цвета. По команде воспитателя дети должны подбежать к такому кубику, какого цвета в руке круг.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В.: Мы выполнили все задания и добрались до Страны мастеров. Сегодня нам приготовили расписывать игрушку-уточку.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Утка – </w:t>
      </w:r>
      <w:proofErr w:type="spellStart"/>
      <w:r>
        <w:rPr>
          <w:rStyle w:val="c0"/>
          <w:color w:val="000000"/>
          <w:sz w:val="32"/>
          <w:szCs w:val="32"/>
        </w:rPr>
        <w:t>Марфутка</w:t>
      </w:r>
      <w:proofErr w:type="spellEnd"/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Бережком идет,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Уточек – </w:t>
      </w:r>
      <w:proofErr w:type="spellStart"/>
      <w:r>
        <w:rPr>
          <w:rStyle w:val="c0"/>
          <w:color w:val="000000"/>
          <w:sz w:val="32"/>
          <w:szCs w:val="32"/>
        </w:rPr>
        <w:t>Марфуточек</w:t>
      </w:r>
      <w:proofErr w:type="spellEnd"/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Купаться ведет.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В.: Но сначала давайте вспомним, какие краски используют мастера при росписи дымковских игрушек?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Д.: Красный, синий, голубой, зеленый, желтый, оранжевый.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В.: Ребята, мастер дал нам фигуру уточки и попросил ее украсить кружочками и точками.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В.: Посмотрите, как я украшу свою уточку.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Воспитатель рисует кистью кружки и точки разного размера.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В.: Вот я и украсила свою уточку. Посмотрите, какая она красивая! А у вас получится еще лучше. А сейчас приступаем к работе, рисуем узоры на своих уточках.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Дети рисуют узоры на фигурке уточки. Воспитатель оказывает помощь детям.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В.: Какие замечательные игрушки-уточки у нас получились! Яркие, нарядные! Так и хочется с ними поиграть!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Я куплю себе свистульку,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Буду трели выводить.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Мастеров из славной Дымки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Никогда нам не забыть!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В.: Ребята, </w:t>
      </w:r>
      <w:proofErr w:type="gramStart"/>
      <w:r>
        <w:rPr>
          <w:rStyle w:val="c0"/>
          <w:color w:val="000000"/>
          <w:sz w:val="32"/>
          <w:szCs w:val="32"/>
        </w:rPr>
        <w:t>скажите с какими игрушками мы познакомились</w:t>
      </w:r>
      <w:proofErr w:type="gramEnd"/>
      <w:r>
        <w:rPr>
          <w:rStyle w:val="c0"/>
          <w:color w:val="000000"/>
          <w:sz w:val="32"/>
          <w:szCs w:val="32"/>
        </w:rPr>
        <w:t>? Какую дымковскую игрушку мы изобразили?</w:t>
      </w:r>
    </w:p>
    <w:p w:rsidR="00684E4C" w:rsidRDefault="00684E4C" w:rsidP="00684E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Пришло время возвращаться в группу.</w:t>
      </w:r>
    </w:p>
    <w:p w:rsidR="00587DCC" w:rsidRDefault="00587DCC" w:rsidP="00684E4C">
      <w:pPr>
        <w:ind w:left="-426"/>
      </w:pPr>
    </w:p>
    <w:sectPr w:rsidR="00587DCC" w:rsidSect="00587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684E4C"/>
    <w:rsid w:val="00587DCC"/>
    <w:rsid w:val="00684E4C"/>
    <w:rsid w:val="00A20799"/>
    <w:rsid w:val="00AC6EA6"/>
    <w:rsid w:val="00E83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8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4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2023-01-29T10:29:00Z</dcterms:created>
  <dcterms:modified xsi:type="dcterms:W3CDTF">2023-01-29T12:29:00Z</dcterms:modified>
</cp:coreProperties>
</file>