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92" w:rsidRDefault="00567892"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E425CE" w:rsidRDefault="00E425CE"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6C55EA" w:rsidRDefault="006C55EA" w:rsidP="00567892">
      <w:pPr>
        <w:jc w:val="center"/>
        <w:rPr>
          <w:rFonts w:eastAsia="MS Mincho"/>
          <w:color w:val="000000"/>
          <w:sz w:val="28"/>
          <w:szCs w:val="28"/>
          <w:lang w:eastAsia="ja-JP"/>
        </w:rPr>
      </w:pPr>
    </w:p>
    <w:p w:rsidR="00E425CE" w:rsidRDefault="00E425CE" w:rsidP="00567892">
      <w:pPr>
        <w:jc w:val="center"/>
        <w:rPr>
          <w:rFonts w:eastAsia="MS Mincho"/>
          <w:color w:val="000000"/>
          <w:sz w:val="28"/>
          <w:szCs w:val="28"/>
          <w:lang w:eastAsia="ja-JP"/>
        </w:rPr>
      </w:pPr>
    </w:p>
    <w:p w:rsidR="006C55EA" w:rsidRPr="00A63B23" w:rsidRDefault="006C55EA" w:rsidP="00567892">
      <w:pPr>
        <w:jc w:val="center"/>
        <w:rPr>
          <w:rFonts w:eastAsia="MS Mincho"/>
          <w:color w:val="000000"/>
          <w:sz w:val="28"/>
          <w:szCs w:val="28"/>
          <w:lang w:eastAsia="ja-JP"/>
        </w:rPr>
      </w:pPr>
    </w:p>
    <w:p w:rsidR="00567892" w:rsidRPr="00A63B23" w:rsidRDefault="00567892" w:rsidP="00567892">
      <w:pPr>
        <w:ind w:firstLine="567"/>
        <w:jc w:val="center"/>
        <w:rPr>
          <w:b/>
          <w:color w:val="000000"/>
          <w:sz w:val="32"/>
          <w:szCs w:val="32"/>
        </w:rPr>
      </w:pPr>
      <w:bookmarkStart w:id="0" w:name="_GoBack"/>
      <w:r w:rsidRPr="00A63B23">
        <w:rPr>
          <w:b/>
          <w:color w:val="000000"/>
          <w:sz w:val="32"/>
          <w:szCs w:val="32"/>
        </w:rPr>
        <w:t>Игровые методы в преподавании информатики (деловые, организационно-</w:t>
      </w:r>
      <w:proofErr w:type="spellStart"/>
      <w:r w:rsidRPr="00A63B23">
        <w:rPr>
          <w:b/>
          <w:color w:val="000000"/>
          <w:sz w:val="32"/>
          <w:szCs w:val="32"/>
        </w:rPr>
        <w:t>деятельностные</w:t>
      </w:r>
      <w:proofErr w:type="spellEnd"/>
      <w:r w:rsidRPr="00A63B23">
        <w:rPr>
          <w:b/>
          <w:color w:val="000000"/>
          <w:sz w:val="32"/>
          <w:szCs w:val="32"/>
        </w:rPr>
        <w:t>, ролевые игры и т.п.). Подготовка к ним.</w:t>
      </w:r>
    </w:p>
    <w:bookmarkEnd w:id="0"/>
    <w:p w:rsidR="00567892" w:rsidRPr="00A63B23" w:rsidRDefault="00567892" w:rsidP="00567892">
      <w:pPr>
        <w:jc w:val="center"/>
        <w:rPr>
          <w:rFonts w:eastAsia="MS Mincho"/>
          <w:color w:val="000000"/>
          <w:sz w:val="28"/>
          <w:szCs w:val="28"/>
          <w:lang w:eastAsia="ja-JP"/>
        </w:rPr>
      </w:pPr>
    </w:p>
    <w:p w:rsidR="00567892" w:rsidRPr="00A63B23" w:rsidRDefault="00567892" w:rsidP="00567892">
      <w:pPr>
        <w:rPr>
          <w:rFonts w:eastAsia="MS Mincho"/>
          <w:color w:val="000000"/>
          <w:sz w:val="28"/>
          <w:szCs w:val="28"/>
          <w:lang w:eastAsia="ja-JP"/>
        </w:rPr>
      </w:pPr>
    </w:p>
    <w:p w:rsidR="00567892" w:rsidRPr="00A63B23" w:rsidRDefault="00567892" w:rsidP="00567892">
      <w:pPr>
        <w:rPr>
          <w:rFonts w:eastAsia="MS Mincho"/>
          <w:color w:val="000000"/>
          <w:sz w:val="28"/>
          <w:szCs w:val="28"/>
          <w:lang w:eastAsia="ja-JP"/>
        </w:rPr>
      </w:pPr>
    </w:p>
    <w:p w:rsidR="00567892" w:rsidRPr="00A63B23" w:rsidRDefault="00567892" w:rsidP="00567892">
      <w:pPr>
        <w:rPr>
          <w:rFonts w:eastAsia="MS Mincho"/>
          <w:color w:val="000000"/>
          <w:sz w:val="28"/>
          <w:szCs w:val="28"/>
          <w:lang w:eastAsia="ja-JP"/>
        </w:rPr>
      </w:pPr>
    </w:p>
    <w:p w:rsidR="00567892" w:rsidRDefault="00567892"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Default="006C55EA" w:rsidP="00567892">
      <w:pPr>
        <w:rPr>
          <w:rFonts w:eastAsia="MS Mincho"/>
          <w:color w:val="000000"/>
          <w:sz w:val="28"/>
          <w:szCs w:val="28"/>
          <w:lang w:eastAsia="ja-JP"/>
        </w:rPr>
      </w:pPr>
    </w:p>
    <w:p w:rsidR="006C55EA" w:rsidRPr="00A63B23" w:rsidRDefault="006C55EA" w:rsidP="00567892">
      <w:pPr>
        <w:rPr>
          <w:rFonts w:eastAsia="MS Mincho"/>
          <w:color w:val="000000"/>
          <w:sz w:val="28"/>
          <w:szCs w:val="28"/>
          <w:lang w:eastAsia="ja-JP"/>
        </w:rPr>
      </w:pPr>
    </w:p>
    <w:p w:rsidR="00567892" w:rsidRPr="00A63B23" w:rsidRDefault="00567892" w:rsidP="00567892">
      <w:pPr>
        <w:rPr>
          <w:rFonts w:eastAsia="MS Mincho"/>
          <w:color w:val="000000"/>
          <w:sz w:val="28"/>
          <w:szCs w:val="28"/>
          <w:lang w:eastAsia="ja-JP"/>
        </w:rPr>
      </w:pPr>
    </w:p>
    <w:p w:rsidR="006C55EA" w:rsidRPr="006C55EA" w:rsidRDefault="006C55EA">
      <w:pPr>
        <w:pStyle w:val="ab"/>
      </w:pPr>
      <w:r w:rsidRPr="006C55EA">
        <w:t>Оглавление</w:t>
      </w:r>
    </w:p>
    <w:p w:rsidR="006C55EA" w:rsidRPr="006C55EA" w:rsidRDefault="006C55EA">
      <w:pPr>
        <w:pStyle w:val="10"/>
        <w:tabs>
          <w:tab w:val="right" w:leader="dot" w:pos="9345"/>
        </w:tabs>
        <w:rPr>
          <w:rFonts w:ascii="Calibri" w:hAnsi="Calibri"/>
          <w:noProof/>
          <w:sz w:val="28"/>
          <w:szCs w:val="28"/>
        </w:rPr>
      </w:pPr>
      <w:r w:rsidRPr="006C55EA">
        <w:rPr>
          <w:sz w:val="28"/>
          <w:szCs w:val="28"/>
        </w:rPr>
        <w:fldChar w:fldCharType="begin"/>
      </w:r>
      <w:r w:rsidRPr="006C55EA">
        <w:rPr>
          <w:sz w:val="28"/>
          <w:szCs w:val="28"/>
        </w:rPr>
        <w:instrText xml:space="preserve"> TOC \o "1-3" \h \z \u </w:instrText>
      </w:r>
      <w:r w:rsidRPr="006C55EA">
        <w:rPr>
          <w:sz w:val="28"/>
          <w:szCs w:val="28"/>
        </w:rPr>
        <w:fldChar w:fldCharType="separate"/>
      </w:r>
      <w:hyperlink w:anchor="_Toc451940587" w:history="1">
        <w:r w:rsidRPr="006C55EA">
          <w:rPr>
            <w:rStyle w:val="a4"/>
            <w:noProof/>
            <w:sz w:val="28"/>
            <w:szCs w:val="28"/>
          </w:rPr>
          <w:t>Введение</w:t>
        </w:r>
        <w:r w:rsidRPr="006C55EA">
          <w:rPr>
            <w:noProof/>
            <w:webHidden/>
            <w:sz w:val="28"/>
            <w:szCs w:val="28"/>
          </w:rPr>
          <w:tab/>
        </w:r>
        <w:r w:rsidRPr="006C55EA">
          <w:rPr>
            <w:noProof/>
            <w:webHidden/>
            <w:sz w:val="28"/>
            <w:szCs w:val="28"/>
          </w:rPr>
          <w:fldChar w:fldCharType="begin"/>
        </w:r>
        <w:r w:rsidRPr="006C55EA">
          <w:rPr>
            <w:noProof/>
            <w:webHidden/>
            <w:sz w:val="28"/>
            <w:szCs w:val="28"/>
          </w:rPr>
          <w:instrText xml:space="preserve"> PAGEREF _Toc451940587 \h </w:instrText>
        </w:r>
        <w:r w:rsidRPr="006C55EA">
          <w:rPr>
            <w:noProof/>
            <w:webHidden/>
            <w:sz w:val="28"/>
            <w:szCs w:val="28"/>
          </w:rPr>
        </w:r>
        <w:r w:rsidRPr="006C55EA">
          <w:rPr>
            <w:noProof/>
            <w:webHidden/>
            <w:sz w:val="28"/>
            <w:szCs w:val="28"/>
          </w:rPr>
          <w:fldChar w:fldCharType="separate"/>
        </w:r>
        <w:r w:rsidRPr="006C55EA">
          <w:rPr>
            <w:noProof/>
            <w:webHidden/>
            <w:sz w:val="28"/>
            <w:szCs w:val="28"/>
          </w:rPr>
          <w:t>3</w:t>
        </w:r>
        <w:r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88" w:history="1">
        <w:r w:rsidR="006C55EA" w:rsidRPr="006C55EA">
          <w:rPr>
            <w:rStyle w:val="a4"/>
            <w:noProof/>
            <w:sz w:val="28"/>
            <w:szCs w:val="28"/>
          </w:rPr>
          <w:t>Роль и значение игры в учебном процессе</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_Toc451940588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5</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89" w:history="1">
        <w:r w:rsidR="006C55EA" w:rsidRPr="006C55EA">
          <w:rPr>
            <w:rStyle w:val="a4"/>
            <w:noProof/>
            <w:sz w:val="28"/>
            <w:szCs w:val="28"/>
          </w:rPr>
          <w:t>Игровые технологии как вид педагогических технологий</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_Toc451940589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7</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0" w:history="1">
        <w:r w:rsidR="006C55EA" w:rsidRPr="006C55EA">
          <w:rPr>
            <w:rStyle w:val="a4"/>
            <w:noProof/>
            <w:sz w:val="28"/>
            <w:szCs w:val="28"/>
          </w:rPr>
          <w:t>Виды игровых методик</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_Toc451940590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11</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1" w:history="1">
        <w:r w:rsidR="006C55EA" w:rsidRPr="006C55EA">
          <w:rPr>
            <w:rStyle w:val="a4"/>
            <w:noProof/>
            <w:sz w:val="28"/>
            <w:szCs w:val="28"/>
          </w:rPr>
          <w:t>Требования к проведению игровых методик на уроках информатики</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_Toc451940591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12</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2" w:history="1">
        <w:r w:rsidR="006C55EA" w:rsidRPr="006C55EA">
          <w:rPr>
            <w:rStyle w:val="a4"/>
            <w:noProof/>
            <w:sz w:val="28"/>
            <w:szCs w:val="28"/>
          </w:rPr>
          <w:t>Рекомендации по применению игр на различных этапах урока</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_Toc451940592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13</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3" w:history="1">
        <w:r w:rsidR="006C55EA" w:rsidRPr="006C55EA">
          <w:rPr>
            <w:rStyle w:val="a4"/>
            <w:noProof/>
            <w:sz w:val="28"/>
            <w:szCs w:val="28"/>
          </w:rPr>
          <w:t>Игры для разных этапов уроков</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_Toc451940593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16</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4" w:history="1">
        <w:r w:rsidR="006C55EA" w:rsidRPr="006C55EA">
          <w:rPr>
            <w:rStyle w:val="a4"/>
            <w:noProof/>
            <w:sz w:val="28"/>
            <w:szCs w:val="28"/>
          </w:rPr>
          <w:t>Структура игры</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_Toc451940594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20</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5" w:history="1">
        <w:r w:rsidR="006C55EA" w:rsidRPr="006C55EA">
          <w:rPr>
            <w:rStyle w:val="a4"/>
            <w:noProof/>
            <w:sz w:val="28"/>
            <w:szCs w:val="28"/>
          </w:rPr>
          <w:t>Заключение</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_Toc451940595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23</w:t>
        </w:r>
        <w:r w:rsidR="006C55EA" w:rsidRPr="006C55EA">
          <w:rPr>
            <w:noProof/>
            <w:webHidden/>
            <w:sz w:val="28"/>
            <w:szCs w:val="28"/>
          </w:rPr>
          <w:fldChar w:fldCharType="end"/>
        </w:r>
      </w:hyperlink>
    </w:p>
    <w:p w:rsidR="006C55EA" w:rsidRPr="006C55EA" w:rsidRDefault="00BE2CF9">
      <w:pPr>
        <w:pStyle w:val="10"/>
        <w:tabs>
          <w:tab w:val="right" w:leader="dot" w:pos="9345"/>
        </w:tabs>
        <w:rPr>
          <w:rFonts w:ascii="Calibri" w:hAnsi="Calibri"/>
          <w:noProof/>
          <w:sz w:val="28"/>
          <w:szCs w:val="28"/>
        </w:rPr>
      </w:pPr>
      <w:hyperlink w:anchor="_Toc451940596" w:history="1">
        <w:r w:rsidR="006C55EA" w:rsidRPr="006C55EA">
          <w:rPr>
            <w:rStyle w:val="a4"/>
            <w:noProof/>
            <w:sz w:val="28"/>
            <w:szCs w:val="28"/>
          </w:rPr>
          <w:t>Литература</w:t>
        </w:r>
        <w:r w:rsidR="006C55EA" w:rsidRPr="006C55EA">
          <w:rPr>
            <w:noProof/>
            <w:webHidden/>
            <w:sz w:val="28"/>
            <w:szCs w:val="28"/>
          </w:rPr>
          <w:tab/>
        </w:r>
        <w:r w:rsidR="006C55EA" w:rsidRPr="006C55EA">
          <w:rPr>
            <w:noProof/>
            <w:webHidden/>
            <w:sz w:val="28"/>
            <w:szCs w:val="28"/>
          </w:rPr>
          <w:fldChar w:fldCharType="begin"/>
        </w:r>
        <w:r w:rsidR="006C55EA" w:rsidRPr="006C55EA">
          <w:rPr>
            <w:noProof/>
            <w:webHidden/>
            <w:sz w:val="28"/>
            <w:szCs w:val="28"/>
          </w:rPr>
          <w:instrText xml:space="preserve"> PAGEREF _Toc451940596 \h </w:instrText>
        </w:r>
        <w:r w:rsidR="006C55EA" w:rsidRPr="006C55EA">
          <w:rPr>
            <w:noProof/>
            <w:webHidden/>
            <w:sz w:val="28"/>
            <w:szCs w:val="28"/>
          </w:rPr>
        </w:r>
        <w:r w:rsidR="006C55EA" w:rsidRPr="006C55EA">
          <w:rPr>
            <w:noProof/>
            <w:webHidden/>
            <w:sz w:val="28"/>
            <w:szCs w:val="28"/>
          </w:rPr>
          <w:fldChar w:fldCharType="separate"/>
        </w:r>
        <w:r w:rsidR="006C55EA" w:rsidRPr="006C55EA">
          <w:rPr>
            <w:noProof/>
            <w:webHidden/>
            <w:sz w:val="28"/>
            <w:szCs w:val="28"/>
          </w:rPr>
          <w:t>26</w:t>
        </w:r>
        <w:r w:rsidR="006C55EA" w:rsidRPr="006C55EA">
          <w:rPr>
            <w:noProof/>
            <w:webHidden/>
            <w:sz w:val="28"/>
            <w:szCs w:val="28"/>
          </w:rPr>
          <w:fldChar w:fldCharType="end"/>
        </w:r>
      </w:hyperlink>
    </w:p>
    <w:p w:rsidR="006C55EA" w:rsidRPr="006C55EA" w:rsidRDefault="006C55EA">
      <w:pPr>
        <w:rPr>
          <w:sz w:val="28"/>
          <w:szCs w:val="28"/>
        </w:rPr>
      </w:pPr>
      <w:r w:rsidRPr="006C55EA">
        <w:rPr>
          <w:b/>
          <w:bCs/>
          <w:sz w:val="28"/>
          <w:szCs w:val="28"/>
        </w:rPr>
        <w:fldChar w:fldCharType="end"/>
      </w:r>
    </w:p>
    <w:p w:rsidR="00297A6A" w:rsidRPr="00297A6A" w:rsidRDefault="00297A6A">
      <w:pPr>
        <w:rPr>
          <w:sz w:val="28"/>
          <w:szCs w:val="28"/>
        </w:rPr>
      </w:pPr>
    </w:p>
    <w:p w:rsidR="00A63B23" w:rsidRPr="00297A6A" w:rsidRDefault="00DA7C5A" w:rsidP="00A63B23">
      <w:pPr>
        <w:pStyle w:val="10"/>
        <w:tabs>
          <w:tab w:val="right" w:leader="dot" w:pos="9345"/>
        </w:tabs>
        <w:rPr>
          <w:color w:val="000000"/>
          <w:sz w:val="28"/>
          <w:szCs w:val="28"/>
        </w:rPr>
      </w:pPr>
      <w:r w:rsidRPr="00297A6A">
        <w:rPr>
          <w:color w:val="000000"/>
          <w:sz w:val="28"/>
          <w:szCs w:val="28"/>
        </w:rPr>
        <w:fldChar w:fldCharType="begin"/>
      </w:r>
      <w:r w:rsidRPr="00297A6A">
        <w:rPr>
          <w:color w:val="000000"/>
          <w:sz w:val="28"/>
          <w:szCs w:val="28"/>
        </w:rPr>
        <w:instrText xml:space="preserve"> TOC \o "1-3" \h \z \u </w:instrText>
      </w:r>
      <w:r w:rsidRPr="00297A6A">
        <w:rPr>
          <w:color w:val="000000"/>
          <w:sz w:val="28"/>
          <w:szCs w:val="28"/>
        </w:rPr>
        <w:fldChar w:fldCharType="separate"/>
      </w:r>
    </w:p>
    <w:p w:rsidR="00E30C45" w:rsidRPr="00297A6A" w:rsidRDefault="00E30C45">
      <w:pPr>
        <w:rPr>
          <w:sz w:val="28"/>
          <w:szCs w:val="28"/>
        </w:rPr>
      </w:pPr>
    </w:p>
    <w:p w:rsidR="00A63B23" w:rsidRPr="00297A6A" w:rsidRDefault="00A63B23">
      <w:pPr>
        <w:rPr>
          <w:color w:val="000000"/>
          <w:sz w:val="28"/>
          <w:szCs w:val="28"/>
        </w:rPr>
      </w:pPr>
    </w:p>
    <w:p w:rsidR="00A63B23" w:rsidRPr="00297A6A" w:rsidRDefault="00A63B23" w:rsidP="00A63B23">
      <w:pPr>
        <w:pStyle w:val="10"/>
        <w:tabs>
          <w:tab w:val="right" w:leader="dot" w:pos="9345"/>
        </w:tabs>
        <w:rPr>
          <w:color w:val="000000"/>
          <w:sz w:val="28"/>
          <w:szCs w:val="28"/>
        </w:rPr>
      </w:pPr>
    </w:p>
    <w:p w:rsidR="00F85177" w:rsidRPr="00297A6A" w:rsidRDefault="00F85177">
      <w:pPr>
        <w:rPr>
          <w:color w:val="000000"/>
          <w:sz w:val="28"/>
          <w:szCs w:val="28"/>
        </w:rPr>
      </w:pPr>
    </w:p>
    <w:p w:rsidR="00C91EF4" w:rsidRPr="00297A6A" w:rsidRDefault="00C91EF4">
      <w:pPr>
        <w:rPr>
          <w:color w:val="000000"/>
          <w:sz w:val="28"/>
          <w:szCs w:val="28"/>
        </w:rPr>
      </w:pPr>
    </w:p>
    <w:p w:rsidR="00DA7C5A" w:rsidRPr="00297A6A" w:rsidRDefault="00DA7C5A">
      <w:pPr>
        <w:pStyle w:val="10"/>
        <w:tabs>
          <w:tab w:val="right" w:leader="dot" w:pos="9345"/>
        </w:tabs>
        <w:rPr>
          <w:noProof/>
          <w:color w:val="000000"/>
          <w:sz w:val="28"/>
          <w:szCs w:val="28"/>
        </w:rPr>
      </w:pPr>
    </w:p>
    <w:p w:rsidR="00C91EF4" w:rsidRPr="00A63B23" w:rsidRDefault="00DA7C5A" w:rsidP="00C91EF4">
      <w:pPr>
        <w:ind w:firstLine="567"/>
        <w:jc w:val="both"/>
        <w:rPr>
          <w:color w:val="000000"/>
          <w:sz w:val="28"/>
          <w:szCs w:val="28"/>
        </w:rPr>
      </w:pPr>
      <w:r w:rsidRPr="00297A6A">
        <w:rPr>
          <w:color w:val="000000"/>
          <w:sz w:val="28"/>
          <w:szCs w:val="28"/>
        </w:rPr>
        <w:fldChar w:fldCharType="end"/>
      </w:r>
      <w:bookmarkStart w:id="1" w:name="_Введение"/>
      <w:bookmarkStart w:id="2" w:name="_Toc444461422"/>
      <w:bookmarkEnd w:id="1"/>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567892" w:rsidRPr="00A63B23" w:rsidRDefault="00567892" w:rsidP="00C91EF4">
      <w:pPr>
        <w:ind w:firstLine="567"/>
        <w:jc w:val="both"/>
        <w:rPr>
          <w:color w:val="000000"/>
          <w:sz w:val="28"/>
          <w:szCs w:val="28"/>
        </w:rPr>
      </w:pPr>
    </w:p>
    <w:p w:rsidR="00223BF8" w:rsidRDefault="00BE2CF9" w:rsidP="00B91F54">
      <w:pPr>
        <w:pStyle w:val="1"/>
        <w:rPr>
          <w:rStyle w:val="a4"/>
          <w:color w:val="auto"/>
          <w:u w:val="none"/>
        </w:rPr>
      </w:pPr>
      <w:hyperlink w:anchor="_top" w:history="1">
        <w:bookmarkStart w:id="3" w:name="_Toc444523606"/>
        <w:bookmarkStart w:id="4" w:name="_Toc444523537"/>
        <w:bookmarkStart w:id="5" w:name="_Toc444521307"/>
        <w:bookmarkStart w:id="6" w:name="_Toc444508003"/>
        <w:bookmarkStart w:id="7" w:name="_Toc444462387"/>
        <w:bookmarkStart w:id="8" w:name="_Toc444462428"/>
        <w:bookmarkStart w:id="9" w:name="_Toc444588868"/>
        <w:bookmarkStart w:id="10" w:name="_Toc444596083"/>
        <w:bookmarkStart w:id="11" w:name="_Toc444596340"/>
        <w:bookmarkStart w:id="12" w:name="_Toc446236470"/>
        <w:bookmarkStart w:id="13" w:name="_Toc446239344"/>
        <w:bookmarkStart w:id="14" w:name="_Toc446239559"/>
        <w:bookmarkStart w:id="15" w:name="_Toc446239991"/>
        <w:bookmarkStart w:id="16" w:name="_Toc451940587"/>
        <w:r w:rsidR="00223BF8" w:rsidRPr="00B91F54">
          <w:rPr>
            <w:rStyle w:val="a4"/>
            <w:color w:val="auto"/>
            <w:u w:val="none"/>
          </w:rPr>
          <w:t>Введение</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hyperlink>
    </w:p>
    <w:p w:rsidR="006C55EA" w:rsidRDefault="006C55EA" w:rsidP="006C55EA">
      <w:pPr>
        <w:jc w:val="right"/>
        <w:rPr>
          <w:i/>
        </w:rPr>
      </w:pPr>
    </w:p>
    <w:p w:rsidR="006C55EA" w:rsidRDefault="006C55EA" w:rsidP="006C55EA">
      <w:pPr>
        <w:jc w:val="right"/>
        <w:rPr>
          <w:i/>
        </w:rPr>
      </w:pPr>
      <w:r w:rsidRPr="006C55EA">
        <w:rPr>
          <w:i/>
        </w:rPr>
        <w:t>Чтобы научиться плавать, надо лезть в воду</w:t>
      </w:r>
    </w:p>
    <w:p w:rsidR="006C55EA" w:rsidRPr="006C55EA" w:rsidRDefault="006C55EA" w:rsidP="006C55EA">
      <w:pPr>
        <w:jc w:val="right"/>
        <w:rPr>
          <w:i/>
        </w:rPr>
      </w:pPr>
      <w:r>
        <w:rPr>
          <w:i/>
        </w:rPr>
        <w:t>(пословица)</w:t>
      </w:r>
    </w:p>
    <w:p w:rsidR="006C55EA" w:rsidRDefault="006C55EA" w:rsidP="00D81807">
      <w:pPr>
        <w:ind w:firstLine="567"/>
        <w:jc w:val="both"/>
        <w:rPr>
          <w:color w:val="000000"/>
          <w:sz w:val="28"/>
          <w:szCs w:val="28"/>
        </w:rPr>
      </w:pPr>
    </w:p>
    <w:p w:rsidR="00D81807" w:rsidRPr="00A63B23" w:rsidRDefault="00FC60E4" w:rsidP="00D81807">
      <w:pPr>
        <w:ind w:firstLine="567"/>
        <w:jc w:val="both"/>
        <w:rPr>
          <w:color w:val="000000"/>
          <w:sz w:val="28"/>
          <w:szCs w:val="28"/>
        </w:rPr>
      </w:pPr>
      <w:r w:rsidRPr="00A63B23">
        <w:rPr>
          <w:color w:val="000000"/>
          <w:sz w:val="28"/>
          <w:szCs w:val="28"/>
        </w:rPr>
        <w:lastRenderedPageBreak/>
        <w:t xml:space="preserve">Древнейшим средством воспитания и обучения детей является игра. Игры дополняют традиционные формы обучения и способствуют активизации процесса обучения. В связи с этим особое значение приобретают игровые формы обучения и воспитания детей. Об обучающих возможностях игр известно давно. Многие выдающиеся педагоги: - Выготский Л.С., Рубинштейн С.Л., </w:t>
      </w:r>
      <w:proofErr w:type="spellStart"/>
      <w:r w:rsidRPr="00A63B23">
        <w:rPr>
          <w:color w:val="000000"/>
          <w:sz w:val="28"/>
          <w:szCs w:val="28"/>
        </w:rPr>
        <w:t>Эльконин</w:t>
      </w:r>
      <w:proofErr w:type="spellEnd"/>
      <w:r w:rsidRPr="00A63B23">
        <w:rPr>
          <w:color w:val="000000"/>
          <w:sz w:val="28"/>
          <w:szCs w:val="28"/>
        </w:rPr>
        <w:t xml:space="preserve"> Д.Б., </w:t>
      </w:r>
      <w:proofErr w:type="spellStart"/>
      <w:r w:rsidRPr="00A63B23">
        <w:rPr>
          <w:color w:val="000000"/>
          <w:sz w:val="28"/>
          <w:szCs w:val="28"/>
        </w:rPr>
        <w:t>Пидкасистый</w:t>
      </w:r>
      <w:proofErr w:type="spellEnd"/>
      <w:r w:rsidRPr="00A63B23">
        <w:rPr>
          <w:color w:val="000000"/>
          <w:sz w:val="28"/>
          <w:szCs w:val="28"/>
        </w:rPr>
        <w:t xml:space="preserve"> П.И., </w:t>
      </w:r>
      <w:proofErr w:type="spellStart"/>
      <w:r w:rsidRPr="00A63B23">
        <w:rPr>
          <w:color w:val="000000"/>
          <w:sz w:val="28"/>
          <w:szCs w:val="28"/>
        </w:rPr>
        <w:t>Прутченков</w:t>
      </w:r>
      <w:proofErr w:type="spellEnd"/>
      <w:r w:rsidRPr="00A63B23">
        <w:rPr>
          <w:color w:val="000000"/>
          <w:sz w:val="28"/>
          <w:szCs w:val="28"/>
        </w:rPr>
        <w:t xml:space="preserve"> А.С. и др. справедливо обращали внимание на эффективность использования игр в процессе обучения.</w:t>
      </w:r>
    </w:p>
    <w:p w:rsidR="00CB56F8" w:rsidRPr="00A63B23" w:rsidRDefault="00CB56F8" w:rsidP="00CB56F8">
      <w:pPr>
        <w:ind w:firstLine="567"/>
        <w:jc w:val="both"/>
        <w:rPr>
          <w:color w:val="000000"/>
          <w:sz w:val="28"/>
          <w:szCs w:val="28"/>
        </w:rPr>
      </w:pPr>
      <w:r w:rsidRPr="00A63B23">
        <w:rPr>
          <w:color w:val="000000"/>
          <w:sz w:val="28"/>
          <w:szCs w:val="28"/>
        </w:rPr>
        <w:t>Игра – это уникальный феномен общечеловеческой культуры, её исток и вершина. Ни в одном из видов своей деятельности человек не демонстрирует такого самозабвения, обнажения своих психофизиологических и интеллектуальных ресурсов, как в игре. Именно поэтому игра расширяет свои принципы, вторгаясь в ранее непредсказуемые сферы человеческой жизни.</w:t>
      </w:r>
    </w:p>
    <w:p w:rsidR="00D81807" w:rsidRPr="00A63B23" w:rsidRDefault="00D81807" w:rsidP="00D81807">
      <w:pPr>
        <w:ind w:firstLine="567"/>
        <w:jc w:val="both"/>
        <w:rPr>
          <w:color w:val="000000"/>
          <w:sz w:val="28"/>
          <w:szCs w:val="28"/>
        </w:rPr>
      </w:pPr>
      <w:r w:rsidRPr="00A63B23">
        <w:rPr>
          <w:color w:val="000000"/>
          <w:sz w:val="28"/>
          <w:szCs w:val="28"/>
        </w:rPr>
        <w:t>Принцип развивающего обучения, индивидуализация и дифференциация обучения, наглядность, доступность подачи информации</w:t>
      </w:r>
      <w:r w:rsidR="00CB56F8" w:rsidRPr="00A63B23">
        <w:rPr>
          <w:color w:val="000000"/>
          <w:sz w:val="28"/>
          <w:szCs w:val="28"/>
        </w:rPr>
        <w:t xml:space="preserve"> в игре полностью реализуется</w:t>
      </w:r>
      <w:r w:rsidRPr="00A63B23">
        <w:rPr>
          <w:color w:val="000000"/>
          <w:sz w:val="28"/>
          <w:szCs w:val="28"/>
        </w:rPr>
        <w:t xml:space="preserve">. </w:t>
      </w:r>
    </w:p>
    <w:p w:rsidR="00FC60E4" w:rsidRPr="00A63B23" w:rsidRDefault="00FC60E4" w:rsidP="00FC60E4">
      <w:pPr>
        <w:ind w:firstLine="567"/>
        <w:jc w:val="both"/>
        <w:rPr>
          <w:color w:val="000000"/>
          <w:sz w:val="28"/>
          <w:szCs w:val="28"/>
        </w:rPr>
      </w:pPr>
      <w:r w:rsidRPr="00A63B23">
        <w:rPr>
          <w:color w:val="000000"/>
          <w:sz w:val="28"/>
          <w:szCs w:val="28"/>
        </w:rPr>
        <w:t>Игровая технология выгодно отличается от других методов обучения тем, что позволяет ученику быть лично причастным к функционированию изучаемого явления, дает возможность прожить некоторое время в «реальных» жизненных условиях.</w:t>
      </w:r>
    </w:p>
    <w:p w:rsidR="00FC60E4" w:rsidRPr="00A63B23" w:rsidRDefault="00FC60E4" w:rsidP="00FC60E4">
      <w:pPr>
        <w:ind w:firstLine="567"/>
        <w:jc w:val="both"/>
        <w:rPr>
          <w:color w:val="000000"/>
          <w:sz w:val="28"/>
          <w:szCs w:val="28"/>
        </w:rPr>
      </w:pPr>
      <w:proofErr w:type="gramStart"/>
      <w:r w:rsidRPr="00A63B23">
        <w:rPr>
          <w:color w:val="000000"/>
          <w:sz w:val="28"/>
          <w:szCs w:val="28"/>
        </w:rPr>
        <w:t>Прежде чем включить игровую технологию в учебный процесс необходимо определить: какой учебный материал целесообразно изучать с использованием игровой технологии; для какого состава учеников следует ее применять; как увязать игру с другими способами обучения; как найти время в учебном плане для ее проведения; какую игровую технологию следует выбрать по конкретной учебной теме;</w:t>
      </w:r>
      <w:proofErr w:type="gramEnd"/>
      <w:r w:rsidRPr="00A63B23">
        <w:rPr>
          <w:color w:val="000000"/>
          <w:sz w:val="28"/>
          <w:szCs w:val="28"/>
        </w:rPr>
        <w:t xml:space="preserve"> как подобрать игру, решающую определенные учебные задачи на каждом этапе урока.</w:t>
      </w:r>
    </w:p>
    <w:p w:rsidR="00CB56F8" w:rsidRPr="00A63B23" w:rsidRDefault="00CB56F8" w:rsidP="00CB56F8">
      <w:pPr>
        <w:ind w:firstLine="567"/>
        <w:jc w:val="both"/>
        <w:rPr>
          <w:color w:val="000000"/>
          <w:sz w:val="28"/>
          <w:szCs w:val="28"/>
        </w:rPr>
      </w:pPr>
      <w:r w:rsidRPr="00A63B23">
        <w:rPr>
          <w:color w:val="000000"/>
          <w:sz w:val="28"/>
          <w:szCs w:val="28"/>
        </w:rPr>
        <w:t xml:space="preserve">Игра, являясь простым и близким человеку способом познания окружающей </w:t>
      </w:r>
      <w:proofErr w:type="gramStart"/>
      <w:r w:rsidRPr="00A63B23">
        <w:rPr>
          <w:color w:val="000000"/>
          <w:sz w:val="28"/>
          <w:szCs w:val="28"/>
        </w:rPr>
        <w:t>действительности</w:t>
      </w:r>
      <w:proofErr w:type="gramEnd"/>
      <w:r w:rsidRPr="00A63B23">
        <w:rPr>
          <w:color w:val="000000"/>
          <w:sz w:val="28"/>
          <w:szCs w:val="28"/>
        </w:rPr>
        <w:t xml:space="preserve"> является наиболее естественным и доступным путём к овладению теми или иными знаниями, умениями, навыками. Существующая же необходимость в рациональном построении, организации и применения её в процессе обучения и воспитания требует более тщательного и детального её изучения. </w:t>
      </w:r>
    </w:p>
    <w:p w:rsidR="00FC60E4" w:rsidRPr="00A63B23" w:rsidRDefault="00FC60E4" w:rsidP="00CB56F8">
      <w:pPr>
        <w:ind w:firstLine="567"/>
        <w:jc w:val="both"/>
        <w:rPr>
          <w:color w:val="000000"/>
          <w:sz w:val="28"/>
          <w:szCs w:val="28"/>
        </w:rPr>
      </w:pPr>
      <w:r w:rsidRPr="00A63B23">
        <w:rPr>
          <w:color w:val="000000"/>
          <w:sz w:val="28"/>
          <w:szCs w:val="28"/>
        </w:rPr>
        <w:t xml:space="preserve">Игра всегда предполагает принятие решения, и желание выиграть обостряет мыслительную деятельность </w:t>
      </w:r>
      <w:proofErr w:type="gramStart"/>
      <w:r w:rsidRPr="00A63B23">
        <w:rPr>
          <w:color w:val="000000"/>
          <w:sz w:val="28"/>
          <w:szCs w:val="28"/>
        </w:rPr>
        <w:t>играющих</w:t>
      </w:r>
      <w:proofErr w:type="gramEnd"/>
      <w:r w:rsidRPr="00A63B23">
        <w:rPr>
          <w:color w:val="000000"/>
          <w:sz w:val="28"/>
          <w:szCs w:val="28"/>
        </w:rPr>
        <w:t>. Дети, однако, над этим не задумываются, для них игра, прежде всего - увлекательное занятие. Этим-то она и привлекает учителей, в том числе и учителей информатики.</w:t>
      </w:r>
    </w:p>
    <w:p w:rsidR="00FC60E4" w:rsidRPr="00A63B23" w:rsidRDefault="00FC60E4" w:rsidP="00FC60E4">
      <w:pPr>
        <w:ind w:firstLine="567"/>
        <w:jc w:val="both"/>
        <w:rPr>
          <w:color w:val="000000"/>
          <w:sz w:val="28"/>
          <w:szCs w:val="28"/>
        </w:rPr>
      </w:pPr>
      <w:r w:rsidRPr="00A63B23">
        <w:rPr>
          <w:color w:val="000000"/>
          <w:sz w:val="28"/>
          <w:szCs w:val="28"/>
        </w:rPr>
        <w:t>Игра как феномен культуры обучает, воспитывает, развивает, социализирует, развлекает, даёт отдых. В игре выявляется характер ребёнка, его взгляды на жизнь, его идеалы. Сами того не осознавая, дети в процессе игры приближаются к решению сложных жизненных проблем.</w:t>
      </w:r>
    </w:p>
    <w:p w:rsidR="00FC60E4" w:rsidRDefault="00FC60E4" w:rsidP="00FC60E4">
      <w:pPr>
        <w:ind w:firstLine="567"/>
        <w:jc w:val="both"/>
        <w:rPr>
          <w:color w:val="000000"/>
          <w:sz w:val="28"/>
          <w:szCs w:val="28"/>
        </w:rPr>
      </w:pPr>
      <w:r w:rsidRPr="00A63B23">
        <w:rPr>
          <w:color w:val="000000"/>
          <w:sz w:val="28"/>
          <w:szCs w:val="28"/>
        </w:rPr>
        <w:lastRenderedPageBreak/>
        <w:t xml:space="preserve"> Для детей игра – это продолжение жизни, где вымысел – грань правды. “Игра – регулятор всех жизненных позиций ребёнка. Она хранит и развивает “детское” в детях, она – их школа жизни и “практика развития”</w:t>
      </w:r>
      <w:r w:rsidRPr="00A63B23">
        <w:rPr>
          <w:color w:val="000000"/>
          <w:sz w:val="28"/>
          <w:szCs w:val="28"/>
          <w:vertAlign w:val="superscript"/>
        </w:rPr>
        <w:footnoteReference w:id="1"/>
      </w: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p w:rsidR="006C55EA" w:rsidRDefault="006C55EA" w:rsidP="00FC60E4">
      <w:pPr>
        <w:ind w:firstLine="567"/>
        <w:jc w:val="both"/>
        <w:rPr>
          <w:color w:val="000000"/>
          <w:sz w:val="28"/>
          <w:szCs w:val="28"/>
        </w:rPr>
      </w:pPr>
    </w:p>
    <w:bookmarkStart w:id="17" w:name="_Роль_и_значение"/>
    <w:bookmarkStart w:id="18" w:name="_Toc444461423"/>
    <w:bookmarkEnd w:id="17"/>
    <w:p w:rsidR="00223BF8" w:rsidRPr="00B91F54" w:rsidRDefault="001B459B" w:rsidP="00B91F54">
      <w:pPr>
        <w:pStyle w:val="1"/>
      </w:pPr>
      <w:r w:rsidRPr="00B91F54">
        <w:fldChar w:fldCharType="begin"/>
      </w:r>
      <w:r w:rsidRPr="00B91F54">
        <w:instrText xml:space="preserve"> HYPERLINK  \l "_top" </w:instrText>
      </w:r>
      <w:r w:rsidRPr="00B91F54">
        <w:fldChar w:fldCharType="separate"/>
      </w:r>
      <w:bookmarkStart w:id="19" w:name="_Toc446239992"/>
      <w:bookmarkStart w:id="20" w:name="_Toc446239560"/>
      <w:bookmarkStart w:id="21" w:name="_Toc446239345"/>
      <w:bookmarkStart w:id="22" w:name="_Toc446236471"/>
      <w:bookmarkStart w:id="23" w:name="_Toc444523607"/>
      <w:bookmarkStart w:id="24" w:name="_Toc444523538"/>
      <w:bookmarkStart w:id="25" w:name="_Toc444521308"/>
      <w:bookmarkStart w:id="26" w:name="_Toc444508004"/>
      <w:bookmarkStart w:id="27" w:name="_Toc444462388"/>
      <w:bookmarkStart w:id="28" w:name="_Toc444462429"/>
      <w:bookmarkStart w:id="29" w:name="_Toc444588869"/>
      <w:bookmarkStart w:id="30" w:name="_Toc444596084"/>
      <w:bookmarkStart w:id="31" w:name="_Toc444596341"/>
      <w:bookmarkStart w:id="32" w:name="_Toc451940588"/>
      <w:r w:rsidR="002B06C3" w:rsidRPr="00B91F54">
        <w:rPr>
          <w:rStyle w:val="a4"/>
          <w:color w:val="auto"/>
          <w:u w:val="none"/>
        </w:rPr>
        <w:t>Роль и значение игры в учебном</w:t>
      </w:r>
      <w:r w:rsidR="00E0700B" w:rsidRPr="00B91F54">
        <w:rPr>
          <w:rStyle w:val="a4"/>
          <w:color w:val="auto"/>
          <w:u w:val="none"/>
        </w:rPr>
        <w:t xml:space="preserve"> </w:t>
      </w:r>
      <w:r w:rsidR="002B06C3" w:rsidRPr="00B91F54">
        <w:rPr>
          <w:rStyle w:val="a4"/>
          <w:color w:val="auto"/>
          <w:u w:val="none"/>
        </w:rPr>
        <w:t>процесс</w:t>
      </w:r>
      <w:r w:rsidR="00E0700B" w:rsidRPr="00B91F54">
        <w:rPr>
          <w:rStyle w:val="a4"/>
          <w:color w:val="auto"/>
          <w:u w:val="none"/>
        </w:rPr>
        <w:t>е</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91F54">
        <w:fldChar w:fldCharType="end"/>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 xml:space="preserve">На современном этапе обучения школа должна не только формировать у учащихся определенный набор знаний. Необходимо пробуждать и постоянно </w:t>
      </w:r>
      <w:r w:rsidRPr="00A63B23">
        <w:rPr>
          <w:color w:val="000000"/>
          <w:sz w:val="28"/>
          <w:szCs w:val="28"/>
        </w:rPr>
        <w:lastRenderedPageBreak/>
        <w:t>поддерживать стремление их к самообразованию, реализации творческих способностей.</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Крайне важно на самых ранних стадиях обучения зажигать в каждом ученике интерес к учебе. Интерес этот надо постоянно поддерживать. Давно замечено, что у человека остается в памяти, а соответственно и в навыках, гораздо больше, когда он участвует в процессе с интересом, а не наблюдает со стороны.</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Необходима такая реализация внутри системы образования, которая бы позволила школьникам разного возраста с интересом выполнять поставленные задачи.</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Применение нетрадиционных, нестандартных форм обучения благотворно сказывается на учебном процессе.</w:t>
      </w:r>
    </w:p>
    <w:p w:rsidR="003B02AE" w:rsidRPr="00A63B23" w:rsidRDefault="003B02AE" w:rsidP="001B459B">
      <w:pPr>
        <w:ind w:firstLine="567"/>
        <w:jc w:val="both"/>
        <w:rPr>
          <w:color w:val="000000"/>
          <w:sz w:val="28"/>
          <w:szCs w:val="28"/>
        </w:rPr>
      </w:pPr>
      <w:r w:rsidRPr="00A63B23">
        <w:rPr>
          <w:color w:val="000000"/>
          <w:sz w:val="28"/>
          <w:szCs w:val="28"/>
        </w:rPr>
        <w:t>Нетрадиционный урок - это урок, который характеризуется нестандартным подходом</w:t>
      </w:r>
      <w:r w:rsidR="001B459B" w:rsidRPr="00A63B23">
        <w:rPr>
          <w:color w:val="000000"/>
          <w:sz w:val="28"/>
          <w:szCs w:val="28"/>
        </w:rPr>
        <w:t xml:space="preserve"> </w:t>
      </w:r>
      <w:proofErr w:type="gramStart"/>
      <w:r w:rsidR="001B459B" w:rsidRPr="00A63B23">
        <w:rPr>
          <w:color w:val="000000"/>
          <w:sz w:val="28"/>
          <w:szCs w:val="28"/>
        </w:rPr>
        <w:t>к</w:t>
      </w:r>
      <w:proofErr w:type="gramEnd"/>
      <w:r w:rsidR="001B459B" w:rsidRPr="00A63B23">
        <w:rPr>
          <w:color w:val="000000"/>
          <w:sz w:val="28"/>
          <w:szCs w:val="28"/>
        </w:rPr>
        <w:t>:</w:t>
      </w:r>
    </w:p>
    <w:p w:rsidR="003B02AE" w:rsidRPr="00A63B23" w:rsidRDefault="003B02AE" w:rsidP="00E0700B">
      <w:pPr>
        <w:numPr>
          <w:ilvl w:val="0"/>
          <w:numId w:val="17"/>
        </w:numPr>
        <w:tabs>
          <w:tab w:val="clear" w:pos="720"/>
          <w:tab w:val="num" w:pos="0"/>
        </w:tabs>
        <w:ind w:left="0" w:firstLine="567"/>
        <w:jc w:val="both"/>
        <w:rPr>
          <w:color w:val="000000"/>
          <w:sz w:val="28"/>
          <w:szCs w:val="28"/>
        </w:rPr>
      </w:pPr>
      <w:r w:rsidRPr="00A63B23">
        <w:rPr>
          <w:color w:val="000000"/>
          <w:sz w:val="28"/>
          <w:szCs w:val="28"/>
        </w:rPr>
        <w:t xml:space="preserve">отбору содержания учебного материала; </w:t>
      </w:r>
    </w:p>
    <w:p w:rsidR="003B02AE" w:rsidRPr="00A63B23" w:rsidRDefault="003B02AE" w:rsidP="00E0700B">
      <w:pPr>
        <w:numPr>
          <w:ilvl w:val="0"/>
          <w:numId w:val="17"/>
        </w:numPr>
        <w:tabs>
          <w:tab w:val="clear" w:pos="720"/>
          <w:tab w:val="num" w:pos="0"/>
        </w:tabs>
        <w:ind w:left="0" w:firstLine="567"/>
        <w:jc w:val="both"/>
        <w:rPr>
          <w:color w:val="000000"/>
          <w:sz w:val="28"/>
          <w:szCs w:val="28"/>
        </w:rPr>
      </w:pPr>
      <w:r w:rsidRPr="00A63B23">
        <w:rPr>
          <w:color w:val="000000"/>
          <w:sz w:val="28"/>
          <w:szCs w:val="28"/>
        </w:rPr>
        <w:t xml:space="preserve">сочетанию методов обучения; </w:t>
      </w:r>
    </w:p>
    <w:p w:rsidR="003B02AE" w:rsidRPr="00A63B23" w:rsidRDefault="003B02AE" w:rsidP="00E0700B">
      <w:pPr>
        <w:numPr>
          <w:ilvl w:val="0"/>
          <w:numId w:val="17"/>
        </w:numPr>
        <w:tabs>
          <w:tab w:val="clear" w:pos="720"/>
          <w:tab w:val="num" w:pos="0"/>
        </w:tabs>
        <w:ind w:left="0" w:firstLine="567"/>
        <w:jc w:val="both"/>
        <w:rPr>
          <w:color w:val="000000"/>
          <w:sz w:val="28"/>
          <w:szCs w:val="28"/>
        </w:rPr>
      </w:pPr>
      <w:r w:rsidRPr="00A63B23">
        <w:rPr>
          <w:color w:val="000000"/>
          <w:sz w:val="28"/>
          <w:szCs w:val="28"/>
        </w:rPr>
        <w:t>внешнему оформлению</w:t>
      </w:r>
    </w:p>
    <w:p w:rsidR="003B02AE" w:rsidRPr="00A63B23" w:rsidRDefault="00543CC6" w:rsidP="00E0700B">
      <w:pPr>
        <w:pStyle w:val="ajus"/>
        <w:spacing w:before="0" w:beforeAutospacing="0" w:after="0" w:afterAutospacing="0"/>
        <w:ind w:firstLine="567"/>
        <w:jc w:val="both"/>
        <w:rPr>
          <w:color w:val="000000"/>
          <w:sz w:val="28"/>
          <w:szCs w:val="28"/>
        </w:rPr>
      </w:pPr>
      <w:r w:rsidRPr="00A63B23">
        <w:rPr>
          <w:color w:val="000000"/>
          <w:sz w:val="28"/>
          <w:szCs w:val="28"/>
        </w:rPr>
        <w:t>Игра является методом обучения</w:t>
      </w:r>
      <w:r w:rsidR="003B02AE" w:rsidRPr="00A63B23">
        <w:rPr>
          <w:color w:val="000000"/>
          <w:sz w:val="28"/>
          <w:szCs w:val="28"/>
        </w:rPr>
        <w:t xml:space="preserve">, ее основной целью является </w:t>
      </w:r>
      <w:r w:rsidR="003B02AE" w:rsidRPr="00A63B23">
        <w:rPr>
          <w:i/>
          <w:color w:val="000000"/>
          <w:sz w:val="28"/>
          <w:szCs w:val="28"/>
        </w:rPr>
        <w:t>углубление интереса к учебе и тем самым повышение эффективности обучения</w:t>
      </w:r>
      <w:r w:rsidR="003B02AE" w:rsidRPr="00A63B23">
        <w:rPr>
          <w:color w:val="000000"/>
          <w:sz w:val="28"/>
          <w:szCs w:val="28"/>
        </w:rPr>
        <w:t>.</w:t>
      </w:r>
      <w:r w:rsidRPr="00A63B23">
        <w:rPr>
          <w:color w:val="000000"/>
          <w:sz w:val="28"/>
          <w:szCs w:val="28"/>
        </w:rPr>
        <w:t xml:space="preserve"> Игра имеет большое значение в жизни ребенка. </w:t>
      </w:r>
      <w:r w:rsidR="003B02AE" w:rsidRPr="00A63B23">
        <w:rPr>
          <w:color w:val="000000"/>
          <w:sz w:val="28"/>
          <w:szCs w:val="28"/>
        </w:rPr>
        <w:t>Внешне кажущаяся беззаботной и легкой, на самом деле, игра требует у ребенка отдачи максимума своей энергии, ума, выдержки, самостоятельности. Нередко педагог предпочитает проводить с детьми занятия в привычной для них и для него урочной форме только потому, что боится шума, беспорядка, которые нередко сопровождают игру. Для учащихся урок-игра - переход в иное психологическое состояние, это другой стиль общения, положительные эмоции, ощущение себя в новом качестве. Для учителя урок-игра, с одной стороны - возможность лучше узнать и понять учеников, оценить их индивидуальные особенности, решить внутренние проблемы (например, общения), с другой стороны, это возможность для самореализации, творческого подхода к работе, осуществления собственных идей.</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 xml:space="preserve">Когда дети научатся играть, а педагог руководить, управляя игрой, он начнет чувствовать, как все в игре подчиняются ему, находится в его власти. Условия игры требуют от ребенка быстроты мысли, особого внимания эмоционального напряжения, он должен войти в игру. </w:t>
      </w:r>
      <w:r w:rsidRPr="00A63B23">
        <w:rPr>
          <w:i/>
          <w:color w:val="000000"/>
          <w:sz w:val="28"/>
          <w:szCs w:val="28"/>
        </w:rPr>
        <w:t>Главная задача педагога</w:t>
      </w:r>
      <w:r w:rsidRPr="00A63B23">
        <w:rPr>
          <w:color w:val="000000"/>
          <w:sz w:val="28"/>
          <w:szCs w:val="28"/>
        </w:rPr>
        <w:t xml:space="preserve"> – поощрять подобные игры детей, учить в процессе игры поддерживать детскую инициативу в придумывании и организации различных игр, оказывать им необходимую помощь. Нельзя забывать о том, что дидактическая игра очень эмоционально насыщена. Участвуя в ней</w:t>
      </w:r>
      <w:r w:rsidR="00CB56F8" w:rsidRPr="00A63B23">
        <w:rPr>
          <w:color w:val="000000"/>
          <w:sz w:val="28"/>
          <w:szCs w:val="28"/>
        </w:rPr>
        <w:t>,</w:t>
      </w:r>
      <w:r w:rsidRPr="00A63B23">
        <w:rPr>
          <w:color w:val="000000"/>
          <w:sz w:val="28"/>
          <w:szCs w:val="28"/>
        </w:rPr>
        <w:t xml:space="preserve"> ребенок переживает волнение, радос</w:t>
      </w:r>
      <w:r w:rsidR="001B459B" w:rsidRPr="00A63B23">
        <w:rPr>
          <w:color w:val="000000"/>
          <w:sz w:val="28"/>
          <w:szCs w:val="28"/>
        </w:rPr>
        <w:t>ть от удачно выполненной задачи</w:t>
      </w:r>
      <w:r w:rsidR="00543CC6" w:rsidRPr="00A63B23">
        <w:rPr>
          <w:color w:val="000000"/>
          <w:sz w:val="28"/>
          <w:szCs w:val="28"/>
        </w:rPr>
        <w:t>,</w:t>
      </w:r>
      <w:r w:rsidR="001B459B" w:rsidRPr="00A63B23">
        <w:rPr>
          <w:color w:val="000000"/>
          <w:sz w:val="28"/>
          <w:szCs w:val="28"/>
        </w:rPr>
        <w:t xml:space="preserve"> </w:t>
      </w:r>
      <w:r w:rsidRPr="00A63B23">
        <w:rPr>
          <w:color w:val="000000"/>
          <w:sz w:val="28"/>
          <w:szCs w:val="28"/>
        </w:rPr>
        <w:t>огорчение по поводу неудачи, желание заново испытать свои силы. Общий эмоциональный подъем захватывает всех детей даже обычно пассивных.</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Игра стимулирует лучшее запоминание и понимание изучаемого материала, а также игра способствует повышению мотивации и позволяет обучаемому комплексно использовать органы чу</w:t>
      </w:r>
      <w:proofErr w:type="gramStart"/>
      <w:r w:rsidRPr="00A63B23">
        <w:rPr>
          <w:color w:val="000000"/>
          <w:sz w:val="28"/>
          <w:szCs w:val="28"/>
        </w:rPr>
        <w:t>вств пр</w:t>
      </w:r>
      <w:proofErr w:type="gramEnd"/>
      <w:r w:rsidRPr="00A63B23">
        <w:rPr>
          <w:color w:val="000000"/>
          <w:sz w:val="28"/>
          <w:szCs w:val="28"/>
        </w:rPr>
        <w:t xml:space="preserve">и восприятии </w:t>
      </w:r>
      <w:r w:rsidRPr="00A63B23">
        <w:rPr>
          <w:color w:val="000000"/>
          <w:sz w:val="28"/>
          <w:szCs w:val="28"/>
        </w:rPr>
        <w:lastRenderedPageBreak/>
        <w:t>информации, а также самостоятельно и неоднократно воспроизводить ее в новых ситуациях.</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Игра - это деятельность, мотив которой лежит в ней самой. То есть такая деятельность, которая осуществляется не ради результата, а ради самого процесса.</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 xml:space="preserve">В </w:t>
      </w:r>
      <w:r w:rsidR="00543CC6" w:rsidRPr="00A63B23">
        <w:rPr>
          <w:color w:val="000000"/>
          <w:sz w:val="28"/>
          <w:szCs w:val="28"/>
        </w:rPr>
        <w:t xml:space="preserve">современной </w:t>
      </w:r>
      <w:r w:rsidRPr="00A63B23">
        <w:rPr>
          <w:color w:val="000000"/>
          <w:sz w:val="28"/>
          <w:szCs w:val="28"/>
        </w:rPr>
        <w:t>школе на уроках ин</w:t>
      </w:r>
      <w:r w:rsidR="00CB56F8" w:rsidRPr="00A63B23">
        <w:rPr>
          <w:color w:val="000000"/>
          <w:sz w:val="28"/>
          <w:szCs w:val="28"/>
        </w:rPr>
        <w:t xml:space="preserve">форматики </w:t>
      </w:r>
      <w:r w:rsidR="00543CC6" w:rsidRPr="00A63B23">
        <w:rPr>
          <w:color w:val="000000"/>
          <w:sz w:val="28"/>
          <w:szCs w:val="28"/>
        </w:rPr>
        <w:t>широко используются</w:t>
      </w:r>
      <w:r w:rsidRPr="00A63B23">
        <w:rPr>
          <w:color w:val="000000"/>
          <w:sz w:val="28"/>
          <w:szCs w:val="28"/>
        </w:rPr>
        <w:t xml:space="preserve"> игровые технологии. Играть можно целый урок или использовать игровые фрагменты на уроках, нельзя забывать об эффективности использования данной технологии во внеурочное время.</w:t>
      </w:r>
    </w:p>
    <w:p w:rsidR="003B02AE" w:rsidRPr="00A63B23" w:rsidRDefault="003B02AE" w:rsidP="00E0700B">
      <w:pPr>
        <w:pStyle w:val="ajus"/>
        <w:spacing w:before="0" w:beforeAutospacing="0" w:after="0" w:afterAutospacing="0"/>
        <w:ind w:firstLine="567"/>
        <w:jc w:val="both"/>
        <w:rPr>
          <w:color w:val="000000"/>
          <w:sz w:val="28"/>
          <w:szCs w:val="28"/>
        </w:rPr>
      </w:pPr>
      <w:r w:rsidRPr="00A63B23">
        <w:rPr>
          <w:color w:val="000000"/>
          <w:sz w:val="28"/>
          <w:szCs w:val="28"/>
        </w:rPr>
        <w:t>Конечно, игра не должна являться самоцелью, не должна проводиться только ради развлечения детей. Она обязательно должна быть дидактической, т. е. подчиненной тем конкретным учебно-воспитательным задачам, которые решаются на уроке, в структуру которого она включается. В силу этого игру заранее планируют, продумывают ее место в структуре урока, определяют форму ее проведения, подготавливают материал, необходимый для проведения игры.</w:t>
      </w:r>
    </w:p>
    <w:p w:rsidR="008F2A28" w:rsidRPr="00A63B23" w:rsidRDefault="008F2A28" w:rsidP="00E0700B">
      <w:pPr>
        <w:pStyle w:val="a3"/>
        <w:spacing w:before="0" w:beforeAutospacing="0" w:after="0" w:afterAutospacing="0"/>
        <w:ind w:firstLine="567"/>
        <w:jc w:val="both"/>
        <w:rPr>
          <w:color w:val="000000"/>
          <w:sz w:val="28"/>
          <w:szCs w:val="28"/>
        </w:rPr>
      </w:pPr>
      <w:r w:rsidRPr="00A63B23">
        <w:rPr>
          <w:color w:val="000000"/>
          <w:sz w:val="28"/>
          <w:szCs w:val="28"/>
        </w:rPr>
        <w:t>Игровое обучение отличается от других педагогических технологий тем, что игра:</w:t>
      </w:r>
    </w:p>
    <w:p w:rsidR="008F2A28" w:rsidRPr="00A63B23" w:rsidRDefault="001B459B" w:rsidP="001B459B">
      <w:pPr>
        <w:numPr>
          <w:ilvl w:val="0"/>
          <w:numId w:val="3"/>
        </w:numPr>
        <w:ind w:left="0" w:firstLine="567"/>
        <w:jc w:val="both"/>
        <w:rPr>
          <w:color w:val="000000"/>
          <w:sz w:val="28"/>
          <w:szCs w:val="28"/>
        </w:rPr>
      </w:pPr>
      <w:r w:rsidRPr="00A63B23">
        <w:rPr>
          <w:color w:val="000000"/>
          <w:sz w:val="28"/>
          <w:szCs w:val="28"/>
        </w:rPr>
        <w:t>Х</w:t>
      </w:r>
      <w:r w:rsidR="008F2A28" w:rsidRPr="00A63B23">
        <w:rPr>
          <w:color w:val="000000"/>
          <w:sz w:val="28"/>
          <w:szCs w:val="28"/>
        </w:rPr>
        <w:t>орошо известная, привычная и любимая форма деятельности для человека любого возраста.</w:t>
      </w:r>
    </w:p>
    <w:p w:rsidR="008F2A28" w:rsidRPr="00A63B23" w:rsidRDefault="001B459B" w:rsidP="001B459B">
      <w:pPr>
        <w:numPr>
          <w:ilvl w:val="0"/>
          <w:numId w:val="3"/>
        </w:numPr>
        <w:ind w:left="0" w:firstLine="567"/>
        <w:jc w:val="both"/>
        <w:rPr>
          <w:color w:val="000000"/>
          <w:sz w:val="28"/>
          <w:szCs w:val="28"/>
        </w:rPr>
      </w:pPr>
      <w:r w:rsidRPr="00A63B23">
        <w:rPr>
          <w:color w:val="000000"/>
          <w:sz w:val="28"/>
          <w:szCs w:val="28"/>
        </w:rPr>
        <w:t>О</w:t>
      </w:r>
      <w:r w:rsidR="008F2A28" w:rsidRPr="00A63B23">
        <w:rPr>
          <w:color w:val="000000"/>
          <w:sz w:val="28"/>
          <w:szCs w:val="28"/>
        </w:rPr>
        <w:t>дно из наиболее эффективных средств активизации, вовлекающее участников в игровую деятельность за счет содержательной природы самой игровой ситуации, и способное вызывать у них высокое эмоциональное и физическое напряжение. В игре значительно легче преодолеваются трудности, препятствия, психологические барьеры.</w:t>
      </w:r>
    </w:p>
    <w:p w:rsidR="008F2A28" w:rsidRPr="00A63B23" w:rsidRDefault="001B459B" w:rsidP="001B459B">
      <w:pPr>
        <w:numPr>
          <w:ilvl w:val="0"/>
          <w:numId w:val="3"/>
        </w:numPr>
        <w:ind w:left="0" w:firstLine="567"/>
        <w:jc w:val="both"/>
        <w:rPr>
          <w:color w:val="000000"/>
          <w:sz w:val="28"/>
          <w:szCs w:val="28"/>
        </w:rPr>
      </w:pPr>
      <w:proofErr w:type="gramStart"/>
      <w:r w:rsidRPr="00A63B23">
        <w:rPr>
          <w:color w:val="000000"/>
          <w:sz w:val="28"/>
          <w:szCs w:val="28"/>
        </w:rPr>
        <w:t>М</w:t>
      </w:r>
      <w:r w:rsidR="007A4242" w:rsidRPr="00A63B23">
        <w:rPr>
          <w:color w:val="000000"/>
          <w:sz w:val="28"/>
          <w:szCs w:val="28"/>
        </w:rPr>
        <w:t>отивационная</w:t>
      </w:r>
      <w:proofErr w:type="gramEnd"/>
      <w:r w:rsidR="008F2A28" w:rsidRPr="00A63B23">
        <w:rPr>
          <w:color w:val="000000"/>
          <w:sz w:val="28"/>
          <w:szCs w:val="28"/>
        </w:rPr>
        <w:t xml:space="preserve"> по своей природе. По отношению к познавательной деятельности, она требует и вызывает у участников инициативу, настойчивость, творческий подход, воображение, устремленность.</w:t>
      </w:r>
    </w:p>
    <w:p w:rsidR="008F2A28" w:rsidRPr="00A63B23" w:rsidRDefault="001B459B" w:rsidP="001B459B">
      <w:pPr>
        <w:numPr>
          <w:ilvl w:val="0"/>
          <w:numId w:val="3"/>
        </w:numPr>
        <w:ind w:left="0" w:firstLine="567"/>
        <w:jc w:val="both"/>
        <w:rPr>
          <w:color w:val="000000"/>
          <w:sz w:val="28"/>
          <w:szCs w:val="28"/>
        </w:rPr>
      </w:pPr>
      <w:r w:rsidRPr="00A63B23">
        <w:rPr>
          <w:color w:val="000000"/>
          <w:sz w:val="28"/>
          <w:szCs w:val="28"/>
        </w:rPr>
        <w:t>П</w:t>
      </w:r>
      <w:r w:rsidR="008F2A28" w:rsidRPr="00A63B23">
        <w:rPr>
          <w:color w:val="000000"/>
          <w:sz w:val="28"/>
          <w:szCs w:val="28"/>
        </w:rPr>
        <w:t>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позволяет увлекать, убеждать, а в некоторых случаях, и лечить.</w:t>
      </w:r>
    </w:p>
    <w:p w:rsidR="008F2A28" w:rsidRPr="00A63B23" w:rsidRDefault="001B459B" w:rsidP="001B459B">
      <w:pPr>
        <w:numPr>
          <w:ilvl w:val="0"/>
          <w:numId w:val="3"/>
        </w:numPr>
        <w:ind w:left="0" w:firstLine="567"/>
        <w:jc w:val="both"/>
        <w:rPr>
          <w:color w:val="000000"/>
          <w:sz w:val="28"/>
          <w:szCs w:val="28"/>
        </w:rPr>
      </w:pPr>
      <w:proofErr w:type="gramStart"/>
      <w:r w:rsidRPr="00A63B23">
        <w:rPr>
          <w:color w:val="000000"/>
          <w:sz w:val="28"/>
          <w:szCs w:val="28"/>
        </w:rPr>
        <w:t>М</w:t>
      </w:r>
      <w:r w:rsidR="008F2A28" w:rsidRPr="00A63B23">
        <w:rPr>
          <w:color w:val="000000"/>
          <w:sz w:val="28"/>
          <w:szCs w:val="28"/>
        </w:rPr>
        <w:t>ногофункциональна</w:t>
      </w:r>
      <w:proofErr w:type="gramEnd"/>
      <w:r w:rsidR="008F2A28" w:rsidRPr="00A63B23">
        <w:rPr>
          <w:color w:val="000000"/>
          <w:sz w:val="28"/>
          <w:szCs w:val="28"/>
        </w:rPr>
        <w:t>, её влияние на человека невозможно ограничить каким-либо одним аспектом, но все её возможные воздействия актуализируются одновременно.</w:t>
      </w:r>
    </w:p>
    <w:p w:rsidR="008F2A28" w:rsidRPr="00A63B23" w:rsidRDefault="001B459B" w:rsidP="001B459B">
      <w:pPr>
        <w:numPr>
          <w:ilvl w:val="0"/>
          <w:numId w:val="3"/>
        </w:numPr>
        <w:ind w:left="0" w:firstLine="567"/>
        <w:jc w:val="both"/>
        <w:rPr>
          <w:color w:val="000000"/>
          <w:sz w:val="28"/>
          <w:szCs w:val="28"/>
        </w:rPr>
      </w:pPr>
      <w:r w:rsidRPr="00A63B23">
        <w:rPr>
          <w:color w:val="000000"/>
          <w:sz w:val="28"/>
          <w:szCs w:val="28"/>
        </w:rPr>
        <w:t>П</w:t>
      </w:r>
      <w:r w:rsidR="008F2A28" w:rsidRPr="00A63B23">
        <w:rPr>
          <w:color w:val="000000"/>
          <w:sz w:val="28"/>
          <w:szCs w:val="28"/>
        </w:rPr>
        <w:t>реимущественно коллективная, групповая форма деятельности, в основе которой лежит соревновательный аспект. В качестве соперника, однако, может выступать не только человек, но и обстоятельства, и он сам (преодоление себя, своего результата).</w:t>
      </w:r>
    </w:p>
    <w:p w:rsidR="008F2A28" w:rsidRPr="00A63B23" w:rsidRDefault="008F2A28" w:rsidP="001B459B">
      <w:pPr>
        <w:numPr>
          <w:ilvl w:val="0"/>
          <w:numId w:val="3"/>
        </w:numPr>
        <w:ind w:left="0" w:firstLine="567"/>
        <w:jc w:val="both"/>
        <w:rPr>
          <w:color w:val="000000"/>
          <w:sz w:val="28"/>
          <w:szCs w:val="28"/>
        </w:rPr>
      </w:pPr>
      <w:proofErr w:type="gramStart"/>
      <w:r w:rsidRPr="00A63B23">
        <w:rPr>
          <w:color w:val="000000"/>
          <w:sz w:val="28"/>
          <w:szCs w:val="28"/>
        </w:rPr>
        <w:t>В игре участника устраивает любой приз: материальный, моральный (поощрение, грамота, широкое объявление результата), психологический (самоутверждение, подтверждение самооценки) и другие.</w:t>
      </w:r>
      <w:proofErr w:type="gramEnd"/>
      <w:r w:rsidRPr="00A63B23">
        <w:rPr>
          <w:color w:val="000000"/>
          <w:sz w:val="28"/>
          <w:szCs w:val="28"/>
        </w:rPr>
        <w:t xml:space="preserve"> Причем при групповой деятельности результат воспринимается им через призму общего успеха, отождествляя успех группы, команды как собственный.</w:t>
      </w:r>
    </w:p>
    <w:p w:rsidR="001B459B" w:rsidRPr="00A63B23" w:rsidRDefault="00223BF8" w:rsidP="00EB7E7D">
      <w:pPr>
        <w:pStyle w:val="a3"/>
        <w:spacing w:before="0" w:beforeAutospacing="0" w:after="0" w:afterAutospacing="0"/>
        <w:ind w:firstLine="567"/>
        <w:jc w:val="both"/>
        <w:rPr>
          <w:color w:val="000000"/>
          <w:sz w:val="28"/>
          <w:szCs w:val="28"/>
        </w:rPr>
      </w:pPr>
      <w:r w:rsidRPr="00A63B23">
        <w:rPr>
          <w:color w:val="000000"/>
          <w:sz w:val="28"/>
          <w:szCs w:val="28"/>
        </w:rPr>
        <w:lastRenderedPageBreak/>
        <w:t>Игра выступает самостоятельным видом развивающей деятельнос</w:t>
      </w:r>
      <w:r w:rsidR="007A1BA3" w:rsidRPr="00A63B23">
        <w:rPr>
          <w:color w:val="000000"/>
          <w:sz w:val="28"/>
          <w:szCs w:val="28"/>
        </w:rPr>
        <w:t xml:space="preserve">ти детей разных возрастов. Для них она и </w:t>
      </w:r>
      <w:r w:rsidRPr="00A63B23">
        <w:rPr>
          <w:color w:val="000000"/>
          <w:sz w:val="28"/>
          <w:szCs w:val="28"/>
        </w:rPr>
        <w:t xml:space="preserve">есть самая свободная форма их деятельности, в которой осознается, изучается окружающий мир, открывается широкий простор для личного творчества, активности </w:t>
      </w:r>
      <w:r w:rsidR="007A4242" w:rsidRPr="00A63B23">
        <w:rPr>
          <w:color w:val="000000"/>
          <w:sz w:val="28"/>
          <w:szCs w:val="28"/>
        </w:rPr>
        <w:t>самопознания, самовыражения.</w:t>
      </w:r>
    </w:p>
    <w:p w:rsidR="00223BF8" w:rsidRPr="00A63B23" w:rsidRDefault="00223BF8" w:rsidP="00EB7E7D">
      <w:pPr>
        <w:pStyle w:val="a3"/>
        <w:spacing w:before="0" w:beforeAutospacing="0" w:after="0" w:afterAutospacing="0"/>
        <w:ind w:firstLine="567"/>
        <w:jc w:val="both"/>
        <w:rPr>
          <w:color w:val="000000"/>
          <w:sz w:val="28"/>
          <w:szCs w:val="28"/>
        </w:rPr>
      </w:pPr>
      <w:r w:rsidRPr="00A63B23">
        <w:rPr>
          <w:color w:val="000000"/>
          <w:sz w:val="28"/>
          <w:szCs w:val="28"/>
        </w:rPr>
        <w:t xml:space="preserve">Игра </w:t>
      </w:r>
      <w:r w:rsidR="00EB7E7D" w:rsidRPr="00A63B23">
        <w:rPr>
          <w:color w:val="000000"/>
          <w:sz w:val="28"/>
          <w:szCs w:val="28"/>
        </w:rPr>
        <w:t>является</w:t>
      </w:r>
      <w:r w:rsidRPr="00A63B23">
        <w:rPr>
          <w:color w:val="000000"/>
          <w:sz w:val="28"/>
          <w:szCs w:val="28"/>
        </w:rPr>
        <w:t xml:space="preserve"> главн</w:t>
      </w:r>
      <w:r w:rsidR="007A1BA3" w:rsidRPr="00A63B23">
        <w:rPr>
          <w:color w:val="000000"/>
          <w:sz w:val="28"/>
          <w:szCs w:val="28"/>
        </w:rPr>
        <w:t>ой</w:t>
      </w:r>
      <w:r w:rsidRPr="00A63B23">
        <w:rPr>
          <w:color w:val="000000"/>
          <w:sz w:val="28"/>
          <w:szCs w:val="28"/>
        </w:rPr>
        <w:t xml:space="preserve"> сфер</w:t>
      </w:r>
      <w:r w:rsidR="007A1BA3" w:rsidRPr="00A63B23">
        <w:rPr>
          <w:color w:val="000000"/>
          <w:sz w:val="28"/>
          <w:szCs w:val="28"/>
        </w:rPr>
        <w:t>ой</w:t>
      </w:r>
      <w:r w:rsidRPr="00A63B23">
        <w:rPr>
          <w:color w:val="000000"/>
          <w:sz w:val="28"/>
          <w:szCs w:val="28"/>
        </w:rPr>
        <w:t xml:space="preserve"> общения детей</w:t>
      </w:r>
      <w:r w:rsidR="007A1BA3" w:rsidRPr="00A63B23">
        <w:rPr>
          <w:color w:val="000000"/>
          <w:sz w:val="28"/>
          <w:szCs w:val="28"/>
        </w:rPr>
        <w:t>. В</w:t>
      </w:r>
      <w:r w:rsidRPr="00A63B23">
        <w:rPr>
          <w:color w:val="000000"/>
          <w:sz w:val="28"/>
          <w:szCs w:val="28"/>
        </w:rPr>
        <w:t xml:space="preserve"> ней решаются проблемы межличностных отношений, приобретается опыт взаимоотношений людей.</w:t>
      </w:r>
    </w:p>
    <w:p w:rsidR="0070129D" w:rsidRPr="00A4146A" w:rsidRDefault="0070129D" w:rsidP="00A4146A">
      <w:pPr>
        <w:pStyle w:val="1"/>
      </w:pPr>
      <w:bookmarkStart w:id="33" w:name="_Toc444508005"/>
      <w:bookmarkStart w:id="34" w:name="_Toc444521309"/>
      <w:bookmarkStart w:id="35" w:name="_Toc444523539"/>
      <w:bookmarkStart w:id="36" w:name="_Toc444523608"/>
      <w:bookmarkStart w:id="37" w:name="_Toc444588870"/>
      <w:bookmarkStart w:id="38" w:name="_Toc444596085"/>
      <w:bookmarkStart w:id="39" w:name="_Toc444596342"/>
      <w:bookmarkStart w:id="40" w:name="_Toc446236472"/>
      <w:bookmarkStart w:id="41" w:name="_Toc446239346"/>
      <w:bookmarkStart w:id="42" w:name="_Toc446239561"/>
      <w:bookmarkStart w:id="43" w:name="_Toc446239993"/>
      <w:bookmarkStart w:id="44" w:name="_Toc451940589"/>
      <w:r w:rsidRPr="00A4146A">
        <w:t>Игровые технологии как вид педагогических технологий</w:t>
      </w:r>
      <w:bookmarkEnd w:id="33"/>
      <w:bookmarkEnd w:id="34"/>
      <w:bookmarkEnd w:id="35"/>
      <w:bookmarkEnd w:id="36"/>
      <w:bookmarkEnd w:id="37"/>
      <w:bookmarkEnd w:id="38"/>
      <w:bookmarkEnd w:id="39"/>
      <w:bookmarkEnd w:id="40"/>
      <w:bookmarkEnd w:id="41"/>
      <w:bookmarkEnd w:id="42"/>
      <w:bookmarkEnd w:id="43"/>
      <w:bookmarkEnd w:id="44"/>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В настоящее время в педагогический лексикон прочно вошло понятие педагогической технологии. Прежде всего, выясним, что такое технология в целом:</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xml:space="preserve">В толковом словаре </w:t>
      </w:r>
      <w:r w:rsidRPr="00A63B23">
        <w:rPr>
          <w:i/>
          <w:color w:val="000000"/>
          <w:sz w:val="28"/>
          <w:szCs w:val="28"/>
        </w:rPr>
        <w:t>технология</w:t>
      </w:r>
      <w:r w:rsidRPr="00A63B23">
        <w:rPr>
          <w:color w:val="000000"/>
          <w:sz w:val="28"/>
          <w:szCs w:val="28"/>
        </w:rPr>
        <w:t xml:space="preserve"> определяется как </w:t>
      </w:r>
      <w:r w:rsidRPr="00A63B23">
        <w:rPr>
          <w:i/>
          <w:color w:val="000000"/>
          <w:sz w:val="28"/>
          <w:szCs w:val="28"/>
        </w:rPr>
        <w:t>совокупность приемов, применяемых в каком-либо деле, мастерстве, искусстве</w:t>
      </w:r>
      <w:r w:rsidRPr="00A63B23">
        <w:rPr>
          <w:color w:val="000000"/>
          <w:sz w:val="28"/>
          <w:szCs w:val="28"/>
        </w:rPr>
        <w:t>;</w:t>
      </w:r>
    </w:p>
    <w:p w:rsidR="00E90D59" w:rsidRPr="00A63B23" w:rsidRDefault="00E90D59" w:rsidP="00E90D59">
      <w:pPr>
        <w:pStyle w:val="a3"/>
        <w:spacing w:before="0" w:beforeAutospacing="0" w:after="0" w:afterAutospacing="0"/>
        <w:ind w:firstLine="567"/>
        <w:jc w:val="both"/>
        <w:rPr>
          <w:color w:val="000000"/>
          <w:sz w:val="28"/>
          <w:szCs w:val="28"/>
        </w:rPr>
      </w:pPr>
      <w:r w:rsidRPr="00A63B23">
        <w:rPr>
          <w:color w:val="000000"/>
          <w:sz w:val="28"/>
          <w:szCs w:val="28"/>
        </w:rPr>
        <w:t>Понятие педагогическая технология определяется как:</w:t>
      </w:r>
    </w:p>
    <w:p w:rsidR="00C91EF4" w:rsidRPr="00A4146A" w:rsidRDefault="0070129D" w:rsidP="00C91EF4">
      <w:pPr>
        <w:pStyle w:val="a3"/>
        <w:numPr>
          <w:ilvl w:val="0"/>
          <w:numId w:val="44"/>
        </w:numPr>
        <w:spacing w:before="0" w:beforeAutospacing="0" w:after="0" w:afterAutospacing="0"/>
        <w:ind w:left="0" w:firstLine="567"/>
        <w:jc w:val="both"/>
        <w:rPr>
          <w:color w:val="000000"/>
          <w:sz w:val="28"/>
          <w:szCs w:val="28"/>
        </w:rPr>
      </w:pPr>
      <w:r w:rsidRPr="00A63B23">
        <w:rPr>
          <w:color w:val="000000"/>
          <w:sz w:val="28"/>
          <w:szCs w:val="28"/>
        </w:rPr>
        <w:t xml:space="preserve">искусство, </w:t>
      </w:r>
      <w:r w:rsidRPr="00A4146A">
        <w:rPr>
          <w:color w:val="000000"/>
          <w:sz w:val="28"/>
          <w:szCs w:val="28"/>
        </w:rPr>
        <w:t xml:space="preserve">мастерство, умение, совокупность методов обработки, изменения состояния </w:t>
      </w:r>
      <w:r w:rsidR="00C91EF4" w:rsidRPr="00A4146A">
        <w:rPr>
          <w:color w:val="000000"/>
          <w:sz w:val="28"/>
          <w:szCs w:val="28"/>
        </w:rPr>
        <w:t>(</w:t>
      </w:r>
      <w:proofErr w:type="spellStart"/>
      <w:r w:rsidR="00BE2CF9">
        <w:fldChar w:fldCharType="begin"/>
      </w:r>
      <w:r w:rsidR="00BE2CF9">
        <w:instrText xml:space="preserve"> HYPERLINK \l "Шепель" </w:instrText>
      </w:r>
      <w:r w:rsidR="00BE2CF9">
        <w:fldChar w:fldCharType="separate"/>
      </w:r>
      <w:r w:rsidR="00C91EF4" w:rsidRPr="00A4146A">
        <w:rPr>
          <w:rStyle w:val="a4"/>
          <w:color w:val="000000"/>
          <w:sz w:val="28"/>
          <w:szCs w:val="28"/>
          <w:u w:val="none"/>
        </w:rPr>
        <w:t>Шепель</w:t>
      </w:r>
      <w:proofErr w:type="spellEnd"/>
      <w:r w:rsidR="00BE2CF9">
        <w:rPr>
          <w:rStyle w:val="a4"/>
          <w:color w:val="000000"/>
          <w:sz w:val="28"/>
          <w:szCs w:val="28"/>
          <w:u w:val="none"/>
        </w:rPr>
        <w:fldChar w:fldCharType="end"/>
      </w:r>
      <w:r w:rsidR="00C91EF4" w:rsidRPr="00A4146A">
        <w:rPr>
          <w:color w:val="000000"/>
          <w:sz w:val="28"/>
          <w:szCs w:val="28"/>
        </w:rPr>
        <w:t xml:space="preserve"> В.М.) [</w:t>
      </w:r>
      <w:hyperlink w:anchor="Шепель" w:history="1">
        <w:r w:rsidR="00C91EF4" w:rsidRPr="00A4146A">
          <w:rPr>
            <w:rStyle w:val="a4"/>
            <w:sz w:val="28"/>
            <w:szCs w:val="28"/>
            <w:u w:val="none"/>
          </w:rPr>
          <w:t>21</w:t>
        </w:r>
      </w:hyperlink>
      <w:r w:rsidR="00C91EF4" w:rsidRPr="00A4146A">
        <w:rPr>
          <w:color w:val="000000"/>
          <w:sz w:val="28"/>
          <w:szCs w:val="28"/>
        </w:rPr>
        <w:t>];</w:t>
      </w:r>
    </w:p>
    <w:p w:rsidR="00C91EF4" w:rsidRPr="00A4146A" w:rsidRDefault="003D07A6" w:rsidP="00C91EF4">
      <w:pPr>
        <w:pStyle w:val="a3"/>
        <w:numPr>
          <w:ilvl w:val="0"/>
          <w:numId w:val="44"/>
        </w:numPr>
        <w:spacing w:before="0" w:beforeAutospacing="0" w:after="0" w:afterAutospacing="0"/>
        <w:ind w:left="0" w:firstLine="567"/>
        <w:jc w:val="both"/>
        <w:rPr>
          <w:color w:val="000000"/>
          <w:sz w:val="28"/>
          <w:szCs w:val="28"/>
        </w:rPr>
      </w:pPr>
      <w:r w:rsidRPr="00A4146A">
        <w:rPr>
          <w:color w:val="000000"/>
          <w:sz w:val="28"/>
          <w:szCs w:val="28"/>
        </w:rPr>
        <w:t>совокупность</w:t>
      </w:r>
      <w:r w:rsidR="0070129D" w:rsidRPr="00A4146A">
        <w:rPr>
          <w:color w:val="000000"/>
          <w:sz w:val="28"/>
          <w:szCs w:val="28"/>
        </w:rPr>
        <w:t xml:space="preserve"> психолого-педагогических</w:t>
      </w:r>
      <w:r w:rsidR="0070129D" w:rsidRPr="00A63B23">
        <w:rPr>
          <w:color w:val="000000"/>
          <w:sz w:val="28"/>
          <w:szCs w:val="28"/>
        </w:rPr>
        <w:t xml:space="preserve"> установок, определяющих специальный набор и компоновку форм, </w:t>
      </w:r>
      <w:r w:rsidR="0070129D" w:rsidRPr="00A4146A">
        <w:rPr>
          <w:color w:val="000000"/>
          <w:sz w:val="28"/>
          <w:szCs w:val="28"/>
        </w:rPr>
        <w:t>методов, способов, приемов обучения, воспитательных средств; что она есть организационно-методический инструмента</w:t>
      </w:r>
      <w:r w:rsidRPr="00A4146A">
        <w:rPr>
          <w:color w:val="000000"/>
          <w:sz w:val="28"/>
          <w:szCs w:val="28"/>
        </w:rPr>
        <w:t xml:space="preserve">рий педагогического процесса </w:t>
      </w:r>
      <w:r w:rsidR="00C91EF4" w:rsidRPr="00A4146A">
        <w:rPr>
          <w:color w:val="000000"/>
          <w:sz w:val="28"/>
          <w:szCs w:val="28"/>
        </w:rPr>
        <w:t>(</w:t>
      </w:r>
      <w:hyperlink w:anchor="Лихачёв" w:history="1">
        <w:r w:rsidR="00C91EF4" w:rsidRPr="00A4146A">
          <w:rPr>
            <w:rStyle w:val="a4"/>
            <w:color w:val="000000"/>
            <w:sz w:val="28"/>
            <w:szCs w:val="28"/>
            <w:u w:val="none"/>
          </w:rPr>
          <w:t>Лихачев</w:t>
        </w:r>
      </w:hyperlink>
      <w:r w:rsidR="00C91EF4" w:rsidRPr="00A4146A">
        <w:rPr>
          <w:color w:val="000000"/>
          <w:sz w:val="28"/>
          <w:szCs w:val="28"/>
        </w:rPr>
        <w:t xml:space="preserve"> Б.Т.) </w:t>
      </w:r>
      <w:r w:rsidRPr="00A4146A">
        <w:rPr>
          <w:color w:val="000000"/>
          <w:sz w:val="28"/>
          <w:szCs w:val="28"/>
        </w:rPr>
        <w:t>[11</w:t>
      </w:r>
      <w:r w:rsidR="00C91EF4" w:rsidRPr="00A4146A">
        <w:rPr>
          <w:color w:val="000000"/>
          <w:sz w:val="28"/>
          <w:szCs w:val="28"/>
        </w:rPr>
        <w:t>];</w:t>
      </w:r>
    </w:p>
    <w:p w:rsidR="00C91EF4" w:rsidRPr="00A63B23" w:rsidRDefault="0070129D" w:rsidP="00C91EF4">
      <w:pPr>
        <w:pStyle w:val="a3"/>
        <w:numPr>
          <w:ilvl w:val="0"/>
          <w:numId w:val="44"/>
        </w:numPr>
        <w:spacing w:before="0" w:beforeAutospacing="0" w:after="0" w:afterAutospacing="0"/>
        <w:ind w:left="0" w:firstLine="567"/>
        <w:jc w:val="both"/>
        <w:rPr>
          <w:color w:val="000000"/>
          <w:sz w:val="28"/>
          <w:szCs w:val="28"/>
        </w:rPr>
      </w:pPr>
      <w:r w:rsidRPr="00A4146A">
        <w:rPr>
          <w:color w:val="000000"/>
          <w:sz w:val="28"/>
          <w:szCs w:val="28"/>
        </w:rPr>
        <w:t xml:space="preserve">содержательная техника реализации учебного процесса </w:t>
      </w:r>
      <w:r w:rsidR="00C91EF4" w:rsidRPr="00A4146A">
        <w:rPr>
          <w:color w:val="000000"/>
          <w:sz w:val="28"/>
          <w:szCs w:val="28"/>
        </w:rPr>
        <w:t>(</w:t>
      </w:r>
      <w:hyperlink w:anchor="Беспалько" w:history="1">
        <w:r w:rsidR="00C91EF4" w:rsidRPr="00A4146A">
          <w:rPr>
            <w:rStyle w:val="a4"/>
            <w:color w:val="000000"/>
            <w:sz w:val="28"/>
            <w:szCs w:val="28"/>
            <w:u w:val="none"/>
          </w:rPr>
          <w:t>Беспалько</w:t>
        </w:r>
      </w:hyperlink>
      <w:r w:rsidR="00C91EF4" w:rsidRPr="00A63B23">
        <w:rPr>
          <w:color w:val="000000"/>
          <w:sz w:val="28"/>
          <w:szCs w:val="28"/>
        </w:rPr>
        <w:t xml:space="preserve"> В.П.) </w:t>
      </w:r>
      <w:r w:rsidRPr="00A63B23">
        <w:rPr>
          <w:color w:val="000000"/>
          <w:sz w:val="28"/>
          <w:szCs w:val="28"/>
        </w:rPr>
        <w:t>[</w:t>
      </w:r>
      <w:hyperlink w:anchor="Беспалько" w:history="1">
        <w:r w:rsidRPr="00A4146A">
          <w:rPr>
            <w:rStyle w:val="a4"/>
            <w:sz w:val="28"/>
            <w:szCs w:val="28"/>
          </w:rPr>
          <w:t>2</w:t>
        </w:r>
      </w:hyperlink>
      <w:r w:rsidRPr="00A63B23">
        <w:rPr>
          <w:color w:val="000000"/>
          <w:sz w:val="28"/>
          <w:szCs w:val="28"/>
        </w:rPr>
        <w:t>].</w:t>
      </w:r>
    </w:p>
    <w:p w:rsidR="00C91EF4" w:rsidRPr="00A4146A" w:rsidRDefault="0070129D" w:rsidP="00C91EF4">
      <w:pPr>
        <w:pStyle w:val="a3"/>
        <w:numPr>
          <w:ilvl w:val="0"/>
          <w:numId w:val="44"/>
        </w:numPr>
        <w:spacing w:before="0" w:beforeAutospacing="0" w:after="0" w:afterAutospacing="0"/>
        <w:ind w:left="0" w:firstLine="567"/>
        <w:jc w:val="both"/>
        <w:rPr>
          <w:color w:val="000000"/>
          <w:sz w:val="28"/>
          <w:szCs w:val="28"/>
        </w:rPr>
      </w:pPr>
      <w:r w:rsidRPr="00A4146A">
        <w:rPr>
          <w:color w:val="000000"/>
          <w:sz w:val="28"/>
          <w:szCs w:val="28"/>
        </w:rPr>
        <w:t>описание процесса достижения планируемых результат</w:t>
      </w:r>
      <w:r w:rsidR="003D07A6" w:rsidRPr="00A4146A">
        <w:rPr>
          <w:color w:val="000000"/>
          <w:sz w:val="28"/>
          <w:szCs w:val="28"/>
        </w:rPr>
        <w:t>ов обучения</w:t>
      </w:r>
      <w:r w:rsidR="00C91EF4" w:rsidRPr="00A4146A">
        <w:rPr>
          <w:color w:val="000000"/>
          <w:sz w:val="28"/>
          <w:szCs w:val="28"/>
        </w:rPr>
        <w:t xml:space="preserve"> (</w:t>
      </w:r>
      <w:hyperlink w:anchor="Волков" w:history="1">
        <w:r w:rsidR="00C91EF4" w:rsidRPr="00A4146A">
          <w:rPr>
            <w:rStyle w:val="a4"/>
            <w:color w:val="000000"/>
            <w:sz w:val="28"/>
            <w:szCs w:val="28"/>
            <w:u w:val="none"/>
          </w:rPr>
          <w:t>Волков</w:t>
        </w:r>
      </w:hyperlink>
      <w:r w:rsidR="00C91EF4" w:rsidRPr="00A4146A">
        <w:rPr>
          <w:color w:val="000000"/>
          <w:sz w:val="28"/>
          <w:szCs w:val="28"/>
        </w:rPr>
        <w:t xml:space="preserve"> И.П.) </w:t>
      </w:r>
      <w:r w:rsidR="00306063" w:rsidRPr="00A4146A">
        <w:rPr>
          <w:color w:val="000000"/>
          <w:sz w:val="28"/>
          <w:szCs w:val="28"/>
        </w:rPr>
        <w:t xml:space="preserve"> [</w:t>
      </w:r>
      <w:hyperlink w:anchor="Волков" w:history="1">
        <w:r w:rsidR="00306063" w:rsidRPr="00A4146A">
          <w:rPr>
            <w:rStyle w:val="a4"/>
            <w:sz w:val="28"/>
            <w:szCs w:val="28"/>
            <w:u w:val="none"/>
          </w:rPr>
          <w:t>4</w:t>
        </w:r>
      </w:hyperlink>
      <w:r w:rsidR="00C91EF4" w:rsidRPr="00A4146A">
        <w:rPr>
          <w:color w:val="000000"/>
          <w:sz w:val="28"/>
          <w:szCs w:val="28"/>
        </w:rPr>
        <w:t>];</w:t>
      </w:r>
    </w:p>
    <w:p w:rsidR="0070129D" w:rsidRPr="00A4146A" w:rsidRDefault="003D07A6" w:rsidP="00C91EF4">
      <w:pPr>
        <w:pStyle w:val="a3"/>
        <w:numPr>
          <w:ilvl w:val="0"/>
          <w:numId w:val="44"/>
        </w:numPr>
        <w:spacing w:before="0" w:beforeAutospacing="0" w:after="0" w:afterAutospacing="0"/>
        <w:ind w:left="0" w:firstLine="567"/>
        <w:jc w:val="both"/>
        <w:rPr>
          <w:color w:val="000000"/>
          <w:sz w:val="28"/>
          <w:szCs w:val="28"/>
        </w:rPr>
      </w:pPr>
      <w:r w:rsidRPr="00A4146A">
        <w:rPr>
          <w:color w:val="000000"/>
          <w:sz w:val="28"/>
          <w:szCs w:val="28"/>
        </w:rPr>
        <w:t>продуманная</w:t>
      </w:r>
      <w:r w:rsidR="0070129D" w:rsidRPr="00A4146A">
        <w:rPr>
          <w:color w:val="000000"/>
          <w:sz w:val="28"/>
          <w:szCs w:val="28"/>
        </w:rPr>
        <w:t xml:space="preserve"> во всех деталях модель совместной педагогической деятельности по проектированию, организации и проведению учебного процесса с безусловным</w:t>
      </w:r>
      <w:r w:rsidR="0070129D" w:rsidRPr="00A63B23">
        <w:rPr>
          <w:color w:val="000000"/>
          <w:sz w:val="28"/>
          <w:szCs w:val="28"/>
        </w:rPr>
        <w:t xml:space="preserve"> обеспечением комфортных условий для учащихся и учителя </w:t>
      </w:r>
      <w:r w:rsidR="00C91EF4" w:rsidRPr="00A4146A">
        <w:rPr>
          <w:color w:val="000000"/>
          <w:sz w:val="28"/>
          <w:szCs w:val="28"/>
        </w:rPr>
        <w:t>(</w:t>
      </w:r>
      <w:hyperlink w:anchor="Монахов" w:history="1">
        <w:r w:rsidR="00C91EF4" w:rsidRPr="00A4146A">
          <w:rPr>
            <w:rStyle w:val="a4"/>
            <w:color w:val="000000"/>
            <w:sz w:val="28"/>
            <w:szCs w:val="28"/>
            <w:u w:val="none"/>
          </w:rPr>
          <w:t>Монахов</w:t>
        </w:r>
      </w:hyperlink>
      <w:r w:rsidR="00C91EF4" w:rsidRPr="00A4146A">
        <w:rPr>
          <w:color w:val="000000"/>
          <w:sz w:val="28"/>
          <w:szCs w:val="28"/>
        </w:rPr>
        <w:t xml:space="preserve"> В.М. - академик, член-корреспондент Российской академии образования) </w:t>
      </w:r>
      <w:r w:rsidR="0070129D" w:rsidRPr="00A4146A">
        <w:rPr>
          <w:color w:val="000000"/>
          <w:sz w:val="28"/>
          <w:szCs w:val="28"/>
        </w:rPr>
        <w:t>[</w:t>
      </w:r>
      <w:hyperlink w:anchor="Монахов" w:history="1">
        <w:r w:rsidR="0070129D" w:rsidRPr="00885B1D">
          <w:rPr>
            <w:rStyle w:val="a4"/>
            <w:sz w:val="28"/>
            <w:szCs w:val="28"/>
          </w:rPr>
          <w:t>11</w:t>
        </w:r>
      </w:hyperlink>
      <w:r w:rsidR="0070129D" w:rsidRPr="00A4146A">
        <w:rPr>
          <w:color w:val="000000"/>
          <w:sz w:val="28"/>
          <w:szCs w:val="28"/>
        </w:rPr>
        <w:t>].</w:t>
      </w:r>
    </w:p>
    <w:p w:rsidR="003D07A6" w:rsidRPr="00A63B23" w:rsidRDefault="0070129D" w:rsidP="0070129D">
      <w:pPr>
        <w:pStyle w:val="a3"/>
        <w:spacing w:before="0" w:beforeAutospacing="0" w:after="0" w:afterAutospacing="0"/>
        <w:ind w:firstLine="567"/>
        <w:jc w:val="both"/>
        <w:rPr>
          <w:color w:val="000000"/>
          <w:sz w:val="28"/>
          <w:szCs w:val="28"/>
        </w:rPr>
      </w:pPr>
      <w:r w:rsidRPr="00A4146A">
        <w:rPr>
          <w:color w:val="000000"/>
          <w:sz w:val="28"/>
          <w:szCs w:val="28"/>
        </w:rPr>
        <w:t>Анализ приведенных выше определений показывает, что многие исследователи идентично трактуют сущность понятия педагогической технологии. Отличие</w:t>
      </w:r>
      <w:r w:rsidRPr="00A63B23">
        <w:rPr>
          <w:color w:val="000000"/>
          <w:sz w:val="28"/>
          <w:szCs w:val="28"/>
        </w:rPr>
        <w:t xml:space="preserve"> между ними состоит лишь в том, насколько широко раскрывается данное понятие. </w:t>
      </w:r>
    </w:p>
    <w:p w:rsidR="0070129D" w:rsidRPr="00A63B23" w:rsidRDefault="00C91EF4" w:rsidP="0070129D">
      <w:pPr>
        <w:pStyle w:val="a3"/>
        <w:spacing w:before="0" w:beforeAutospacing="0" w:after="0" w:afterAutospacing="0"/>
        <w:ind w:firstLine="567"/>
        <w:jc w:val="both"/>
        <w:rPr>
          <w:color w:val="000000"/>
          <w:sz w:val="28"/>
          <w:szCs w:val="28"/>
        </w:rPr>
      </w:pPr>
      <w:r w:rsidRPr="00A63B23">
        <w:rPr>
          <w:color w:val="000000"/>
          <w:sz w:val="28"/>
          <w:szCs w:val="28"/>
        </w:rPr>
        <w:t>С</w:t>
      </w:r>
      <w:r w:rsidR="0070129D" w:rsidRPr="00A63B23">
        <w:rPr>
          <w:color w:val="000000"/>
          <w:sz w:val="28"/>
          <w:szCs w:val="28"/>
        </w:rPr>
        <w:t>труктур</w:t>
      </w:r>
      <w:r w:rsidRPr="00A63B23">
        <w:rPr>
          <w:color w:val="000000"/>
          <w:sz w:val="28"/>
          <w:szCs w:val="28"/>
        </w:rPr>
        <w:t>а</w:t>
      </w:r>
      <w:r w:rsidR="0070129D" w:rsidRPr="00A63B23">
        <w:rPr>
          <w:color w:val="000000"/>
          <w:sz w:val="28"/>
          <w:szCs w:val="28"/>
        </w:rPr>
        <w:t xml:space="preserve"> педагогической технологии:</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организация учебного процесса;</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методы и формы учебной деятельности учащихся;</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деятельность учителя по управлению процессом усвоения</w:t>
      </w:r>
    </w:p>
    <w:p w:rsidR="0070129D" w:rsidRPr="00885B1D" w:rsidRDefault="0070129D" w:rsidP="0070129D">
      <w:pPr>
        <w:pStyle w:val="a3"/>
        <w:numPr>
          <w:ilvl w:val="0"/>
          <w:numId w:val="33"/>
        </w:numPr>
        <w:spacing w:before="0" w:beforeAutospacing="0" w:after="0" w:afterAutospacing="0"/>
        <w:ind w:left="0" w:firstLine="567"/>
        <w:jc w:val="both"/>
        <w:rPr>
          <w:color w:val="000000"/>
          <w:sz w:val="28"/>
          <w:szCs w:val="28"/>
        </w:rPr>
      </w:pPr>
      <w:r w:rsidRPr="00885B1D">
        <w:rPr>
          <w:color w:val="000000"/>
          <w:sz w:val="28"/>
          <w:szCs w:val="28"/>
        </w:rPr>
        <w:t>материала;</w:t>
      </w:r>
    </w:p>
    <w:p w:rsidR="0070129D" w:rsidRPr="00885B1D" w:rsidRDefault="0070129D" w:rsidP="0070129D">
      <w:pPr>
        <w:pStyle w:val="a3"/>
        <w:numPr>
          <w:ilvl w:val="0"/>
          <w:numId w:val="33"/>
        </w:numPr>
        <w:spacing w:before="0" w:beforeAutospacing="0" w:after="0" w:afterAutospacing="0"/>
        <w:ind w:left="0" w:firstLine="567"/>
        <w:jc w:val="both"/>
        <w:rPr>
          <w:color w:val="000000"/>
          <w:sz w:val="28"/>
          <w:szCs w:val="28"/>
        </w:rPr>
      </w:pPr>
      <w:r w:rsidRPr="00885B1D">
        <w:rPr>
          <w:color w:val="000000"/>
          <w:sz w:val="28"/>
          <w:szCs w:val="28"/>
        </w:rPr>
        <w:t xml:space="preserve">диагностика учебного процесса </w:t>
      </w:r>
      <w:r w:rsidR="00C91EF4" w:rsidRPr="00885B1D">
        <w:rPr>
          <w:color w:val="000000"/>
          <w:sz w:val="28"/>
          <w:szCs w:val="28"/>
        </w:rPr>
        <w:t xml:space="preserve">(учебник педагогики под ред. </w:t>
      </w:r>
      <w:hyperlink w:anchor="Пидкасистый" w:history="1">
        <w:proofErr w:type="spellStart"/>
        <w:r w:rsidR="00C91EF4" w:rsidRPr="00885B1D">
          <w:rPr>
            <w:rStyle w:val="a4"/>
            <w:color w:val="000000"/>
            <w:sz w:val="28"/>
            <w:szCs w:val="28"/>
            <w:u w:val="none"/>
          </w:rPr>
          <w:t>Пидкасистого</w:t>
        </w:r>
        <w:proofErr w:type="spellEnd"/>
      </w:hyperlink>
      <w:r w:rsidR="00C91EF4" w:rsidRPr="00885B1D">
        <w:rPr>
          <w:color w:val="000000"/>
          <w:sz w:val="28"/>
          <w:szCs w:val="28"/>
        </w:rPr>
        <w:t xml:space="preserve"> П.И.) </w:t>
      </w:r>
      <w:r w:rsidRPr="00885B1D">
        <w:rPr>
          <w:color w:val="000000"/>
          <w:sz w:val="28"/>
          <w:szCs w:val="28"/>
        </w:rPr>
        <w:t>[</w:t>
      </w:r>
      <w:hyperlink w:anchor="Пидкасистый" w:history="1">
        <w:r w:rsidRPr="00885B1D">
          <w:rPr>
            <w:rStyle w:val="a4"/>
            <w:sz w:val="28"/>
            <w:szCs w:val="28"/>
          </w:rPr>
          <w:t>1</w:t>
        </w:r>
        <w:r w:rsidR="00885B1D" w:rsidRPr="00885B1D">
          <w:rPr>
            <w:rStyle w:val="a4"/>
            <w:sz w:val="28"/>
            <w:szCs w:val="28"/>
          </w:rPr>
          <w:t>4</w:t>
        </w:r>
      </w:hyperlink>
      <w:r w:rsidRPr="00885B1D">
        <w:rPr>
          <w:color w:val="000000"/>
          <w:sz w:val="28"/>
          <w:szCs w:val="28"/>
        </w:rPr>
        <w:t>].</w:t>
      </w:r>
    </w:p>
    <w:p w:rsidR="0070129D" w:rsidRPr="00885B1D" w:rsidRDefault="0070129D" w:rsidP="0070129D">
      <w:pPr>
        <w:pStyle w:val="a3"/>
        <w:spacing w:before="0" w:beforeAutospacing="0" w:after="0" w:afterAutospacing="0"/>
        <w:ind w:firstLine="567"/>
        <w:jc w:val="both"/>
        <w:rPr>
          <w:color w:val="000000"/>
          <w:sz w:val="28"/>
          <w:szCs w:val="28"/>
        </w:rPr>
      </w:pPr>
      <w:r w:rsidRPr="00885B1D">
        <w:rPr>
          <w:color w:val="000000"/>
          <w:sz w:val="28"/>
          <w:szCs w:val="28"/>
        </w:rPr>
        <w:t xml:space="preserve">Как и любая технология, педагогическая технология представляет собой процесс, при котором происходит качественное изменение воздействия </w:t>
      </w:r>
      <w:proofErr w:type="gramStart"/>
      <w:r w:rsidRPr="00885B1D">
        <w:rPr>
          <w:color w:val="000000"/>
          <w:sz w:val="28"/>
          <w:szCs w:val="28"/>
        </w:rPr>
        <w:t>на</w:t>
      </w:r>
      <w:proofErr w:type="gramEnd"/>
      <w:r w:rsidRPr="00885B1D">
        <w:rPr>
          <w:color w:val="000000"/>
          <w:sz w:val="28"/>
          <w:szCs w:val="28"/>
        </w:rPr>
        <w:t xml:space="preserve"> </w:t>
      </w:r>
      <w:r w:rsidRPr="00885B1D">
        <w:rPr>
          <w:color w:val="000000"/>
          <w:sz w:val="28"/>
          <w:szCs w:val="28"/>
        </w:rPr>
        <w:lastRenderedPageBreak/>
        <w:t>обучаемого. Педагогическую технологию можно представить следующей формулой:</w:t>
      </w:r>
    </w:p>
    <w:p w:rsidR="0070129D" w:rsidRPr="00885B1D" w:rsidRDefault="0070129D" w:rsidP="0070129D">
      <w:pPr>
        <w:pStyle w:val="a3"/>
        <w:spacing w:before="0" w:beforeAutospacing="0" w:after="0" w:afterAutospacing="0"/>
        <w:ind w:firstLine="567"/>
        <w:jc w:val="both"/>
        <w:rPr>
          <w:color w:val="000000"/>
          <w:sz w:val="28"/>
          <w:szCs w:val="28"/>
        </w:rPr>
      </w:pPr>
      <w:r w:rsidRPr="00885B1D">
        <w:rPr>
          <w:color w:val="000000"/>
          <w:sz w:val="28"/>
          <w:szCs w:val="28"/>
        </w:rPr>
        <w:t xml:space="preserve">ПТ = </w:t>
      </w:r>
      <w:proofErr w:type="gramStart"/>
      <w:r w:rsidR="00EB7E7D" w:rsidRPr="00885B1D">
        <w:rPr>
          <w:color w:val="000000"/>
          <w:sz w:val="28"/>
          <w:szCs w:val="28"/>
        </w:rPr>
        <w:t>Ц</w:t>
      </w:r>
      <w:proofErr w:type="gramEnd"/>
      <w:r w:rsidRPr="00885B1D">
        <w:rPr>
          <w:color w:val="000000"/>
          <w:sz w:val="28"/>
          <w:szCs w:val="28"/>
        </w:rPr>
        <w:t xml:space="preserve"> + </w:t>
      </w:r>
      <w:r w:rsidR="00EB7E7D" w:rsidRPr="00885B1D">
        <w:rPr>
          <w:color w:val="000000"/>
          <w:sz w:val="28"/>
          <w:szCs w:val="28"/>
        </w:rPr>
        <w:t>З</w:t>
      </w:r>
      <w:r w:rsidRPr="00885B1D">
        <w:rPr>
          <w:color w:val="000000"/>
          <w:sz w:val="28"/>
          <w:szCs w:val="28"/>
        </w:rPr>
        <w:t xml:space="preserve"> + </w:t>
      </w:r>
      <w:r w:rsidR="00EB7E7D" w:rsidRPr="00885B1D">
        <w:rPr>
          <w:color w:val="000000"/>
          <w:sz w:val="28"/>
          <w:szCs w:val="28"/>
        </w:rPr>
        <w:t>С</w:t>
      </w:r>
      <w:r w:rsidRPr="00885B1D">
        <w:rPr>
          <w:color w:val="000000"/>
          <w:sz w:val="28"/>
          <w:szCs w:val="28"/>
        </w:rPr>
        <w:t xml:space="preserve"> + </w:t>
      </w:r>
      <w:r w:rsidR="00EB7E7D" w:rsidRPr="00885B1D">
        <w:rPr>
          <w:color w:val="000000"/>
          <w:sz w:val="28"/>
          <w:szCs w:val="28"/>
        </w:rPr>
        <w:t>М</w:t>
      </w:r>
      <w:r w:rsidRPr="00885B1D">
        <w:rPr>
          <w:color w:val="000000"/>
          <w:sz w:val="28"/>
          <w:szCs w:val="28"/>
        </w:rPr>
        <w:t xml:space="preserve"> + </w:t>
      </w:r>
      <w:r w:rsidR="00EB7E7D" w:rsidRPr="00885B1D">
        <w:rPr>
          <w:color w:val="000000"/>
          <w:sz w:val="28"/>
          <w:szCs w:val="28"/>
        </w:rPr>
        <w:t>ФО</w:t>
      </w:r>
      <w:r w:rsidRPr="00885B1D">
        <w:rPr>
          <w:color w:val="000000"/>
          <w:sz w:val="28"/>
          <w:szCs w:val="28"/>
        </w:rPr>
        <w:t xml:space="preserve"> [3].</w:t>
      </w:r>
    </w:p>
    <w:p w:rsidR="00EB7E7D" w:rsidRPr="00885B1D" w:rsidRDefault="00EB7E7D" w:rsidP="0070129D">
      <w:pPr>
        <w:pStyle w:val="a3"/>
        <w:spacing w:before="0" w:beforeAutospacing="0" w:after="0" w:afterAutospacing="0"/>
        <w:ind w:firstLine="567"/>
        <w:jc w:val="both"/>
        <w:rPr>
          <w:color w:val="000000"/>
          <w:sz w:val="28"/>
          <w:szCs w:val="28"/>
        </w:rPr>
      </w:pPr>
      <w:r w:rsidRPr="00885B1D">
        <w:rPr>
          <w:color w:val="000000"/>
          <w:sz w:val="28"/>
          <w:szCs w:val="28"/>
        </w:rPr>
        <w:t>ПТ – педагогическая технология</w:t>
      </w:r>
    </w:p>
    <w:p w:rsidR="00EB7E7D" w:rsidRPr="00885B1D" w:rsidRDefault="00EB7E7D" w:rsidP="0070129D">
      <w:pPr>
        <w:pStyle w:val="a3"/>
        <w:spacing w:before="0" w:beforeAutospacing="0" w:after="0" w:afterAutospacing="0"/>
        <w:ind w:firstLine="567"/>
        <w:jc w:val="both"/>
        <w:rPr>
          <w:color w:val="000000"/>
          <w:sz w:val="28"/>
          <w:szCs w:val="28"/>
        </w:rPr>
      </w:pPr>
      <w:proofErr w:type="gramStart"/>
      <w:r w:rsidRPr="00885B1D">
        <w:rPr>
          <w:color w:val="000000"/>
          <w:sz w:val="28"/>
          <w:szCs w:val="28"/>
        </w:rPr>
        <w:t>Ц</w:t>
      </w:r>
      <w:proofErr w:type="gramEnd"/>
      <w:r w:rsidRPr="00885B1D">
        <w:rPr>
          <w:color w:val="000000"/>
          <w:sz w:val="28"/>
          <w:szCs w:val="28"/>
        </w:rPr>
        <w:t xml:space="preserve"> – цели</w:t>
      </w:r>
    </w:p>
    <w:p w:rsidR="00EB7E7D" w:rsidRPr="00885B1D" w:rsidRDefault="00EB7E7D" w:rsidP="0070129D">
      <w:pPr>
        <w:pStyle w:val="a3"/>
        <w:spacing w:before="0" w:beforeAutospacing="0" w:after="0" w:afterAutospacing="0"/>
        <w:ind w:firstLine="567"/>
        <w:jc w:val="both"/>
        <w:rPr>
          <w:color w:val="000000"/>
          <w:sz w:val="28"/>
          <w:szCs w:val="28"/>
        </w:rPr>
      </w:pPr>
      <w:proofErr w:type="gramStart"/>
      <w:r w:rsidRPr="00885B1D">
        <w:rPr>
          <w:color w:val="000000"/>
          <w:sz w:val="28"/>
          <w:szCs w:val="28"/>
        </w:rPr>
        <w:t>З</w:t>
      </w:r>
      <w:proofErr w:type="gramEnd"/>
      <w:r w:rsidRPr="00885B1D">
        <w:rPr>
          <w:color w:val="000000"/>
          <w:sz w:val="28"/>
          <w:szCs w:val="28"/>
        </w:rPr>
        <w:t xml:space="preserve"> – задачи</w:t>
      </w:r>
    </w:p>
    <w:p w:rsidR="00EB7E7D" w:rsidRPr="00885B1D" w:rsidRDefault="00EB7E7D" w:rsidP="0070129D">
      <w:pPr>
        <w:pStyle w:val="a3"/>
        <w:spacing w:before="0" w:beforeAutospacing="0" w:after="0" w:afterAutospacing="0"/>
        <w:ind w:firstLine="567"/>
        <w:jc w:val="both"/>
        <w:rPr>
          <w:color w:val="000000"/>
          <w:sz w:val="28"/>
          <w:szCs w:val="28"/>
        </w:rPr>
      </w:pPr>
      <w:r w:rsidRPr="00885B1D">
        <w:rPr>
          <w:color w:val="000000"/>
          <w:sz w:val="28"/>
          <w:szCs w:val="28"/>
        </w:rPr>
        <w:t>С – содержание</w:t>
      </w:r>
    </w:p>
    <w:p w:rsidR="00EB7E7D" w:rsidRPr="00A63B23" w:rsidRDefault="00EB7E7D" w:rsidP="0070129D">
      <w:pPr>
        <w:pStyle w:val="a3"/>
        <w:spacing w:before="0" w:beforeAutospacing="0" w:after="0" w:afterAutospacing="0"/>
        <w:ind w:firstLine="567"/>
        <w:jc w:val="both"/>
        <w:rPr>
          <w:color w:val="000000"/>
          <w:sz w:val="28"/>
          <w:szCs w:val="28"/>
        </w:rPr>
      </w:pPr>
      <w:r w:rsidRPr="00885B1D">
        <w:rPr>
          <w:color w:val="000000"/>
          <w:sz w:val="28"/>
          <w:szCs w:val="28"/>
        </w:rPr>
        <w:t>М – методы (приемы</w:t>
      </w:r>
      <w:r w:rsidRPr="00A63B23">
        <w:rPr>
          <w:color w:val="000000"/>
          <w:sz w:val="28"/>
          <w:szCs w:val="28"/>
        </w:rPr>
        <w:t>, средства)</w:t>
      </w:r>
    </w:p>
    <w:p w:rsidR="00EB7E7D" w:rsidRPr="00A63B23" w:rsidRDefault="00EB7E7D" w:rsidP="0070129D">
      <w:pPr>
        <w:pStyle w:val="a3"/>
        <w:spacing w:before="0" w:beforeAutospacing="0" w:after="0" w:afterAutospacing="0"/>
        <w:ind w:firstLine="567"/>
        <w:jc w:val="both"/>
        <w:rPr>
          <w:color w:val="000000"/>
          <w:sz w:val="28"/>
          <w:szCs w:val="28"/>
        </w:rPr>
      </w:pPr>
      <w:r w:rsidRPr="00A63B23">
        <w:rPr>
          <w:color w:val="000000"/>
          <w:sz w:val="28"/>
          <w:szCs w:val="28"/>
        </w:rPr>
        <w:t>ФО - формы обучения</w:t>
      </w:r>
    </w:p>
    <w:p w:rsidR="0070129D" w:rsidRPr="00885B1D"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xml:space="preserve">Существенной составляющей педагогических технологий являются методы обучения - способы упорядоченной взаимосвязанной деятельности преподавателя и учащихся. В педагогической литературе нет единого мнения относительно роли и определения понятия "метод обучения". </w:t>
      </w:r>
      <w:proofErr w:type="gramStart"/>
      <w:r w:rsidRPr="00A63B23">
        <w:rPr>
          <w:color w:val="000000"/>
          <w:sz w:val="28"/>
          <w:szCs w:val="28"/>
        </w:rPr>
        <w:t xml:space="preserve">Так, </w:t>
      </w:r>
      <w:hyperlink w:anchor="Бабанский" w:history="1">
        <w:proofErr w:type="spellStart"/>
        <w:r w:rsidRPr="00A63B23">
          <w:rPr>
            <w:rStyle w:val="a4"/>
            <w:color w:val="000000"/>
            <w:sz w:val="28"/>
            <w:szCs w:val="28"/>
          </w:rPr>
          <w:t>Бабанский</w:t>
        </w:r>
        <w:proofErr w:type="spellEnd"/>
      </w:hyperlink>
      <w:r w:rsidRPr="00A63B23">
        <w:rPr>
          <w:color w:val="000000"/>
          <w:sz w:val="28"/>
          <w:szCs w:val="28"/>
        </w:rPr>
        <w:t xml:space="preserve"> Ю.К. считает, что "методом обучения называют способ упорядоченной взаимосвязанной деятельности </w:t>
      </w:r>
      <w:r w:rsidRPr="00885B1D">
        <w:rPr>
          <w:color w:val="000000"/>
          <w:sz w:val="28"/>
          <w:szCs w:val="28"/>
        </w:rPr>
        <w:t>преподавателя и обучаемых, направленной на решение задач образования"[</w:t>
      </w:r>
      <w:hyperlink w:anchor="Бабанский" w:history="1">
        <w:r w:rsidRPr="00885B1D">
          <w:rPr>
            <w:rStyle w:val="a4"/>
            <w:sz w:val="28"/>
            <w:szCs w:val="28"/>
            <w:u w:val="none"/>
          </w:rPr>
          <w:t>1</w:t>
        </w:r>
      </w:hyperlink>
      <w:r w:rsidRPr="00885B1D">
        <w:rPr>
          <w:color w:val="000000"/>
          <w:sz w:val="28"/>
          <w:szCs w:val="28"/>
        </w:rPr>
        <w:t>].</w:t>
      </w:r>
      <w:proofErr w:type="gramEnd"/>
      <w:r w:rsidRPr="00885B1D">
        <w:rPr>
          <w:color w:val="000000"/>
          <w:sz w:val="28"/>
          <w:szCs w:val="28"/>
        </w:rPr>
        <w:t xml:space="preserve"> </w:t>
      </w:r>
      <w:hyperlink w:anchor="Ильина" w:history="1">
        <w:r w:rsidRPr="00885B1D">
          <w:rPr>
            <w:rStyle w:val="a4"/>
            <w:color w:val="000000"/>
            <w:sz w:val="28"/>
            <w:szCs w:val="28"/>
            <w:u w:val="none"/>
          </w:rPr>
          <w:t>Ильина</w:t>
        </w:r>
      </w:hyperlink>
      <w:r w:rsidRPr="00885B1D">
        <w:rPr>
          <w:color w:val="000000"/>
          <w:sz w:val="28"/>
          <w:szCs w:val="28"/>
        </w:rPr>
        <w:t xml:space="preserve"> Т.А. понимает под методом обучения "способ организации познавательной деятельности учащихся" [</w:t>
      </w:r>
      <w:hyperlink w:anchor="Ильина" w:history="1">
        <w:r w:rsidRPr="00885B1D">
          <w:rPr>
            <w:rStyle w:val="a4"/>
            <w:sz w:val="28"/>
            <w:szCs w:val="28"/>
          </w:rPr>
          <w:t>8</w:t>
        </w:r>
      </w:hyperlink>
      <w:r w:rsidRPr="00885B1D">
        <w:rPr>
          <w:color w:val="000000"/>
          <w:sz w:val="28"/>
          <w:szCs w:val="28"/>
        </w:rPr>
        <w:t>].</w:t>
      </w:r>
    </w:p>
    <w:p w:rsidR="0070129D" w:rsidRPr="00A63B23" w:rsidRDefault="004930D1" w:rsidP="0070129D">
      <w:pPr>
        <w:pStyle w:val="a3"/>
        <w:spacing w:before="0" w:beforeAutospacing="0" w:after="0" w:afterAutospacing="0"/>
        <w:ind w:firstLine="567"/>
        <w:jc w:val="both"/>
        <w:rPr>
          <w:color w:val="000000"/>
          <w:sz w:val="28"/>
          <w:szCs w:val="28"/>
        </w:rPr>
      </w:pPr>
      <w:r w:rsidRPr="00885B1D">
        <w:rPr>
          <w:color w:val="000000"/>
          <w:sz w:val="28"/>
          <w:szCs w:val="28"/>
        </w:rPr>
        <w:t>Классификация</w:t>
      </w:r>
      <w:r w:rsidR="0070129D" w:rsidRPr="00885B1D">
        <w:rPr>
          <w:color w:val="000000"/>
          <w:sz w:val="28"/>
          <w:szCs w:val="28"/>
        </w:rPr>
        <w:t xml:space="preserve"> методов </w:t>
      </w:r>
      <w:proofErr w:type="gramStart"/>
      <w:r w:rsidR="0070129D" w:rsidRPr="00885B1D">
        <w:rPr>
          <w:color w:val="000000"/>
          <w:sz w:val="28"/>
          <w:szCs w:val="28"/>
        </w:rPr>
        <w:t>обучения</w:t>
      </w:r>
      <w:r w:rsidR="0070129D" w:rsidRPr="00A63B23">
        <w:rPr>
          <w:color w:val="000000"/>
          <w:sz w:val="28"/>
          <w:szCs w:val="28"/>
        </w:rPr>
        <w:t xml:space="preserve"> по источнику</w:t>
      </w:r>
      <w:proofErr w:type="gramEnd"/>
      <w:r w:rsidR="0070129D" w:rsidRPr="00A63B23">
        <w:rPr>
          <w:color w:val="000000"/>
          <w:sz w:val="28"/>
          <w:szCs w:val="28"/>
        </w:rPr>
        <w:t xml:space="preserve"> получения знаний:</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словесные;</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наглядные:</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демонстрация плакатов, схем, таблиц, диаграмм, моделей;</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использование технических средств;</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просмотр кино- и телепрограмм.</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практические:</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практические задания;</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тренинги;</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деловые игры;</w:t>
      </w:r>
    </w:p>
    <w:p w:rsidR="0070129D" w:rsidRPr="00A63B23" w:rsidRDefault="0070129D" w:rsidP="0070129D">
      <w:pPr>
        <w:pStyle w:val="a3"/>
        <w:numPr>
          <w:ilvl w:val="0"/>
          <w:numId w:val="33"/>
        </w:numPr>
        <w:spacing w:before="0" w:beforeAutospacing="0" w:after="0" w:afterAutospacing="0"/>
        <w:ind w:left="0" w:firstLine="567"/>
        <w:jc w:val="both"/>
        <w:rPr>
          <w:color w:val="000000"/>
          <w:sz w:val="28"/>
          <w:szCs w:val="28"/>
        </w:rPr>
      </w:pPr>
      <w:r w:rsidRPr="00A63B23">
        <w:rPr>
          <w:color w:val="000000"/>
          <w:sz w:val="28"/>
          <w:szCs w:val="28"/>
        </w:rPr>
        <w:t>анализ и решение конфликтных ситуаций и т.д.</w:t>
      </w:r>
    </w:p>
    <w:p w:rsidR="00960870" w:rsidRPr="00960870" w:rsidRDefault="00960870" w:rsidP="00960870">
      <w:pPr>
        <w:pStyle w:val="a3"/>
        <w:spacing w:before="0" w:beforeAutospacing="0" w:after="0" w:afterAutospacing="0"/>
        <w:ind w:firstLine="567"/>
        <w:jc w:val="both"/>
        <w:rPr>
          <w:color w:val="000000"/>
          <w:sz w:val="28"/>
          <w:szCs w:val="28"/>
        </w:rPr>
      </w:pPr>
      <w:r w:rsidRPr="00960870">
        <w:rPr>
          <w:color w:val="000000"/>
          <w:sz w:val="28"/>
          <w:szCs w:val="28"/>
        </w:rPr>
        <w:t xml:space="preserve">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 </w:t>
      </w:r>
    </w:p>
    <w:p w:rsidR="00960870" w:rsidRPr="00960870" w:rsidRDefault="00960870" w:rsidP="00960870">
      <w:pPr>
        <w:pStyle w:val="a3"/>
        <w:spacing w:before="0" w:beforeAutospacing="0" w:after="0" w:afterAutospacing="0"/>
        <w:ind w:firstLine="567"/>
        <w:jc w:val="both"/>
        <w:rPr>
          <w:color w:val="000000"/>
          <w:sz w:val="28"/>
          <w:szCs w:val="28"/>
        </w:rPr>
      </w:pPr>
      <w:r w:rsidRPr="00960870">
        <w:rPr>
          <w:color w:val="000000"/>
          <w:sz w:val="28"/>
          <w:szCs w:val="28"/>
        </w:rPr>
        <w:t>А.М. Горький писал, что игра - путь детей к познанию мира, в котором они живут и который призваны изменить. В психологической концепции игра определяется как деятельность, предмет и мотив которой лежат в самом процессе ее осуществления.</w:t>
      </w:r>
    </w:p>
    <w:p w:rsidR="00960870" w:rsidRPr="00960870" w:rsidRDefault="00960870" w:rsidP="00960870">
      <w:pPr>
        <w:pStyle w:val="a3"/>
        <w:spacing w:before="0" w:beforeAutospacing="0" w:after="0" w:afterAutospacing="0"/>
        <w:ind w:firstLine="567"/>
        <w:jc w:val="both"/>
        <w:rPr>
          <w:color w:val="000000"/>
          <w:sz w:val="28"/>
          <w:szCs w:val="28"/>
        </w:rPr>
      </w:pPr>
      <w:r w:rsidRPr="00960870">
        <w:rPr>
          <w:color w:val="000000"/>
          <w:sz w:val="28"/>
          <w:szCs w:val="28"/>
        </w:rPr>
        <w:t xml:space="preserve">По мнению </w:t>
      </w:r>
      <w:proofErr w:type="spellStart"/>
      <w:r w:rsidRPr="00960870">
        <w:rPr>
          <w:color w:val="000000"/>
          <w:sz w:val="28"/>
          <w:szCs w:val="28"/>
        </w:rPr>
        <w:t>Эльконина</w:t>
      </w:r>
      <w:proofErr w:type="spellEnd"/>
      <w:r w:rsidRPr="00960870">
        <w:rPr>
          <w:color w:val="000000"/>
          <w:sz w:val="28"/>
          <w:szCs w:val="28"/>
        </w:rPr>
        <w:t xml:space="preserve"> Д.Б., человеческая игра - это такая деятельность, в которой воссоздаются социальные отношения между людьми вне условий непосредственно утилитарной деятельности [22, c.25].</w:t>
      </w:r>
    </w:p>
    <w:p w:rsidR="00960870" w:rsidRPr="00960870" w:rsidRDefault="00960870" w:rsidP="00960870">
      <w:pPr>
        <w:pStyle w:val="a3"/>
        <w:spacing w:before="0" w:beforeAutospacing="0" w:after="0" w:afterAutospacing="0"/>
        <w:ind w:firstLine="567"/>
        <w:jc w:val="both"/>
        <w:rPr>
          <w:color w:val="000000"/>
          <w:sz w:val="28"/>
          <w:szCs w:val="28"/>
        </w:rPr>
      </w:pPr>
      <w:r w:rsidRPr="00960870">
        <w:rPr>
          <w:color w:val="000000"/>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960870" w:rsidRPr="00DF2B19" w:rsidRDefault="00960870" w:rsidP="00960870">
      <w:pPr>
        <w:pStyle w:val="a3"/>
        <w:spacing w:before="0" w:beforeAutospacing="0" w:after="0" w:afterAutospacing="0"/>
        <w:ind w:firstLine="567"/>
        <w:jc w:val="both"/>
        <w:rPr>
          <w:sz w:val="28"/>
          <w:szCs w:val="28"/>
        </w:rPr>
      </w:pPr>
      <w:r w:rsidRPr="00960870">
        <w:rPr>
          <w:color w:val="000000"/>
          <w:sz w:val="28"/>
          <w:szCs w:val="28"/>
        </w:rPr>
        <w:t xml:space="preserve">Существует множество подходов к определению игры. В отечественной науке наиболее общее и полное определение понятию, на наш взгляд, дал </w:t>
      </w:r>
      <w:r w:rsidRPr="00960870">
        <w:rPr>
          <w:color w:val="000000"/>
          <w:sz w:val="28"/>
          <w:szCs w:val="28"/>
        </w:rPr>
        <w:lastRenderedPageBreak/>
        <w:t xml:space="preserve">известный ученый </w:t>
      </w:r>
      <w:proofErr w:type="spellStart"/>
      <w:r w:rsidRPr="00960870">
        <w:rPr>
          <w:color w:val="000000"/>
          <w:sz w:val="28"/>
          <w:szCs w:val="28"/>
        </w:rPr>
        <w:t>С.Л.Рубинштейн</w:t>
      </w:r>
      <w:proofErr w:type="spellEnd"/>
      <w:r w:rsidRPr="00960870">
        <w:rPr>
          <w:color w:val="000000"/>
          <w:sz w:val="28"/>
          <w:szCs w:val="28"/>
        </w:rPr>
        <w:t>: «Игра человек</w:t>
      </w:r>
      <w:proofErr w:type="gramStart"/>
      <w:r w:rsidRPr="00960870">
        <w:rPr>
          <w:color w:val="000000"/>
          <w:sz w:val="28"/>
          <w:szCs w:val="28"/>
        </w:rPr>
        <w:t>а-</w:t>
      </w:r>
      <w:proofErr w:type="gramEnd"/>
      <w:r w:rsidRPr="00960870">
        <w:rPr>
          <w:color w:val="000000"/>
          <w:sz w:val="28"/>
          <w:szCs w:val="28"/>
        </w:rPr>
        <w:t xml:space="preserve"> порождение деятельности, посредством которой человек преобразует действительность и </w:t>
      </w:r>
      <w:r w:rsidRPr="00DF2B19">
        <w:rPr>
          <w:sz w:val="28"/>
          <w:szCs w:val="28"/>
        </w:rPr>
        <w:t>изменяет мир. Суть человеческой игры - способность, отражая преобразовывать действительность» [</w:t>
      </w:r>
      <w:hyperlink w:anchor="Рубинштейн" w:history="1">
        <w:r w:rsidRPr="00DF2B19">
          <w:rPr>
            <w:rStyle w:val="a4"/>
            <w:color w:val="auto"/>
            <w:sz w:val="28"/>
            <w:szCs w:val="28"/>
          </w:rPr>
          <w:t>17</w:t>
        </w:r>
      </w:hyperlink>
      <w:r w:rsidRPr="00DF2B19">
        <w:rPr>
          <w:sz w:val="28"/>
          <w:szCs w:val="28"/>
        </w:rPr>
        <w:t>, c.387].</w:t>
      </w:r>
    </w:p>
    <w:p w:rsidR="00DF2B19" w:rsidRPr="00DF2B19" w:rsidRDefault="00DF2B19" w:rsidP="00DF2B19">
      <w:pPr>
        <w:pStyle w:val="a3"/>
        <w:spacing w:before="0" w:beforeAutospacing="0" w:after="0" w:afterAutospacing="0"/>
        <w:ind w:firstLine="567"/>
        <w:jc w:val="both"/>
        <w:rPr>
          <w:sz w:val="28"/>
          <w:szCs w:val="28"/>
        </w:rPr>
      </w:pPr>
      <w:r w:rsidRPr="00DF2B19">
        <w:rPr>
          <w:sz w:val="28"/>
          <w:szCs w:val="28"/>
        </w:rPr>
        <w:t>В учебной практике выделяют дидактические, имитационные, проблемные, сюжетные, ситуационные, ролевые, деловые игры. К этим играм применимо понятие «учебная игра». Учебная игра как специальный вид деятельности, направленный на усвоение определенных знаний, умений и навыков, является средством обучения, основной педагогический смысл и назначение которого - создать условия для саморазвития личности учащихся.</w:t>
      </w:r>
    </w:p>
    <w:p w:rsidR="00DF2B19" w:rsidRPr="00A63B23" w:rsidRDefault="00DF2B19" w:rsidP="00DF2B19">
      <w:pPr>
        <w:pStyle w:val="a3"/>
        <w:spacing w:before="0" w:beforeAutospacing="0" w:after="0" w:afterAutospacing="0"/>
        <w:ind w:firstLine="567"/>
        <w:jc w:val="both"/>
        <w:rPr>
          <w:color w:val="000000"/>
          <w:sz w:val="28"/>
          <w:szCs w:val="28"/>
        </w:rPr>
      </w:pPr>
      <w:r w:rsidRPr="00DF2B19">
        <w:rPr>
          <w:sz w:val="28"/>
          <w:szCs w:val="28"/>
        </w:rPr>
        <w:t>Е. А. Крюкова подразделяет</w:t>
      </w:r>
      <w:r w:rsidRPr="00A63B23">
        <w:rPr>
          <w:color w:val="000000"/>
          <w:sz w:val="28"/>
          <w:szCs w:val="28"/>
        </w:rPr>
        <w:t xml:space="preserve"> учебные игры </w:t>
      </w:r>
      <w:proofErr w:type="gramStart"/>
      <w:r w:rsidRPr="00A63B23">
        <w:rPr>
          <w:color w:val="000000"/>
          <w:sz w:val="28"/>
          <w:szCs w:val="28"/>
        </w:rPr>
        <w:t>на</w:t>
      </w:r>
      <w:proofErr w:type="gramEnd"/>
      <w:r w:rsidRPr="00A63B23">
        <w:rPr>
          <w:color w:val="000000"/>
          <w:sz w:val="28"/>
          <w:szCs w:val="28"/>
        </w:rPr>
        <w:t xml:space="preserve"> ситуационные, ролевые и деловые. Объединяют все эти игры, подчеркивает автор, то, что они личностно ориентированы. Выигрывает та личность, которая была более оригинальна, сумела представить себя в новой роли, убедила большинство в правоте своих воззрений [</w:t>
      </w:r>
      <w:hyperlink w:anchor="Крюкова" w:history="1">
        <w:r w:rsidRPr="008267F8">
          <w:rPr>
            <w:rStyle w:val="a4"/>
            <w:sz w:val="28"/>
            <w:szCs w:val="28"/>
          </w:rPr>
          <w:t>9</w:t>
        </w:r>
      </w:hyperlink>
      <w:r w:rsidRPr="00A63B23">
        <w:rPr>
          <w:color w:val="000000"/>
          <w:sz w:val="28"/>
          <w:szCs w:val="28"/>
        </w:rPr>
        <w:t>, c.150].</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Классификация по сущностной игровой основе выглядит следующим образом:</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игры с правилами;</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ролевые игры;</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комплексные игровые системы (КВН).</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Классификационная модель по структурным элементам урока, в зависимости от дидактических целей игры:</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игры для изучения нового материала;</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игры для закрепления;</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игры для проверки знаний;</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обобщающие игры;</w:t>
      </w:r>
    </w:p>
    <w:p w:rsidR="00DF2B19" w:rsidRPr="00A63B23" w:rsidRDefault="00DF2B19" w:rsidP="00DF2B19">
      <w:pPr>
        <w:pStyle w:val="a3"/>
        <w:numPr>
          <w:ilvl w:val="0"/>
          <w:numId w:val="40"/>
        </w:numPr>
        <w:spacing w:before="0" w:beforeAutospacing="0" w:after="0" w:afterAutospacing="0"/>
        <w:ind w:left="0" w:firstLine="567"/>
        <w:jc w:val="both"/>
        <w:rPr>
          <w:color w:val="000000"/>
          <w:sz w:val="28"/>
          <w:szCs w:val="28"/>
        </w:rPr>
      </w:pPr>
      <w:r w:rsidRPr="00A63B23">
        <w:rPr>
          <w:color w:val="000000"/>
          <w:sz w:val="28"/>
          <w:szCs w:val="28"/>
        </w:rPr>
        <w:t>релаксационные игры - паузы.</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При планировании педагогической работы в определенных случаях важно разделять игры по количеству участников на: групповые, индивидуальные, диалоговые (парные), массовые [20].</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 xml:space="preserve">Источником возникновения и </w:t>
      </w:r>
      <w:proofErr w:type="gramStart"/>
      <w:r w:rsidRPr="00A63B23">
        <w:rPr>
          <w:color w:val="000000"/>
          <w:sz w:val="28"/>
          <w:szCs w:val="28"/>
        </w:rPr>
        <w:t>внедрения</w:t>
      </w:r>
      <w:proofErr w:type="gramEnd"/>
      <w:r w:rsidRPr="00A63B23">
        <w:rPr>
          <w:color w:val="000000"/>
          <w:sz w:val="28"/>
          <w:szCs w:val="28"/>
        </w:rPr>
        <w:t xml:space="preserve"> подобных приведенным и других игр является наличие и возможность функционирования их:</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 в технологии одного отдельно взятого занятия;</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 в структуре ряда занятий по одной, отдельно взятой теме;</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 в структуре всего курса дисциплины.</w:t>
      </w:r>
    </w:p>
    <w:p w:rsidR="00DF2B19" w:rsidRPr="00A63B23" w:rsidRDefault="00DF2B19" w:rsidP="00DF2B19">
      <w:pPr>
        <w:pStyle w:val="a3"/>
        <w:spacing w:before="0" w:beforeAutospacing="0" w:after="0" w:afterAutospacing="0"/>
        <w:ind w:firstLine="567"/>
        <w:jc w:val="both"/>
        <w:rPr>
          <w:color w:val="000000"/>
          <w:sz w:val="28"/>
          <w:szCs w:val="28"/>
        </w:rPr>
      </w:pPr>
      <w:r w:rsidRPr="00A63B23">
        <w:rPr>
          <w:color w:val="000000"/>
          <w:sz w:val="28"/>
          <w:szCs w:val="28"/>
        </w:rPr>
        <w:t>Участники игры также должны быть обеспечены методическими материалами: заданиями, инструкциями, реквизитом, документацией и т.д.[6].</w:t>
      </w:r>
    </w:p>
    <w:p w:rsidR="00960870" w:rsidRPr="00A63B23" w:rsidRDefault="00960870" w:rsidP="00960870">
      <w:pPr>
        <w:pStyle w:val="a3"/>
        <w:spacing w:before="0" w:beforeAutospacing="0" w:after="0" w:afterAutospacing="0"/>
        <w:ind w:firstLine="567"/>
        <w:jc w:val="both"/>
        <w:rPr>
          <w:color w:val="000000"/>
          <w:sz w:val="28"/>
          <w:szCs w:val="28"/>
        </w:rPr>
      </w:pPr>
      <w:r w:rsidRPr="00DF2B19">
        <w:rPr>
          <w:sz w:val="28"/>
          <w:szCs w:val="28"/>
        </w:rPr>
        <w:t xml:space="preserve">Выбор </w:t>
      </w:r>
      <w:r w:rsidRPr="00A63B23">
        <w:rPr>
          <w:color w:val="000000"/>
          <w:sz w:val="28"/>
          <w:szCs w:val="28"/>
        </w:rPr>
        <w:t xml:space="preserve">игровых технологий в практике работы педагогического коллектива продиктован принципом активности ребенка в процессе обучения, которая характеризуется высоким уровнем мотивации, осознанной потребностью в усвоении знаний и умений, результативностью и соответствием социальным нормам, т.к. игра наряду с трудом и учением - </w:t>
      </w:r>
      <w:r w:rsidRPr="00A63B23">
        <w:rPr>
          <w:color w:val="000000"/>
          <w:sz w:val="28"/>
          <w:szCs w:val="28"/>
        </w:rPr>
        <w:lastRenderedPageBreak/>
        <w:t>одна из основных видов деятельности человека. Игра используется в качестве:</w:t>
      </w:r>
    </w:p>
    <w:p w:rsidR="00960870" w:rsidRPr="00A63B23" w:rsidRDefault="00960870" w:rsidP="00960870">
      <w:pPr>
        <w:pStyle w:val="a3"/>
        <w:numPr>
          <w:ilvl w:val="0"/>
          <w:numId w:val="38"/>
        </w:numPr>
        <w:spacing w:before="0" w:beforeAutospacing="0" w:after="0" w:afterAutospacing="0"/>
        <w:ind w:left="0" w:firstLine="567"/>
        <w:jc w:val="both"/>
        <w:rPr>
          <w:color w:val="000000"/>
          <w:sz w:val="28"/>
          <w:szCs w:val="28"/>
        </w:rPr>
      </w:pPr>
      <w:r w:rsidRPr="00A63B23">
        <w:rPr>
          <w:color w:val="000000"/>
          <w:sz w:val="28"/>
          <w:szCs w:val="28"/>
        </w:rPr>
        <w:t>самостоятельных технологий для освоения понятия, темы и даже раздела учебного предмета;</w:t>
      </w:r>
    </w:p>
    <w:p w:rsidR="00960870" w:rsidRPr="00A63B23" w:rsidRDefault="00960870" w:rsidP="00960870">
      <w:pPr>
        <w:pStyle w:val="a3"/>
        <w:numPr>
          <w:ilvl w:val="0"/>
          <w:numId w:val="38"/>
        </w:numPr>
        <w:spacing w:before="0" w:beforeAutospacing="0" w:after="0" w:afterAutospacing="0"/>
        <w:ind w:left="0" w:firstLine="567"/>
        <w:jc w:val="both"/>
        <w:rPr>
          <w:color w:val="000000"/>
          <w:sz w:val="28"/>
          <w:szCs w:val="28"/>
        </w:rPr>
      </w:pPr>
      <w:proofErr w:type="gramStart"/>
      <w:r w:rsidRPr="00A63B23">
        <w:rPr>
          <w:color w:val="000000"/>
          <w:sz w:val="28"/>
          <w:szCs w:val="28"/>
        </w:rPr>
        <w:t>как элемент более обширной технологии;</w:t>
      </w:r>
      <w:proofErr w:type="gramEnd"/>
    </w:p>
    <w:p w:rsidR="00960870" w:rsidRPr="00A63B23" w:rsidRDefault="00960870" w:rsidP="00960870">
      <w:pPr>
        <w:pStyle w:val="a3"/>
        <w:numPr>
          <w:ilvl w:val="0"/>
          <w:numId w:val="38"/>
        </w:numPr>
        <w:spacing w:before="0" w:beforeAutospacing="0" w:after="0" w:afterAutospacing="0"/>
        <w:ind w:left="0" w:firstLine="567"/>
        <w:jc w:val="both"/>
        <w:rPr>
          <w:color w:val="000000"/>
          <w:sz w:val="28"/>
          <w:szCs w:val="28"/>
        </w:rPr>
      </w:pPr>
      <w:proofErr w:type="gramStart"/>
      <w:r w:rsidRPr="00A63B23">
        <w:rPr>
          <w:color w:val="000000"/>
          <w:sz w:val="28"/>
          <w:szCs w:val="28"/>
        </w:rPr>
        <w:t>в качестве урока (занятия) или его части (введения, объяснения, закрепления, упражнения, контроля);</w:t>
      </w:r>
      <w:proofErr w:type="gramEnd"/>
    </w:p>
    <w:p w:rsidR="00960870" w:rsidRPr="00A63B23" w:rsidRDefault="00960870" w:rsidP="00960870">
      <w:pPr>
        <w:pStyle w:val="a3"/>
        <w:numPr>
          <w:ilvl w:val="0"/>
          <w:numId w:val="38"/>
        </w:numPr>
        <w:spacing w:before="0" w:beforeAutospacing="0" w:after="0" w:afterAutospacing="0"/>
        <w:ind w:left="0" w:firstLine="567"/>
        <w:jc w:val="both"/>
        <w:rPr>
          <w:color w:val="000000"/>
          <w:sz w:val="28"/>
          <w:szCs w:val="28"/>
        </w:rPr>
      </w:pPr>
      <w:r w:rsidRPr="00A63B23">
        <w:rPr>
          <w:color w:val="000000"/>
          <w:sz w:val="28"/>
          <w:szCs w:val="28"/>
        </w:rPr>
        <w:t>как технологии внеклассной работы [20].</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В метод обучения игра превращается при условиях:</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наполнения технологии определенным содержанием;</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придания содержанию дидактического смысла;</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xml:space="preserve">- наличия мотивации </w:t>
      </w:r>
      <w:proofErr w:type="gramStart"/>
      <w:r w:rsidRPr="00A63B23">
        <w:rPr>
          <w:color w:val="000000"/>
          <w:sz w:val="28"/>
          <w:szCs w:val="28"/>
        </w:rPr>
        <w:t>обучаемых</w:t>
      </w:r>
      <w:proofErr w:type="gramEnd"/>
      <w:r w:rsidRPr="00A63B23">
        <w:rPr>
          <w:color w:val="000000"/>
          <w:sz w:val="28"/>
          <w:szCs w:val="28"/>
        </w:rPr>
        <w:t>;</w:t>
      </w:r>
    </w:p>
    <w:p w:rsidR="0070129D" w:rsidRPr="00A63B23" w:rsidRDefault="0070129D" w:rsidP="0070129D">
      <w:pPr>
        <w:pStyle w:val="a3"/>
        <w:spacing w:before="0" w:beforeAutospacing="0" w:after="0" w:afterAutospacing="0"/>
        <w:ind w:firstLine="567"/>
        <w:jc w:val="both"/>
        <w:rPr>
          <w:color w:val="000000"/>
          <w:sz w:val="28"/>
          <w:szCs w:val="28"/>
        </w:rPr>
      </w:pPr>
      <w:r w:rsidRPr="00A63B23">
        <w:rPr>
          <w:color w:val="000000"/>
          <w:sz w:val="28"/>
          <w:szCs w:val="28"/>
        </w:rPr>
        <w:t>- установления дидактических связей с другими методами обучения [5].</w:t>
      </w:r>
    </w:p>
    <w:p w:rsidR="00FA023A" w:rsidRPr="00A63B23" w:rsidRDefault="00FA023A" w:rsidP="00FA023A">
      <w:pPr>
        <w:pStyle w:val="a3"/>
        <w:spacing w:before="0" w:beforeAutospacing="0" w:after="0" w:afterAutospacing="0"/>
        <w:ind w:firstLine="567"/>
        <w:jc w:val="both"/>
        <w:rPr>
          <w:color w:val="000000"/>
          <w:sz w:val="28"/>
          <w:szCs w:val="28"/>
        </w:rPr>
      </w:pPr>
      <w:r w:rsidRPr="00A63B23">
        <w:rPr>
          <w:color w:val="000000"/>
          <w:sz w:val="28"/>
          <w:szCs w:val="28"/>
        </w:rPr>
        <w:t>Определение места и роли игровой технологии в учебном процессе, сочетания элементов игры и учения во многом зависят от понимания учителем функций и классификации педагогических игр.</w:t>
      </w:r>
    </w:p>
    <w:p w:rsidR="00FA023A" w:rsidRPr="00A63B23" w:rsidRDefault="00FA023A" w:rsidP="00FA023A">
      <w:pPr>
        <w:pStyle w:val="a3"/>
        <w:spacing w:before="0" w:beforeAutospacing="0" w:after="0" w:afterAutospacing="0"/>
        <w:ind w:firstLine="567"/>
        <w:jc w:val="both"/>
        <w:rPr>
          <w:color w:val="000000"/>
          <w:sz w:val="28"/>
          <w:szCs w:val="28"/>
        </w:rPr>
      </w:pPr>
      <w:proofErr w:type="gramStart"/>
      <w:r w:rsidRPr="00A63B23">
        <w:rPr>
          <w:color w:val="000000"/>
          <w:sz w:val="28"/>
          <w:szCs w:val="28"/>
        </w:rPr>
        <w:t>В развивающих играх главная особен</w:t>
      </w:r>
      <w:r w:rsidRPr="00A63B23">
        <w:rPr>
          <w:color w:val="000000"/>
          <w:sz w:val="28"/>
          <w:szCs w:val="28"/>
        </w:rPr>
        <w:softHyphen/>
        <w:t>ность — удалось объединить один из основных принципов обуче</w:t>
      </w:r>
      <w:r w:rsidRPr="00A63B23">
        <w:rPr>
          <w:color w:val="000000"/>
          <w:sz w:val="28"/>
          <w:szCs w:val="28"/>
        </w:rPr>
        <w:softHyphen/>
        <w:t>ния — от простого к сложному — с очень важным принципом творческой деятельности — самостоятельно по способностям, ког</w:t>
      </w:r>
      <w:r w:rsidRPr="00A63B23">
        <w:rPr>
          <w:color w:val="000000"/>
          <w:sz w:val="28"/>
          <w:szCs w:val="28"/>
        </w:rPr>
        <w:softHyphen/>
        <w:t>да ребенок может подняться до «потолка» своих возможностей.</w:t>
      </w:r>
      <w:proofErr w:type="gramEnd"/>
    </w:p>
    <w:p w:rsidR="00FA023A" w:rsidRPr="00A63B23" w:rsidRDefault="00FA023A" w:rsidP="00FA023A">
      <w:pPr>
        <w:pStyle w:val="a3"/>
        <w:spacing w:before="0" w:beforeAutospacing="0" w:after="0" w:afterAutospacing="0"/>
        <w:ind w:firstLine="567"/>
        <w:jc w:val="both"/>
        <w:rPr>
          <w:color w:val="000000"/>
          <w:sz w:val="28"/>
          <w:szCs w:val="28"/>
        </w:rPr>
      </w:pPr>
      <w:r w:rsidRPr="00A63B23">
        <w:rPr>
          <w:color w:val="000000"/>
          <w:sz w:val="28"/>
          <w:szCs w:val="28"/>
        </w:rPr>
        <w:t>Для младшего школьного возраста характерны яркость и не</w:t>
      </w:r>
      <w:r w:rsidRPr="00A63B23">
        <w:rPr>
          <w:color w:val="000000"/>
          <w:sz w:val="28"/>
          <w:szCs w:val="28"/>
        </w:rPr>
        <w:softHyphen/>
        <w:t xml:space="preserve">посредственность восприятия, легкость вхождения в образы. Дети легко вовлекаются в любую деятельность, особенно </w:t>
      </w:r>
      <w:proofErr w:type="gramStart"/>
      <w:r w:rsidRPr="00A63B23">
        <w:rPr>
          <w:color w:val="000000"/>
          <w:sz w:val="28"/>
          <w:szCs w:val="28"/>
        </w:rPr>
        <w:t>в</w:t>
      </w:r>
      <w:proofErr w:type="gramEnd"/>
      <w:r w:rsidRPr="00A63B23">
        <w:rPr>
          <w:color w:val="000000"/>
          <w:sz w:val="28"/>
          <w:szCs w:val="28"/>
        </w:rPr>
        <w:t xml:space="preserve"> игровую. Они самостоятельно организуются в групповую игру, продолжа</w:t>
      </w:r>
      <w:r w:rsidRPr="00A63B23">
        <w:rPr>
          <w:color w:val="000000"/>
          <w:sz w:val="28"/>
          <w:szCs w:val="28"/>
        </w:rPr>
        <w:softHyphen/>
        <w:t xml:space="preserve">ют игры с предметами и появляются </w:t>
      </w:r>
      <w:proofErr w:type="spellStart"/>
      <w:r w:rsidRPr="00A63B23">
        <w:rPr>
          <w:color w:val="000000"/>
          <w:sz w:val="28"/>
          <w:szCs w:val="28"/>
        </w:rPr>
        <w:t>неимитационные</w:t>
      </w:r>
      <w:proofErr w:type="spellEnd"/>
      <w:r w:rsidRPr="00A63B23">
        <w:rPr>
          <w:color w:val="000000"/>
          <w:sz w:val="28"/>
          <w:szCs w:val="28"/>
        </w:rPr>
        <w:t xml:space="preserve"> игры.</w:t>
      </w:r>
    </w:p>
    <w:p w:rsidR="00FA023A" w:rsidRPr="00A63B23" w:rsidRDefault="00FA023A" w:rsidP="00FA023A">
      <w:pPr>
        <w:pStyle w:val="a3"/>
        <w:spacing w:before="0" w:beforeAutospacing="0" w:after="0" w:afterAutospacing="0"/>
        <w:ind w:firstLine="567"/>
        <w:jc w:val="both"/>
        <w:rPr>
          <w:color w:val="000000"/>
          <w:sz w:val="28"/>
          <w:szCs w:val="28"/>
        </w:rPr>
      </w:pPr>
      <w:r w:rsidRPr="00A63B23">
        <w:rPr>
          <w:color w:val="000000"/>
          <w:sz w:val="28"/>
          <w:szCs w:val="28"/>
        </w:rPr>
        <w:t>Результативность дидактических игр зависит, во-первых, от систематического их использования, во-вторых, от целенаправ</w:t>
      </w:r>
      <w:r w:rsidRPr="00A63B23">
        <w:rPr>
          <w:color w:val="000000"/>
          <w:sz w:val="28"/>
          <w:szCs w:val="28"/>
        </w:rPr>
        <w:softHyphen/>
        <w:t>ленности программы игр в сочетании с обычными дидактически</w:t>
      </w:r>
      <w:r w:rsidRPr="00A63B23">
        <w:rPr>
          <w:color w:val="000000"/>
          <w:sz w:val="28"/>
          <w:szCs w:val="28"/>
        </w:rPr>
        <w:softHyphen/>
        <w:t>ми упражнениями.</w:t>
      </w:r>
    </w:p>
    <w:p w:rsidR="0070129D" w:rsidRDefault="00FA023A" w:rsidP="00FA023A">
      <w:pPr>
        <w:pStyle w:val="a3"/>
        <w:spacing w:before="0" w:beforeAutospacing="0" w:after="0" w:afterAutospacing="0"/>
        <w:ind w:firstLine="567"/>
        <w:jc w:val="both"/>
        <w:rPr>
          <w:color w:val="000000"/>
          <w:sz w:val="28"/>
          <w:szCs w:val="28"/>
        </w:rPr>
      </w:pPr>
      <w:r w:rsidRPr="00A63B23">
        <w:rPr>
          <w:color w:val="000000"/>
          <w:sz w:val="28"/>
          <w:szCs w:val="28"/>
        </w:rPr>
        <w:t xml:space="preserve">В отечественной педагогике имеется целый ряд таких игровых технологий («Сам </w:t>
      </w:r>
      <w:proofErr w:type="spellStart"/>
      <w:r w:rsidRPr="00A63B23">
        <w:rPr>
          <w:color w:val="000000"/>
          <w:sz w:val="28"/>
          <w:szCs w:val="28"/>
        </w:rPr>
        <w:t>Самыч</w:t>
      </w:r>
      <w:proofErr w:type="spellEnd"/>
      <w:r w:rsidRPr="00A63B23">
        <w:rPr>
          <w:color w:val="000000"/>
          <w:sz w:val="28"/>
          <w:szCs w:val="28"/>
        </w:rPr>
        <w:t xml:space="preserve">» В.В. </w:t>
      </w:r>
      <w:proofErr w:type="spellStart"/>
      <w:r w:rsidRPr="00A63B23">
        <w:rPr>
          <w:color w:val="000000"/>
          <w:sz w:val="28"/>
          <w:szCs w:val="28"/>
        </w:rPr>
        <w:t>Репкина</w:t>
      </w:r>
      <w:proofErr w:type="spellEnd"/>
      <w:r w:rsidRPr="00A63B23">
        <w:rPr>
          <w:color w:val="000000"/>
          <w:sz w:val="28"/>
          <w:szCs w:val="28"/>
        </w:rPr>
        <w:t xml:space="preserve">, «Приключения Буратино»). </w:t>
      </w:r>
      <w:r w:rsidR="0070129D" w:rsidRPr="00A63B23">
        <w:rPr>
          <w:color w:val="000000"/>
          <w:sz w:val="28"/>
          <w:szCs w:val="28"/>
        </w:rPr>
        <w:t>Исходя из данных выше определений и классификаций, мы можем сделать вывод, что игровые технологии являются составной частью педагогических технологий. Таким образом, педагогическая технология, доминирующим методом обучения в которой является игра, есть игровая технология.</w:t>
      </w:r>
    </w:p>
    <w:p w:rsidR="002B06C3" w:rsidRPr="00885B1D" w:rsidRDefault="00BE2CF9" w:rsidP="00885B1D">
      <w:pPr>
        <w:pStyle w:val="1"/>
      </w:pPr>
      <w:hyperlink w:anchor="_top" w:history="1">
        <w:bookmarkStart w:id="45" w:name="_Toc444462389"/>
        <w:bookmarkStart w:id="46" w:name="_Toc444462430"/>
        <w:bookmarkStart w:id="47" w:name="_Toc444508006"/>
        <w:bookmarkStart w:id="48" w:name="_Toc444521310"/>
        <w:bookmarkStart w:id="49" w:name="_Toc444523540"/>
        <w:bookmarkStart w:id="50" w:name="_Toc444523609"/>
        <w:bookmarkStart w:id="51" w:name="_Toc444588871"/>
        <w:bookmarkStart w:id="52" w:name="_Toc444596086"/>
        <w:bookmarkStart w:id="53" w:name="_Toc444596343"/>
        <w:bookmarkStart w:id="54" w:name="_Toc446236473"/>
        <w:bookmarkStart w:id="55" w:name="_Toc446239347"/>
        <w:bookmarkStart w:id="56" w:name="_Toc446239562"/>
        <w:bookmarkStart w:id="57" w:name="_Toc446239994"/>
        <w:bookmarkStart w:id="58" w:name="_Toc451940590"/>
        <w:r w:rsidR="000A3140" w:rsidRPr="00885B1D">
          <w:rPr>
            <w:rStyle w:val="a4"/>
            <w:color w:val="auto"/>
            <w:u w:val="none"/>
          </w:rPr>
          <w:t>Виды</w:t>
        </w:r>
        <w:r w:rsidR="002B06C3" w:rsidRPr="00885B1D">
          <w:rPr>
            <w:rStyle w:val="a4"/>
            <w:color w:val="auto"/>
            <w:u w:val="none"/>
          </w:rPr>
          <w:t xml:space="preserve"> игровых методик</w:t>
        </w:r>
        <w:bookmarkEnd w:id="45"/>
        <w:bookmarkEnd w:id="46"/>
        <w:bookmarkEnd w:id="47"/>
        <w:bookmarkEnd w:id="48"/>
        <w:bookmarkEnd w:id="49"/>
        <w:bookmarkEnd w:id="50"/>
        <w:bookmarkEnd w:id="51"/>
        <w:bookmarkEnd w:id="52"/>
        <w:bookmarkEnd w:id="53"/>
        <w:bookmarkEnd w:id="54"/>
        <w:bookmarkEnd w:id="55"/>
        <w:bookmarkEnd w:id="56"/>
        <w:bookmarkEnd w:id="57"/>
        <w:bookmarkEnd w:id="58"/>
      </w:hyperlink>
    </w:p>
    <w:p w:rsidR="002B06C3" w:rsidRPr="00A63B23" w:rsidRDefault="002B06C3" w:rsidP="001B459B">
      <w:pPr>
        <w:pStyle w:val="a3"/>
        <w:spacing w:before="0" w:beforeAutospacing="0" w:after="0" w:afterAutospacing="0"/>
        <w:ind w:firstLine="567"/>
        <w:jc w:val="both"/>
        <w:rPr>
          <w:color w:val="000000"/>
          <w:sz w:val="28"/>
          <w:szCs w:val="28"/>
        </w:rPr>
      </w:pPr>
      <w:r w:rsidRPr="00A63B23">
        <w:rPr>
          <w:color w:val="000000"/>
          <w:sz w:val="28"/>
          <w:szCs w:val="28"/>
        </w:rPr>
        <w:t xml:space="preserve">На уроках информатики в условиях обычной классно-урочной системы учителями успешно используются </w:t>
      </w:r>
      <w:r w:rsidR="00F87D7A" w:rsidRPr="00A63B23">
        <w:rPr>
          <w:color w:val="000000"/>
          <w:sz w:val="28"/>
          <w:szCs w:val="28"/>
        </w:rPr>
        <w:t>игровые</w:t>
      </w:r>
      <w:r w:rsidR="001B459B" w:rsidRPr="00A63B23">
        <w:rPr>
          <w:color w:val="000000"/>
          <w:sz w:val="28"/>
          <w:szCs w:val="28"/>
        </w:rPr>
        <w:t xml:space="preserve"> методы</w:t>
      </w:r>
      <w:r w:rsidRPr="00A63B23">
        <w:rPr>
          <w:color w:val="000000"/>
          <w:sz w:val="28"/>
          <w:szCs w:val="28"/>
        </w:rPr>
        <w:t>, позволяющие эффективно построить учебный процесс</w:t>
      </w:r>
      <w:r w:rsidR="00F87D7A" w:rsidRPr="00A63B23">
        <w:rPr>
          <w:color w:val="000000"/>
          <w:sz w:val="28"/>
          <w:szCs w:val="28"/>
        </w:rPr>
        <w:t>.</w:t>
      </w:r>
    </w:p>
    <w:p w:rsidR="003C4D63" w:rsidRPr="00A63B23" w:rsidRDefault="003C4D63" w:rsidP="00E0700B">
      <w:pPr>
        <w:pStyle w:val="a3"/>
        <w:spacing w:before="0" w:beforeAutospacing="0" w:after="0" w:afterAutospacing="0"/>
        <w:ind w:firstLine="567"/>
        <w:jc w:val="both"/>
        <w:rPr>
          <w:color w:val="000000"/>
          <w:sz w:val="28"/>
          <w:szCs w:val="28"/>
        </w:rPr>
      </w:pPr>
      <w:r w:rsidRPr="00A63B23">
        <w:rPr>
          <w:rStyle w:val="a6"/>
          <w:b w:val="0"/>
          <w:color w:val="000000"/>
          <w:sz w:val="28"/>
          <w:szCs w:val="28"/>
        </w:rPr>
        <w:t>Существует несколько</w:t>
      </w:r>
      <w:r w:rsidR="00F06285" w:rsidRPr="00A63B23">
        <w:rPr>
          <w:rStyle w:val="a6"/>
          <w:b w:val="0"/>
          <w:color w:val="000000"/>
          <w:sz w:val="28"/>
          <w:szCs w:val="28"/>
        </w:rPr>
        <w:t xml:space="preserve"> видов</w:t>
      </w:r>
      <w:r w:rsidRPr="00A63B23">
        <w:rPr>
          <w:rStyle w:val="a6"/>
          <w:b w:val="0"/>
          <w:color w:val="000000"/>
          <w:sz w:val="28"/>
          <w:szCs w:val="28"/>
        </w:rPr>
        <w:t xml:space="preserve"> игровых методик, развивающих интеллект, познавательную активность ребенка.</w:t>
      </w:r>
    </w:p>
    <w:p w:rsidR="001B459B" w:rsidRPr="00A63B23" w:rsidRDefault="00F06285" w:rsidP="001B459B">
      <w:pPr>
        <w:pStyle w:val="a3"/>
        <w:numPr>
          <w:ilvl w:val="0"/>
          <w:numId w:val="19"/>
        </w:numPr>
        <w:spacing w:before="0" w:beforeAutospacing="0" w:after="0" w:afterAutospacing="0"/>
        <w:ind w:left="0" w:firstLine="567"/>
        <w:jc w:val="both"/>
        <w:rPr>
          <w:color w:val="000000"/>
          <w:sz w:val="28"/>
          <w:szCs w:val="28"/>
        </w:rPr>
      </w:pPr>
      <w:r w:rsidRPr="00A63B23">
        <w:rPr>
          <w:i/>
          <w:color w:val="000000"/>
          <w:sz w:val="28"/>
          <w:szCs w:val="28"/>
        </w:rPr>
        <w:lastRenderedPageBreak/>
        <w:t>П</w:t>
      </w:r>
      <w:r w:rsidR="003C4D63" w:rsidRPr="00A63B23">
        <w:rPr>
          <w:i/>
          <w:color w:val="000000"/>
          <w:sz w:val="28"/>
          <w:szCs w:val="28"/>
        </w:rPr>
        <w:t>редметные игры</w:t>
      </w:r>
      <w:r w:rsidR="003C4D63" w:rsidRPr="00A63B23">
        <w:rPr>
          <w:color w:val="000000"/>
          <w:sz w:val="28"/>
          <w:szCs w:val="28"/>
        </w:rPr>
        <w:t xml:space="preserve">, как манипуляции с игрушками и предметами. </w:t>
      </w:r>
      <w:proofErr w:type="gramStart"/>
      <w:r w:rsidR="003C4D63" w:rsidRPr="00A63B23">
        <w:rPr>
          <w:color w:val="000000"/>
          <w:sz w:val="28"/>
          <w:szCs w:val="28"/>
        </w:rPr>
        <w:t>Через игрушки – предметы – дети познают форму, цвет, объем, материал, мир животных, мир людей и т.п.</w:t>
      </w:r>
      <w:proofErr w:type="gramEnd"/>
      <w:r w:rsidR="008267F8">
        <w:rPr>
          <w:color w:val="000000"/>
          <w:sz w:val="28"/>
          <w:szCs w:val="28"/>
        </w:rPr>
        <w:t xml:space="preserve"> (</w:t>
      </w:r>
      <w:r w:rsidR="008267F8">
        <w:rPr>
          <w:i/>
          <w:color w:val="000000"/>
          <w:sz w:val="28"/>
          <w:szCs w:val="28"/>
        </w:rPr>
        <w:t>Фантазия</w:t>
      </w:r>
      <w:r w:rsidR="008267F8">
        <w:rPr>
          <w:color w:val="000000"/>
          <w:sz w:val="28"/>
          <w:szCs w:val="28"/>
        </w:rPr>
        <w:t>).</w:t>
      </w:r>
    </w:p>
    <w:p w:rsidR="003C4D63" w:rsidRPr="00A63B23" w:rsidRDefault="001B459B" w:rsidP="001B459B">
      <w:pPr>
        <w:pStyle w:val="a3"/>
        <w:numPr>
          <w:ilvl w:val="0"/>
          <w:numId w:val="19"/>
        </w:numPr>
        <w:spacing w:before="0" w:beforeAutospacing="0" w:after="0" w:afterAutospacing="0"/>
        <w:ind w:left="0" w:firstLine="567"/>
        <w:jc w:val="both"/>
        <w:rPr>
          <w:color w:val="000000"/>
          <w:sz w:val="28"/>
          <w:szCs w:val="28"/>
        </w:rPr>
      </w:pPr>
      <w:r w:rsidRPr="00A63B23">
        <w:rPr>
          <w:i/>
          <w:color w:val="000000"/>
          <w:sz w:val="28"/>
          <w:szCs w:val="28"/>
        </w:rPr>
        <w:t>И</w:t>
      </w:r>
      <w:r w:rsidR="003C4D63" w:rsidRPr="00A63B23">
        <w:rPr>
          <w:i/>
          <w:color w:val="000000"/>
          <w:sz w:val="28"/>
          <w:szCs w:val="28"/>
        </w:rPr>
        <w:t>гры творческие, сюжетно-ролевые</w:t>
      </w:r>
      <w:r w:rsidR="003C4D63" w:rsidRPr="00A63B23">
        <w:rPr>
          <w:color w:val="000000"/>
          <w:sz w:val="28"/>
          <w:szCs w:val="28"/>
        </w:rPr>
        <w:t>, в которых сюжет – форма интеллектуальной деятельности.</w:t>
      </w:r>
    </w:p>
    <w:p w:rsidR="00F06285" w:rsidRPr="00A63B23" w:rsidRDefault="003C4D63" w:rsidP="00F06285">
      <w:pPr>
        <w:pStyle w:val="a3"/>
        <w:spacing w:before="0" w:beforeAutospacing="0" w:after="0" w:afterAutospacing="0"/>
        <w:ind w:firstLine="567"/>
        <w:jc w:val="both"/>
        <w:rPr>
          <w:color w:val="000000"/>
          <w:sz w:val="28"/>
          <w:szCs w:val="28"/>
        </w:rPr>
      </w:pPr>
      <w:r w:rsidRPr="00A63B23">
        <w:rPr>
          <w:color w:val="000000"/>
          <w:sz w:val="28"/>
          <w:szCs w:val="28"/>
        </w:rPr>
        <w:t>Творческие сюжетно-ролевые игры в обучении – не просто развлекательный прием или способ организации познавательного материала. Игра обладает огромным эвристическим и убеждающим потенциалом, она разводит то, что по «видимости едино», и сближает то, что в учении и в жизни сопротивляется сопоставлению и уравновешиванию. Научное предвидение, угадывание будущего можно объяснить «способностью игрового воображения представить в качестве систем целостности, которые, с точки зрения науки или здравого смысла системами не являются»</w:t>
      </w:r>
      <w:r w:rsidR="008267F8">
        <w:rPr>
          <w:color w:val="000000"/>
          <w:sz w:val="28"/>
          <w:szCs w:val="28"/>
        </w:rPr>
        <w:t xml:space="preserve"> (</w:t>
      </w:r>
      <w:r w:rsidR="008267F8" w:rsidRPr="008267F8">
        <w:rPr>
          <w:i/>
          <w:color w:val="000000"/>
          <w:sz w:val="28"/>
          <w:szCs w:val="28"/>
        </w:rPr>
        <w:t>Интерактивный задачник по информатике для младших школьников</w:t>
      </w:r>
      <w:r w:rsidR="008267F8">
        <w:rPr>
          <w:i/>
          <w:color w:val="000000"/>
          <w:sz w:val="28"/>
          <w:szCs w:val="28"/>
        </w:rPr>
        <w:t>: 2-6 класс</w:t>
      </w:r>
      <w:r w:rsidR="008267F8">
        <w:rPr>
          <w:color w:val="000000"/>
          <w:sz w:val="28"/>
          <w:szCs w:val="28"/>
        </w:rPr>
        <w:t>)</w:t>
      </w:r>
      <w:r w:rsidRPr="00A63B23">
        <w:rPr>
          <w:color w:val="000000"/>
          <w:sz w:val="28"/>
          <w:szCs w:val="28"/>
        </w:rPr>
        <w:t>.</w:t>
      </w:r>
    </w:p>
    <w:p w:rsidR="009F3113" w:rsidRPr="00A63B23" w:rsidRDefault="003C4D63" w:rsidP="00F06285">
      <w:pPr>
        <w:pStyle w:val="a3"/>
        <w:numPr>
          <w:ilvl w:val="0"/>
          <w:numId w:val="19"/>
        </w:numPr>
        <w:spacing w:before="0" w:beforeAutospacing="0" w:after="0" w:afterAutospacing="0"/>
        <w:ind w:left="0" w:firstLine="567"/>
        <w:jc w:val="both"/>
        <w:rPr>
          <w:color w:val="000000"/>
          <w:sz w:val="28"/>
          <w:szCs w:val="28"/>
        </w:rPr>
      </w:pPr>
      <w:r w:rsidRPr="00A63B23">
        <w:rPr>
          <w:i/>
          <w:color w:val="000000"/>
          <w:sz w:val="28"/>
          <w:szCs w:val="28"/>
        </w:rPr>
        <w:t>Игры путешествия.</w:t>
      </w:r>
      <w:r w:rsidRPr="00A63B23">
        <w:rPr>
          <w:color w:val="000000"/>
          <w:sz w:val="28"/>
          <w:szCs w:val="28"/>
        </w:rPr>
        <w:t xml:space="preserve"> Все они совершаются школьниками в воображаемых условиях, где все действия и переживания определяются игровыми ролями. Учащиеся пишут дневники, пишут письма «с мест», собирают разнообразный материал познавательного характера. Отличительная черта этих игр – активность воображения, создающая своеобразие этой формы деятельности. Такие игры можно назвать практической деятельностью воображения, поскольку в них оно осуществляется во внешнем действии и непосредственно включается в действие. </w:t>
      </w:r>
      <w:r w:rsidR="00F06285" w:rsidRPr="00A63B23">
        <w:rPr>
          <w:color w:val="000000"/>
          <w:sz w:val="28"/>
          <w:szCs w:val="28"/>
        </w:rPr>
        <w:t>В</w:t>
      </w:r>
      <w:r w:rsidRPr="00A63B23">
        <w:rPr>
          <w:color w:val="000000"/>
          <w:sz w:val="28"/>
          <w:szCs w:val="28"/>
        </w:rPr>
        <w:t xml:space="preserve"> результате игры у детей рождается теоретическая деятельность творческого воображения, создающая проект чего-либо и реализующая этот проект путем внешних действий. Происходит сосуществование игровой, учебной и трудовой деятельности. Учащиеся много и упорно трудятся, изучая по теме </w:t>
      </w:r>
      <w:r w:rsidR="008267F8">
        <w:rPr>
          <w:color w:val="000000"/>
          <w:sz w:val="28"/>
          <w:szCs w:val="28"/>
        </w:rPr>
        <w:t>книги, карты, справочники и т.д</w:t>
      </w:r>
      <w:r w:rsidR="00A25267">
        <w:rPr>
          <w:color w:val="000000"/>
          <w:sz w:val="28"/>
          <w:szCs w:val="28"/>
        </w:rPr>
        <w:t>.</w:t>
      </w:r>
    </w:p>
    <w:p w:rsidR="003C4D63" w:rsidRPr="00A63B23" w:rsidRDefault="009F3113" w:rsidP="00F06285">
      <w:pPr>
        <w:pStyle w:val="a3"/>
        <w:numPr>
          <w:ilvl w:val="0"/>
          <w:numId w:val="19"/>
        </w:numPr>
        <w:spacing w:before="0" w:beforeAutospacing="0" w:after="0" w:afterAutospacing="0"/>
        <w:ind w:left="0" w:firstLine="567"/>
        <w:jc w:val="both"/>
        <w:rPr>
          <w:color w:val="000000"/>
          <w:sz w:val="28"/>
          <w:szCs w:val="28"/>
        </w:rPr>
      </w:pPr>
      <w:r w:rsidRPr="00A63B23">
        <w:rPr>
          <w:i/>
          <w:color w:val="000000"/>
          <w:sz w:val="28"/>
          <w:szCs w:val="28"/>
        </w:rPr>
        <w:t>И</w:t>
      </w:r>
      <w:r w:rsidR="003C4D63" w:rsidRPr="00A63B23">
        <w:rPr>
          <w:i/>
          <w:color w:val="000000"/>
          <w:sz w:val="28"/>
          <w:szCs w:val="28"/>
        </w:rPr>
        <w:t>гры с готовыми правилами</w:t>
      </w:r>
      <w:r w:rsidR="003C4D63" w:rsidRPr="00A63B23">
        <w:rPr>
          <w:color w:val="000000"/>
          <w:sz w:val="28"/>
          <w:szCs w:val="28"/>
        </w:rPr>
        <w:t>, обы</w:t>
      </w:r>
      <w:r w:rsidR="007A4242" w:rsidRPr="00A63B23">
        <w:rPr>
          <w:color w:val="000000"/>
          <w:sz w:val="28"/>
          <w:szCs w:val="28"/>
        </w:rPr>
        <w:t xml:space="preserve">чно и называемые </w:t>
      </w:r>
      <w:r w:rsidR="007A4242" w:rsidRPr="00A63B23">
        <w:rPr>
          <w:i/>
          <w:color w:val="000000"/>
          <w:sz w:val="28"/>
          <w:szCs w:val="28"/>
        </w:rPr>
        <w:t>дидактическими</w:t>
      </w:r>
      <w:r w:rsidR="007A4242" w:rsidRPr="00A63B23">
        <w:rPr>
          <w:color w:val="000000"/>
          <w:sz w:val="28"/>
          <w:szCs w:val="28"/>
        </w:rPr>
        <w:t>. Эти игры используются как средство развития познавательной активности детей.</w:t>
      </w:r>
      <w:r w:rsidR="00F06285" w:rsidRPr="00A63B23">
        <w:rPr>
          <w:color w:val="000000"/>
          <w:sz w:val="28"/>
          <w:szCs w:val="28"/>
        </w:rPr>
        <w:t xml:space="preserve"> </w:t>
      </w:r>
      <w:r w:rsidR="003C4D63" w:rsidRPr="00A63B23">
        <w:rPr>
          <w:color w:val="000000"/>
          <w:sz w:val="28"/>
          <w:szCs w:val="28"/>
        </w:rPr>
        <w:t xml:space="preserve">Как правило, они требуют от школьника умения расшифровывать, распутывать, разгадывать, а главное – знать предмет. Чем искуснее составляется дидактическая игра, тем наиболее </w:t>
      </w:r>
      <w:proofErr w:type="gramStart"/>
      <w:r w:rsidR="003C4D63" w:rsidRPr="00A63B23">
        <w:rPr>
          <w:color w:val="000000"/>
          <w:sz w:val="28"/>
          <w:szCs w:val="28"/>
        </w:rPr>
        <w:t>умело</w:t>
      </w:r>
      <w:proofErr w:type="gramEnd"/>
      <w:r w:rsidR="003C4D63" w:rsidRPr="00A63B23">
        <w:rPr>
          <w:color w:val="000000"/>
          <w:sz w:val="28"/>
          <w:szCs w:val="28"/>
        </w:rPr>
        <w:t xml:space="preserve"> скрыта дидактическая цель. Оперировать вложенными в игру знаниями школьник учится непреднамеренно, непроизвольно, играя.</w:t>
      </w:r>
      <w:r w:rsidR="00EB7E7D" w:rsidRPr="00A63B23">
        <w:rPr>
          <w:color w:val="000000"/>
          <w:sz w:val="28"/>
          <w:szCs w:val="28"/>
        </w:rPr>
        <w:t xml:space="preserve"> (</w:t>
      </w:r>
      <w:proofErr w:type="spellStart"/>
      <w:r w:rsidR="00EB7E7D" w:rsidRPr="00A63B23">
        <w:rPr>
          <w:i/>
          <w:color w:val="000000"/>
          <w:sz w:val="28"/>
          <w:szCs w:val="28"/>
        </w:rPr>
        <w:t>Роботландия</w:t>
      </w:r>
      <w:proofErr w:type="spellEnd"/>
      <w:r w:rsidR="00885B1D">
        <w:rPr>
          <w:i/>
          <w:color w:val="000000"/>
          <w:sz w:val="28"/>
          <w:szCs w:val="28"/>
        </w:rPr>
        <w:t>, Фантазия и др.</w:t>
      </w:r>
      <w:r w:rsidR="00EB7E7D" w:rsidRPr="00A63B23">
        <w:rPr>
          <w:color w:val="000000"/>
          <w:sz w:val="28"/>
          <w:szCs w:val="28"/>
        </w:rPr>
        <w:t>)</w:t>
      </w:r>
    </w:p>
    <w:p w:rsidR="003C4D63" w:rsidRPr="00A63B23" w:rsidRDefault="007A4242" w:rsidP="00E0700B">
      <w:pPr>
        <w:pStyle w:val="a3"/>
        <w:spacing w:before="0" w:beforeAutospacing="0" w:after="0" w:afterAutospacing="0"/>
        <w:ind w:firstLine="567"/>
        <w:jc w:val="both"/>
        <w:rPr>
          <w:color w:val="000000"/>
          <w:sz w:val="28"/>
          <w:szCs w:val="28"/>
        </w:rPr>
      </w:pPr>
      <w:r w:rsidRPr="00A63B23">
        <w:rPr>
          <w:rStyle w:val="a6"/>
          <w:b w:val="0"/>
          <w:color w:val="000000"/>
          <w:sz w:val="28"/>
          <w:szCs w:val="28"/>
        </w:rPr>
        <w:t>4)</w:t>
      </w:r>
      <w:r w:rsidR="003C4D63" w:rsidRPr="00A63B23">
        <w:rPr>
          <w:rStyle w:val="a6"/>
          <w:color w:val="000000"/>
          <w:sz w:val="28"/>
          <w:szCs w:val="28"/>
        </w:rPr>
        <w:t xml:space="preserve"> </w:t>
      </w:r>
      <w:r w:rsidR="009F3113" w:rsidRPr="00885B1D">
        <w:rPr>
          <w:rStyle w:val="a6"/>
          <w:b w:val="0"/>
          <w:i/>
          <w:color w:val="000000"/>
          <w:sz w:val="28"/>
          <w:szCs w:val="28"/>
        </w:rPr>
        <w:t>С</w:t>
      </w:r>
      <w:r w:rsidR="003C4D63" w:rsidRPr="00A63B23">
        <w:rPr>
          <w:i/>
          <w:color w:val="000000"/>
          <w:sz w:val="28"/>
          <w:szCs w:val="28"/>
        </w:rPr>
        <w:t>троитель</w:t>
      </w:r>
      <w:r w:rsidR="00055796" w:rsidRPr="00A63B23">
        <w:rPr>
          <w:i/>
          <w:color w:val="000000"/>
          <w:sz w:val="28"/>
          <w:szCs w:val="28"/>
        </w:rPr>
        <w:t>ные, трудовые, технические, кон</w:t>
      </w:r>
      <w:r w:rsidR="003C4D63" w:rsidRPr="00A63B23">
        <w:rPr>
          <w:i/>
          <w:color w:val="000000"/>
          <w:sz w:val="28"/>
          <w:szCs w:val="28"/>
        </w:rPr>
        <w:t>структорские</w:t>
      </w:r>
      <w:r w:rsidR="003C4D63" w:rsidRPr="00A63B23">
        <w:rPr>
          <w:color w:val="000000"/>
          <w:sz w:val="28"/>
          <w:szCs w:val="28"/>
        </w:rPr>
        <w:t>. Эти игры отражают профессиональную деятельность взрослых. В этих играх учащиеся осваивают процесс созидания, они учатся планировать свою работу, подбирать необходимый материал, критически оценивать результаты своей и чужой деятельности, проявлять смекалку в решении творческих задач. Трудовая активность вызывает активность познавательную</w:t>
      </w:r>
      <w:r w:rsidR="00885B1D">
        <w:rPr>
          <w:color w:val="000000"/>
          <w:sz w:val="28"/>
          <w:szCs w:val="28"/>
        </w:rPr>
        <w:t xml:space="preserve"> (</w:t>
      </w:r>
      <w:r w:rsidR="00885B1D" w:rsidRPr="00885B1D">
        <w:rPr>
          <w:i/>
          <w:color w:val="000000"/>
          <w:sz w:val="28"/>
          <w:szCs w:val="28"/>
        </w:rPr>
        <w:t>Робот-Вертун,</w:t>
      </w:r>
      <w:r w:rsidR="00885B1D">
        <w:rPr>
          <w:i/>
          <w:color w:val="000000"/>
          <w:sz w:val="28"/>
          <w:szCs w:val="28"/>
        </w:rPr>
        <w:t xml:space="preserve"> </w:t>
      </w:r>
      <w:proofErr w:type="spellStart"/>
      <w:r w:rsidR="00885B1D">
        <w:rPr>
          <w:i/>
          <w:color w:val="000000"/>
          <w:sz w:val="28"/>
          <w:szCs w:val="28"/>
        </w:rPr>
        <w:t>КуМир</w:t>
      </w:r>
      <w:proofErr w:type="spellEnd"/>
      <w:r w:rsidR="00885B1D">
        <w:rPr>
          <w:i/>
          <w:color w:val="000000"/>
          <w:sz w:val="28"/>
          <w:szCs w:val="28"/>
        </w:rPr>
        <w:t>, Стрелочка, Робот – Цветочник, Чертёжник, Черепаха и др.</w:t>
      </w:r>
      <w:proofErr w:type="gramStart"/>
      <w:r w:rsidR="00885B1D">
        <w:rPr>
          <w:color w:val="000000"/>
          <w:sz w:val="28"/>
          <w:szCs w:val="28"/>
        </w:rPr>
        <w:t xml:space="preserve"> )</w:t>
      </w:r>
      <w:proofErr w:type="gramEnd"/>
      <w:r w:rsidR="003C4D63" w:rsidRPr="00A63B23">
        <w:rPr>
          <w:color w:val="000000"/>
          <w:sz w:val="28"/>
          <w:szCs w:val="28"/>
        </w:rPr>
        <w:t xml:space="preserve">. </w:t>
      </w:r>
    </w:p>
    <w:p w:rsidR="002B06C3" w:rsidRPr="00A63B23" w:rsidRDefault="007A4242" w:rsidP="00E0700B">
      <w:pPr>
        <w:pStyle w:val="a3"/>
        <w:spacing w:before="0" w:beforeAutospacing="0" w:after="0" w:afterAutospacing="0"/>
        <w:ind w:firstLine="567"/>
        <w:jc w:val="both"/>
        <w:rPr>
          <w:color w:val="000000"/>
          <w:sz w:val="28"/>
          <w:szCs w:val="28"/>
        </w:rPr>
      </w:pPr>
      <w:r w:rsidRPr="00A63B23">
        <w:rPr>
          <w:color w:val="000000"/>
          <w:sz w:val="28"/>
          <w:szCs w:val="28"/>
        </w:rPr>
        <w:t>5)</w:t>
      </w:r>
      <w:r w:rsidR="003C4D63" w:rsidRPr="00A63B23">
        <w:rPr>
          <w:color w:val="000000"/>
          <w:sz w:val="28"/>
          <w:szCs w:val="28"/>
        </w:rPr>
        <w:t xml:space="preserve"> </w:t>
      </w:r>
      <w:r w:rsidR="009F3113" w:rsidRPr="00A63B23">
        <w:rPr>
          <w:i/>
          <w:color w:val="000000"/>
          <w:sz w:val="28"/>
          <w:szCs w:val="28"/>
        </w:rPr>
        <w:t>И</w:t>
      </w:r>
      <w:r w:rsidR="003C4D63" w:rsidRPr="00A63B23">
        <w:rPr>
          <w:i/>
          <w:color w:val="000000"/>
          <w:sz w:val="28"/>
          <w:szCs w:val="28"/>
        </w:rPr>
        <w:t>гры-упражнения, игры-тренинги</w:t>
      </w:r>
      <w:r w:rsidR="003C4D63" w:rsidRPr="00A63B23">
        <w:rPr>
          <w:color w:val="000000"/>
          <w:sz w:val="28"/>
          <w:szCs w:val="28"/>
        </w:rPr>
        <w:t xml:space="preserve">, воздействующие на психическую сферу. Основанные на соревновании, они путем сравнения показывают играющим школьникам уровень их подготовленности, тренированности, </w:t>
      </w:r>
      <w:r w:rsidR="003C4D63" w:rsidRPr="00A63B23">
        <w:rPr>
          <w:color w:val="000000"/>
          <w:sz w:val="28"/>
          <w:szCs w:val="28"/>
        </w:rPr>
        <w:lastRenderedPageBreak/>
        <w:t>подсказывают пути самосовершенствования, а значит, побуждают их познавательную активность</w:t>
      </w:r>
      <w:r w:rsidR="00885B1D">
        <w:rPr>
          <w:color w:val="000000"/>
          <w:sz w:val="28"/>
          <w:szCs w:val="28"/>
        </w:rPr>
        <w:t xml:space="preserve"> (</w:t>
      </w:r>
      <w:r w:rsidR="00885B1D" w:rsidRPr="00885B1D">
        <w:rPr>
          <w:i/>
          <w:color w:val="000000"/>
          <w:sz w:val="28"/>
          <w:szCs w:val="28"/>
        </w:rPr>
        <w:t>Руки солиста,</w:t>
      </w:r>
      <w:r w:rsidR="00885B1D">
        <w:rPr>
          <w:color w:val="000000"/>
          <w:sz w:val="28"/>
          <w:szCs w:val="28"/>
        </w:rPr>
        <w:t xml:space="preserve"> </w:t>
      </w:r>
      <w:r w:rsidR="00A25267">
        <w:rPr>
          <w:i/>
          <w:color w:val="000000"/>
          <w:sz w:val="28"/>
          <w:szCs w:val="28"/>
        </w:rPr>
        <w:t xml:space="preserve">Клавиатурный тренажёр </w:t>
      </w:r>
      <w:r w:rsidR="00885B1D">
        <w:rPr>
          <w:i/>
          <w:color w:val="000000"/>
          <w:sz w:val="28"/>
          <w:szCs w:val="28"/>
        </w:rPr>
        <w:t xml:space="preserve"> и др.</w:t>
      </w:r>
      <w:r w:rsidR="00885B1D">
        <w:rPr>
          <w:color w:val="000000"/>
          <w:sz w:val="28"/>
          <w:szCs w:val="28"/>
        </w:rPr>
        <w:t>)</w:t>
      </w:r>
      <w:r w:rsidR="003C4D63" w:rsidRPr="00A63B23">
        <w:rPr>
          <w:color w:val="000000"/>
          <w:sz w:val="28"/>
          <w:szCs w:val="28"/>
        </w:rPr>
        <w:t xml:space="preserve">. </w:t>
      </w:r>
    </w:p>
    <w:p w:rsidR="00223BF8" w:rsidRPr="00885B1D" w:rsidRDefault="009375E3" w:rsidP="00885B1D">
      <w:pPr>
        <w:pStyle w:val="1"/>
      </w:pPr>
      <w:r w:rsidRPr="00885B1D">
        <w:t xml:space="preserve">  </w:t>
      </w:r>
      <w:hyperlink w:anchor="_top" w:history="1">
        <w:bookmarkStart w:id="59" w:name="_Toc444596087"/>
        <w:bookmarkStart w:id="60" w:name="_Toc444596344"/>
        <w:bookmarkStart w:id="61" w:name="_Toc446236474"/>
        <w:bookmarkStart w:id="62" w:name="_Toc446239348"/>
        <w:bookmarkStart w:id="63" w:name="_Toc446239563"/>
        <w:bookmarkStart w:id="64" w:name="_Toc446239995"/>
        <w:bookmarkStart w:id="65" w:name="_Toc451940591"/>
        <w:bookmarkStart w:id="66" w:name="_Toc444462391"/>
        <w:bookmarkStart w:id="67" w:name="_Toc444462431"/>
        <w:bookmarkStart w:id="68" w:name="_Toc444508007"/>
        <w:bookmarkStart w:id="69" w:name="_Toc444521311"/>
        <w:bookmarkStart w:id="70" w:name="_Toc444523541"/>
        <w:bookmarkStart w:id="71" w:name="_Toc444523610"/>
        <w:bookmarkStart w:id="72" w:name="_Toc444588872"/>
        <w:r w:rsidR="00223BF8" w:rsidRPr="00885B1D">
          <w:rPr>
            <w:rStyle w:val="a4"/>
            <w:color w:val="auto"/>
            <w:u w:val="none"/>
          </w:rPr>
          <w:t xml:space="preserve">Требования к проведению игровых методик на уроках </w:t>
        </w:r>
        <w:r w:rsidR="009F3113" w:rsidRPr="00885B1D">
          <w:rPr>
            <w:rStyle w:val="a4"/>
            <w:color w:val="auto"/>
            <w:u w:val="none"/>
          </w:rPr>
          <w:t>информатики</w:t>
        </w:r>
        <w:bookmarkEnd w:id="59"/>
        <w:bookmarkEnd w:id="60"/>
        <w:bookmarkEnd w:id="61"/>
        <w:bookmarkEnd w:id="62"/>
        <w:bookmarkEnd w:id="63"/>
        <w:bookmarkEnd w:id="64"/>
        <w:bookmarkEnd w:id="65"/>
        <w:r w:rsidR="009F3113" w:rsidRPr="00885B1D">
          <w:rPr>
            <w:rStyle w:val="a4"/>
            <w:color w:val="auto"/>
            <w:u w:val="none"/>
          </w:rPr>
          <w:t xml:space="preserve"> </w:t>
        </w:r>
        <w:bookmarkEnd w:id="66"/>
        <w:bookmarkEnd w:id="67"/>
        <w:bookmarkEnd w:id="68"/>
        <w:bookmarkEnd w:id="69"/>
        <w:bookmarkEnd w:id="70"/>
        <w:bookmarkEnd w:id="71"/>
        <w:bookmarkEnd w:id="72"/>
      </w:hyperlink>
    </w:p>
    <w:p w:rsidR="00C30B74" w:rsidRPr="00A63B23" w:rsidRDefault="001F6FED" w:rsidP="00C30B74">
      <w:pPr>
        <w:pStyle w:val="a3"/>
        <w:spacing w:before="0" w:beforeAutospacing="0" w:after="0" w:afterAutospacing="0"/>
        <w:ind w:firstLine="567"/>
        <w:jc w:val="both"/>
        <w:rPr>
          <w:color w:val="000000"/>
          <w:sz w:val="28"/>
          <w:szCs w:val="28"/>
        </w:rPr>
      </w:pPr>
      <w:r w:rsidRPr="00A63B23">
        <w:rPr>
          <w:color w:val="000000"/>
          <w:sz w:val="28"/>
          <w:szCs w:val="28"/>
        </w:rPr>
        <w:t xml:space="preserve">Технология проведения игр заключается в том, чтобы ребенок мог </w:t>
      </w:r>
      <w:proofErr w:type="spellStart"/>
      <w:r w:rsidRPr="00A63B23">
        <w:rPr>
          <w:color w:val="000000"/>
          <w:sz w:val="28"/>
          <w:szCs w:val="28"/>
        </w:rPr>
        <w:t>самовыразиться</w:t>
      </w:r>
      <w:proofErr w:type="spellEnd"/>
      <w:r w:rsidRPr="00A63B23">
        <w:rPr>
          <w:color w:val="000000"/>
          <w:sz w:val="28"/>
          <w:szCs w:val="28"/>
        </w:rPr>
        <w:t xml:space="preserve">, самоутвердиться, познать себя и других, чтобы детям в игре было легко и уютно. </w:t>
      </w:r>
      <w:r w:rsidR="00C30B74" w:rsidRPr="00A63B23">
        <w:rPr>
          <w:color w:val="000000"/>
          <w:sz w:val="28"/>
          <w:szCs w:val="28"/>
        </w:rPr>
        <w:t xml:space="preserve">Участие игроков в ролевых играх можно классифицировать по "глубине погружения". Уровень участия повышается в зависимости от подготовленности игрока и его опыта. </w:t>
      </w:r>
    </w:p>
    <w:p w:rsidR="00C30B74" w:rsidRPr="00A63B23" w:rsidRDefault="00C30B74" w:rsidP="00C30B74">
      <w:pPr>
        <w:numPr>
          <w:ilvl w:val="0"/>
          <w:numId w:val="12"/>
        </w:numPr>
        <w:tabs>
          <w:tab w:val="num" w:pos="0"/>
        </w:tabs>
        <w:ind w:left="0" w:firstLine="567"/>
        <w:jc w:val="both"/>
        <w:rPr>
          <w:color w:val="000000"/>
          <w:sz w:val="28"/>
          <w:szCs w:val="28"/>
        </w:rPr>
      </w:pPr>
      <w:r w:rsidRPr="00A63B23">
        <w:rPr>
          <w:color w:val="000000"/>
          <w:sz w:val="28"/>
          <w:szCs w:val="28"/>
        </w:rPr>
        <w:t xml:space="preserve">Пассивное участие (экскурсант). На этом этапе участники не принимают активных действий, а только наблюдают за развитием сюжета, разыгрываемого группой </w:t>
      </w:r>
      <w:proofErr w:type="spellStart"/>
      <w:r w:rsidRPr="00A63B23">
        <w:rPr>
          <w:rStyle w:val="spelle"/>
          <w:color w:val="000000"/>
          <w:sz w:val="28"/>
          <w:szCs w:val="28"/>
        </w:rPr>
        <w:t>игротехников</w:t>
      </w:r>
      <w:proofErr w:type="spellEnd"/>
      <w:r w:rsidRPr="00A63B23">
        <w:rPr>
          <w:color w:val="000000"/>
          <w:sz w:val="28"/>
          <w:szCs w:val="28"/>
        </w:rPr>
        <w:t xml:space="preserve"> или более опытными игроками. </w:t>
      </w:r>
    </w:p>
    <w:p w:rsidR="00C30B74" w:rsidRPr="00A63B23" w:rsidRDefault="00C30B74" w:rsidP="00C30B74">
      <w:pPr>
        <w:numPr>
          <w:ilvl w:val="0"/>
          <w:numId w:val="12"/>
        </w:numPr>
        <w:tabs>
          <w:tab w:val="num" w:pos="0"/>
        </w:tabs>
        <w:ind w:left="0" w:firstLine="567"/>
        <w:jc w:val="both"/>
        <w:rPr>
          <w:color w:val="000000"/>
          <w:sz w:val="28"/>
          <w:szCs w:val="28"/>
        </w:rPr>
      </w:pPr>
      <w:r w:rsidRPr="00A63B23">
        <w:rPr>
          <w:color w:val="000000"/>
          <w:sz w:val="28"/>
          <w:szCs w:val="28"/>
        </w:rPr>
        <w:t>Ограниченное участие (</w:t>
      </w:r>
      <w:proofErr w:type="gramStart"/>
      <w:r w:rsidRPr="00A63B23">
        <w:rPr>
          <w:rStyle w:val="grame"/>
          <w:color w:val="000000"/>
          <w:sz w:val="28"/>
          <w:szCs w:val="28"/>
        </w:rPr>
        <w:t>ведомый</w:t>
      </w:r>
      <w:proofErr w:type="gramEnd"/>
      <w:r w:rsidRPr="00A63B23">
        <w:rPr>
          <w:color w:val="000000"/>
          <w:sz w:val="28"/>
          <w:szCs w:val="28"/>
        </w:rPr>
        <w:t xml:space="preserve">). Участники непосредственно включены в игру, но их инициатива ограничена </w:t>
      </w:r>
      <w:r w:rsidRPr="00A63B23">
        <w:rPr>
          <w:rStyle w:val="grame"/>
          <w:color w:val="000000"/>
          <w:sz w:val="28"/>
          <w:szCs w:val="28"/>
        </w:rPr>
        <w:t>ведущими</w:t>
      </w:r>
      <w:r w:rsidRPr="00A63B23">
        <w:rPr>
          <w:color w:val="000000"/>
          <w:sz w:val="28"/>
          <w:szCs w:val="28"/>
        </w:rPr>
        <w:t xml:space="preserve">. Группа </w:t>
      </w:r>
      <w:proofErr w:type="spellStart"/>
      <w:r w:rsidRPr="00A63B23">
        <w:rPr>
          <w:rStyle w:val="spelle"/>
          <w:color w:val="000000"/>
          <w:sz w:val="28"/>
          <w:szCs w:val="28"/>
        </w:rPr>
        <w:t>игротехников</w:t>
      </w:r>
      <w:proofErr w:type="spellEnd"/>
      <w:r w:rsidRPr="00A63B23">
        <w:rPr>
          <w:color w:val="000000"/>
          <w:sz w:val="28"/>
          <w:szCs w:val="28"/>
        </w:rPr>
        <w:t xml:space="preserve"> согласно сценарию, в котором заранее расписаны ключевые моменты, разыгрывает театрализованные фрагменты, с помощью которых разъясняется сложившаяся ситуация и дается толчок дальнейшему ходу игры. </w:t>
      </w:r>
    </w:p>
    <w:p w:rsidR="00C30B74" w:rsidRPr="00A63B23" w:rsidRDefault="00C30B74" w:rsidP="00C30B74">
      <w:pPr>
        <w:numPr>
          <w:ilvl w:val="0"/>
          <w:numId w:val="12"/>
        </w:numPr>
        <w:tabs>
          <w:tab w:val="num" w:pos="0"/>
        </w:tabs>
        <w:ind w:left="0" w:firstLine="567"/>
        <w:jc w:val="both"/>
        <w:rPr>
          <w:color w:val="000000"/>
          <w:sz w:val="28"/>
          <w:szCs w:val="28"/>
        </w:rPr>
      </w:pPr>
      <w:r w:rsidRPr="00A63B23">
        <w:rPr>
          <w:color w:val="000000"/>
          <w:sz w:val="28"/>
          <w:szCs w:val="28"/>
        </w:rPr>
        <w:t>Свободное участие (игрок). Для осуществления такого уровня участия необходимы наличие опыта у игроков и четкая работа ведущих, Игроки самостоятельно определяют свои действия, разрабатывают личные и командные легенды. Ход игры в основном зависит от самих участников, ведущие следят за соблюдением пра</w:t>
      </w:r>
      <w:r w:rsidRPr="00A63B23">
        <w:rPr>
          <w:color w:val="000000"/>
          <w:sz w:val="28"/>
          <w:szCs w:val="28"/>
        </w:rPr>
        <w:softHyphen/>
        <w:t xml:space="preserve">вил и регулируют ход игры. </w:t>
      </w:r>
    </w:p>
    <w:p w:rsidR="001F6FED" w:rsidRPr="00A63B23" w:rsidRDefault="001F6FED" w:rsidP="00E0700B">
      <w:pPr>
        <w:pStyle w:val="a3"/>
        <w:spacing w:before="0" w:beforeAutospacing="0" w:after="0" w:afterAutospacing="0"/>
        <w:ind w:firstLine="567"/>
        <w:jc w:val="both"/>
        <w:rPr>
          <w:color w:val="000000"/>
          <w:sz w:val="28"/>
          <w:szCs w:val="28"/>
        </w:rPr>
      </w:pPr>
      <w:proofErr w:type="gramStart"/>
      <w:r w:rsidRPr="00A63B23">
        <w:rPr>
          <w:color w:val="000000"/>
          <w:sz w:val="28"/>
          <w:szCs w:val="28"/>
        </w:rPr>
        <w:t xml:space="preserve">Организуя игру, важно рассматривать каждого ребенка как индивидуальность, способную проявить свое личное «Я»; в игре ни в коем случае не должно быть элементов, связанных с риском для здоровья детей; </w:t>
      </w:r>
      <w:r w:rsidR="00960870">
        <w:rPr>
          <w:color w:val="000000"/>
          <w:sz w:val="28"/>
          <w:szCs w:val="28"/>
        </w:rPr>
        <w:t>обязательно уважительное отношение к детям</w:t>
      </w:r>
      <w:r w:rsidRPr="00A63B23">
        <w:rPr>
          <w:color w:val="000000"/>
          <w:sz w:val="28"/>
          <w:szCs w:val="28"/>
        </w:rPr>
        <w:t>; игра</w:t>
      </w:r>
      <w:r w:rsidR="009F3113" w:rsidRPr="00A63B23">
        <w:rPr>
          <w:color w:val="000000"/>
          <w:sz w:val="28"/>
          <w:szCs w:val="28"/>
        </w:rPr>
        <w:t xml:space="preserve"> </w:t>
      </w:r>
      <w:r w:rsidRPr="00A63B23">
        <w:rPr>
          <w:color w:val="000000"/>
          <w:sz w:val="28"/>
          <w:szCs w:val="28"/>
        </w:rPr>
        <w:t>должна</w:t>
      </w:r>
      <w:r w:rsidR="009F3113" w:rsidRPr="00A63B23">
        <w:rPr>
          <w:color w:val="000000"/>
          <w:sz w:val="28"/>
          <w:szCs w:val="28"/>
        </w:rPr>
        <w:t xml:space="preserve"> </w:t>
      </w:r>
      <w:r w:rsidRPr="00A63B23">
        <w:rPr>
          <w:color w:val="000000"/>
          <w:sz w:val="28"/>
          <w:szCs w:val="28"/>
        </w:rPr>
        <w:t>соответствовать</w:t>
      </w:r>
      <w:r w:rsidR="009F3113" w:rsidRPr="00A63B23">
        <w:rPr>
          <w:color w:val="000000"/>
          <w:sz w:val="28"/>
          <w:szCs w:val="28"/>
        </w:rPr>
        <w:t xml:space="preserve"> </w:t>
      </w:r>
      <w:r w:rsidRPr="00A63B23">
        <w:rPr>
          <w:color w:val="000000"/>
          <w:sz w:val="28"/>
          <w:szCs w:val="28"/>
        </w:rPr>
        <w:t>возрасту и особенностям детей; используемые в игре атрибуты должны быть гигиеничны, безопасны, удобны и эстетичны;</w:t>
      </w:r>
      <w:proofErr w:type="gramEnd"/>
      <w:r w:rsidRPr="00A63B23">
        <w:rPr>
          <w:color w:val="000000"/>
          <w:sz w:val="28"/>
          <w:szCs w:val="28"/>
        </w:rPr>
        <w:t xml:space="preserve"> каждая игра должна создавать эмоциональный настрой даже для проигравших детей. </w:t>
      </w:r>
    </w:p>
    <w:p w:rsidR="001F6FED" w:rsidRPr="00A63B23" w:rsidRDefault="001F6FED"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В организации и проведении игры важна методика объяснения игры. Желательно начинать объяснение игры со вступления, которое должно быть связано с темой праздника, вечера, занятия или игровой ситуации. Лучшим вариантом считается объяснение по ходу игры и организации ее участников и болельщиков. </w:t>
      </w:r>
      <w:r w:rsidR="00960870" w:rsidRPr="00A63B23">
        <w:rPr>
          <w:color w:val="000000"/>
          <w:sz w:val="28"/>
          <w:szCs w:val="28"/>
        </w:rPr>
        <w:t>Не следует начинать игру с ее названия или пересказа содержания, т.к. это снижает интерес к ней.</w:t>
      </w:r>
    </w:p>
    <w:p w:rsidR="00223BF8" w:rsidRPr="00A63B23" w:rsidRDefault="009C318E" w:rsidP="008267F8">
      <w:pPr>
        <w:ind w:firstLine="567"/>
        <w:jc w:val="both"/>
        <w:rPr>
          <w:color w:val="000000"/>
          <w:sz w:val="28"/>
          <w:szCs w:val="28"/>
        </w:rPr>
      </w:pPr>
      <w:r w:rsidRPr="00A63B23">
        <w:rPr>
          <w:color w:val="000000"/>
          <w:sz w:val="28"/>
          <w:szCs w:val="28"/>
        </w:rPr>
        <w:t>Обо</w:t>
      </w:r>
      <w:r w:rsidR="007A4242" w:rsidRPr="00A63B23">
        <w:rPr>
          <w:color w:val="000000"/>
          <w:sz w:val="28"/>
          <w:szCs w:val="28"/>
        </w:rPr>
        <w:t>б</w:t>
      </w:r>
      <w:r w:rsidRPr="00A63B23">
        <w:rPr>
          <w:color w:val="000000"/>
          <w:sz w:val="28"/>
          <w:szCs w:val="28"/>
        </w:rPr>
        <w:t xml:space="preserve">щив </w:t>
      </w:r>
      <w:r w:rsidR="007A4242" w:rsidRPr="00A63B23">
        <w:rPr>
          <w:color w:val="000000"/>
          <w:sz w:val="28"/>
          <w:szCs w:val="28"/>
        </w:rPr>
        <w:t>сказанное</w:t>
      </w:r>
      <w:r w:rsidRPr="00A63B23">
        <w:rPr>
          <w:color w:val="000000"/>
          <w:sz w:val="28"/>
          <w:szCs w:val="28"/>
        </w:rPr>
        <w:t xml:space="preserve"> можно сделать </w:t>
      </w:r>
      <w:r w:rsidR="007A4242" w:rsidRPr="00A63B23">
        <w:rPr>
          <w:color w:val="000000"/>
          <w:sz w:val="28"/>
          <w:szCs w:val="28"/>
        </w:rPr>
        <w:t>вывод, что для проведения игр требуется:</w:t>
      </w:r>
    </w:p>
    <w:p w:rsidR="001F6FED" w:rsidRPr="00A63B23" w:rsidRDefault="001F6FED"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t xml:space="preserve">точность </w:t>
      </w:r>
      <w:proofErr w:type="spellStart"/>
      <w:r w:rsidRPr="00A63B23">
        <w:rPr>
          <w:color w:val="000000"/>
          <w:sz w:val="28"/>
          <w:szCs w:val="28"/>
        </w:rPr>
        <w:t>воспитательно</w:t>
      </w:r>
      <w:proofErr w:type="spellEnd"/>
      <w:r w:rsidRPr="00A63B23">
        <w:rPr>
          <w:color w:val="000000"/>
          <w:sz w:val="28"/>
          <w:szCs w:val="28"/>
        </w:rPr>
        <w:t>-образовательной задачи</w:t>
      </w:r>
      <w:r w:rsidR="00F06285" w:rsidRPr="00A63B23">
        <w:rPr>
          <w:color w:val="000000"/>
          <w:sz w:val="28"/>
          <w:szCs w:val="28"/>
        </w:rPr>
        <w:t>;</w:t>
      </w:r>
    </w:p>
    <w:p w:rsidR="001F6FED" w:rsidRPr="00A63B23" w:rsidRDefault="001F6FED"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t>четкость объяснения правил и методики проведения игры</w:t>
      </w:r>
      <w:r w:rsidR="00F06285" w:rsidRPr="00A63B23">
        <w:rPr>
          <w:color w:val="000000"/>
          <w:sz w:val="28"/>
          <w:szCs w:val="28"/>
        </w:rPr>
        <w:t>;</w:t>
      </w:r>
    </w:p>
    <w:p w:rsidR="001F6FED" w:rsidRPr="00A63B23" w:rsidRDefault="001F6FED"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t>соответствие игры возрасту, уровню развития и интересам детей</w:t>
      </w:r>
      <w:r w:rsidR="00F06285" w:rsidRPr="00A63B23">
        <w:rPr>
          <w:color w:val="000000"/>
          <w:sz w:val="28"/>
          <w:szCs w:val="28"/>
        </w:rPr>
        <w:t>;</w:t>
      </w:r>
    </w:p>
    <w:p w:rsidR="00F06285" w:rsidRPr="00A63B23" w:rsidRDefault="001F6FED"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t>соответствие игры общему направлению деятельности объединения и задачам конкретного занятия</w:t>
      </w:r>
      <w:r w:rsidR="00F06285" w:rsidRPr="00A63B23">
        <w:rPr>
          <w:color w:val="000000"/>
          <w:sz w:val="28"/>
          <w:szCs w:val="28"/>
        </w:rPr>
        <w:t>;</w:t>
      </w:r>
    </w:p>
    <w:p w:rsidR="00F06285" w:rsidRPr="00A63B23" w:rsidRDefault="00F06285"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lastRenderedPageBreak/>
        <w:t>э</w:t>
      </w:r>
      <w:r w:rsidR="001F6FED" w:rsidRPr="00A63B23">
        <w:rPr>
          <w:color w:val="000000"/>
          <w:sz w:val="28"/>
          <w:szCs w:val="28"/>
        </w:rPr>
        <w:t>моциональность и заинтересованность самого педагога в процессе игры</w:t>
      </w:r>
      <w:r w:rsidRPr="00A63B23">
        <w:rPr>
          <w:color w:val="000000"/>
          <w:sz w:val="28"/>
          <w:szCs w:val="28"/>
        </w:rPr>
        <w:t xml:space="preserve">; </w:t>
      </w:r>
    </w:p>
    <w:p w:rsidR="001F6FED" w:rsidRDefault="001F6FED" w:rsidP="008267F8">
      <w:pPr>
        <w:pStyle w:val="a3"/>
        <w:numPr>
          <w:ilvl w:val="0"/>
          <w:numId w:val="22"/>
        </w:numPr>
        <w:spacing w:before="0" w:beforeAutospacing="0" w:after="0" w:afterAutospacing="0"/>
        <w:ind w:left="0" w:firstLine="567"/>
        <w:jc w:val="both"/>
        <w:rPr>
          <w:color w:val="000000"/>
          <w:sz w:val="28"/>
          <w:szCs w:val="28"/>
        </w:rPr>
      </w:pPr>
      <w:r w:rsidRPr="00A63B23">
        <w:rPr>
          <w:color w:val="000000"/>
          <w:sz w:val="28"/>
          <w:szCs w:val="28"/>
        </w:rPr>
        <w:t>вариативность, повторяемость и сменность игрового репертуара</w:t>
      </w:r>
      <w:r w:rsidR="00F06285" w:rsidRPr="00A63B23">
        <w:rPr>
          <w:color w:val="000000"/>
          <w:sz w:val="28"/>
          <w:szCs w:val="28"/>
        </w:rPr>
        <w:t>.</w:t>
      </w:r>
    </w:p>
    <w:p w:rsidR="00960870" w:rsidRPr="00A63B23" w:rsidRDefault="00960870" w:rsidP="00960870">
      <w:pPr>
        <w:pStyle w:val="a3"/>
        <w:spacing w:before="0" w:beforeAutospacing="0" w:after="0" w:afterAutospacing="0"/>
        <w:ind w:firstLine="567"/>
        <w:jc w:val="both"/>
        <w:rPr>
          <w:color w:val="000000"/>
          <w:sz w:val="28"/>
          <w:szCs w:val="28"/>
        </w:rPr>
      </w:pPr>
      <w:r w:rsidRPr="00A63B23">
        <w:rPr>
          <w:color w:val="000000"/>
          <w:sz w:val="28"/>
          <w:szCs w:val="28"/>
        </w:rPr>
        <w:t xml:space="preserve">Рассмотрим </w:t>
      </w:r>
      <w:r w:rsidRPr="00DF2B19">
        <w:rPr>
          <w:i/>
          <w:color w:val="000000"/>
          <w:sz w:val="28"/>
          <w:szCs w:val="28"/>
        </w:rPr>
        <w:t>основные требования к игре</w:t>
      </w:r>
      <w:r w:rsidRPr="00A63B23">
        <w:rPr>
          <w:color w:val="000000"/>
          <w:sz w:val="28"/>
          <w:szCs w:val="28"/>
        </w:rPr>
        <w:t xml:space="preserve"> и условиям её проведения. </w:t>
      </w:r>
      <w:proofErr w:type="spellStart"/>
      <w:r w:rsidRPr="00A63B23">
        <w:rPr>
          <w:color w:val="000000"/>
          <w:sz w:val="28"/>
          <w:szCs w:val="28"/>
        </w:rPr>
        <w:t>А.Деркач</w:t>
      </w:r>
      <w:proofErr w:type="spellEnd"/>
      <w:r w:rsidRPr="00A63B23">
        <w:rPr>
          <w:color w:val="000000"/>
          <w:sz w:val="28"/>
          <w:szCs w:val="28"/>
        </w:rPr>
        <w:t xml:space="preserve"> [</w:t>
      </w:r>
      <w:hyperlink w:anchor="Деркач" w:history="1">
        <w:r w:rsidRPr="008267F8">
          <w:rPr>
            <w:rStyle w:val="a4"/>
            <w:sz w:val="28"/>
            <w:szCs w:val="28"/>
          </w:rPr>
          <w:t>6</w:t>
        </w:r>
      </w:hyperlink>
      <w:r w:rsidRPr="00A63B23">
        <w:rPr>
          <w:color w:val="000000"/>
          <w:sz w:val="28"/>
          <w:szCs w:val="28"/>
        </w:rPr>
        <w:t>] выделяет следующие требования:</w:t>
      </w:r>
    </w:p>
    <w:p w:rsidR="00960870" w:rsidRPr="00A63B23" w:rsidRDefault="00960870" w:rsidP="00960870">
      <w:pPr>
        <w:pStyle w:val="a3"/>
        <w:spacing w:before="0" w:beforeAutospacing="0" w:after="0" w:afterAutospacing="0"/>
        <w:ind w:firstLine="567"/>
        <w:jc w:val="both"/>
        <w:rPr>
          <w:color w:val="000000"/>
          <w:sz w:val="28"/>
          <w:szCs w:val="28"/>
        </w:rPr>
      </w:pPr>
      <w:r w:rsidRPr="00A63B23">
        <w:rPr>
          <w:color w:val="000000"/>
          <w:sz w:val="28"/>
          <w:szCs w:val="28"/>
        </w:rPr>
        <w:t>-</w:t>
      </w:r>
      <w:r w:rsidRPr="008267F8">
        <w:rPr>
          <w:i/>
          <w:color w:val="000000"/>
          <w:sz w:val="28"/>
          <w:szCs w:val="28"/>
        </w:rPr>
        <w:t>Психологические требования.</w:t>
      </w:r>
      <w:r w:rsidRPr="00A63B23">
        <w:rPr>
          <w:color w:val="000000"/>
          <w:sz w:val="28"/>
          <w:szCs w:val="28"/>
        </w:rPr>
        <w:t xml:space="preserve"> Учебная игра должна обладать релевантностью и иметь личный смысл и значимость для каждого из участников. Игровая деятельность на занятии должна быть мотивирована, а учащиеся должны использовать потребность в ней. Немаловажную роль играет психологическая и интеллектуальная готовность к участию в игре. Обстановка должна способствовать созданию радостного настроения и располагать к общению в атмосфере дружелюбия, взаимопонимания и сотрудничества. Большая роль в этом принадлежит учителю, который должен </w:t>
      </w:r>
      <w:proofErr w:type="gramStart"/>
      <w:r w:rsidRPr="00A63B23">
        <w:rPr>
          <w:color w:val="000000"/>
          <w:sz w:val="28"/>
          <w:szCs w:val="28"/>
        </w:rPr>
        <w:t>учитывать</w:t>
      </w:r>
      <w:proofErr w:type="gramEnd"/>
      <w:r w:rsidRPr="00A63B23">
        <w:rPr>
          <w:color w:val="000000"/>
          <w:sz w:val="28"/>
          <w:szCs w:val="28"/>
        </w:rPr>
        <w:t xml:space="preserve"> индивидуальны особенности учеников-характер, темперамент.</w:t>
      </w:r>
    </w:p>
    <w:p w:rsidR="00960870" w:rsidRPr="00A63B23" w:rsidRDefault="00960870" w:rsidP="00960870">
      <w:pPr>
        <w:pStyle w:val="a3"/>
        <w:spacing w:before="0" w:beforeAutospacing="0" w:after="0" w:afterAutospacing="0"/>
        <w:ind w:firstLine="567"/>
        <w:jc w:val="both"/>
        <w:rPr>
          <w:color w:val="000000"/>
          <w:sz w:val="28"/>
          <w:szCs w:val="28"/>
        </w:rPr>
      </w:pPr>
      <w:r w:rsidRPr="00A63B23">
        <w:rPr>
          <w:color w:val="000000"/>
          <w:sz w:val="28"/>
          <w:szCs w:val="28"/>
        </w:rPr>
        <w:t>-</w:t>
      </w:r>
      <w:r w:rsidRPr="008267F8">
        <w:rPr>
          <w:i/>
          <w:color w:val="000000"/>
          <w:sz w:val="28"/>
          <w:szCs w:val="28"/>
        </w:rPr>
        <w:t>Требования социально-психологического характера</w:t>
      </w:r>
      <w:r w:rsidRPr="00A63B23">
        <w:rPr>
          <w:color w:val="000000"/>
          <w:sz w:val="28"/>
          <w:szCs w:val="28"/>
        </w:rPr>
        <w:t xml:space="preserve"> подразумевают создание условий, обеспечивающих взаимодействие, общение и сотрудничество участников игры. Одним из таких условий является социально - психологическая готовность учащихся к такому роду деятельности. Данный вид готовности предполагает компетенции участников общения в области той или иной затрагиваемой проблемы и наличие коммуникативных умений, обуславливающих эффективность взаимодействия в процессе игры. Содержание учебной игры должно быть интересно и значительно для её участников, а любое игровое действие должно завершаться получением определённого результата.</w:t>
      </w:r>
    </w:p>
    <w:p w:rsidR="00960870" w:rsidRPr="00A63B23" w:rsidRDefault="00960870" w:rsidP="00960870">
      <w:pPr>
        <w:pStyle w:val="a3"/>
        <w:spacing w:before="0" w:beforeAutospacing="0" w:after="0" w:afterAutospacing="0"/>
        <w:ind w:firstLine="567"/>
        <w:jc w:val="both"/>
        <w:rPr>
          <w:color w:val="000000"/>
          <w:sz w:val="28"/>
          <w:szCs w:val="28"/>
        </w:rPr>
      </w:pPr>
      <w:r w:rsidRPr="00A63B23">
        <w:rPr>
          <w:color w:val="000000"/>
          <w:sz w:val="28"/>
          <w:szCs w:val="28"/>
        </w:rPr>
        <w:t>-</w:t>
      </w:r>
      <w:r w:rsidRPr="008267F8">
        <w:rPr>
          <w:i/>
          <w:color w:val="000000"/>
          <w:sz w:val="28"/>
          <w:szCs w:val="28"/>
        </w:rPr>
        <w:t>Педагогические требования</w:t>
      </w:r>
      <w:r w:rsidRPr="00A63B23">
        <w:rPr>
          <w:color w:val="000000"/>
          <w:sz w:val="28"/>
          <w:szCs w:val="28"/>
        </w:rPr>
        <w:t xml:space="preserve"> сводятся к следующему: применяя игру как форму обучения, учитель должен быть уверен в целесообразности её использования, должен определить цели игры в соответствии с задачами учебного процесса. Учебные игры должны составлять систему, предполагающую их определённую последовательность и постепенное её усложнение. При этом необходимо учитывать особенности группы и её членов. Всякая учебная игра должна решать учебную задачу, посильную для её участников. Учитель определяет цели и задачи игры, её содержание и ход.</w:t>
      </w:r>
    </w:p>
    <w:p w:rsidR="00DF2B19" w:rsidRPr="00DF2B19" w:rsidRDefault="00002F5E" w:rsidP="00DF2B19">
      <w:pPr>
        <w:pStyle w:val="1"/>
      </w:pPr>
      <w:bookmarkStart w:id="73" w:name="_Toc444523543"/>
      <w:bookmarkStart w:id="74" w:name="_Toc444523612"/>
      <w:bookmarkStart w:id="75" w:name="_Toc444588874"/>
      <w:bookmarkStart w:id="76" w:name="_Toc444596089"/>
      <w:bookmarkStart w:id="77" w:name="_Toc444596346"/>
      <w:bookmarkStart w:id="78" w:name="_Toc446236476"/>
      <w:bookmarkStart w:id="79" w:name="_Toc446239350"/>
      <w:bookmarkStart w:id="80" w:name="_Toc446239564"/>
      <w:bookmarkStart w:id="81" w:name="_Toc446239996"/>
      <w:bookmarkStart w:id="82" w:name="_Toc451940592"/>
      <w:bookmarkStart w:id="83" w:name="_Toc444523542"/>
      <w:bookmarkStart w:id="84" w:name="_Toc444523611"/>
      <w:bookmarkStart w:id="85" w:name="_Toc444588873"/>
      <w:bookmarkStart w:id="86" w:name="_Toc444596088"/>
      <w:bookmarkStart w:id="87" w:name="_Toc444596345"/>
      <w:bookmarkStart w:id="88" w:name="_Toc446236475"/>
      <w:r>
        <w:t xml:space="preserve">Рекомендации </w:t>
      </w:r>
      <w:r w:rsidR="00DF2B19" w:rsidRPr="00DF2B19">
        <w:t>по применению игр на различных этапах урока</w:t>
      </w:r>
      <w:bookmarkEnd w:id="73"/>
      <w:bookmarkEnd w:id="74"/>
      <w:bookmarkEnd w:id="75"/>
      <w:bookmarkEnd w:id="76"/>
      <w:bookmarkEnd w:id="77"/>
      <w:bookmarkEnd w:id="78"/>
      <w:bookmarkEnd w:id="79"/>
      <w:bookmarkEnd w:id="80"/>
      <w:bookmarkEnd w:id="81"/>
      <w:bookmarkEnd w:id="82"/>
    </w:p>
    <w:p w:rsidR="00DF2B19" w:rsidRPr="00A63B23" w:rsidRDefault="00DF2B19" w:rsidP="00DF2B19">
      <w:pPr>
        <w:ind w:firstLine="567"/>
        <w:jc w:val="both"/>
        <w:rPr>
          <w:color w:val="000000"/>
          <w:sz w:val="28"/>
          <w:szCs w:val="28"/>
        </w:rPr>
      </w:pPr>
      <w:r w:rsidRPr="00A63B23">
        <w:rPr>
          <w:color w:val="000000"/>
          <w:sz w:val="28"/>
          <w:szCs w:val="28"/>
        </w:rPr>
        <w:t xml:space="preserve">Игровой элемент – обязательный атрибут каждого урока информатики. В целях стимулирования самостоятельности и активности каждого учащегося предлагаются задания направленные на развитие памяти, внимания и логического мышления. </w:t>
      </w:r>
    </w:p>
    <w:p w:rsidR="00DF2B19" w:rsidRPr="00A63B23" w:rsidRDefault="00DF2B19" w:rsidP="00DF2B19">
      <w:pPr>
        <w:ind w:firstLine="567"/>
        <w:jc w:val="both"/>
        <w:rPr>
          <w:color w:val="000000"/>
          <w:sz w:val="28"/>
          <w:szCs w:val="28"/>
        </w:rPr>
      </w:pPr>
      <w:r w:rsidRPr="00A63B23">
        <w:rPr>
          <w:color w:val="000000"/>
          <w:sz w:val="28"/>
          <w:szCs w:val="28"/>
        </w:rPr>
        <w:t xml:space="preserve">Привлечение компьютера рассматривается как способ активизации творческого развития личности. Компьютерные программы, имея игровую форму, несут большую дидактическую нагрузку. Они тесно связаны с содержанием рабочих тетрадей. Высокая насыщенность урока поддерживается благодаря разнообразию форм урока, широкому применению игровых методов обучения и контроля знаний. Урок делится на </w:t>
      </w:r>
      <w:r w:rsidRPr="00A63B23">
        <w:rPr>
          <w:color w:val="000000"/>
          <w:sz w:val="28"/>
          <w:szCs w:val="28"/>
        </w:rPr>
        <w:lastRenderedPageBreak/>
        <w:t xml:space="preserve">части: теоретическую и практическую с использованием компьютера. Между ними - разминка, гимнастика для глаз. </w:t>
      </w:r>
    </w:p>
    <w:p w:rsidR="00DF2B19" w:rsidRPr="00A63B23" w:rsidRDefault="00DF2B19" w:rsidP="00DF2B19">
      <w:pPr>
        <w:ind w:firstLine="567"/>
        <w:jc w:val="both"/>
        <w:rPr>
          <w:i/>
          <w:color w:val="000000"/>
          <w:sz w:val="28"/>
          <w:szCs w:val="28"/>
        </w:rPr>
      </w:pPr>
      <w:r w:rsidRPr="00A63B23">
        <w:rPr>
          <w:color w:val="000000"/>
          <w:sz w:val="28"/>
          <w:szCs w:val="28"/>
        </w:rPr>
        <w:t>Основная цель игры на урок</w:t>
      </w:r>
      <w:proofErr w:type="gramStart"/>
      <w:r w:rsidRPr="00A63B23">
        <w:rPr>
          <w:color w:val="000000"/>
          <w:sz w:val="28"/>
          <w:szCs w:val="28"/>
        </w:rPr>
        <w:t>е-</w:t>
      </w:r>
      <w:proofErr w:type="gramEnd"/>
      <w:r w:rsidRPr="00A63B23">
        <w:rPr>
          <w:color w:val="000000"/>
          <w:sz w:val="28"/>
          <w:szCs w:val="28"/>
        </w:rPr>
        <w:t xml:space="preserve"> </w:t>
      </w:r>
      <w:r w:rsidRPr="00A63B23">
        <w:rPr>
          <w:i/>
          <w:iCs/>
          <w:color w:val="000000"/>
          <w:sz w:val="28"/>
          <w:szCs w:val="28"/>
        </w:rPr>
        <w:t xml:space="preserve">сформировать представление об информации, ее формах, каналах получения информации человеком, развить внимание, память, рефлексию, выработать навыки культурно-продуктивного общения, </w:t>
      </w:r>
      <w:r w:rsidRPr="00A63B23">
        <w:rPr>
          <w:iCs/>
          <w:color w:val="000000"/>
          <w:sz w:val="28"/>
          <w:szCs w:val="28"/>
        </w:rPr>
        <w:t>а также,</w:t>
      </w:r>
      <w:r w:rsidRPr="00A63B23">
        <w:rPr>
          <w:i/>
          <w:iCs/>
          <w:color w:val="000000"/>
          <w:sz w:val="28"/>
          <w:szCs w:val="28"/>
        </w:rPr>
        <w:t xml:space="preserve"> </w:t>
      </w:r>
      <w:r w:rsidRPr="00A63B23">
        <w:rPr>
          <w:i/>
          <w:color w:val="000000"/>
          <w:sz w:val="28"/>
          <w:szCs w:val="28"/>
        </w:rPr>
        <w:t xml:space="preserve">поднять интерес учащихся к учебе, и тем самым повысить эффективность обучения. </w:t>
      </w:r>
    </w:p>
    <w:p w:rsidR="00DF2B19" w:rsidRPr="00A63B23" w:rsidRDefault="00DF2B19" w:rsidP="00DF2B19">
      <w:pPr>
        <w:ind w:right="60" w:firstLine="567"/>
        <w:jc w:val="both"/>
        <w:rPr>
          <w:color w:val="000000"/>
          <w:sz w:val="28"/>
          <w:szCs w:val="28"/>
        </w:rPr>
      </w:pPr>
      <w:r w:rsidRPr="00A63B23">
        <w:rPr>
          <w:color w:val="000000"/>
          <w:sz w:val="28"/>
          <w:szCs w:val="28"/>
        </w:rPr>
        <w:t>Игра на уроке – одна из форм активного обучения. Организация игры предполагает творческий подход со стороны учителя и учащихся, освоение умений учащимися в процессе активной познавательной деятельности</w:t>
      </w:r>
    </w:p>
    <w:p w:rsidR="00DF2B19" w:rsidRPr="00A63B23" w:rsidRDefault="00DF2B19" w:rsidP="00DF2B19">
      <w:pPr>
        <w:numPr>
          <w:ilvl w:val="0"/>
          <w:numId w:val="27"/>
        </w:numPr>
        <w:ind w:left="0" w:right="60" w:firstLine="567"/>
        <w:jc w:val="both"/>
        <w:rPr>
          <w:color w:val="000000"/>
          <w:sz w:val="28"/>
          <w:szCs w:val="28"/>
        </w:rPr>
      </w:pPr>
      <w:proofErr w:type="gramStart"/>
      <w:r w:rsidRPr="00A63B23">
        <w:rPr>
          <w:i/>
          <w:color w:val="000000"/>
          <w:sz w:val="28"/>
          <w:szCs w:val="28"/>
        </w:rPr>
        <w:t>Для учащихся игра на уроке</w:t>
      </w:r>
      <w:r w:rsidRPr="00A63B23">
        <w:rPr>
          <w:color w:val="000000"/>
          <w:sz w:val="28"/>
          <w:szCs w:val="28"/>
        </w:rPr>
        <w:t xml:space="preserve"> - переход в иное психологическое состояние, это другой стиль общения, положительные эмоции, ощущение себя в новом качестве (а значит, новые обязанности и ответственность) - такой урок - это возможность развить свои творческие способности и личностные качества, оценить роль знаний и увидеть их применение на практике, ощутить взаимосвязь разных наук.</w:t>
      </w:r>
      <w:proofErr w:type="gramEnd"/>
    </w:p>
    <w:p w:rsidR="00DF2B19" w:rsidRPr="00A63B23" w:rsidRDefault="00DF2B19" w:rsidP="00DF2B19">
      <w:pPr>
        <w:numPr>
          <w:ilvl w:val="0"/>
          <w:numId w:val="27"/>
        </w:numPr>
        <w:ind w:left="0" w:right="60" w:firstLine="567"/>
        <w:jc w:val="both"/>
        <w:rPr>
          <w:color w:val="000000"/>
          <w:sz w:val="28"/>
          <w:szCs w:val="28"/>
        </w:rPr>
      </w:pPr>
      <w:r w:rsidRPr="00A63B23">
        <w:rPr>
          <w:i/>
          <w:color w:val="000000"/>
          <w:sz w:val="28"/>
          <w:szCs w:val="28"/>
        </w:rPr>
        <w:t>Для учителя игра на уроке</w:t>
      </w:r>
      <w:r w:rsidRPr="00A63B23">
        <w:rPr>
          <w:color w:val="000000"/>
          <w:sz w:val="28"/>
          <w:szCs w:val="28"/>
        </w:rPr>
        <w:t>, с одной стороны - возможность лучше узнать и понять учеников, оценить их индивидуальные особенности, решить внутренние проблемы (например, общения), с другой стороны, это возможность для самореализации, творческого подхода к работе, осуществления собственных идей.</w:t>
      </w:r>
    </w:p>
    <w:p w:rsidR="00DF2B19" w:rsidRPr="00A63B23" w:rsidRDefault="00DF2B19" w:rsidP="00DF2B19">
      <w:pPr>
        <w:ind w:left="240" w:right="60" w:firstLine="567"/>
        <w:jc w:val="both"/>
        <w:rPr>
          <w:i/>
          <w:color w:val="000000"/>
          <w:sz w:val="28"/>
          <w:szCs w:val="28"/>
        </w:rPr>
      </w:pPr>
      <w:r w:rsidRPr="00A63B23">
        <w:rPr>
          <w:bCs/>
          <w:i/>
          <w:color w:val="000000"/>
          <w:sz w:val="28"/>
          <w:szCs w:val="28"/>
        </w:rPr>
        <w:t xml:space="preserve">Разработка игры </w:t>
      </w:r>
    </w:p>
    <w:p w:rsidR="00DF2B19" w:rsidRPr="00A63B23" w:rsidRDefault="00DF2B19" w:rsidP="00DF2B19">
      <w:pPr>
        <w:ind w:left="240" w:right="60" w:firstLine="567"/>
        <w:jc w:val="both"/>
        <w:rPr>
          <w:color w:val="000000"/>
          <w:sz w:val="28"/>
          <w:szCs w:val="28"/>
        </w:rPr>
      </w:pPr>
      <w:r w:rsidRPr="00A63B23">
        <w:rPr>
          <w:color w:val="000000"/>
          <w:sz w:val="28"/>
          <w:szCs w:val="28"/>
        </w:rPr>
        <w:t xml:space="preserve">Первым этапом организации игры на уроке является теоретическая разработка, включающая в себя следующие компоненты: </w:t>
      </w:r>
    </w:p>
    <w:p w:rsidR="00DF2B19" w:rsidRPr="00A63B23" w:rsidRDefault="00DF2B19" w:rsidP="00DF2B19">
      <w:pPr>
        <w:numPr>
          <w:ilvl w:val="0"/>
          <w:numId w:val="49"/>
        </w:numPr>
        <w:ind w:left="0" w:right="60" w:firstLine="567"/>
        <w:jc w:val="both"/>
        <w:rPr>
          <w:color w:val="000000"/>
          <w:sz w:val="28"/>
          <w:szCs w:val="28"/>
        </w:rPr>
      </w:pPr>
      <w:r w:rsidRPr="00A63B23">
        <w:rPr>
          <w:color w:val="000000"/>
          <w:sz w:val="28"/>
          <w:szCs w:val="28"/>
        </w:rPr>
        <w:t xml:space="preserve">Картина моделируемого мира; </w:t>
      </w:r>
    </w:p>
    <w:p w:rsidR="00DF2B19" w:rsidRPr="00A63B23" w:rsidRDefault="00DF2B19" w:rsidP="00DF2B19">
      <w:pPr>
        <w:numPr>
          <w:ilvl w:val="0"/>
          <w:numId w:val="49"/>
        </w:numPr>
        <w:ind w:left="0" w:right="60" w:firstLine="567"/>
        <w:jc w:val="both"/>
        <w:rPr>
          <w:color w:val="000000"/>
          <w:sz w:val="28"/>
          <w:szCs w:val="28"/>
        </w:rPr>
      </w:pPr>
      <w:r w:rsidRPr="00A63B23">
        <w:rPr>
          <w:color w:val="000000"/>
          <w:sz w:val="28"/>
          <w:szCs w:val="28"/>
        </w:rPr>
        <w:t xml:space="preserve">Правила игры; </w:t>
      </w:r>
    </w:p>
    <w:p w:rsidR="00DF2B19" w:rsidRPr="00A63B23" w:rsidRDefault="00DF2B19" w:rsidP="00DF2B19">
      <w:pPr>
        <w:numPr>
          <w:ilvl w:val="0"/>
          <w:numId w:val="49"/>
        </w:numPr>
        <w:ind w:left="0" w:right="60" w:firstLine="567"/>
        <w:jc w:val="both"/>
        <w:rPr>
          <w:color w:val="000000"/>
          <w:sz w:val="28"/>
          <w:szCs w:val="28"/>
        </w:rPr>
      </w:pPr>
      <w:r w:rsidRPr="00A63B23">
        <w:rPr>
          <w:color w:val="000000"/>
          <w:sz w:val="28"/>
          <w:szCs w:val="28"/>
        </w:rPr>
        <w:t xml:space="preserve">Командные и (или) индивидуальные вводные. </w:t>
      </w:r>
    </w:p>
    <w:p w:rsidR="00DF2B19" w:rsidRPr="00A63B23" w:rsidRDefault="00DF2B19" w:rsidP="00DF2B19">
      <w:pPr>
        <w:ind w:right="60" w:firstLine="567"/>
        <w:jc w:val="both"/>
        <w:rPr>
          <w:color w:val="000000"/>
          <w:sz w:val="28"/>
          <w:szCs w:val="28"/>
        </w:rPr>
      </w:pPr>
      <w:r w:rsidRPr="00A63B23">
        <w:rPr>
          <w:color w:val="000000"/>
          <w:sz w:val="28"/>
          <w:szCs w:val="28"/>
        </w:rPr>
        <w:t xml:space="preserve">От того, насколько продуман этот этап подготовки игры, зависит весь ход игры. </w:t>
      </w:r>
    </w:p>
    <w:p w:rsidR="00DF2B19" w:rsidRPr="00A63B23" w:rsidRDefault="00DF2B19" w:rsidP="00DF2B19">
      <w:pPr>
        <w:numPr>
          <w:ilvl w:val="2"/>
          <w:numId w:val="23"/>
        </w:numPr>
        <w:ind w:left="0" w:right="60" w:firstLine="567"/>
        <w:jc w:val="both"/>
        <w:rPr>
          <w:color w:val="000000"/>
          <w:sz w:val="28"/>
          <w:szCs w:val="28"/>
        </w:rPr>
      </w:pPr>
      <w:r w:rsidRPr="00A63B23">
        <w:rPr>
          <w:i/>
          <w:color w:val="000000"/>
          <w:sz w:val="28"/>
          <w:szCs w:val="28"/>
        </w:rPr>
        <w:t>Картина моделируемого мира.</w:t>
      </w:r>
      <w:r w:rsidRPr="00A63B23">
        <w:rPr>
          <w:color w:val="000000"/>
          <w:sz w:val="28"/>
          <w:szCs w:val="28"/>
        </w:rPr>
        <w:t xml:space="preserve"> Необходимо описать условия и законы существования моделируемого мира. Чем полнее и ярче они будут описаны, тем разнообразнее и продуманнее будут действия игроков. Схема описания такова: место действия; действующие лица и занимаемое ими положение; ситуация на начало игры. </w:t>
      </w:r>
    </w:p>
    <w:p w:rsidR="00DF2B19" w:rsidRPr="00A63B23" w:rsidRDefault="00DF2B19" w:rsidP="00DF2B19">
      <w:pPr>
        <w:numPr>
          <w:ilvl w:val="0"/>
          <w:numId w:val="23"/>
        </w:numPr>
        <w:ind w:left="0" w:right="60" w:firstLine="567"/>
        <w:jc w:val="both"/>
        <w:rPr>
          <w:color w:val="000000"/>
          <w:sz w:val="28"/>
          <w:szCs w:val="28"/>
        </w:rPr>
      </w:pPr>
      <w:r w:rsidRPr="00A63B23">
        <w:rPr>
          <w:i/>
          <w:color w:val="000000"/>
          <w:sz w:val="28"/>
          <w:szCs w:val="28"/>
        </w:rPr>
        <w:t>Правила игры</w:t>
      </w:r>
      <w:r w:rsidRPr="00A63B23">
        <w:rPr>
          <w:color w:val="000000"/>
          <w:sz w:val="28"/>
          <w:szCs w:val="28"/>
        </w:rPr>
        <w:t xml:space="preserve"> являются основным законом игры, поэтому их разработка должна вестись с юридической скрупулезностью, во избежание различных толкований. </w:t>
      </w:r>
    </w:p>
    <w:p w:rsidR="00DF2B19" w:rsidRPr="00A63B23" w:rsidRDefault="00DF2B19" w:rsidP="00DF2B19">
      <w:pPr>
        <w:numPr>
          <w:ilvl w:val="0"/>
          <w:numId w:val="23"/>
        </w:numPr>
        <w:ind w:left="0" w:right="60" w:firstLine="567"/>
        <w:jc w:val="both"/>
        <w:rPr>
          <w:color w:val="000000"/>
          <w:sz w:val="28"/>
          <w:szCs w:val="28"/>
        </w:rPr>
      </w:pPr>
      <w:proofErr w:type="gramStart"/>
      <w:r w:rsidRPr="00A63B23">
        <w:rPr>
          <w:i/>
          <w:color w:val="000000"/>
          <w:sz w:val="28"/>
          <w:szCs w:val="28"/>
        </w:rPr>
        <w:t>Командные</w:t>
      </w:r>
      <w:proofErr w:type="gramEnd"/>
      <w:r w:rsidRPr="00A63B23">
        <w:rPr>
          <w:i/>
          <w:color w:val="000000"/>
          <w:sz w:val="28"/>
          <w:szCs w:val="28"/>
        </w:rPr>
        <w:t xml:space="preserve"> и индивидуальные вводные</w:t>
      </w:r>
      <w:r w:rsidRPr="00A63B23">
        <w:rPr>
          <w:color w:val="000000"/>
          <w:sz w:val="28"/>
          <w:szCs w:val="28"/>
        </w:rPr>
        <w:t xml:space="preserve"> разрабатываются учителем либо самими игроками по согласованию с организаторами. Вводные помогают участникам лучше осознать свою роль, определить свое место в моделируемом мире и наметить алгоритм поведения.</w:t>
      </w:r>
    </w:p>
    <w:p w:rsidR="00DF2B19" w:rsidRPr="00A63B23" w:rsidRDefault="00DF2B19" w:rsidP="00DF2B19">
      <w:pPr>
        <w:ind w:right="60" w:firstLine="567"/>
        <w:jc w:val="both"/>
        <w:rPr>
          <w:color w:val="000000"/>
          <w:sz w:val="28"/>
          <w:szCs w:val="28"/>
        </w:rPr>
      </w:pPr>
      <w:r w:rsidRPr="00A63B23">
        <w:rPr>
          <w:color w:val="000000"/>
          <w:sz w:val="28"/>
          <w:szCs w:val="28"/>
        </w:rPr>
        <w:t xml:space="preserve">Для того чтобы создать хорошую игру, нужно иметь четкое представление </w:t>
      </w:r>
      <w:r w:rsidRPr="00A63B23">
        <w:rPr>
          <w:i/>
          <w:iCs/>
          <w:color w:val="000000"/>
          <w:sz w:val="28"/>
          <w:szCs w:val="28"/>
        </w:rPr>
        <w:t>о составляющих частях игры:</w:t>
      </w:r>
      <w:r w:rsidRPr="00A63B23">
        <w:rPr>
          <w:color w:val="000000"/>
          <w:sz w:val="28"/>
          <w:szCs w:val="28"/>
        </w:rPr>
        <w:t xml:space="preserve"> </w:t>
      </w:r>
    </w:p>
    <w:p w:rsidR="00DF2B19" w:rsidRPr="00A63B23" w:rsidRDefault="00DF2B19" w:rsidP="00DF2B19">
      <w:pPr>
        <w:numPr>
          <w:ilvl w:val="1"/>
          <w:numId w:val="37"/>
        </w:numPr>
        <w:ind w:left="0" w:right="60" w:firstLine="567"/>
        <w:jc w:val="both"/>
        <w:rPr>
          <w:color w:val="000000"/>
          <w:sz w:val="28"/>
          <w:szCs w:val="28"/>
        </w:rPr>
      </w:pPr>
      <w:r w:rsidRPr="00A63B23">
        <w:rPr>
          <w:color w:val="000000"/>
          <w:sz w:val="28"/>
          <w:szCs w:val="28"/>
        </w:rPr>
        <w:t xml:space="preserve">ролевое моделирование; </w:t>
      </w:r>
    </w:p>
    <w:p w:rsidR="00DF2B19" w:rsidRPr="00A63B23" w:rsidRDefault="00DF2B19" w:rsidP="00DF2B19">
      <w:pPr>
        <w:numPr>
          <w:ilvl w:val="1"/>
          <w:numId w:val="37"/>
        </w:numPr>
        <w:ind w:left="0" w:right="60" w:firstLine="567"/>
        <w:jc w:val="both"/>
        <w:rPr>
          <w:color w:val="000000"/>
          <w:sz w:val="28"/>
          <w:szCs w:val="28"/>
        </w:rPr>
      </w:pPr>
      <w:r w:rsidRPr="00A63B23">
        <w:rPr>
          <w:color w:val="000000"/>
          <w:sz w:val="28"/>
          <w:szCs w:val="28"/>
        </w:rPr>
        <w:lastRenderedPageBreak/>
        <w:t xml:space="preserve">алгоритм ролевой игры; </w:t>
      </w:r>
    </w:p>
    <w:p w:rsidR="00DF2B19" w:rsidRPr="00A63B23" w:rsidRDefault="00DF2B19" w:rsidP="00DF2B19">
      <w:pPr>
        <w:numPr>
          <w:ilvl w:val="1"/>
          <w:numId w:val="37"/>
        </w:numPr>
        <w:ind w:left="0" w:right="60" w:firstLine="567"/>
        <w:jc w:val="both"/>
        <w:rPr>
          <w:color w:val="000000"/>
          <w:sz w:val="28"/>
          <w:szCs w:val="28"/>
        </w:rPr>
      </w:pPr>
      <w:proofErr w:type="spellStart"/>
      <w:r w:rsidRPr="00A63B23">
        <w:rPr>
          <w:color w:val="000000"/>
          <w:sz w:val="28"/>
          <w:szCs w:val="28"/>
        </w:rPr>
        <w:t>деятельностный</w:t>
      </w:r>
      <w:proofErr w:type="spellEnd"/>
      <w:r w:rsidRPr="00A63B23">
        <w:rPr>
          <w:color w:val="000000"/>
          <w:sz w:val="28"/>
          <w:szCs w:val="28"/>
        </w:rPr>
        <w:t xml:space="preserve"> фон ролевой игры; </w:t>
      </w:r>
    </w:p>
    <w:p w:rsidR="00DF2B19" w:rsidRPr="00A63B23" w:rsidRDefault="00DF2B19" w:rsidP="00DF2B19">
      <w:pPr>
        <w:numPr>
          <w:ilvl w:val="1"/>
          <w:numId w:val="37"/>
        </w:numPr>
        <w:ind w:left="0" w:right="60" w:firstLine="567"/>
        <w:jc w:val="both"/>
        <w:rPr>
          <w:color w:val="000000"/>
          <w:sz w:val="28"/>
          <w:szCs w:val="28"/>
        </w:rPr>
      </w:pPr>
      <w:r w:rsidRPr="00A63B23">
        <w:rPr>
          <w:color w:val="000000"/>
          <w:sz w:val="28"/>
          <w:szCs w:val="28"/>
        </w:rPr>
        <w:t xml:space="preserve">этика мастера игры; </w:t>
      </w:r>
    </w:p>
    <w:p w:rsidR="00DF2B19" w:rsidRPr="00A63B23" w:rsidRDefault="00DF2B19" w:rsidP="00DF2B19">
      <w:pPr>
        <w:numPr>
          <w:ilvl w:val="1"/>
          <w:numId w:val="37"/>
        </w:numPr>
        <w:ind w:left="0" w:right="60" w:firstLine="567"/>
        <w:jc w:val="both"/>
        <w:rPr>
          <w:color w:val="000000"/>
          <w:sz w:val="28"/>
          <w:szCs w:val="28"/>
        </w:rPr>
      </w:pPr>
      <w:r w:rsidRPr="00A63B23">
        <w:rPr>
          <w:color w:val="000000"/>
          <w:sz w:val="28"/>
          <w:szCs w:val="28"/>
        </w:rPr>
        <w:t xml:space="preserve">стандарты правил и использование их в игре. </w:t>
      </w:r>
    </w:p>
    <w:p w:rsidR="00DF2B19" w:rsidRPr="00A63B23" w:rsidRDefault="00DF2B19" w:rsidP="00DF2B19">
      <w:pPr>
        <w:ind w:right="60" w:firstLine="567"/>
        <w:jc w:val="both"/>
        <w:rPr>
          <w:color w:val="000000"/>
          <w:sz w:val="28"/>
          <w:szCs w:val="28"/>
        </w:rPr>
      </w:pPr>
      <w:r w:rsidRPr="00A63B23">
        <w:rPr>
          <w:color w:val="000000"/>
          <w:sz w:val="28"/>
          <w:szCs w:val="28"/>
        </w:rPr>
        <w:t xml:space="preserve">Первые два блока являются фундаментом игры. Они обеспечивают динамику и интерес участников. При проведении игры необходим постоянный </w:t>
      </w:r>
      <w:proofErr w:type="gramStart"/>
      <w:r w:rsidRPr="00A63B23">
        <w:rPr>
          <w:color w:val="000000"/>
          <w:sz w:val="28"/>
          <w:szCs w:val="28"/>
        </w:rPr>
        <w:t>контроль за</w:t>
      </w:r>
      <w:proofErr w:type="gramEnd"/>
      <w:r w:rsidRPr="00A63B23">
        <w:rPr>
          <w:color w:val="000000"/>
          <w:sz w:val="28"/>
          <w:szCs w:val="28"/>
        </w:rPr>
        <w:t xml:space="preserve"> соблюдением правил. </w:t>
      </w:r>
    </w:p>
    <w:p w:rsidR="00DF2B19" w:rsidRPr="00A63B23" w:rsidRDefault="00DF2B19" w:rsidP="00DF2B19">
      <w:pPr>
        <w:ind w:right="60" w:firstLine="567"/>
        <w:jc w:val="both"/>
        <w:rPr>
          <w:color w:val="000000"/>
          <w:sz w:val="28"/>
          <w:szCs w:val="28"/>
        </w:rPr>
      </w:pPr>
      <w:r w:rsidRPr="00A63B23">
        <w:rPr>
          <w:color w:val="000000"/>
          <w:sz w:val="28"/>
          <w:szCs w:val="28"/>
        </w:rPr>
        <w:t xml:space="preserve">Последним этапом </w:t>
      </w:r>
      <w:proofErr w:type="spellStart"/>
      <w:r w:rsidRPr="00A63B23">
        <w:rPr>
          <w:color w:val="000000"/>
          <w:sz w:val="28"/>
          <w:szCs w:val="28"/>
        </w:rPr>
        <w:t>итгры</w:t>
      </w:r>
      <w:proofErr w:type="spellEnd"/>
      <w:r w:rsidRPr="00A63B23">
        <w:rPr>
          <w:color w:val="000000"/>
          <w:sz w:val="28"/>
          <w:szCs w:val="28"/>
        </w:rPr>
        <w:t xml:space="preserve"> является ее </w:t>
      </w:r>
      <w:r w:rsidRPr="00A63B23">
        <w:rPr>
          <w:i/>
          <w:iCs/>
          <w:color w:val="000000"/>
          <w:sz w:val="28"/>
          <w:szCs w:val="28"/>
        </w:rPr>
        <w:t xml:space="preserve">анализ. </w:t>
      </w:r>
      <w:r w:rsidRPr="00A63B23">
        <w:rPr>
          <w:color w:val="000000"/>
          <w:sz w:val="28"/>
          <w:szCs w:val="28"/>
        </w:rPr>
        <w:t xml:space="preserve">Важно, чтобы в нем приняли участие все учащиеся и учитель. Лучше всего проводить полный анализ на следующем уроке, когда улягутся эмоции. Все это способствует накоплению опыта у учащихся и повышению уровня и культуры игры в целом. </w:t>
      </w:r>
    </w:p>
    <w:p w:rsidR="00DF2B19" w:rsidRPr="00A63B23" w:rsidRDefault="00DF2B19" w:rsidP="00DF2B19">
      <w:pPr>
        <w:ind w:right="60" w:firstLine="567"/>
        <w:jc w:val="both"/>
        <w:rPr>
          <w:i/>
          <w:color w:val="000000"/>
          <w:sz w:val="28"/>
          <w:szCs w:val="28"/>
        </w:rPr>
      </w:pPr>
      <w:r w:rsidRPr="00A63B23">
        <w:rPr>
          <w:bCs/>
          <w:i/>
          <w:color w:val="000000"/>
          <w:sz w:val="28"/>
          <w:szCs w:val="28"/>
        </w:rPr>
        <w:t xml:space="preserve">Какой тип игры желательно использовать при обучении информатике в младших классах? </w:t>
      </w:r>
    </w:p>
    <w:p w:rsidR="00DF2B19" w:rsidRPr="00A63B23" w:rsidRDefault="00DF2B19" w:rsidP="00DF2B19">
      <w:pPr>
        <w:ind w:right="60" w:firstLine="567"/>
        <w:jc w:val="both"/>
        <w:rPr>
          <w:color w:val="000000"/>
          <w:sz w:val="28"/>
          <w:szCs w:val="28"/>
        </w:rPr>
      </w:pPr>
      <w:r w:rsidRPr="00A63B23">
        <w:rPr>
          <w:color w:val="000000"/>
          <w:sz w:val="28"/>
          <w:szCs w:val="28"/>
        </w:rPr>
        <w:t xml:space="preserve">На уроках информатики учитель вынужден всегда создавать свой новый, комбинированный тип игры, основанный на игре. </w:t>
      </w:r>
    </w:p>
    <w:p w:rsidR="00DF2B19" w:rsidRPr="00A63B23" w:rsidRDefault="00DF2B19" w:rsidP="00DF2B19">
      <w:pPr>
        <w:ind w:right="60" w:firstLine="567"/>
        <w:jc w:val="both"/>
        <w:rPr>
          <w:color w:val="000000"/>
          <w:sz w:val="28"/>
          <w:szCs w:val="28"/>
        </w:rPr>
      </w:pPr>
      <w:r w:rsidRPr="00A63B23">
        <w:rPr>
          <w:color w:val="000000"/>
          <w:sz w:val="28"/>
          <w:szCs w:val="28"/>
        </w:rPr>
        <w:t xml:space="preserve">Например, для закрепления навыков выделения предмета по его свойствам из заданного множества можно провести следующий игровой урок. Весь класс делится на группы. </w:t>
      </w:r>
      <w:proofErr w:type="gramStart"/>
      <w:r w:rsidRPr="00A63B23">
        <w:rPr>
          <w:color w:val="000000"/>
          <w:sz w:val="28"/>
          <w:szCs w:val="28"/>
        </w:rPr>
        <w:t>Каждой группе раздается набор картинок (например, кот, сахар, бинт, соль, кран).</w:t>
      </w:r>
      <w:proofErr w:type="gramEnd"/>
      <w:r w:rsidRPr="00A63B23">
        <w:rPr>
          <w:color w:val="000000"/>
          <w:sz w:val="28"/>
          <w:szCs w:val="28"/>
        </w:rPr>
        <w:t xml:space="preserve"> Дети должны придумать сказку-игру, в результате выполнения которой один из предметов предложенного множества будет отсеян, при этом они играют роли "кота", "сахара" и т.д. Разные группы детей могут дать разный ответ, например, кот — живое существо или сахар — состоит из двух слогов. </w:t>
      </w:r>
    </w:p>
    <w:p w:rsidR="00DF2B19" w:rsidRPr="00A63B23" w:rsidRDefault="00DF2B19" w:rsidP="00DF2B19">
      <w:pPr>
        <w:ind w:right="60" w:firstLine="567"/>
        <w:jc w:val="both"/>
        <w:rPr>
          <w:color w:val="000000"/>
          <w:sz w:val="28"/>
          <w:szCs w:val="28"/>
        </w:rPr>
      </w:pPr>
      <w:r w:rsidRPr="00A63B23">
        <w:rPr>
          <w:color w:val="000000"/>
          <w:sz w:val="28"/>
          <w:szCs w:val="28"/>
        </w:rPr>
        <w:t>Задача учителя — помочь детям провести мини-спектакль (ролевую игру), цель которой — выделить предмет из данной совокупности. По окончании игры учитель должен провести ее анализ, отметить, какая группа правильно решила (сыграла) поставленную задачу, кто удачно сыграл свою роль, чей замысел (моделируемый мир) наиболее интересен и т.д.</w:t>
      </w:r>
    </w:p>
    <w:p w:rsidR="00DF2B19" w:rsidRPr="00A63B23" w:rsidRDefault="00DF2B19" w:rsidP="00DF2B19">
      <w:pPr>
        <w:pStyle w:val="a3"/>
        <w:spacing w:before="0" w:beforeAutospacing="0" w:after="0" w:afterAutospacing="0"/>
        <w:ind w:right="60" w:firstLine="567"/>
        <w:jc w:val="both"/>
        <w:rPr>
          <w:bCs/>
          <w:color w:val="000000"/>
          <w:sz w:val="28"/>
          <w:szCs w:val="28"/>
        </w:rPr>
      </w:pPr>
      <w:r w:rsidRPr="00A63B23">
        <w:rPr>
          <w:bCs/>
          <w:color w:val="000000"/>
          <w:sz w:val="28"/>
          <w:szCs w:val="28"/>
        </w:rPr>
        <w:t>Применение игровой методики при обучении информатике учащихся младшего школьного возраста: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373"/>
        <w:gridCol w:w="2588"/>
        <w:gridCol w:w="2473"/>
      </w:tblGrid>
      <w:tr w:rsidR="00DF2B19" w:rsidRPr="00A63B23" w:rsidTr="00513D2C">
        <w:tc>
          <w:tcPr>
            <w:tcW w:w="1951" w:type="dxa"/>
            <w:shd w:val="clear" w:color="auto" w:fill="auto"/>
          </w:tcPr>
          <w:p w:rsidR="00DF2B19" w:rsidRPr="00A63B23" w:rsidRDefault="00DF2B19" w:rsidP="00513D2C">
            <w:pPr>
              <w:ind w:right="60"/>
              <w:jc w:val="both"/>
              <w:rPr>
                <w:color w:val="000000"/>
                <w:sz w:val="28"/>
                <w:szCs w:val="28"/>
              </w:rPr>
            </w:pPr>
            <w:r w:rsidRPr="00A63B23">
              <w:rPr>
                <w:bCs/>
                <w:color w:val="000000"/>
                <w:sz w:val="28"/>
                <w:szCs w:val="28"/>
              </w:rPr>
              <w:t>Темы</w:t>
            </w:r>
          </w:p>
        </w:tc>
        <w:tc>
          <w:tcPr>
            <w:tcW w:w="2373" w:type="dxa"/>
            <w:shd w:val="clear" w:color="auto" w:fill="auto"/>
          </w:tcPr>
          <w:p w:rsidR="00DF2B19" w:rsidRPr="00A63B23" w:rsidRDefault="00DF2B19" w:rsidP="00513D2C">
            <w:pPr>
              <w:ind w:right="60"/>
              <w:jc w:val="both"/>
              <w:rPr>
                <w:color w:val="000000"/>
                <w:sz w:val="28"/>
                <w:szCs w:val="28"/>
              </w:rPr>
            </w:pPr>
            <w:r w:rsidRPr="00A63B23">
              <w:rPr>
                <w:bCs/>
                <w:color w:val="000000"/>
                <w:sz w:val="28"/>
                <w:szCs w:val="28"/>
              </w:rPr>
              <w:t>Активные (групповые)</w:t>
            </w:r>
          </w:p>
        </w:tc>
        <w:tc>
          <w:tcPr>
            <w:tcW w:w="2588" w:type="dxa"/>
            <w:shd w:val="clear" w:color="auto" w:fill="auto"/>
          </w:tcPr>
          <w:p w:rsidR="00DF2B19" w:rsidRPr="00A63B23" w:rsidRDefault="00DF2B19" w:rsidP="00513D2C">
            <w:pPr>
              <w:ind w:right="60"/>
              <w:jc w:val="both"/>
              <w:rPr>
                <w:color w:val="000000"/>
                <w:sz w:val="28"/>
                <w:szCs w:val="28"/>
              </w:rPr>
            </w:pPr>
            <w:r w:rsidRPr="00A63B23">
              <w:rPr>
                <w:bCs/>
                <w:color w:val="000000"/>
                <w:sz w:val="28"/>
                <w:szCs w:val="28"/>
              </w:rPr>
              <w:t>Компьютерные</w:t>
            </w:r>
          </w:p>
        </w:tc>
        <w:tc>
          <w:tcPr>
            <w:tcW w:w="2473" w:type="dxa"/>
            <w:shd w:val="clear" w:color="auto" w:fill="auto"/>
          </w:tcPr>
          <w:p w:rsidR="00DF2B19" w:rsidRPr="00A63B23" w:rsidRDefault="00DF2B19" w:rsidP="00513D2C">
            <w:pPr>
              <w:ind w:right="60"/>
              <w:jc w:val="both"/>
              <w:rPr>
                <w:color w:val="000000"/>
                <w:sz w:val="28"/>
                <w:szCs w:val="28"/>
              </w:rPr>
            </w:pPr>
            <w:r w:rsidRPr="00A63B23">
              <w:rPr>
                <w:bCs/>
                <w:color w:val="000000"/>
                <w:sz w:val="28"/>
                <w:szCs w:val="28"/>
              </w:rPr>
              <w:t>Развивающие (индивидуальные)</w:t>
            </w:r>
          </w:p>
        </w:tc>
      </w:tr>
      <w:tr w:rsidR="00DF2B19" w:rsidRPr="00A63B23" w:rsidTr="00513D2C">
        <w:tc>
          <w:tcPr>
            <w:tcW w:w="1951"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Информация. Каналы получения</w:t>
            </w:r>
          </w:p>
        </w:tc>
        <w:tc>
          <w:tcPr>
            <w:tcW w:w="23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1.Восстанови скульптуру.</w:t>
            </w:r>
          </w:p>
          <w:p w:rsidR="00DF2B19" w:rsidRPr="00A63B23" w:rsidRDefault="00DF2B19" w:rsidP="00513D2C">
            <w:pPr>
              <w:ind w:right="60"/>
              <w:jc w:val="both"/>
              <w:rPr>
                <w:color w:val="000000"/>
                <w:sz w:val="28"/>
                <w:szCs w:val="28"/>
              </w:rPr>
            </w:pPr>
            <w:r w:rsidRPr="00A63B23">
              <w:rPr>
                <w:color w:val="000000"/>
                <w:sz w:val="28"/>
                <w:szCs w:val="28"/>
              </w:rPr>
              <w:t xml:space="preserve">2.Кто задает ритм. </w:t>
            </w:r>
          </w:p>
        </w:tc>
        <w:tc>
          <w:tcPr>
            <w:tcW w:w="2588"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1.Азбука. Собери слово</w:t>
            </w:r>
          </w:p>
          <w:p w:rsidR="00DF2B19" w:rsidRPr="00A63B23" w:rsidRDefault="00DF2B19" w:rsidP="00513D2C">
            <w:pPr>
              <w:ind w:right="60"/>
              <w:jc w:val="both"/>
              <w:rPr>
                <w:color w:val="000000"/>
                <w:sz w:val="28"/>
                <w:szCs w:val="28"/>
              </w:rPr>
            </w:pPr>
            <w:r w:rsidRPr="00A63B23">
              <w:rPr>
                <w:color w:val="000000"/>
                <w:sz w:val="28"/>
                <w:szCs w:val="28"/>
              </w:rPr>
              <w:t>2. Собери рисунок из частей</w:t>
            </w:r>
          </w:p>
        </w:tc>
        <w:tc>
          <w:tcPr>
            <w:tcW w:w="24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 xml:space="preserve">1. </w:t>
            </w:r>
            <w:proofErr w:type="spellStart"/>
            <w:r w:rsidRPr="00A63B23">
              <w:rPr>
                <w:color w:val="000000"/>
                <w:sz w:val="28"/>
                <w:szCs w:val="28"/>
              </w:rPr>
              <w:t>Пазлы</w:t>
            </w:r>
            <w:proofErr w:type="spellEnd"/>
            <w:r w:rsidRPr="00A63B23">
              <w:rPr>
                <w:color w:val="000000"/>
                <w:sz w:val="28"/>
                <w:szCs w:val="28"/>
              </w:rPr>
              <w:t>.</w:t>
            </w:r>
          </w:p>
          <w:p w:rsidR="00DF2B19" w:rsidRPr="00A63B23" w:rsidRDefault="00DF2B19" w:rsidP="00513D2C">
            <w:pPr>
              <w:ind w:right="60"/>
              <w:jc w:val="both"/>
              <w:rPr>
                <w:color w:val="000000"/>
                <w:sz w:val="28"/>
                <w:szCs w:val="28"/>
              </w:rPr>
            </w:pPr>
            <w:r w:rsidRPr="00A63B23">
              <w:rPr>
                <w:color w:val="000000"/>
                <w:sz w:val="28"/>
                <w:szCs w:val="28"/>
              </w:rPr>
              <w:t>2.Собери рисунок из частей</w:t>
            </w:r>
          </w:p>
          <w:p w:rsidR="00DF2B19" w:rsidRPr="00A63B23" w:rsidRDefault="00DF2B19" w:rsidP="00513D2C">
            <w:pPr>
              <w:ind w:right="60"/>
              <w:jc w:val="both"/>
              <w:rPr>
                <w:color w:val="000000"/>
                <w:sz w:val="28"/>
                <w:szCs w:val="28"/>
              </w:rPr>
            </w:pPr>
            <w:r w:rsidRPr="00A63B23">
              <w:rPr>
                <w:color w:val="000000"/>
                <w:sz w:val="28"/>
                <w:szCs w:val="28"/>
              </w:rPr>
              <w:t xml:space="preserve">3.Запомни рисунок </w:t>
            </w:r>
          </w:p>
        </w:tc>
      </w:tr>
      <w:tr w:rsidR="00DF2B19" w:rsidRPr="00A63B23" w:rsidTr="00513D2C">
        <w:tc>
          <w:tcPr>
            <w:tcW w:w="1951"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Кодирование информации</w:t>
            </w:r>
          </w:p>
        </w:tc>
        <w:tc>
          <w:tcPr>
            <w:tcW w:w="23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1.Общее дело 2.Испорченный телефон</w:t>
            </w:r>
          </w:p>
          <w:p w:rsidR="00DF2B19" w:rsidRPr="00A63B23" w:rsidRDefault="00DF2B19" w:rsidP="00513D2C">
            <w:pPr>
              <w:ind w:right="60"/>
              <w:jc w:val="both"/>
              <w:rPr>
                <w:color w:val="000000"/>
                <w:sz w:val="28"/>
                <w:szCs w:val="28"/>
              </w:rPr>
            </w:pPr>
            <w:r w:rsidRPr="00A63B23">
              <w:rPr>
                <w:color w:val="000000"/>
                <w:sz w:val="28"/>
                <w:szCs w:val="28"/>
              </w:rPr>
              <w:t>3Угадай по рисунку</w:t>
            </w:r>
          </w:p>
        </w:tc>
        <w:tc>
          <w:tcPr>
            <w:tcW w:w="2588"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1.Внимание. Рисовать по образцу.</w:t>
            </w:r>
          </w:p>
          <w:p w:rsidR="00DF2B19" w:rsidRPr="00A63B23" w:rsidRDefault="00DF2B19" w:rsidP="00513D2C">
            <w:pPr>
              <w:ind w:right="60"/>
              <w:jc w:val="both"/>
              <w:rPr>
                <w:color w:val="000000"/>
                <w:sz w:val="28"/>
                <w:szCs w:val="28"/>
              </w:rPr>
            </w:pPr>
            <w:r w:rsidRPr="00A63B23">
              <w:rPr>
                <w:color w:val="000000"/>
                <w:sz w:val="28"/>
                <w:szCs w:val="28"/>
              </w:rPr>
              <w:t xml:space="preserve">2. Отгадай букву </w:t>
            </w:r>
          </w:p>
          <w:p w:rsidR="00DF2B19" w:rsidRPr="00A63B23" w:rsidRDefault="00DF2B19" w:rsidP="00513D2C">
            <w:pPr>
              <w:ind w:right="60"/>
              <w:jc w:val="both"/>
              <w:rPr>
                <w:color w:val="000000"/>
                <w:sz w:val="28"/>
                <w:szCs w:val="28"/>
              </w:rPr>
            </w:pPr>
            <w:r w:rsidRPr="00A63B23">
              <w:rPr>
                <w:color w:val="000000"/>
                <w:sz w:val="28"/>
                <w:szCs w:val="28"/>
              </w:rPr>
              <w:t>3. Отгадай цифру</w:t>
            </w:r>
          </w:p>
        </w:tc>
        <w:tc>
          <w:tcPr>
            <w:tcW w:w="24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 Ребусы</w:t>
            </w:r>
          </w:p>
          <w:p w:rsidR="00DF2B19" w:rsidRPr="00A63B23" w:rsidRDefault="00DF2B19" w:rsidP="00513D2C">
            <w:pPr>
              <w:ind w:right="60"/>
              <w:jc w:val="both"/>
              <w:rPr>
                <w:color w:val="000000"/>
                <w:sz w:val="28"/>
                <w:szCs w:val="28"/>
              </w:rPr>
            </w:pPr>
            <w:r w:rsidRPr="00A63B23">
              <w:rPr>
                <w:color w:val="000000"/>
                <w:sz w:val="28"/>
                <w:szCs w:val="28"/>
              </w:rPr>
              <w:t xml:space="preserve">2. </w:t>
            </w:r>
            <w:proofErr w:type="spellStart"/>
            <w:r w:rsidRPr="00A63B23">
              <w:rPr>
                <w:color w:val="000000"/>
                <w:sz w:val="28"/>
                <w:szCs w:val="28"/>
              </w:rPr>
              <w:t>Танграм</w:t>
            </w:r>
            <w:proofErr w:type="spellEnd"/>
            <w:r w:rsidRPr="00A63B23">
              <w:rPr>
                <w:color w:val="000000"/>
                <w:sz w:val="28"/>
                <w:szCs w:val="28"/>
              </w:rPr>
              <w:t xml:space="preserve"> </w:t>
            </w:r>
          </w:p>
          <w:p w:rsidR="00DF2B19" w:rsidRPr="00A63B23" w:rsidRDefault="00DF2B19" w:rsidP="00513D2C">
            <w:pPr>
              <w:ind w:right="60"/>
              <w:jc w:val="both"/>
              <w:rPr>
                <w:color w:val="000000"/>
                <w:sz w:val="28"/>
                <w:szCs w:val="28"/>
              </w:rPr>
            </w:pPr>
            <w:r w:rsidRPr="00A63B23">
              <w:rPr>
                <w:color w:val="000000"/>
                <w:sz w:val="28"/>
                <w:szCs w:val="28"/>
              </w:rPr>
              <w:t xml:space="preserve">3.Зашифрованное письмо </w:t>
            </w:r>
          </w:p>
        </w:tc>
      </w:tr>
      <w:tr w:rsidR="00DF2B19" w:rsidRPr="00A63B23" w:rsidTr="00513D2C">
        <w:tc>
          <w:tcPr>
            <w:tcW w:w="1951"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 xml:space="preserve">Передача </w:t>
            </w:r>
            <w:r w:rsidRPr="00A63B23">
              <w:rPr>
                <w:color w:val="000000"/>
                <w:sz w:val="28"/>
                <w:szCs w:val="28"/>
              </w:rPr>
              <w:lastRenderedPageBreak/>
              <w:t>информации</w:t>
            </w:r>
          </w:p>
        </w:tc>
        <w:tc>
          <w:tcPr>
            <w:tcW w:w="23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lastRenderedPageBreak/>
              <w:t xml:space="preserve">1. Крокодил </w:t>
            </w:r>
          </w:p>
          <w:p w:rsidR="00DF2B19" w:rsidRPr="00A63B23" w:rsidRDefault="00DF2B19" w:rsidP="00513D2C">
            <w:pPr>
              <w:ind w:right="60"/>
              <w:jc w:val="both"/>
              <w:rPr>
                <w:color w:val="000000"/>
                <w:sz w:val="28"/>
                <w:szCs w:val="28"/>
              </w:rPr>
            </w:pPr>
            <w:r w:rsidRPr="00A63B23">
              <w:rPr>
                <w:color w:val="000000"/>
                <w:sz w:val="28"/>
                <w:szCs w:val="28"/>
              </w:rPr>
              <w:lastRenderedPageBreak/>
              <w:t xml:space="preserve">2.Продолжи рассказ 3. Отгадай предмет по признакам </w:t>
            </w:r>
          </w:p>
        </w:tc>
        <w:tc>
          <w:tcPr>
            <w:tcW w:w="2588"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lastRenderedPageBreak/>
              <w:t xml:space="preserve">1.Роботландия </w:t>
            </w:r>
            <w:r w:rsidRPr="00A63B23">
              <w:rPr>
                <w:color w:val="000000"/>
                <w:sz w:val="28"/>
                <w:szCs w:val="28"/>
              </w:rPr>
              <w:lastRenderedPageBreak/>
              <w:t xml:space="preserve">(Привет) </w:t>
            </w:r>
          </w:p>
          <w:p w:rsidR="00DF2B19" w:rsidRPr="00A63B23" w:rsidRDefault="00DF2B19" w:rsidP="00513D2C">
            <w:pPr>
              <w:ind w:right="60"/>
              <w:jc w:val="both"/>
              <w:rPr>
                <w:color w:val="000000"/>
                <w:sz w:val="28"/>
                <w:szCs w:val="28"/>
              </w:rPr>
            </w:pPr>
            <w:r w:rsidRPr="00A63B23">
              <w:rPr>
                <w:color w:val="000000"/>
                <w:sz w:val="28"/>
                <w:szCs w:val="28"/>
              </w:rPr>
              <w:t xml:space="preserve">2.Текстовый редактор </w:t>
            </w:r>
          </w:p>
        </w:tc>
        <w:tc>
          <w:tcPr>
            <w:tcW w:w="24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lastRenderedPageBreak/>
              <w:t xml:space="preserve">1.Допиши </w:t>
            </w:r>
            <w:r w:rsidRPr="00A63B23">
              <w:rPr>
                <w:color w:val="000000"/>
                <w:sz w:val="28"/>
                <w:szCs w:val="28"/>
              </w:rPr>
              <w:lastRenderedPageBreak/>
              <w:t xml:space="preserve">предложение </w:t>
            </w:r>
          </w:p>
          <w:p w:rsidR="00DF2B19" w:rsidRPr="00A63B23" w:rsidRDefault="00DF2B19" w:rsidP="00513D2C">
            <w:pPr>
              <w:ind w:right="60"/>
              <w:jc w:val="both"/>
              <w:rPr>
                <w:color w:val="000000"/>
                <w:sz w:val="28"/>
                <w:szCs w:val="28"/>
              </w:rPr>
            </w:pPr>
            <w:r w:rsidRPr="00A63B23">
              <w:rPr>
                <w:color w:val="000000"/>
                <w:sz w:val="28"/>
                <w:szCs w:val="28"/>
              </w:rPr>
              <w:t xml:space="preserve">2.Напиши письмо </w:t>
            </w:r>
          </w:p>
          <w:p w:rsidR="00DF2B19" w:rsidRPr="00A63B23" w:rsidRDefault="00DF2B19" w:rsidP="00513D2C">
            <w:pPr>
              <w:ind w:right="60"/>
              <w:jc w:val="both"/>
              <w:rPr>
                <w:color w:val="000000"/>
                <w:sz w:val="28"/>
                <w:szCs w:val="28"/>
              </w:rPr>
            </w:pPr>
            <w:r w:rsidRPr="00A63B23">
              <w:rPr>
                <w:color w:val="000000"/>
                <w:sz w:val="28"/>
                <w:szCs w:val="28"/>
              </w:rPr>
              <w:t xml:space="preserve">3. Придумай знак по ТБ </w:t>
            </w:r>
          </w:p>
        </w:tc>
      </w:tr>
      <w:tr w:rsidR="00DF2B19" w:rsidRPr="00A63B23" w:rsidTr="00513D2C">
        <w:tc>
          <w:tcPr>
            <w:tcW w:w="1951"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lastRenderedPageBreak/>
              <w:t>Обработка информации</w:t>
            </w:r>
          </w:p>
        </w:tc>
        <w:tc>
          <w:tcPr>
            <w:tcW w:w="23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 Три "Да"</w:t>
            </w:r>
          </w:p>
          <w:p w:rsidR="00DF2B19" w:rsidRPr="00A63B23" w:rsidRDefault="00DF2B19" w:rsidP="00513D2C">
            <w:pPr>
              <w:ind w:right="60"/>
              <w:jc w:val="both"/>
              <w:rPr>
                <w:color w:val="000000"/>
                <w:sz w:val="28"/>
                <w:szCs w:val="28"/>
              </w:rPr>
            </w:pPr>
            <w:r w:rsidRPr="00A63B23">
              <w:rPr>
                <w:color w:val="000000"/>
                <w:sz w:val="28"/>
                <w:szCs w:val="28"/>
              </w:rPr>
              <w:t>2.Зеркальное отражение</w:t>
            </w:r>
          </w:p>
          <w:p w:rsidR="00DF2B19" w:rsidRPr="00A63B23" w:rsidRDefault="00DF2B19" w:rsidP="00513D2C">
            <w:pPr>
              <w:ind w:right="60"/>
              <w:jc w:val="both"/>
              <w:rPr>
                <w:color w:val="000000"/>
                <w:sz w:val="28"/>
                <w:szCs w:val="28"/>
              </w:rPr>
            </w:pPr>
          </w:p>
        </w:tc>
        <w:tc>
          <w:tcPr>
            <w:tcW w:w="2588"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1.Микро-диктант, вставь пропущенную букву</w:t>
            </w:r>
          </w:p>
          <w:p w:rsidR="00DF2B19" w:rsidRPr="00A63B23" w:rsidRDefault="00DF2B19" w:rsidP="00513D2C">
            <w:pPr>
              <w:ind w:right="60"/>
              <w:jc w:val="both"/>
              <w:rPr>
                <w:color w:val="000000"/>
                <w:sz w:val="28"/>
                <w:szCs w:val="28"/>
              </w:rPr>
            </w:pPr>
            <w:r w:rsidRPr="00A63B23">
              <w:rPr>
                <w:color w:val="000000"/>
                <w:sz w:val="28"/>
                <w:szCs w:val="28"/>
              </w:rPr>
              <w:t>2. Найди лишнего</w:t>
            </w:r>
          </w:p>
          <w:p w:rsidR="00DF2B19" w:rsidRPr="00A63B23" w:rsidRDefault="00DF2B19" w:rsidP="00513D2C">
            <w:pPr>
              <w:ind w:right="60"/>
              <w:jc w:val="both"/>
              <w:rPr>
                <w:color w:val="000000"/>
                <w:sz w:val="28"/>
                <w:szCs w:val="28"/>
              </w:rPr>
            </w:pPr>
            <w:r w:rsidRPr="00A63B23">
              <w:rPr>
                <w:color w:val="000000"/>
                <w:sz w:val="28"/>
                <w:szCs w:val="28"/>
              </w:rPr>
              <w:t xml:space="preserve">3. Кроссворды </w:t>
            </w:r>
          </w:p>
        </w:tc>
        <w:tc>
          <w:tcPr>
            <w:tcW w:w="2473" w:type="dxa"/>
            <w:shd w:val="clear" w:color="auto" w:fill="auto"/>
          </w:tcPr>
          <w:p w:rsidR="00DF2B19" w:rsidRPr="00A63B23" w:rsidRDefault="00DF2B19" w:rsidP="00513D2C">
            <w:pPr>
              <w:ind w:right="60"/>
              <w:jc w:val="both"/>
              <w:rPr>
                <w:color w:val="000000"/>
                <w:sz w:val="28"/>
                <w:szCs w:val="28"/>
              </w:rPr>
            </w:pPr>
            <w:r w:rsidRPr="00A63B23">
              <w:rPr>
                <w:color w:val="000000"/>
                <w:sz w:val="28"/>
                <w:szCs w:val="28"/>
              </w:rPr>
              <w:t xml:space="preserve">1. Раскрась по правилам </w:t>
            </w:r>
          </w:p>
          <w:p w:rsidR="00DF2B19" w:rsidRPr="00A63B23" w:rsidRDefault="00DF2B19" w:rsidP="00513D2C">
            <w:pPr>
              <w:ind w:right="60"/>
              <w:jc w:val="both"/>
              <w:rPr>
                <w:color w:val="000000"/>
                <w:sz w:val="28"/>
                <w:szCs w:val="28"/>
              </w:rPr>
            </w:pPr>
            <w:r w:rsidRPr="00A63B23">
              <w:rPr>
                <w:color w:val="000000"/>
                <w:sz w:val="28"/>
                <w:szCs w:val="28"/>
              </w:rPr>
              <w:t xml:space="preserve">2. Найди отличия </w:t>
            </w:r>
          </w:p>
          <w:p w:rsidR="00DF2B19" w:rsidRPr="00A63B23" w:rsidRDefault="00DF2B19" w:rsidP="00513D2C">
            <w:pPr>
              <w:ind w:right="60"/>
              <w:jc w:val="both"/>
              <w:rPr>
                <w:color w:val="000000"/>
                <w:sz w:val="28"/>
                <w:szCs w:val="28"/>
              </w:rPr>
            </w:pPr>
            <w:r w:rsidRPr="00A63B23">
              <w:rPr>
                <w:color w:val="000000"/>
                <w:sz w:val="28"/>
                <w:szCs w:val="28"/>
              </w:rPr>
              <w:t xml:space="preserve">3. Что </w:t>
            </w:r>
            <w:proofErr w:type="gramStart"/>
            <w:r w:rsidRPr="00A63B23">
              <w:rPr>
                <w:color w:val="000000"/>
                <w:sz w:val="28"/>
                <w:szCs w:val="28"/>
              </w:rPr>
              <w:t>за чем</w:t>
            </w:r>
            <w:proofErr w:type="gramEnd"/>
            <w:r w:rsidRPr="00A63B23">
              <w:rPr>
                <w:color w:val="000000"/>
                <w:sz w:val="28"/>
                <w:szCs w:val="28"/>
              </w:rPr>
              <w:t xml:space="preserve"> следуют?</w:t>
            </w:r>
          </w:p>
          <w:p w:rsidR="00DF2B19" w:rsidRPr="00A63B23" w:rsidRDefault="00DF2B19" w:rsidP="00513D2C">
            <w:pPr>
              <w:ind w:right="60"/>
              <w:jc w:val="both"/>
              <w:rPr>
                <w:color w:val="000000"/>
                <w:sz w:val="28"/>
                <w:szCs w:val="28"/>
              </w:rPr>
            </w:pPr>
            <w:r w:rsidRPr="00A63B23">
              <w:rPr>
                <w:color w:val="000000"/>
                <w:sz w:val="28"/>
                <w:szCs w:val="28"/>
              </w:rPr>
              <w:t xml:space="preserve">5. Загадки </w:t>
            </w:r>
          </w:p>
          <w:p w:rsidR="00DF2B19" w:rsidRPr="00A63B23" w:rsidRDefault="00DF2B19" w:rsidP="00513D2C">
            <w:pPr>
              <w:ind w:right="60"/>
              <w:jc w:val="both"/>
              <w:rPr>
                <w:color w:val="000000"/>
                <w:sz w:val="28"/>
                <w:szCs w:val="28"/>
              </w:rPr>
            </w:pPr>
            <w:r w:rsidRPr="00A63B23">
              <w:rPr>
                <w:color w:val="000000"/>
                <w:sz w:val="28"/>
                <w:szCs w:val="28"/>
              </w:rPr>
              <w:t>6. Лабиринт</w:t>
            </w:r>
          </w:p>
        </w:tc>
      </w:tr>
    </w:tbl>
    <w:p w:rsidR="00AB72C2" w:rsidRPr="00A63B23" w:rsidRDefault="00DF2B19" w:rsidP="00DF2B19">
      <w:pPr>
        <w:pStyle w:val="1"/>
      </w:pPr>
      <w:bookmarkStart w:id="89" w:name="_Toc446239352"/>
      <w:bookmarkStart w:id="90" w:name="_Toc446239566"/>
      <w:bookmarkStart w:id="91" w:name="_Toc446239997"/>
      <w:bookmarkStart w:id="92" w:name="_Toc451940593"/>
      <w:bookmarkEnd w:id="83"/>
      <w:bookmarkEnd w:id="84"/>
      <w:bookmarkEnd w:id="85"/>
      <w:bookmarkEnd w:id="86"/>
      <w:bookmarkEnd w:id="87"/>
      <w:bookmarkEnd w:id="88"/>
      <w:r w:rsidRPr="00A63B23">
        <w:t>И</w:t>
      </w:r>
      <w:r w:rsidR="006F1EAC" w:rsidRPr="00A63B23">
        <w:t>гр</w:t>
      </w:r>
      <w:r>
        <w:t>ы</w:t>
      </w:r>
      <w:r w:rsidR="006F1EAC" w:rsidRPr="00A63B23">
        <w:t xml:space="preserve"> дл</w:t>
      </w:r>
      <w:r>
        <w:t>я разных этапов уроков</w:t>
      </w:r>
      <w:bookmarkEnd w:id="89"/>
      <w:bookmarkEnd w:id="90"/>
      <w:bookmarkEnd w:id="91"/>
      <w:bookmarkEnd w:id="92"/>
    </w:p>
    <w:p w:rsidR="002728A4" w:rsidRPr="00A63B23" w:rsidRDefault="002728A4" w:rsidP="002728A4">
      <w:pPr>
        <w:pStyle w:val="a3"/>
        <w:spacing w:before="0" w:beforeAutospacing="0" w:after="0" w:afterAutospacing="0"/>
        <w:ind w:firstLine="567"/>
        <w:jc w:val="both"/>
        <w:rPr>
          <w:color w:val="000000"/>
          <w:sz w:val="28"/>
          <w:szCs w:val="28"/>
        </w:rPr>
      </w:pPr>
      <w:r w:rsidRPr="00A63B23">
        <w:rPr>
          <w:i/>
          <w:color w:val="000000"/>
          <w:sz w:val="28"/>
          <w:szCs w:val="28"/>
        </w:rPr>
        <w:t>Актуализация знаний</w:t>
      </w:r>
      <w:r w:rsidRPr="00A63B23">
        <w:rPr>
          <w:color w:val="000000"/>
          <w:sz w:val="28"/>
          <w:szCs w:val="28"/>
        </w:rPr>
        <w:t xml:space="preserve"> - это перенос уже имеющихся знаний в новую ситуацию относительно содержания темы и целей урока через постановку проблемных задач. Дети должны суметь применить знания, а не воспроизвести их. Таким образом, на уроке идет процесс повторения, но на уровне мышления, а не памяти. Рассмотрим цели процесса актуализации знаний: активизация личностного опыта каждого и использование его в обучении, формирование представления об изучаемых объектах, формирование у ребенка заинтересованности в усвоении изучаемого материала. Результатом данного этапа урока явится образ изучаемого объекта (в виде словесного описания, изображения и т. п.). Чтобы получить обратную связь, учитель формулирует задания, которые выполняют все ученики (например: расскажите друг другу, запишите в виде вывода в тетради, составьте схему, изобразите …). На данном этапе можно предложить такие игры:</w:t>
      </w:r>
    </w:p>
    <w:p w:rsidR="00142E19" w:rsidRPr="00A63B23" w:rsidRDefault="00142E19" w:rsidP="002728A4">
      <w:pPr>
        <w:numPr>
          <w:ilvl w:val="2"/>
          <w:numId w:val="23"/>
        </w:numPr>
        <w:ind w:left="0" w:right="60" w:firstLine="567"/>
        <w:jc w:val="both"/>
        <w:rPr>
          <w:i/>
          <w:color w:val="000000"/>
          <w:sz w:val="28"/>
          <w:szCs w:val="28"/>
        </w:rPr>
      </w:pPr>
      <w:r w:rsidRPr="00A63B23">
        <w:rPr>
          <w:bCs/>
          <w:i/>
          <w:color w:val="000000"/>
          <w:sz w:val="28"/>
          <w:szCs w:val="28"/>
        </w:rPr>
        <w:t xml:space="preserve">Испорченный телефон </w:t>
      </w:r>
    </w:p>
    <w:p w:rsidR="00142E19" w:rsidRPr="00A63B23" w:rsidRDefault="00142E19" w:rsidP="00142E19">
      <w:pPr>
        <w:ind w:right="60" w:firstLine="567"/>
        <w:rPr>
          <w:color w:val="000000"/>
          <w:sz w:val="28"/>
          <w:szCs w:val="28"/>
        </w:rPr>
      </w:pPr>
      <w:r w:rsidRPr="00A63B23">
        <w:rPr>
          <w:color w:val="000000"/>
          <w:sz w:val="28"/>
          <w:szCs w:val="28"/>
        </w:rPr>
        <w:t xml:space="preserve">Группа делится на две команды, каждая выстраивается в ряд. Учитель первому в каждом ряду сообщает информацию, например слова `компьютер` и `алгоритм`, и они передаются по ряду каждому от второго до последнего: </w:t>
      </w:r>
      <w:r w:rsidRPr="00A63B23">
        <w:rPr>
          <w:color w:val="000000"/>
          <w:sz w:val="28"/>
          <w:szCs w:val="28"/>
        </w:rPr>
        <w:br/>
        <w:t xml:space="preserve">a) шепотом на ушко, (остальные не слышат); </w:t>
      </w:r>
      <w:r w:rsidRPr="00A63B23">
        <w:rPr>
          <w:color w:val="000000"/>
          <w:sz w:val="28"/>
          <w:szCs w:val="28"/>
        </w:rPr>
        <w:br/>
        <w:t xml:space="preserve">b) жестами, пантомимой (остальные с закрытыми глазами); </w:t>
      </w:r>
      <w:r w:rsidRPr="00A63B23">
        <w:rPr>
          <w:color w:val="000000"/>
          <w:sz w:val="28"/>
          <w:szCs w:val="28"/>
        </w:rPr>
        <w:br/>
        <w:t xml:space="preserve">c) знаками, рисунками (остальные с закрытыми глазами). </w:t>
      </w:r>
      <w:r w:rsidRPr="00A63B23">
        <w:rPr>
          <w:color w:val="000000"/>
          <w:sz w:val="28"/>
          <w:szCs w:val="28"/>
        </w:rPr>
        <w:br/>
      </w:r>
      <w:proofErr w:type="gramStart"/>
      <w:r w:rsidRPr="00A63B23">
        <w:rPr>
          <w:color w:val="000000"/>
          <w:sz w:val="28"/>
          <w:szCs w:val="28"/>
        </w:rPr>
        <w:t>Последний</w:t>
      </w:r>
      <w:proofErr w:type="gramEnd"/>
      <w:r w:rsidRPr="00A63B23">
        <w:rPr>
          <w:color w:val="000000"/>
          <w:sz w:val="28"/>
          <w:szCs w:val="28"/>
        </w:rPr>
        <w:t xml:space="preserve"> сообщает полученную информацию, и она сравнивается с первоначальной.</w:t>
      </w:r>
    </w:p>
    <w:p w:rsidR="002728A4" w:rsidRPr="00A63B23" w:rsidRDefault="00142E19" w:rsidP="002728A4">
      <w:pPr>
        <w:ind w:right="60" w:firstLine="567"/>
        <w:rPr>
          <w:color w:val="000000"/>
          <w:sz w:val="28"/>
          <w:szCs w:val="28"/>
        </w:rPr>
      </w:pPr>
      <w:r w:rsidRPr="00A63B23">
        <w:rPr>
          <w:bCs/>
          <w:i/>
          <w:color w:val="000000"/>
          <w:sz w:val="28"/>
          <w:szCs w:val="28"/>
        </w:rPr>
        <w:t>Задание:</w:t>
      </w:r>
      <w:r w:rsidR="006F1EAC" w:rsidRPr="00A63B23">
        <w:rPr>
          <w:b/>
          <w:bCs/>
          <w:color w:val="000000"/>
          <w:sz w:val="28"/>
          <w:szCs w:val="28"/>
          <w:u w:val="single"/>
        </w:rPr>
        <w:t xml:space="preserve"> </w:t>
      </w:r>
      <w:r w:rsidRPr="00A63B23">
        <w:rPr>
          <w:color w:val="000000"/>
          <w:sz w:val="28"/>
          <w:szCs w:val="28"/>
        </w:rPr>
        <w:t xml:space="preserve">обсудить ситуацию потери, искажения информации. </w:t>
      </w:r>
    </w:p>
    <w:p w:rsidR="002728A4" w:rsidRPr="00A63B23" w:rsidRDefault="00142E19" w:rsidP="002728A4">
      <w:pPr>
        <w:numPr>
          <w:ilvl w:val="2"/>
          <w:numId w:val="23"/>
        </w:numPr>
        <w:ind w:left="0" w:right="60" w:firstLine="567"/>
        <w:rPr>
          <w:color w:val="000000"/>
          <w:sz w:val="28"/>
          <w:szCs w:val="28"/>
        </w:rPr>
      </w:pPr>
      <w:r w:rsidRPr="00A63B23">
        <w:rPr>
          <w:bCs/>
          <w:i/>
          <w:color w:val="000000"/>
          <w:sz w:val="28"/>
          <w:szCs w:val="28"/>
        </w:rPr>
        <w:t>Крокодил</w:t>
      </w:r>
      <w:r w:rsidRPr="00A63B23">
        <w:rPr>
          <w:b/>
          <w:bCs/>
          <w:color w:val="000000"/>
          <w:sz w:val="28"/>
          <w:szCs w:val="28"/>
        </w:rPr>
        <w:t xml:space="preserve"> </w:t>
      </w:r>
    </w:p>
    <w:p w:rsidR="002728A4" w:rsidRPr="00A63B23" w:rsidRDefault="00142E19" w:rsidP="002728A4">
      <w:pPr>
        <w:ind w:right="60" w:firstLine="567"/>
        <w:jc w:val="both"/>
        <w:rPr>
          <w:color w:val="000000"/>
          <w:sz w:val="28"/>
          <w:szCs w:val="28"/>
        </w:rPr>
      </w:pPr>
      <w:r w:rsidRPr="00A63B23">
        <w:rPr>
          <w:color w:val="000000"/>
          <w:sz w:val="28"/>
          <w:szCs w:val="28"/>
        </w:rPr>
        <w:t>Группа разбивается на пары. Партнер</w:t>
      </w:r>
      <w:proofErr w:type="gramStart"/>
      <w:r w:rsidRPr="00A63B23">
        <w:rPr>
          <w:color w:val="000000"/>
          <w:sz w:val="28"/>
          <w:szCs w:val="28"/>
        </w:rPr>
        <w:t xml:space="preserve"> А</w:t>
      </w:r>
      <w:proofErr w:type="gramEnd"/>
      <w:r w:rsidRPr="00A63B23">
        <w:rPr>
          <w:color w:val="000000"/>
          <w:sz w:val="28"/>
          <w:szCs w:val="28"/>
        </w:rPr>
        <w:t xml:space="preserve"> задумывает слово (пишет на карточке) и </w:t>
      </w:r>
      <w:proofErr w:type="spellStart"/>
      <w:r w:rsidRPr="00A63B23">
        <w:rPr>
          <w:color w:val="000000"/>
          <w:sz w:val="28"/>
          <w:szCs w:val="28"/>
        </w:rPr>
        <w:t>невербально</w:t>
      </w:r>
      <w:proofErr w:type="spellEnd"/>
      <w:r w:rsidRPr="00A63B23">
        <w:rPr>
          <w:color w:val="000000"/>
          <w:sz w:val="28"/>
          <w:szCs w:val="28"/>
        </w:rPr>
        <w:t xml:space="preserve"> (жестами, мимикой) соо</w:t>
      </w:r>
      <w:r w:rsidR="002728A4" w:rsidRPr="00A63B23">
        <w:rPr>
          <w:color w:val="000000"/>
          <w:sz w:val="28"/>
          <w:szCs w:val="28"/>
        </w:rPr>
        <w:t xml:space="preserve">бщает его партнеру В. Партнер В </w:t>
      </w:r>
      <w:r w:rsidRPr="00A63B23">
        <w:rPr>
          <w:color w:val="000000"/>
          <w:sz w:val="28"/>
          <w:szCs w:val="28"/>
        </w:rPr>
        <w:t>выдвигает предположения, его задача - отгадать (принять) сообщение. П</w:t>
      </w:r>
      <w:r w:rsidR="002728A4" w:rsidRPr="00A63B23">
        <w:rPr>
          <w:color w:val="000000"/>
          <w:sz w:val="28"/>
          <w:szCs w:val="28"/>
        </w:rPr>
        <w:t>артнеры</w:t>
      </w:r>
      <w:proofErr w:type="gramStart"/>
      <w:r w:rsidR="002728A4" w:rsidRPr="00A63B23">
        <w:rPr>
          <w:color w:val="000000"/>
          <w:sz w:val="28"/>
          <w:szCs w:val="28"/>
        </w:rPr>
        <w:t xml:space="preserve"> А</w:t>
      </w:r>
      <w:proofErr w:type="gramEnd"/>
      <w:r w:rsidR="002728A4" w:rsidRPr="00A63B23">
        <w:rPr>
          <w:color w:val="000000"/>
          <w:sz w:val="28"/>
          <w:szCs w:val="28"/>
        </w:rPr>
        <w:t xml:space="preserve"> и В меняются ролями. </w:t>
      </w:r>
    </w:p>
    <w:p w:rsidR="00142E19" w:rsidRPr="00A63B23" w:rsidRDefault="00142E19" w:rsidP="006F1EAC">
      <w:pPr>
        <w:ind w:right="60" w:firstLine="567"/>
        <w:jc w:val="both"/>
        <w:rPr>
          <w:color w:val="000000"/>
          <w:sz w:val="28"/>
          <w:szCs w:val="28"/>
        </w:rPr>
      </w:pPr>
      <w:r w:rsidRPr="00A63B23">
        <w:rPr>
          <w:bCs/>
          <w:i/>
          <w:color w:val="000000"/>
          <w:sz w:val="28"/>
          <w:szCs w:val="28"/>
          <w:u w:val="single"/>
        </w:rPr>
        <w:t>Задание:</w:t>
      </w:r>
      <w:r w:rsidR="002728A4" w:rsidRPr="00A63B23">
        <w:rPr>
          <w:color w:val="000000"/>
          <w:sz w:val="28"/>
          <w:szCs w:val="28"/>
        </w:rPr>
        <w:t xml:space="preserve"> о</w:t>
      </w:r>
      <w:r w:rsidRPr="00A63B23">
        <w:rPr>
          <w:color w:val="000000"/>
          <w:sz w:val="28"/>
          <w:szCs w:val="28"/>
        </w:rPr>
        <w:t xml:space="preserve">бсудить разнообразие представления (кодирования) информации и важность совпадения представлений у отправителя и получателя. </w:t>
      </w:r>
    </w:p>
    <w:p w:rsidR="00142E19" w:rsidRPr="00A63B23" w:rsidRDefault="002728A4" w:rsidP="00142E19">
      <w:pPr>
        <w:ind w:right="60" w:firstLine="567"/>
        <w:rPr>
          <w:bCs/>
          <w:i/>
          <w:color w:val="000000"/>
          <w:sz w:val="28"/>
          <w:szCs w:val="28"/>
        </w:rPr>
      </w:pPr>
      <w:r w:rsidRPr="00A63B23">
        <w:rPr>
          <w:bCs/>
          <w:i/>
          <w:color w:val="000000"/>
          <w:sz w:val="28"/>
          <w:szCs w:val="28"/>
        </w:rPr>
        <w:lastRenderedPageBreak/>
        <w:t>3.</w:t>
      </w:r>
      <w:r w:rsidR="006F1EAC" w:rsidRPr="00A63B23">
        <w:rPr>
          <w:bCs/>
          <w:i/>
          <w:color w:val="000000"/>
          <w:sz w:val="28"/>
          <w:szCs w:val="28"/>
        </w:rPr>
        <w:t xml:space="preserve"> «Как лучше запоминается»</w:t>
      </w:r>
    </w:p>
    <w:p w:rsidR="00142E19" w:rsidRPr="00A63B23" w:rsidRDefault="00142E19" w:rsidP="00142E19">
      <w:pPr>
        <w:ind w:right="60" w:firstLine="567"/>
        <w:rPr>
          <w:color w:val="000000"/>
          <w:sz w:val="28"/>
          <w:szCs w:val="28"/>
        </w:rPr>
      </w:pPr>
      <w:r w:rsidRPr="00A63B23">
        <w:rPr>
          <w:color w:val="000000"/>
          <w:sz w:val="28"/>
          <w:szCs w:val="28"/>
        </w:rPr>
        <w:t>Тест: учитель диктует 10 слов, их необходимо восстановить по памяти</w:t>
      </w:r>
    </w:p>
    <w:p w:rsidR="00142E19" w:rsidRPr="00A63B23" w:rsidRDefault="00142E19" w:rsidP="00142E19">
      <w:pPr>
        <w:ind w:right="60" w:firstLine="567"/>
        <w:rPr>
          <w:color w:val="000000"/>
          <w:sz w:val="28"/>
          <w:szCs w:val="28"/>
        </w:rPr>
      </w:pPr>
      <w:r w:rsidRPr="00A63B23">
        <w:rPr>
          <w:color w:val="000000"/>
          <w:sz w:val="28"/>
          <w:szCs w:val="28"/>
        </w:rPr>
        <w:t>Определяется количество верно запомненных слов. Тест повторяется с другими словами, но учитель дает инструкцию - после каждого услышанного слова:</w:t>
      </w:r>
    </w:p>
    <w:p w:rsidR="00142E19" w:rsidRPr="00A63B23" w:rsidRDefault="00142E19" w:rsidP="00142E19">
      <w:pPr>
        <w:ind w:right="60" w:firstLine="567"/>
        <w:rPr>
          <w:color w:val="000000"/>
          <w:sz w:val="28"/>
          <w:szCs w:val="28"/>
        </w:rPr>
      </w:pPr>
      <w:r w:rsidRPr="00A63B23">
        <w:rPr>
          <w:color w:val="000000"/>
          <w:sz w:val="28"/>
          <w:szCs w:val="28"/>
        </w:rPr>
        <w:t xml:space="preserve">а) представить написание его золотыми буквами; </w:t>
      </w:r>
    </w:p>
    <w:p w:rsidR="00142E19" w:rsidRPr="00A63B23" w:rsidRDefault="00142E19" w:rsidP="00142E19">
      <w:pPr>
        <w:ind w:right="60" w:firstLine="567"/>
        <w:rPr>
          <w:b/>
          <w:bCs/>
          <w:color w:val="000000"/>
          <w:sz w:val="28"/>
          <w:szCs w:val="28"/>
        </w:rPr>
      </w:pPr>
      <w:r w:rsidRPr="00A63B23">
        <w:rPr>
          <w:color w:val="000000"/>
          <w:sz w:val="28"/>
          <w:szCs w:val="28"/>
        </w:rPr>
        <w:t xml:space="preserve">б) представить его вкус; </w:t>
      </w:r>
    </w:p>
    <w:p w:rsidR="00142E19" w:rsidRPr="00A63B23" w:rsidRDefault="00142E19" w:rsidP="00142E19">
      <w:pPr>
        <w:ind w:right="60" w:firstLine="567"/>
        <w:jc w:val="both"/>
        <w:rPr>
          <w:color w:val="000000"/>
          <w:sz w:val="28"/>
          <w:szCs w:val="28"/>
        </w:rPr>
      </w:pPr>
      <w:r w:rsidRPr="00A63B23">
        <w:rPr>
          <w:color w:val="000000"/>
          <w:sz w:val="28"/>
          <w:szCs w:val="28"/>
        </w:rPr>
        <w:t xml:space="preserve">в) представить его цвет; </w:t>
      </w:r>
    </w:p>
    <w:p w:rsidR="00142E19" w:rsidRPr="00A63B23" w:rsidRDefault="00142E19" w:rsidP="00142E19">
      <w:pPr>
        <w:ind w:right="60" w:firstLine="567"/>
        <w:jc w:val="both"/>
        <w:rPr>
          <w:color w:val="000000"/>
          <w:sz w:val="28"/>
          <w:szCs w:val="28"/>
        </w:rPr>
      </w:pPr>
      <w:r w:rsidRPr="00A63B23">
        <w:rPr>
          <w:color w:val="000000"/>
          <w:sz w:val="28"/>
          <w:szCs w:val="28"/>
        </w:rPr>
        <w:t xml:space="preserve">г) представить его запах; </w:t>
      </w:r>
    </w:p>
    <w:p w:rsidR="00142E19" w:rsidRPr="00A63B23" w:rsidRDefault="00142E19" w:rsidP="00142E19">
      <w:pPr>
        <w:ind w:right="60" w:firstLine="567"/>
        <w:jc w:val="both"/>
        <w:rPr>
          <w:color w:val="000000"/>
          <w:sz w:val="28"/>
          <w:szCs w:val="28"/>
        </w:rPr>
      </w:pPr>
      <w:r w:rsidRPr="00A63B23">
        <w:rPr>
          <w:color w:val="000000"/>
          <w:sz w:val="28"/>
          <w:szCs w:val="28"/>
        </w:rPr>
        <w:t xml:space="preserve">д) представить его на ощупь. </w:t>
      </w:r>
    </w:p>
    <w:p w:rsidR="00142E19" w:rsidRPr="00A63B23" w:rsidRDefault="00142E19" w:rsidP="00142E19">
      <w:pPr>
        <w:ind w:right="60" w:firstLine="567"/>
        <w:jc w:val="both"/>
        <w:rPr>
          <w:color w:val="000000"/>
          <w:sz w:val="28"/>
          <w:szCs w:val="28"/>
        </w:rPr>
      </w:pPr>
      <w:r w:rsidRPr="00A63B23">
        <w:rPr>
          <w:color w:val="000000"/>
          <w:sz w:val="28"/>
          <w:szCs w:val="28"/>
        </w:rPr>
        <w:t xml:space="preserve">Определяется количество верно запомненных слов. </w:t>
      </w:r>
    </w:p>
    <w:p w:rsidR="00142E19" w:rsidRPr="00A63B23" w:rsidRDefault="00142E19" w:rsidP="00142E19">
      <w:pPr>
        <w:ind w:right="60" w:firstLine="567"/>
        <w:jc w:val="both"/>
        <w:rPr>
          <w:color w:val="000000"/>
          <w:sz w:val="28"/>
          <w:szCs w:val="28"/>
        </w:rPr>
      </w:pPr>
      <w:r w:rsidRPr="00A63B23">
        <w:rPr>
          <w:bCs/>
          <w:i/>
          <w:color w:val="000000"/>
          <w:sz w:val="28"/>
          <w:szCs w:val="28"/>
          <w:u w:val="single"/>
        </w:rPr>
        <w:t>Задание:</w:t>
      </w:r>
      <w:r w:rsidR="006F1EAC" w:rsidRPr="00A63B23">
        <w:rPr>
          <w:color w:val="000000"/>
          <w:sz w:val="28"/>
          <w:szCs w:val="28"/>
        </w:rPr>
        <w:t xml:space="preserve"> о</w:t>
      </w:r>
      <w:r w:rsidRPr="00A63B23">
        <w:rPr>
          <w:color w:val="000000"/>
          <w:sz w:val="28"/>
          <w:szCs w:val="28"/>
        </w:rPr>
        <w:t>бсудить зависимость сохранения и воспроизведения информации человеком от количества каналов ее получения.</w:t>
      </w:r>
    </w:p>
    <w:p w:rsidR="00142E19" w:rsidRPr="00A63B23" w:rsidRDefault="002728A4" w:rsidP="00142E19">
      <w:pPr>
        <w:ind w:right="60" w:firstLine="567"/>
        <w:jc w:val="both"/>
        <w:rPr>
          <w:i/>
          <w:color w:val="000000"/>
          <w:sz w:val="28"/>
          <w:szCs w:val="28"/>
        </w:rPr>
      </w:pPr>
      <w:r w:rsidRPr="00A63B23">
        <w:rPr>
          <w:bCs/>
          <w:i/>
          <w:color w:val="000000"/>
          <w:sz w:val="28"/>
          <w:szCs w:val="28"/>
        </w:rPr>
        <w:t>4</w:t>
      </w:r>
      <w:r w:rsidR="00142E19" w:rsidRPr="00A63B23">
        <w:rPr>
          <w:bCs/>
          <w:i/>
          <w:color w:val="000000"/>
          <w:sz w:val="28"/>
          <w:szCs w:val="28"/>
        </w:rPr>
        <w:t xml:space="preserve">. </w:t>
      </w:r>
      <w:r w:rsidR="006F1EAC" w:rsidRPr="00A63B23">
        <w:rPr>
          <w:bCs/>
          <w:i/>
          <w:color w:val="000000"/>
          <w:sz w:val="28"/>
          <w:szCs w:val="28"/>
        </w:rPr>
        <w:t>«</w:t>
      </w:r>
      <w:r w:rsidR="00142E19" w:rsidRPr="00A63B23">
        <w:rPr>
          <w:bCs/>
          <w:i/>
          <w:color w:val="000000"/>
          <w:sz w:val="28"/>
          <w:szCs w:val="28"/>
        </w:rPr>
        <w:t>Общее дело</w:t>
      </w:r>
      <w:r w:rsidR="006F1EAC" w:rsidRPr="00A63B23">
        <w:rPr>
          <w:bCs/>
          <w:i/>
          <w:color w:val="000000"/>
          <w:sz w:val="28"/>
          <w:szCs w:val="28"/>
        </w:rPr>
        <w:t>»</w:t>
      </w:r>
      <w:r w:rsidR="00142E19" w:rsidRPr="00A63B23">
        <w:rPr>
          <w:bCs/>
          <w:i/>
          <w:color w:val="000000"/>
          <w:sz w:val="28"/>
          <w:szCs w:val="28"/>
        </w:rPr>
        <w:t xml:space="preserve"> </w:t>
      </w:r>
    </w:p>
    <w:p w:rsidR="00142E19" w:rsidRPr="00A63B23" w:rsidRDefault="00142E19" w:rsidP="00142E19">
      <w:pPr>
        <w:ind w:right="60" w:firstLine="567"/>
        <w:jc w:val="both"/>
        <w:rPr>
          <w:color w:val="000000"/>
          <w:sz w:val="28"/>
          <w:szCs w:val="28"/>
        </w:rPr>
      </w:pPr>
      <w:r w:rsidRPr="00A63B23">
        <w:rPr>
          <w:color w:val="000000"/>
          <w:sz w:val="28"/>
          <w:szCs w:val="28"/>
        </w:rPr>
        <w:t xml:space="preserve">Учитель выбирает тему согласно </w:t>
      </w:r>
      <w:proofErr w:type="gramStart"/>
      <w:r w:rsidRPr="00A63B23">
        <w:rPr>
          <w:color w:val="000000"/>
          <w:sz w:val="28"/>
          <w:szCs w:val="28"/>
        </w:rPr>
        <w:t>мета-темы</w:t>
      </w:r>
      <w:proofErr w:type="gramEnd"/>
      <w:r w:rsidRPr="00A63B23">
        <w:rPr>
          <w:color w:val="000000"/>
          <w:sz w:val="28"/>
          <w:szCs w:val="28"/>
        </w:rPr>
        <w:t xml:space="preserve"> данной недели и учащиеся по очереди рисуют на доске объекты общего рисунка.</w:t>
      </w:r>
    </w:p>
    <w:p w:rsidR="006F1EAC" w:rsidRPr="00A63B23" w:rsidRDefault="00142E19" w:rsidP="006F1EAC">
      <w:pPr>
        <w:ind w:right="60" w:firstLine="567"/>
        <w:jc w:val="both"/>
        <w:rPr>
          <w:color w:val="000000"/>
          <w:sz w:val="28"/>
          <w:szCs w:val="28"/>
        </w:rPr>
      </w:pPr>
      <w:r w:rsidRPr="00A63B23">
        <w:rPr>
          <w:bCs/>
          <w:i/>
          <w:color w:val="000000"/>
          <w:sz w:val="28"/>
          <w:szCs w:val="28"/>
          <w:u w:val="single"/>
        </w:rPr>
        <w:t>Задание</w:t>
      </w:r>
      <w:r w:rsidRPr="00A63B23">
        <w:rPr>
          <w:i/>
          <w:color w:val="000000"/>
          <w:sz w:val="28"/>
          <w:szCs w:val="28"/>
          <w:u w:val="single"/>
        </w:rPr>
        <w:t>:</w:t>
      </w:r>
      <w:r w:rsidRPr="00A63B23">
        <w:rPr>
          <w:color w:val="000000"/>
          <w:sz w:val="28"/>
          <w:szCs w:val="28"/>
        </w:rPr>
        <w:t xml:space="preserve"> Рисовать </w:t>
      </w:r>
      <w:proofErr w:type="gramStart"/>
      <w:r w:rsidRPr="00A63B23">
        <w:rPr>
          <w:color w:val="000000"/>
          <w:sz w:val="28"/>
          <w:szCs w:val="28"/>
        </w:rPr>
        <w:t>согласно темы</w:t>
      </w:r>
      <w:proofErr w:type="gramEnd"/>
      <w:r w:rsidRPr="00A63B23">
        <w:rPr>
          <w:color w:val="000000"/>
          <w:sz w:val="28"/>
          <w:szCs w:val="28"/>
        </w:rPr>
        <w:t>, мотивируя выбор своего рисунка, обсудить общее название рисунка, согласно выполненного на доске.</w:t>
      </w:r>
    </w:p>
    <w:p w:rsidR="00E57F68" w:rsidRPr="00A63B23" w:rsidRDefault="002728A4" w:rsidP="006F1EAC">
      <w:pPr>
        <w:pStyle w:val="a3"/>
        <w:spacing w:before="0" w:beforeAutospacing="0" w:after="0" w:afterAutospacing="0"/>
        <w:ind w:firstLine="567"/>
        <w:jc w:val="both"/>
        <w:rPr>
          <w:i/>
          <w:color w:val="000000"/>
          <w:sz w:val="28"/>
          <w:szCs w:val="28"/>
        </w:rPr>
      </w:pPr>
      <w:r w:rsidRPr="00A63B23">
        <w:rPr>
          <w:i/>
          <w:color w:val="000000"/>
          <w:sz w:val="28"/>
          <w:szCs w:val="28"/>
        </w:rPr>
        <w:t>5.</w:t>
      </w:r>
      <w:r w:rsidR="006F1EAC" w:rsidRPr="00A63B23">
        <w:rPr>
          <w:i/>
          <w:color w:val="000000"/>
          <w:sz w:val="28"/>
          <w:szCs w:val="28"/>
        </w:rPr>
        <w:t xml:space="preserve"> </w:t>
      </w:r>
      <w:r w:rsidR="00E57F68" w:rsidRPr="00A63B23">
        <w:rPr>
          <w:i/>
          <w:color w:val="000000"/>
          <w:sz w:val="28"/>
          <w:szCs w:val="28"/>
        </w:rPr>
        <w:t>Игра «Шутка наборщика»</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 xml:space="preserve">При наборе слов наборщик решил пошутить, </w:t>
      </w:r>
      <w:r w:rsidR="002728A4" w:rsidRPr="00A63B23">
        <w:rPr>
          <w:color w:val="000000"/>
          <w:sz w:val="28"/>
          <w:szCs w:val="28"/>
        </w:rPr>
        <w:t>в</w:t>
      </w:r>
      <w:r w:rsidRPr="00A63B23">
        <w:rPr>
          <w:color w:val="000000"/>
          <w:sz w:val="28"/>
          <w:szCs w:val="28"/>
        </w:rPr>
        <w:t>се согласные он вставил, а гласные пропустил. Найди неизвестные буквы по теме «Память компьютера»</w:t>
      </w:r>
    </w:p>
    <w:p w:rsidR="002728A4" w:rsidRPr="00A63B23" w:rsidRDefault="00E57F68" w:rsidP="00E57F68">
      <w:pPr>
        <w:pStyle w:val="a3"/>
        <w:spacing w:before="0" w:beforeAutospacing="0" w:after="0" w:afterAutospacing="0"/>
        <w:ind w:firstLine="567"/>
        <w:jc w:val="both"/>
        <w:rPr>
          <w:color w:val="000000"/>
          <w:sz w:val="28"/>
          <w:szCs w:val="28"/>
        </w:rPr>
      </w:pPr>
      <w:r w:rsidRPr="00A63B23">
        <w:rPr>
          <w:i/>
          <w:color w:val="000000"/>
          <w:sz w:val="28"/>
          <w:szCs w:val="28"/>
        </w:rPr>
        <w:t>Формирования новых знаний</w:t>
      </w:r>
      <w:r w:rsidRPr="00A63B23">
        <w:rPr>
          <w:color w:val="000000"/>
          <w:sz w:val="28"/>
          <w:szCs w:val="28"/>
        </w:rPr>
        <w:t xml:space="preserve"> </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Цель - формирование знаний на уровне</w:t>
      </w:r>
      <w:r w:rsidR="002728A4" w:rsidRPr="00A63B23">
        <w:rPr>
          <w:color w:val="000000"/>
          <w:sz w:val="28"/>
          <w:szCs w:val="28"/>
        </w:rPr>
        <w:t xml:space="preserve"> </w:t>
      </w:r>
      <w:r w:rsidRPr="00A63B23">
        <w:rPr>
          <w:color w:val="000000"/>
          <w:sz w:val="28"/>
          <w:szCs w:val="28"/>
        </w:rPr>
        <w:t>осмысления сущности понятий. Если определя</w:t>
      </w:r>
      <w:r w:rsidR="002728A4" w:rsidRPr="00A63B23">
        <w:rPr>
          <w:color w:val="000000"/>
          <w:sz w:val="28"/>
          <w:szCs w:val="28"/>
        </w:rPr>
        <w:t>ть</w:t>
      </w:r>
      <w:r w:rsidRPr="00A63B23">
        <w:rPr>
          <w:color w:val="000000"/>
          <w:sz w:val="28"/>
          <w:szCs w:val="28"/>
        </w:rPr>
        <w:t xml:space="preserve"> цели изучения нового материала через термин «формировать …», то созда</w:t>
      </w:r>
      <w:r w:rsidR="002728A4" w:rsidRPr="00A63B23">
        <w:rPr>
          <w:color w:val="000000"/>
          <w:sz w:val="28"/>
          <w:szCs w:val="28"/>
        </w:rPr>
        <w:t>ётся ситуация</w:t>
      </w:r>
      <w:r w:rsidRPr="00A63B23">
        <w:rPr>
          <w:color w:val="000000"/>
          <w:sz w:val="28"/>
          <w:szCs w:val="28"/>
        </w:rPr>
        <w:t xml:space="preserve"> на уроке субъект - объектных отношений учителя с учениками. Формулируя цели урока как «организ</w:t>
      </w:r>
      <w:r w:rsidR="00023C6B" w:rsidRPr="00A63B23">
        <w:rPr>
          <w:color w:val="000000"/>
          <w:sz w:val="28"/>
          <w:szCs w:val="28"/>
        </w:rPr>
        <w:t>ацию условий формирования …»,</w:t>
      </w:r>
      <w:r w:rsidRPr="00A63B23">
        <w:rPr>
          <w:color w:val="000000"/>
          <w:sz w:val="28"/>
          <w:szCs w:val="28"/>
        </w:rPr>
        <w:t xml:space="preserve"> созда</w:t>
      </w:r>
      <w:r w:rsidR="00023C6B" w:rsidRPr="00A63B23">
        <w:rPr>
          <w:color w:val="000000"/>
          <w:sz w:val="28"/>
          <w:szCs w:val="28"/>
        </w:rPr>
        <w:t>ются</w:t>
      </w:r>
      <w:r w:rsidRPr="00A63B23">
        <w:rPr>
          <w:color w:val="000000"/>
          <w:sz w:val="28"/>
          <w:szCs w:val="28"/>
        </w:rPr>
        <w:t xml:space="preserve"> условия для развития субъект - объектных отношений. Результатом данного этапа урока будут основные характеристики изучаемых явлений, а выразить результаты можно через формулирование определения понятия самими учениками, таблицу, схему, модель и т. д.</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В практической части урока задача учителя: создание условий формирования умения применить теоретические знания на практике, используя дифференцированный подход к учащимся. 1 уровень применения знаний - действие по алгоритму. 2 уровень - действие в измененной ситуации. 3 уровень - действие в новой ситуации.</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На данном этапе можно использовать игру при работе с книгой.</w:t>
      </w:r>
    </w:p>
    <w:p w:rsidR="00E57F68" w:rsidRPr="00A63B23" w:rsidRDefault="00E57F68" w:rsidP="00023C6B">
      <w:pPr>
        <w:pStyle w:val="a3"/>
        <w:numPr>
          <w:ilvl w:val="3"/>
          <w:numId w:val="23"/>
        </w:numPr>
        <w:spacing w:before="0" w:beforeAutospacing="0" w:after="0" w:afterAutospacing="0"/>
        <w:ind w:left="0" w:firstLine="567"/>
        <w:jc w:val="both"/>
        <w:rPr>
          <w:i/>
          <w:color w:val="000000"/>
          <w:sz w:val="28"/>
          <w:szCs w:val="28"/>
        </w:rPr>
      </w:pPr>
      <w:r w:rsidRPr="00A63B23">
        <w:rPr>
          <w:i/>
          <w:color w:val="000000"/>
          <w:sz w:val="28"/>
          <w:szCs w:val="28"/>
        </w:rPr>
        <w:t>Игра «Вопрос-ответ»</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Перед вами текст. Быстро и внимательно прочитайте его. Теперь разделимся на две команды. Пусть левая команда будет задавать вопросы, правая - отвечать. Соревнование на лучший ответ и лучший вопрос по учебному тексту. Будут учитываться активность участников команд в конечно, количество и глубина заданных вопросов и качество ответов, также юмор, оригинальность, находчивость.</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lastRenderedPageBreak/>
        <w:t>Команды, еще раз внимательно прочитайте текст. Теперь за 1 - 2 минуты левая команда придумает свои занимательные вопросы (можно кратко записать), правая - обсудит текст, выделит в нем главное, чтобы оценить качество задаваемых вопросов. Пожалуйста, готовьтесь к турниру</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Пожалуйста, правая команда, задавайте вопросы своим противникам, а левая команда постарается ответить. Начали!</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Итак, давайте оценим проведенную игру. Ведущий, определите победителей.</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Законспектируйте текст, отразив основные понятия</w:t>
      </w:r>
    </w:p>
    <w:p w:rsidR="00E57F68" w:rsidRPr="00A63B23" w:rsidRDefault="00E57F68" w:rsidP="00023C6B">
      <w:pPr>
        <w:pStyle w:val="a3"/>
        <w:numPr>
          <w:ilvl w:val="3"/>
          <w:numId w:val="23"/>
        </w:numPr>
        <w:spacing w:before="0" w:beforeAutospacing="0" w:after="0" w:afterAutospacing="0"/>
        <w:ind w:left="0" w:firstLine="567"/>
        <w:jc w:val="both"/>
        <w:rPr>
          <w:i/>
          <w:color w:val="000000"/>
          <w:sz w:val="28"/>
          <w:szCs w:val="28"/>
        </w:rPr>
      </w:pPr>
      <w:r w:rsidRPr="00A63B23">
        <w:rPr>
          <w:i/>
          <w:color w:val="000000"/>
          <w:sz w:val="28"/>
          <w:szCs w:val="28"/>
        </w:rPr>
        <w:t>Игра «Существительные»</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 xml:space="preserve">Перед вами учебный текст. Внимание! Прочитаем его. Мы сейчас будем пересказывать текст коллективно. Слева направо, по порядку, вы будете говорить существительное, которое наиболее точно соответствует данному абзацу. Причём </w:t>
      </w:r>
      <w:proofErr w:type="gramStart"/>
      <w:r w:rsidRPr="00A63B23">
        <w:rPr>
          <w:color w:val="000000"/>
          <w:sz w:val="28"/>
          <w:szCs w:val="28"/>
        </w:rPr>
        <w:t>последующий</w:t>
      </w:r>
      <w:proofErr w:type="gramEnd"/>
      <w:r w:rsidRPr="00A63B23">
        <w:rPr>
          <w:color w:val="000000"/>
          <w:sz w:val="28"/>
          <w:szCs w:val="28"/>
        </w:rPr>
        <w:t xml:space="preserve"> называет существительное, произнесённое перед ним игроками, и далее добавляет своё. Таким образом, мы должны воспроизвести учебный текст существительными, его основную идею.</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i/>
          <w:color w:val="000000"/>
          <w:sz w:val="28"/>
          <w:szCs w:val="28"/>
        </w:rPr>
        <w:t>Закрепление знаний.</w:t>
      </w:r>
      <w:r w:rsidRPr="00A63B23">
        <w:rPr>
          <w:color w:val="000000"/>
          <w:sz w:val="28"/>
          <w:szCs w:val="28"/>
        </w:rPr>
        <w:t xml:space="preserve"> На данном этапе закрепить знания учащихся,</w:t>
      </w:r>
      <w:r w:rsidR="00023C6B" w:rsidRPr="00A63B23">
        <w:rPr>
          <w:color w:val="000000"/>
          <w:sz w:val="28"/>
          <w:szCs w:val="28"/>
        </w:rPr>
        <w:t xml:space="preserve"> </w:t>
      </w:r>
      <w:r w:rsidRPr="00A63B23">
        <w:rPr>
          <w:color w:val="000000"/>
          <w:sz w:val="28"/>
          <w:szCs w:val="28"/>
        </w:rPr>
        <w:t xml:space="preserve">необходимые для самостоятельной работы, добиться понимания правильного использования полученных алгоритмов для решения частных задач, контроль и корректировка различными способами выполнения заданий. </w:t>
      </w:r>
      <w:proofErr w:type="gramStart"/>
      <w:r w:rsidRPr="00A63B23">
        <w:rPr>
          <w:color w:val="000000"/>
          <w:sz w:val="28"/>
          <w:szCs w:val="28"/>
        </w:rPr>
        <w:t>Условиями достижения положительных результатов являются использование нескольких однотипных заданий, выполнение которых непродолжительно по времени и направлено на выявление особо значимых знаний и умений для последующей самостоятельной деятельности учащихся, рациональное местонахождение учителя для того, чтобы одновременно видеть и контролировать действия всех учеников, сидящих за компьютерами, умение учителя оказать экстренную помощь учащимся, не снижая темпа работы всего класса.</w:t>
      </w:r>
      <w:proofErr w:type="gramEnd"/>
    </w:p>
    <w:p w:rsidR="00E57F68" w:rsidRPr="00A63B23" w:rsidRDefault="00E57F68" w:rsidP="00023C6B">
      <w:pPr>
        <w:pStyle w:val="a3"/>
        <w:numPr>
          <w:ilvl w:val="4"/>
          <w:numId w:val="23"/>
        </w:numPr>
        <w:tabs>
          <w:tab w:val="num" w:pos="0"/>
        </w:tabs>
        <w:spacing w:before="0" w:beforeAutospacing="0" w:after="0" w:afterAutospacing="0"/>
        <w:ind w:left="0" w:firstLine="567"/>
        <w:jc w:val="both"/>
        <w:rPr>
          <w:i/>
          <w:color w:val="000000"/>
          <w:sz w:val="28"/>
          <w:szCs w:val="28"/>
        </w:rPr>
      </w:pPr>
      <w:r w:rsidRPr="00A63B23">
        <w:rPr>
          <w:i/>
          <w:color w:val="000000"/>
          <w:sz w:val="28"/>
          <w:szCs w:val="28"/>
        </w:rPr>
        <w:t>Игра «Цепочка»</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Класс делится на команды. Для каждой команды учитель записывает число в 2-ой, 8-ой или 16-ой системе счисления. Учащиеся должны по одному выходить к доске и записывать числа столбиком по порядку или по возрастанию или убыванию (Приложение, таблица №3).</w:t>
      </w:r>
    </w:p>
    <w:p w:rsidR="00E57F68" w:rsidRPr="00A63B23" w:rsidRDefault="00E57F68" w:rsidP="00023C6B">
      <w:pPr>
        <w:pStyle w:val="a3"/>
        <w:numPr>
          <w:ilvl w:val="4"/>
          <w:numId w:val="23"/>
        </w:numPr>
        <w:spacing w:before="0" w:beforeAutospacing="0" w:after="0" w:afterAutospacing="0"/>
        <w:ind w:left="0" w:firstLine="567"/>
        <w:jc w:val="both"/>
        <w:rPr>
          <w:color w:val="000000"/>
          <w:sz w:val="28"/>
          <w:szCs w:val="28"/>
        </w:rPr>
      </w:pPr>
      <w:r w:rsidRPr="00A63B23">
        <w:rPr>
          <w:color w:val="000000"/>
          <w:sz w:val="28"/>
          <w:szCs w:val="28"/>
        </w:rPr>
        <w:t>Игра «Исполнители алгоритмов»</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 xml:space="preserve">Опишите управляемого и управляющего в сказке «Конек-горбунок», «Морозко», «Сказка о золотой рыбке», «Сказка о попе и его работнике </w:t>
      </w:r>
      <w:proofErr w:type="spellStart"/>
      <w:proofErr w:type="gramStart"/>
      <w:r w:rsidRPr="00A63B23">
        <w:rPr>
          <w:color w:val="000000"/>
          <w:sz w:val="28"/>
          <w:szCs w:val="28"/>
        </w:rPr>
        <w:t>Балде</w:t>
      </w:r>
      <w:proofErr w:type="spellEnd"/>
      <w:proofErr w:type="gramEnd"/>
      <w:r w:rsidRPr="00A63B23">
        <w:rPr>
          <w:color w:val="000000"/>
          <w:sz w:val="28"/>
          <w:szCs w:val="28"/>
        </w:rPr>
        <w:t>».</w:t>
      </w:r>
      <w:r w:rsidR="00023C6B" w:rsidRPr="00A63B23">
        <w:rPr>
          <w:color w:val="000000"/>
          <w:sz w:val="28"/>
          <w:szCs w:val="28"/>
        </w:rPr>
        <w:t xml:space="preserve"> </w:t>
      </w:r>
      <w:r w:rsidRPr="00A63B23">
        <w:rPr>
          <w:color w:val="000000"/>
          <w:sz w:val="28"/>
          <w:szCs w:val="28"/>
        </w:rPr>
        <w:t>Опишите алгоритмы и систему команд исполнителя в сказке «Репка», «Курочка Ряба», «Кощей бессмертный», «Лягушка-царевна» и др.</w:t>
      </w:r>
    </w:p>
    <w:p w:rsidR="00E57F68" w:rsidRPr="00A63B23" w:rsidRDefault="00E57F68" w:rsidP="00023C6B">
      <w:pPr>
        <w:pStyle w:val="a3"/>
        <w:numPr>
          <w:ilvl w:val="2"/>
          <w:numId w:val="23"/>
        </w:numPr>
        <w:spacing w:before="0" w:beforeAutospacing="0" w:after="0" w:afterAutospacing="0"/>
        <w:ind w:left="0" w:firstLine="567"/>
        <w:jc w:val="both"/>
        <w:rPr>
          <w:i/>
          <w:color w:val="000000"/>
          <w:sz w:val="28"/>
          <w:szCs w:val="28"/>
        </w:rPr>
      </w:pPr>
      <w:r w:rsidRPr="00A63B23">
        <w:rPr>
          <w:i/>
          <w:color w:val="000000"/>
          <w:sz w:val="28"/>
          <w:szCs w:val="28"/>
        </w:rPr>
        <w:t>Игра «Разгадай слово»</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На доске заготовлены примеры перевода единиц измерения информации и несколько ответов. Решив примеры, учащиеся должны прочитать закодированное слово.</w:t>
      </w:r>
    </w:p>
    <w:p w:rsidR="00D81807" w:rsidRPr="00A63B23" w:rsidRDefault="00D81807" w:rsidP="00E57F68">
      <w:pPr>
        <w:pStyle w:val="a3"/>
        <w:spacing w:before="0" w:beforeAutospacing="0" w:after="0" w:afterAutospacing="0"/>
        <w:ind w:firstLine="567"/>
        <w:jc w:val="both"/>
        <w:rPr>
          <w:color w:val="000000"/>
          <w:sz w:val="28"/>
          <w:szCs w:val="28"/>
        </w:rPr>
      </w:pPr>
    </w:p>
    <w:tbl>
      <w:tblPr>
        <w:tblW w:w="0" w:type="auto"/>
        <w:jc w:val="center"/>
        <w:tblLook w:val="04A0" w:firstRow="1" w:lastRow="0" w:firstColumn="1" w:lastColumn="0" w:noHBand="0" w:noVBand="1"/>
      </w:tblPr>
      <w:tblGrid>
        <w:gridCol w:w="2769"/>
        <w:gridCol w:w="1773"/>
        <w:gridCol w:w="2521"/>
      </w:tblGrid>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t xml:space="preserve">0,5 </w:t>
            </w:r>
            <w:proofErr w:type="gramStart"/>
            <w:r w:rsidRPr="00A63B23">
              <w:rPr>
                <w:color w:val="000000"/>
                <w:sz w:val="28"/>
                <w:szCs w:val="28"/>
              </w:rPr>
              <w:t>Кб = ____ б</w:t>
            </w:r>
            <w:proofErr w:type="gramEnd"/>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 xml:space="preserve">Н=409,6 Мб </w:t>
            </w:r>
          </w:p>
        </w:tc>
      </w:tr>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t>1,3 Мб = ____Кб</w:t>
            </w:r>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 xml:space="preserve">Р=3,61 Кб </w:t>
            </w:r>
            <w:proofErr w:type="spellStart"/>
            <w:proofErr w:type="gramStart"/>
            <w:r w:rsidRPr="00A63B23">
              <w:rPr>
                <w:color w:val="000000"/>
                <w:sz w:val="28"/>
                <w:szCs w:val="28"/>
              </w:rPr>
              <w:t>Кб</w:t>
            </w:r>
            <w:proofErr w:type="spellEnd"/>
            <w:proofErr w:type="gramEnd"/>
          </w:p>
        </w:tc>
      </w:tr>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lastRenderedPageBreak/>
              <w:t>0,4 Гб =_____ Мб</w:t>
            </w:r>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А=409,6 Мб</w:t>
            </w:r>
          </w:p>
        </w:tc>
      </w:tr>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t>1024 Кб = ____ Мб</w:t>
            </w:r>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С=512 б</w:t>
            </w:r>
          </w:p>
        </w:tc>
      </w:tr>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t>2048 Кб = ____ Мб</w:t>
            </w:r>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Е=2 Мб</w:t>
            </w:r>
          </w:p>
        </w:tc>
      </w:tr>
      <w:tr w:rsidR="00A63B23" w:rsidRPr="00A63B23" w:rsidTr="00A63B23">
        <w:trPr>
          <w:jc w:val="center"/>
        </w:trPr>
        <w:tc>
          <w:tcPr>
            <w:tcW w:w="2769" w:type="dxa"/>
            <w:shd w:val="clear" w:color="auto" w:fill="auto"/>
          </w:tcPr>
          <w:p w:rsidR="0090474B" w:rsidRPr="00A63B23" w:rsidRDefault="0090474B" w:rsidP="00023C6B">
            <w:pPr>
              <w:pStyle w:val="a3"/>
              <w:spacing w:before="0" w:beforeAutospacing="0" w:after="0" w:afterAutospacing="0"/>
              <w:jc w:val="both"/>
              <w:rPr>
                <w:color w:val="000000"/>
                <w:sz w:val="28"/>
                <w:szCs w:val="28"/>
              </w:rPr>
            </w:pPr>
            <w:r w:rsidRPr="00A63B23">
              <w:rPr>
                <w:color w:val="000000"/>
                <w:sz w:val="28"/>
                <w:szCs w:val="28"/>
              </w:rPr>
              <w:t>3700 б = _____Кб</w:t>
            </w:r>
          </w:p>
        </w:tc>
        <w:tc>
          <w:tcPr>
            <w:tcW w:w="1773"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p>
        </w:tc>
        <w:tc>
          <w:tcPr>
            <w:tcW w:w="2521" w:type="dxa"/>
            <w:shd w:val="clear" w:color="auto" w:fill="auto"/>
          </w:tcPr>
          <w:p w:rsidR="0090474B" w:rsidRPr="00A63B23" w:rsidRDefault="0090474B" w:rsidP="00DA7C5A">
            <w:pPr>
              <w:pStyle w:val="a3"/>
              <w:spacing w:before="0" w:beforeAutospacing="0" w:after="0" w:afterAutospacing="0"/>
              <w:jc w:val="both"/>
              <w:rPr>
                <w:color w:val="000000"/>
                <w:sz w:val="28"/>
                <w:szCs w:val="28"/>
              </w:rPr>
            </w:pPr>
            <w:r w:rsidRPr="00A63B23">
              <w:rPr>
                <w:color w:val="000000"/>
                <w:sz w:val="28"/>
                <w:szCs w:val="28"/>
              </w:rPr>
              <w:t>К=1331,2</w:t>
            </w:r>
          </w:p>
        </w:tc>
      </w:tr>
    </w:tbl>
    <w:p w:rsidR="0090474B" w:rsidRPr="00A63B23" w:rsidRDefault="0090474B" w:rsidP="00E57F68">
      <w:pPr>
        <w:pStyle w:val="a3"/>
        <w:spacing w:before="0" w:beforeAutospacing="0" w:after="0" w:afterAutospacing="0"/>
        <w:ind w:firstLine="567"/>
        <w:jc w:val="both"/>
        <w:rPr>
          <w:color w:val="000000"/>
          <w:sz w:val="28"/>
          <w:szCs w:val="28"/>
        </w:rPr>
      </w:pPr>
    </w:p>
    <w:p w:rsidR="00E57F68" w:rsidRDefault="00D81807" w:rsidP="00E57F68">
      <w:pPr>
        <w:pStyle w:val="a3"/>
        <w:spacing w:before="0" w:beforeAutospacing="0" w:after="0" w:afterAutospacing="0"/>
        <w:ind w:firstLine="567"/>
        <w:jc w:val="both"/>
        <w:rPr>
          <w:i/>
          <w:color w:val="000000"/>
          <w:sz w:val="28"/>
          <w:szCs w:val="28"/>
        </w:rPr>
      </w:pPr>
      <w:r w:rsidRPr="00A63B23">
        <w:rPr>
          <w:color w:val="000000"/>
          <w:sz w:val="28"/>
          <w:szCs w:val="28"/>
        </w:rPr>
        <w:t>Закодированное слово:</w:t>
      </w:r>
      <w:r w:rsidRPr="00A63B23">
        <w:rPr>
          <w:i/>
          <w:color w:val="000000"/>
          <w:sz w:val="28"/>
          <w:szCs w:val="28"/>
        </w:rPr>
        <w:t xml:space="preserve"> сканер</w:t>
      </w:r>
    </w:p>
    <w:p w:rsidR="007F1413" w:rsidRPr="00A63B23" w:rsidRDefault="007F1413" w:rsidP="00E57F68">
      <w:pPr>
        <w:pStyle w:val="a3"/>
        <w:spacing w:before="0" w:beforeAutospacing="0" w:after="0" w:afterAutospacing="0"/>
        <w:ind w:firstLine="567"/>
        <w:jc w:val="both"/>
        <w:rPr>
          <w:color w:val="000000"/>
          <w:sz w:val="28"/>
          <w:szCs w:val="28"/>
        </w:rPr>
      </w:pPr>
      <w:r w:rsidRPr="007F1413">
        <w:rPr>
          <w:color w:val="000000"/>
          <w:sz w:val="28"/>
          <w:szCs w:val="28"/>
        </w:rPr>
        <w:t>Программные оболочки:</w:t>
      </w:r>
      <w:r>
        <w:rPr>
          <w:i/>
          <w:color w:val="000000"/>
          <w:sz w:val="28"/>
          <w:szCs w:val="28"/>
        </w:rPr>
        <w:t xml:space="preserve"> </w:t>
      </w:r>
      <w:proofErr w:type="spellStart"/>
      <w:r>
        <w:rPr>
          <w:i/>
          <w:color w:val="000000"/>
          <w:sz w:val="28"/>
          <w:szCs w:val="28"/>
        </w:rPr>
        <w:t>ПиктоМир</w:t>
      </w:r>
      <w:proofErr w:type="spellEnd"/>
      <w:r>
        <w:rPr>
          <w:i/>
          <w:color w:val="000000"/>
          <w:sz w:val="28"/>
          <w:szCs w:val="28"/>
        </w:rPr>
        <w:t xml:space="preserve">,  </w:t>
      </w:r>
      <w:proofErr w:type="spellStart"/>
      <w:r>
        <w:rPr>
          <w:i/>
          <w:color w:val="000000"/>
          <w:sz w:val="28"/>
          <w:szCs w:val="28"/>
        </w:rPr>
        <w:t>КуМир</w:t>
      </w:r>
      <w:proofErr w:type="spellEnd"/>
      <w:r>
        <w:rPr>
          <w:i/>
          <w:color w:val="000000"/>
          <w:sz w:val="28"/>
          <w:szCs w:val="28"/>
        </w:rPr>
        <w:t xml:space="preserve">, Фантазия, </w:t>
      </w:r>
      <w:proofErr w:type="spellStart"/>
      <w:r>
        <w:rPr>
          <w:i/>
          <w:color w:val="000000"/>
          <w:sz w:val="28"/>
          <w:szCs w:val="28"/>
        </w:rPr>
        <w:t>Роботландия</w:t>
      </w:r>
      <w:proofErr w:type="spellEnd"/>
      <w:r>
        <w:rPr>
          <w:i/>
          <w:color w:val="000000"/>
          <w:sz w:val="28"/>
          <w:szCs w:val="28"/>
        </w:rPr>
        <w:t xml:space="preserve"> и др.</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i/>
          <w:color w:val="000000"/>
          <w:sz w:val="28"/>
          <w:szCs w:val="28"/>
        </w:rPr>
        <w:t>Процесс обобщения и оценивания ответов учащихся</w:t>
      </w:r>
    </w:p>
    <w:p w:rsidR="00E57F68" w:rsidRPr="00A63B23" w:rsidRDefault="00023C6B" w:rsidP="00E57F68">
      <w:pPr>
        <w:pStyle w:val="a3"/>
        <w:spacing w:before="0" w:beforeAutospacing="0" w:after="0" w:afterAutospacing="0"/>
        <w:ind w:firstLine="567"/>
        <w:jc w:val="both"/>
        <w:rPr>
          <w:color w:val="000000"/>
          <w:sz w:val="28"/>
          <w:szCs w:val="28"/>
        </w:rPr>
      </w:pPr>
      <w:r w:rsidRPr="00A63B23">
        <w:rPr>
          <w:color w:val="000000"/>
          <w:sz w:val="28"/>
          <w:szCs w:val="28"/>
        </w:rPr>
        <w:t>Создаётся ситуация</w:t>
      </w:r>
      <w:r w:rsidR="00E57F68" w:rsidRPr="00A63B23">
        <w:rPr>
          <w:color w:val="000000"/>
          <w:sz w:val="28"/>
          <w:szCs w:val="28"/>
        </w:rPr>
        <w:t xml:space="preserve"> общения, позволяющ</w:t>
      </w:r>
      <w:r w:rsidRPr="00A63B23">
        <w:rPr>
          <w:color w:val="000000"/>
          <w:sz w:val="28"/>
          <w:szCs w:val="28"/>
        </w:rPr>
        <w:t>ая</w:t>
      </w:r>
      <w:r w:rsidR="00E57F68" w:rsidRPr="00A63B23">
        <w:rPr>
          <w:color w:val="000000"/>
          <w:sz w:val="28"/>
          <w:szCs w:val="28"/>
        </w:rPr>
        <w:t xml:space="preserve"> каждому ученику</w:t>
      </w:r>
      <w:r w:rsidRPr="00A63B23">
        <w:rPr>
          <w:color w:val="000000"/>
          <w:sz w:val="28"/>
          <w:szCs w:val="28"/>
        </w:rPr>
        <w:t xml:space="preserve"> </w:t>
      </w:r>
      <w:r w:rsidR="00E57F68" w:rsidRPr="00A63B23">
        <w:rPr>
          <w:color w:val="000000"/>
          <w:sz w:val="28"/>
          <w:szCs w:val="28"/>
        </w:rPr>
        <w:t>проявить свою самостоятельность, инициативу к способам работы по изучению темы, т.е. это момент урока, где каждый может выразить свое отношение к нему.</w:t>
      </w:r>
    </w:p>
    <w:p w:rsidR="00E57F68" w:rsidRPr="00A63B23" w:rsidRDefault="00023C6B" w:rsidP="00E57F68">
      <w:pPr>
        <w:pStyle w:val="a3"/>
        <w:spacing w:before="0" w:beforeAutospacing="0" w:after="0" w:afterAutospacing="0"/>
        <w:ind w:firstLine="567"/>
        <w:jc w:val="both"/>
        <w:rPr>
          <w:color w:val="000000"/>
          <w:sz w:val="28"/>
          <w:szCs w:val="28"/>
        </w:rPr>
      </w:pPr>
      <w:r w:rsidRPr="00A63B23">
        <w:rPr>
          <w:color w:val="000000"/>
          <w:sz w:val="28"/>
          <w:szCs w:val="28"/>
        </w:rPr>
        <w:t>О</w:t>
      </w:r>
      <w:r w:rsidR="00E57F68" w:rsidRPr="00A63B23">
        <w:rPr>
          <w:color w:val="000000"/>
          <w:sz w:val="28"/>
          <w:szCs w:val="28"/>
        </w:rPr>
        <w:t>предел</w:t>
      </w:r>
      <w:r w:rsidRPr="00A63B23">
        <w:rPr>
          <w:color w:val="000000"/>
          <w:sz w:val="28"/>
          <w:szCs w:val="28"/>
        </w:rPr>
        <w:t>яется</w:t>
      </w:r>
      <w:r w:rsidR="00E57F68" w:rsidRPr="00A63B23">
        <w:rPr>
          <w:color w:val="000000"/>
          <w:sz w:val="28"/>
          <w:szCs w:val="28"/>
        </w:rPr>
        <w:t xml:space="preserve"> проблем</w:t>
      </w:r>
      <w:r w:rsidRPr="00A63B23">
        <w:rPr>
          <w:color w:val="000000"/>
          <w:sz w:val="28"/>
          <w:szCs w:val="28"/>
        </w:rPr>
        <w:t>а</w:t>
      </w:r>
      <w:r w:rsidR="00E57F68" w:rsidRPr="00A63B23">
        <w:rPr>
          <w:color w:val="000000"/>
          <w:sz w:val="28"/>
          <w:szCs w:val="28"/>
        </w:rPr>
        <w:t xml:space="preserve"> по усвоению изучаемого материала (выявление трудностей).</w:t>
      </w:r>
    </w:p>
    <w:p w:rsidR="00E57F68" w:rsidRPr="00A63B23" w:rsidRDefault="00023C6B" w:rsidP="00E57F68">
      <w:pPr>
        <w:pStyle w:val="a3"/>
        <w:spacing w:before="0" w:beforeAutospacing="0" w:after="0" w:afterAutospacing="0"/>
        <w:ind w:firstLine="567"/>
        <w:jc w:val="both"/>
        <w:rPr>
          <w:color w:val="000000"/>
          <w:sz w:val="28"/>
          <w:szCs w:val="28"/>
        </w:rPr>
      </w:pPr>
      <w:r w:rsidRPr="00A63B23">
        <w:rPr>
          <w:color w:val="000000"/>
          <w:sz w:val="28"/>
          <w:szCs w:val="28"/>
        </w:rPr>
        <w:t>Сравниваются достижения</w:t>
      </w:r>
      <w:r w:rsidR="00E57F68" w:rsidRPr="00A63B23">
        <w:rPr>
          <w:color w:val="000000"/>
          <w:sz w:val="28"/>
          <w:szCs w:val="28"/>
        </w:rPr>
        <w:t xml:space="preserve"> учеников с целями урока.</w:t>
      </w:r>
    </w:p>
    <w:p w:rsidR="00E57F68" w:rsidRPr="00A63B23" w:rsidRDefault="00023C6B" w:rsidP="00E57F68">
      <w:pPr>
        <w:pStyle w:val="a3"/>
        <w:spacing w:before="0" w:beforeAutospacing="0" w:after="0" w:afterAutospacing="0"/>
        <w:ind w:firstLine="567"/>
        <w:jc w:val="both"/>
        <w:rPr>
          <w:color w:val="000000"/>
          <w:sz w:val="28"/>
          <w:szCs w:val="28"/>
        </w:rPr>
      </w:pPr>
      <w:r w:rsidRPr="00A63B23">
        <w:rPr>
          <w:color w:val="000000"/>
          <w:sz w:val="28"/>
          <w:szCs w:val="28"/>
        </w:rPr>
        <w:t xml:space="preserve">Проходит </w:t>
      </w:r>
      <w:r w:rsidR="00E57F68" w:rsidRPr="00A63B23">
        <w:rPr>
          <w:color w:val="000000"/>
          <w:sz w:val="28"/>
          <w:szCs w:val="28"/>
        </w:rPr>
        <w:t>самооценка заинтересованности ученика по усвоению материала.</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color w:val="000000"/>
          <w:sz w:val="28"/>
          <w:szCs w:val="28"/>
        </w:rPr>
        <w:t>Учитель видит конечный результат деятельности каждого ребенка на уроке через задания, которые позволяют «материализовать» представления, полученные на уроке в виде схемы, таблицы, графика, правила, определения и т.д.</w:t>
      </w:r>
    </w:p>
    <w:p w:rsidR="00E57F68" w:rsidRPr="00A63B23" w:rsidRDefault="00E57F68" w:rsidP="00E57F68">
      <w:pPr>
        <w:pStyle w:val="a3"/>
        <w:spacing w:before="0" w:beforeAutospacing="0" w:after="0" w:afterAutospacing="0"/>
        <w:ind w:firstLine="567"/>
        <w:jc w:val="both"/>
        <w:rPr>
          <w:color w:val="000000"/>
          <w:sz w:val="28"/>
          <w:szCs w:val="28"/>
        </w:rPr>
      </w:pPr>
      <w:r w:rsidRPr="00A63B23">
        <w:rPr>
          <w:i/>
          <w:color w:val="000000"/>
          <w:sz w:val="28"/>
          <w:szCs w:val="28"/>
        </w:rPr>
        <w:t>Итог урока.</w:t>
      </w:r>
      <w:r w:rsidRPr="00A63B23">
        <w:rPr>
          <w:color w:val="000000"/>
          <w:sz w:val="28"/>
          <w:szCs w:val="28"/>
        </w:rPr>
        <w:t xml:space="preserve"> Во время оценивания идет процесс материализации</w:t>
      </w:r>
      <w:r w:rsidR="00023C6B" w:rsidRPr="00A63B23">
        <w:rPr>
          <w:color w:val="000000"/>
          <w:sz w:val="28"/>
          <w:szCs w:val="28"/>
        </w:rPr>
        <w:t xml:space="preserve"> </w:t>
      </w:r>
      <w:r w:rsidRPr="00A63B23">
        <w:rPr>
          <w:color w:val="000000"/>
          <w:sz w:val="28"/>
          <w:szCs w:val="28"/>
        </w:rPr>
        <w:t>ответов учащих</w:t>
      </w:r>
      <w:r w:rsidR="00023C6B" w:rsidRPr="00A63B23">
        <w:rPr>
          <w:color w:val="000000"/>
          <w:sz w:val="28"/>
          <w:szCs w:val="28"/>
        </w:rPr>
        <w:t>ся. За что ставим оценку «3»? «</w:t>
      </w:r>
      <w:r w:rsidRPr="00A63B23">
        <w:rPr>
          <w:color w:val="000000"/>
          <w:sz w:val="28"/>
          <w:szCs w:val="28"/>
        </w:rPr>
        <w:t>Я знаю…», то есть за восп</w:t>
      </w:r>
      <w:r w:rsidR="00023C6B" w:rsidRPr="00A63B23">
        <w:rPr>
          <w:color w:val="000000"/>
          <w:sz w:val="28"/>
          <w:szCs w:val="28"/>
        </w:rPr>
        <w:t xml:space="preserve">роизводство </w:t>
      </w:r>
      <w:proofErr w:type="gramStart"/>
      <w:r w:rsidR="00023C6B" w:rsidRPr="00A63B23">
        <w:rPr>
          <w:color w:val="000000"/>
          <w:sz w:val="28"/>
          <w:szCs w:val="28"/>
        </w:rPr>
        <w:t>изученного</w:t>
      </w:r>
      <w:proofErr w:type="gramEnd"/>
      <w:r w:rsidR="00023C6B" w:rsidRPr="00A63B23">
        <w:rPr>
          <w:color w:val="000000"/>
          <w:sz w:val="28"/>
          <w:szCs w:val="28"/>
        </w:rPr>
        <w:t>. За что ставим оценку «</w:t>
      </w:r>
      <w:r w:rsidRPr="00A63B23">
        <w:rPr>
          <w:color w:val="000000"/>
          <w:sz w:val="28"/>
          <w:szCs w:val="28"/>
        </w:rPr>
        <w:t>4»? «Я знаю и понимаю, что говорю, пр</w:t>
      </w:r>
      <w:r w:rsidR="00023C6B" w:rsidRPr="00A63B23">
        <w:rPr>
          <w:color w:val="000000"/>
          <w:sz w:val="28"/>
          <w:szCs w:val="28"/>
        </w:rPr>
        <w:t>ивожу примеры…». За что - «5»? «</w:t>
      </w:r>
      <w:r w:rsidRPr="00A63B23">
        <w:rPr>
          <w:color w:val="000000"/>
          <w:sz w:val="28"/>
          <w:szCs w:val="28"/>
        </w:rPr>
        <w:t>Я знаю, понимаю, привожу примеры, могу применить в другой ситуации…». Иногда на данном этапе целесообразно акцентировать внимание на основных понятиях или основной мысли пройденного материала.</w:t>
      </w:r>
    </w:p>
    <w:p w:rsidR="00E57F68" w:rsidRPr="00A63B23" w:rsidRDefault="00E57F68" w:rsidP="00023C6B">
      <w:pPr>
        <w:pStyle w:val="a3"/>
        <w:numPr>
          <w:ilvl w:val="3"/>
          <w:numId w:val="23"/>
        </w:numPr>
        <w:spacing w:before="0" w:beforeAutospacing="0" w:after="0" w:afterAutospacing="0"/>
        <w:ind w:left="0" w:firstLine="567"/>
        <w:jc w:val="both"/>
        <w:rPr>
          <w:color w:val="000000"/>
          <w:sz w:val="28"/>
          <w:szCs w:val="28"/>
        </w:rPr>
      </w:pPr>
      <w:r w:rsidRPr="00A63B23">
        <w:rPr>
          <w:color w:val="000000"/>
          <w:sz w:val="28"/>
          <w:szCs w:val="28"/>
        </w:rPr>
        <w:t>Игра «Поле чудес»</w:t>
      </w:r>
    </w:p>
    <w:p w:rsidR="00023C6B" w:rsidRPr="00A63B23" w:rsidRDefault="00E57F68" w:rsidP="00023C6B">
      <w:pPr>
        <w:pStyle w:val="a3"/>
        <w:spacing w:before="0" w:beforeAutospacing="0" w:after="0" w:afterAutospacing="0"/>
        <w:ind w:firstLine="567"/>
        <w:jc w:val="both"/>
        <w:rPr>
          <w:color w:val="000000"/>
          <w:sz w:val="28"/>
          <w:szCs w:val="28"/>
        </w:rPr>
      </w:pPr>
      <w:r w:rsidRPr="00A63B23">
        <w:rPr>
          <w:color w:val="000000"/>
          <w:sz w:val="28"/>
          <w:szCs w:val="28"/>
        </w:rPr>
        <w:t xml:space="preserve">Разгадайте основные понятия, которые изучались сегодня на уроке по теме «Глобальная сеть». На доске отображены только гласные буквы данных слов </w:t>
      </w:r>
    </w:p>
    <w:p w:rsidR="002728A4" w:rsidRPr="00A63B23" w:rsidRDefault="002728A4" w:rsidP="00023C6B">
      <w:pPr>
        <w:pStyle w:val="a3"/>
        <w:numPr>
          <w:ilvl w:val="3"/>
          <w:numId w:val="23"/>
        </w:numPr>
        <w:spacing w:before="0" w:beforeAutospacing="0" w:after="0" w:afterAutospacing="0"/>
        <w:ind w:left="0" w:firstLine="567"/>
        <w:jc w:val="both"/>
        <w:rPr>
          <w:color w:val="000000"/>
          <w:sz w:val="28"/>
          <w:szCs w:val="28"/>
        </w:rPr>
      </w:pPr>
      <w:r w:rsidRPr="00A63B23">
        <w:rPr>
          <w:i/>
          <w:color w:val="000000"/>
          <w:sz w:val="28"/>
          <w:szCs w:val="28"/>
        </w:rPr>
        <w:t>Подвижная игра «Кто быстрее»</w:t>
      </w:r>
    </w:p>
    <w:p w:rsidR="002728A4" w:rsidRDefault="002728A4" w:rsidP="002728A4">
      <w:pPr>
        <w:pStyle w:val="a3"/>
        <w:spacing w:before="0" w:beforeAutospacing="0" w:after="0" w:afterAutospacing="0"/>
        <w:ind w:firstLine="567"/>
        <w:jc w:val="both"/>
        <w:rPr>
          <w:color w:val="000000"/>
          <w:sz w:val="28"/>
          <w:szCs w:val="28"/>
        </w:rPr>
      </w:pPr>
      <w:r w:rsidRPr="00A63B23">
        <w:rPr>
          <w:color w:val="000000"/>
          <w:sz w:val="28"/>
          <w:szCs w:val="28"/>
        </w:rPr>
        <w:t>Класс делится на 2 команды. Во время повторения или обобщения темы «Устройства ЭВМ» к доске вызываются по одному участнику из ряда, им предлагается задание, заполнить таблицу</w:t>
      </w:r>
      <w:r w:rsidR="00023C6B" w:rsidRPr="00A63B23">
        <w:rPr>
          <w:color w:val="000000"/>
          <w:sz w:val="28"/>
          <w:szCs w:val="28"/>
        </w:rPr>
        <w:t xml:space="preserve">. </w:t>
      </w:r>
      <w:r w:rsidRPr="00A63B23">
        <w:rPr>
          <w:color w:val="000000"/>
          <w:sz w:val="28"/>
          <w:szCs w:val="28"/>
        </w:rPr>
        <w:t>Вызываются 2 ученика, на каждый шаг они должны назвать устройства ввода или устройства вывода.</w:t>
      </w:r>
    </w:p>
    <w:p w:rsidR="007813A7" w:rsidRPr="00A25267" w:rsidRDefault="007813A7" w:rsidP="007813A7">
      <w:pPr>
        <w:pStyle w:val="1"/>
      </w:pPr>
      <w:bookmarkStart w:id="93" w:name="_Toc446239351"/>
      <w:bookmarkStart w:id="94" w:name="_Toc446239565"/>
      <w:bookmarkStart w:id="95" w:name="_Toc446239998"/>
      <w:bookmarkStart w:id="96" w:name="_Toc451940594"/>
      <w:r w:rsidRPr="00A25267">
        <w:t>Структура игры</w:t>
      </w:r>
      <w:bookmarkEnd w:id="93"/>
      <w:bookmarkEnd w:id="94"/>
      <w:bookmarkEnd w:id="95"/>
      <w:bookmarkEnd w:id="96"/>
    </w:p>
    <w:p w:rsidR="007813A7" w:rsidRPr="00A63B23" w:rsidRDefault="007813A7" w:rsidP="007813A7">
      <w:pPr>
        <w:pStyle w:val="a3"/>
        <w:numPr>
          <w:ilvl w:val="0"/>
          <w:numId w:val="45"/>
        </w:numPr>
        <w:spacing w:before="0" w:beforeAutospacing="0" w:after="0" w:afterAutospacing="0"/>
        <w:ind w:left="0" w:firstLine="567"/>
        <w:jc w:val="both"/>
        <w:rPr>
          <w:i/>
          <w:color w:val="000000"/>
          <w:sz w:val="28"/>
          <w:szCs w:val="28"/>
        </w:rPr>
      </w:pPr>
      <w:r w:rsidRPr="00A63B23">
        <w:rPr>
          <w:i/>
          <w:color w:val="000000"/>
          <w:sz w:val="28"/>
          <w:szCs w:val="28"/>
        </w:rPr>
        <w:t>Введение в игру.</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Предложение игры детям.</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Обычно организатору игры достаточно сказать: «</w:t>
      </w:r>
      <w:r>
        <w:rPr>
          <w:color w:val="000000"/>
          <w:sz w:val="28"/>
          <w:szCs w:val="28"/>
        </w:rPr>
        <w:t>А теперь давайте поиграем</w:t>
      </w:r>
      <w:r w:rsidRPr="00A63B23">
        <w:rPr>
          <w:color w:val="000000"/>
          <w:sz w:val="28"/>
          <w:szCs w:val="28"/>
        </w:rPr>
        <w:t>» или «А чтобы вы лучше запомнили этот материал, мы с вами по</w:t>
      </w:r>
      <w:r>
        <w:rPr>
          <w:color w:val="000000"/>
          <w:sz w:val="28"/>
          <w:szCs w:val="28"/>
        </w:rPr>
        <w:t xml:space="preserve">играем в игру». </w:t>
      </w:r>
      <w:r w:rsidRPr="00A63B23">
        <w:rPr>
          <w:color w:val="000000"/>
          <w:sz w:val="28"/>
          <w:szCs w:val="28"/>
        </w:rPr>
        <w:t>Этого достаточно.</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Объяснение правил игры.</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lastRenderedPageBreak/>
        <w:t>Необходимо сформулировать их кратко и конкретно.</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Выбор участников игры.</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Участников учитель может сам выбирать, потому что ученики могут обидеться. Учитель может предложить головоломку. Кто быстрее решить, тот и играет. Или играют те, у кого фамилия на букву "А", те, у кого день рождения в январе или учащиеся с 15-го по 19-ый номер журнале и т. п. для учителя важно включить каждого школьника в активный познавательный процесс. Поэтому целесообразно, чтобы участников было как можно больше[20].</w:t>
      </w:r>
    </w:p>
    <w:p w:rsidR="007813A7" w:rsidRPr="00A63B23" w:rsidRDefault="007813A7" w:rsidP="007813A7">
      <w:pPr>
        <w:pStyle w:val="a3"/>
        <w:numPr>
          <w:ilvl w:val="0"/>
          <w:numId w:val="45"/>
        </w:numPr>
        <w:spacing w:before="0" w:beforeAutospacing="0" w:after="0" w:afterAutospacing="0"/>
        <w:ind w:left="0" w:firstLine="567"/>
        <w:jc w:val="both"/>
        <w:rPr>
          <w:i/>
          <w:color w:val="000000"/>
          <w:sz w:val="28"/>
          <w:szCs w:val="28"/>
        </w:rPr>
      </w:pPr>
      <w:r w:rsidRPr="00A63B23">
        <w:rPr>
          <w:i/>
          <w:color w:val="000000"/>
          <w:sz w:val="28"/>
          <w:szCs w:val="28"/>
        </w:rPr>
        <w:t>Ход игры.</w:t>
      </w:r>
    </w:p>
    <w:p w:rsidR="007813A7" w:rsidRPr="00A63B23" w:rsidRDefault="007813A7" w:rsidP="007813A7">
      <w:pPr>
        <w:pStyle w:val="a3"/>
        <w:numPr>
          <w:ilvl w:val="0"/>
          <w:numId w:val="47"/>
        </w:numPr>
        <w:spacing w:before="0" w:beforeAutospacing="0" w:after="0" w:afterAutospacing="0"/>
        <w:ind w:left="0" w:firstLine="567"/>
        <w:jc w:val="both"/>
        <w:rPr>
          <w:color w:val="000000"/>
          <w:sz w:val="28"/>
          <w:szCs w:val="28"/>
        </w:rPr>
      </w:pPr>
      <w:r w:rsidRPr="00A63B23">
        <w:rPr>
          <w:color w:val="000000"/>
          <w:sz w:val="28"/>
          <w:szCs w:val="28"/>
        </w:rPr>
        <w:t>Начало игры.</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Очень важно, чтобы игра набрала обороты. Игры с правилами обычно требуют хорошего темпа. И это "в руках" организатора: кому-то подсказать, кого-то подогнать восклицаниями "Ускоряем темп!", "Долгая пауза!":</w:t>
      </w:r>
    </w:p>
    <w:p w:rsidR="007813A7" w:rsidRPr="00A63B23" w:rsidRDefault="007813A7" w:rsidP="007813A7">
      <w:pPr>
        <w:pStyle w:val="a3"/>
        <w:numPr>
          <w:ilvl w:val="0"/>
          <w:numId w:val="47"/>
        </w:numPr>
        <w:spacing w:before="0" w:beforeAutospacing="0" w:after="0" w:afterAutospacing="0"/>
        <w:ind w:left="0" w:firstLine="567"/>
        <w:jc w:val="both"/>
        <w:rPr>
          <w:color w:val="000000"/>
          <w:sz w:val="28"/>
          <w:szCs w:val="28"/>
        </w:rPr>
      </w:pPr>
      <w:r w:rsidRPr="00A63B23">
        <w:rPr>
          <w:color w:val="000000"/>
          <w:sz w:val="28"/>
          <w:szCs w:val="28"/>
        </w:rPr>
        <w:t>Развитие игрового действия (кульминация).</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На этой стадии максимально проявляется азарт играющих, одновременно возрастает интерес и участников и зрителей. Организатору важно следить за выполнением правил и иногда, подбодрить играющего.</w:t>
      </w:r>
    </w:p>
    <w:p w:rsidR="007813A7" w:rsidRPr="00A63B23" w:rsidRDefault="007813A7" w:rsidP="007813A7">
      <w:pPr>
        <w:pStyle w:val="a3"/>
        <w:numPr>
          <w:ilvl w:val="0"/>
          <w:numId w:val="47"/>
        </w:numPr>
        <w:spacing w:before="0" w:beforeAutospacing="0" w:after="0" w:afterAutospacing="0"/>
        <w:ind w:left="0" w:firstLine="567"/>
        <w:jc w:val="both"/>
        <w:rPr>
          <w:color w:val="000000"/>
          <w:sz w:val="28"/>
          <w:szCs w:val="28"/>
        </w:rPr>
      </w:pPr>
      <w:r w:rsidRPr="00A63B23">
        <w:rPr>
          <w:color w:val="000000"/>
          <w:sz w:val="28"/>
          <w:szCs w:val="28"/>
        </w:rPr>
        <w:t>Заключительный этап игры.</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Учителю необходимо почувствовать, когда спадает напряжение, не следует ждать, что игра сама надоест учащимся. Для того чтобы вовремя остановить игру, нужно заранее сказать о приближении ее окончания. Таким образом, у учащихся, появляется время, чтобы психологически подготовиться к окончанию игры [20].</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При организации и проведении игровой технологии необходимо стремиться к максимальной концентрации во времени, так как при значительных перерывах ученики теряют нить игры, эмоциональный настрой, забывают правила. В тоже время следует учитывать и такие факторы, как утомляемость игроков, необходимость продумать полученные результаты, проанализировать сложившуюся ситуацию, изменить стратегию или тактику игровых действий. Если отдельные игроки или игровые группы не в состоянии продвигаться по содержанию игровой технологии, учитель может поменять исходные данные и затем продолжить игру. Такой же подход в игровом процессе возможен, если одна или несколько игровых групп значительно опережают остальных по всем остальным показателям. В этом случае вводную информацию надо менять для того, чтобы у тех, кто явно лидирует, не пропало желание играть, а у тех, кто отстал, все-таки появилась возможность выровнять игру [7].</w:t>
      </w:r>
    </w:p>
    <w:p w:rsidR="007813A7" w:rsidRPr="00A63B23" w:rsidRDefault="007813A7" w:rsidP="007813A7">
      <w:pPr>
        <w:pStyle w:val="a3"/>
        <w:numPr>
          <w:ilvl w:val="0"/>
          <w:numId w:val="45"/>
        </w:numPr>
        <w:spacing w:before="0" w:beforeAutospacing="0" w:after="0" w:afterAutospacing="0"/>
        <w:ind w:left="0" w:firstLine="567"/>
        <w:jc w:val="both"/>
        <w:rPr>
          <w:color w:val="000000"/>
          <w:sz w:val="28"/>
          <w:szCs w:val="28"/>
        </w:rPr>
      </w:pPr>
      <w:r w:rsidRPr="00A63B23">
        <w:rPr>
          <w:i/>
          <w:color w:val="000000"/>
          <w:sz w:val="28"/>
          <w:szCs w:val="28"/>
        </w:rPr>
        <w:t>Подведение итогов</w:t>
      </w:r>
      <w:r w:rsidRPr="00A63B23">
        <w:rPr>
          <w:color w:val="000000"/>
          <w:sz w:val="28"/>
          <w:szCs w:val="28"/>
        </w:rPr>
        <w:t>. (Оценка и поощрение школьников).</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 xml:space="preserve">Подведение итогов игры включает в себя как дидактический результат (что нового учащиеся узнали, как справились с заданием, чему научились), так и собственно игровой (кто оказался лучшим, и что помогло ему достичь победы). Сложный момент объявления результатов соревнования. Чтобы класс не перессорился, учитель должен умело принимать решения. </w:t>
      </w:r>
      <w:r w:rsidRPr="00A63B23">
        <w:rPr>
          <w:color w:val="000000"/>
          <w:sz w:val="28"/>
          <w:szCs w:val="28"/>
        </w:rPr>
        <w:lastRenderedPageBreak/>
        <w:t>Нездоровый эмоциональный фон в ученическом коллективе после игры, проведенный на уроке, - вина учителя.</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Чтобы избежать этих проблем, необходимо:</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1) перед началом подготовки к игре четко объявить критерий, о котором будет производиться оценка результатов;</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2) со всей тщательностью обязательно отметить положительные стороны команд (участников), которые не заняли призовых мест;</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3) отметить, что мешало игре, если таковое было. И, конечно, всем должно быть предельно ясно, что команды, которые получили призовые места, действительно были сильнее [18].</w:t>
      </w:r>
    </w:p>
    <w:p w:rsidR="007813A7" w:rsidRPr="00A63B23" w:rsidRDefault="007813A7" w:rsidP="007813A7">
      <w:pPr>
        <w:pStyle w:val="a3"/>
        <w:numPr>
          <w:ilvl w:val="0"/>
          <w:numId w:val="45"/>
        </w:numPr>
        <w:spacing w:before="0" w:beforeAutospacing="0" w:after="0" w:afterAutospacing="0"/>
        <w:ind w:left="0" w:firstLine="567"/>
        <w:jc w:val="both"/>
        <w:rPr>
          <w:color w:val="000000"/>
          <w:sz w:val="28"/>
          <w:szCs w:val="28"/>
        </w:rPr>
      </w:pPr>
      <w:r w:rsidRPr="00A63B23">
        <w:rPr>
          <w:i/>
          <w:color w:val="000000"/>
          <w:sz w:val="28"/>
          <w:szCs w:val="28"/>
        </w:rPr>
        <w:t>Анализ игры</w:t>
      </w:r>
      <w:r w:rsidRPr="00A63B23">
        <w:rPr>
          <w:color w:val="000000"/>
          <w:sz w:val="28"/>
          <w:szCs w:val="28"/>
        </w:rPr>
        <w:t xml:space="preserve"> (обсуждение, анкетирование, оценка эмоционального состояния).</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Важнейшая роль в игровых технологиях принадлежит заключительному ретроспективному обсуждению, в котором учащиеся совместно анализируют ход и результаты игры, соотношение игровой (имитационной) модели и реальности, а также ход учебно-игрового взаимодействия [20].</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Несмотря на то, что учитель сам чувствует настроение класса, все же это не может представлять полноценную картину, так как это коллективное настроение. Учителю важно понимать каждого ребенка, чтобы сделать выводы для проведения последующей игры - с учетом индивидуальных особенностей каждого. И поэтому важно, несмотря на то, что времени всегда катастрофически не хватает, провести анализ игры - он залог эффективности игровой деятельности, развития методического мастерства учителя.</w:t>
      </w:r>
    </w:p>
    <w:p w:rsidR="007813A7" w:rsidRPr="00A63B23" w:rsidRDefault="007813A7" w:rsidP="007813A7">
      <w:pPr>
        <w:pStyle w:val="a3"/>
        <w:numPr>
          <w:ilvl w:val="0"/>
          <w:numId w:val="45"/>
        </w:numPr>
        <w:spacing w:before="0" w:beforeAutospacing="0" w:after="0" w:afterAutospacing="0"/>
        <w:ind w:left="0" w:firstLine="567"/>
        <w:jc w:val="both"/>
        <w:rPr>
          <w:color w:val="000000"/>
          <w:sz w:val="28"/>
          <w:szCs w:val="28"/>
        </w:rPr>
      </w:pPr>
      <w:r w:rsidRPr="00A63B23">
        <w:rPr>
          <w:i/>
          <w:color w:val="000000"/>
          <w:sz w:val="28"/>
          <w:szCs w:val="28"/>
        </w:rPr>
        <w:t xml:space="preserve">Оценка в игре </w:t>
      </w:r>
      <w:r w:rsidRPr="00A63B23">
        <w:rPr>
          <w:color w:val="000000"/>
          <w:sz w:val="28"/>
          <w:szCs w:val="28"/>
        </w:rPr>
        <w:t>- ещё одна проблема. Артистичные дети могут получить оценку не за знание, а за артистизм [15, c.124].</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 xml:space="preserve">Однако, не смотря на все тщательность разработки и подготовки учителя к урокам с использованием игровых технологий, все же существуют следующие </w:t>
      </w:r>
      <w:r w:rsidRPr="00A63B23">
        <w:rPr>
          <w:i/>
          <w:color w:val="000000"/>
          <w:sz w:val="28"/>
          <w:szCs w:val="28"/>
        </w:rPr>
        <w:t>негативные стороны</w:t>
      </w:r>
      <w:r w:rsidRPr="00A63B23">
        <w:rPr>
          <w:color w:val="000000"/>
          <w:sz w:val="28"/>
          <w:szCs w:val="28"/>
        </w:rPr>
        <w:t xml:space="preserve"> в использовании игр в процессе обучения:</w:t>
      </w:r>
    </w:p>
    <w:p w:rsidR="007813A7" w:rsidRPr="00A63B23" w:rsidRDefault="007813A7" w:rsidP="007813A7">
      <w:pPr>
        <w:pStyle w:val="a3"/>
        <w:numPr>
          <w:ilvl w:val="0"/>
          <w:numId w:val="48"/>
        </w:numPr>
        <w:spacing w:before="0" w:beforeAutospacing="0" w:after="0" w:afterAutospacing="0"/>
        <w:ind w:left="0" w:firstLine="567"/>
        <w:jc w:val="both"/>
        <w:rPr>
          <w:color w:val="000000"/>
          <w:sz w:val="28"/>
          <w:szCs w:val="28"/>
        </w:rPr>
      </w:pPr>
      <w:r w:rsidRPr="00A63B23">
        <w:rPr>
          <w:color w:val="000000"/>
          <w:sz w:val="28"/>
          <w:szCs w:val="28"/>
        </w:rPr>
        <w:t xml:space="preserve">нередко объяснение </w:t>
      </w:r>
      <w:proofErr w:type="gramStart"/>
      <w:r w:rsidRPr="00A63B23">
        <w:rPr>
          <w:color w:val="000000"/>
          <w:sz w:val="28"/>
          <w:szCs w:val="28"/>
        </w:rPr>
        <w:t>правил</w:t>
      </w:r>
      <w:proofErr w:type="gramEnd"/>
      <w:r w:rsidRPr="00A63B23">
        <w:rPr>
          <w:color w:val="000000"/>
          <w:sz w:val="28"/>
          <w:szCs w:val="28"/>
        </w:rPr>
        <w:t xml:space="preserve"> и демонстрация игры занимает много времени (особенно у учителей с небольшим опытом организации игр). Часто это приводит к тому, что дети не успевают за оставшееся время изучить или закрепить материал;</w:t>
      </w:r>
    </w:p>
    <w:p w:rsidR="007813A7" w:rsidRPr="00A63B23" w:rsidRDefault="007813A7" w:rsidP="007813A7">
      <w:pPr>
        <w:pStyle w:val="a3"/>
        <w:numPr>
          <w:ilvl w:val="0"/>
          <w:numId w:val="48"/>
        </w:numPr>
        <w:spacing w:before="0" w:beforeAutospacing="0" w:after="0" w:afterAutospacing="0"/>
        <w:ind w:left="0" w:firstLine="567"/>
        <w:jc w:val="both"/>
        <w:rPr>
          <w:color w:val="000000"/>
          <w:sz w:val="28"/>
          <w:szCs w:val="28"/>
        </w:rPr>
      </w:pPr>
      <w:r w:rsidRPr="00A63B23">
        <w:rPr>
          <w:color w:val="000000"/>
          <w:sz w:val="28"/>
          <w:szCs w:val="28"/>
        </w:rPr>
        <w:t>нередко нарушается механизм игры, т. е. нарушается строгий порядок выполнения игровых действий. Чаще всего это наблюдается в групповых и коллективных формах игр, что приводит к путанице, а главное, к сомнительным результатам;</w:t>
      </w:r>
    </w:p>
    <w:p w:rsidR="007813A7" w:rsidRPr="00A63B23" w:rsidRDefault="007813A7" w:rsidP="007813A7">
      <w:pPr>
        <w:pStyle w:val="a3"/>
        <w:numPr>
          <w:ilvl w:val="0"/>
          <w:numId w:val="48"/>
        </w:numPr>
        <w:spacing w:before="0" w:beforeAutospacing="0" w:after="0" w:afterAutospacing="0"/>
        <w:ind w:left="0" w:firstLine="567"/>
        <w:jc w:val="both"/>
        <w:rPr>
          <w:color w:val="000000"/>
          <w:sz w:val="28"/>
          <w:szCs w:val="28"/>
        </w:rPr>
      </w:pPr>
      <w:proofErr w:type="gramStart"/>
      <w:r w:rsidRPr="00A63B23">
        <w:rPr>
          <w:color w:val="000000"/>
          <w:sz w:val="28"/>
          <w:szCs w:val="28"/>
        </w:rPr>
        <w:t>после проведения игр (и это особенно касается младших и средних классов) бывает трудно восстановить дисциплину в классе, на что жалуются учителя, к которым приходят дети на следующий урок;</w:t>
      </w:r>
      <w:proofErr w:type="gramEnd"/>
    </w:p>
    <w:p w:rsidR="007813A7" w:rsidRPr="00A63B23" w:rsidRDefault="007813A7" w:rsidP="007813A7">
      <w:pPr>
        <w:pStyle w:val="a3"/>
        <w:numPr>
          <w:ilvl w:val="0"/>
          <w:numId w:val="48"/>
        </w:numPr>
        <w:spacing w:before="0" w:beforeAutospacing="0" w:after="0" w:afterAutospacing="0"/>
        <w:ind w:left="0" w:firstLine="567"/>
        <w:jc w:val="both"/>
        <w:rPr>
          <w:color w:val="000000"/>
          <w:sz w:val="28"/>
          <w:szCs w:val="28"/>
        </w:rPr>
      </w:pPr>
      <w:r w:rsidRPr="00A63B23">
        <w:rPr>
          <w:color w:val="000000"/>
          <w:sz w:val="28"/>
          <w:szCs w:val="28"/>
        </w:rPr>
        <w:t>при проведении парных, групповых и коллективных форм игры соревнование между детьми, бывает, перерастает в нездоровое соперничество, что не всегда успевают заметить учителя, а тем более предотвратить. Это приводит к испорченным взаимоотношениям между детьми вне игры.</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lastRenderedPageBreak/>
        <w:t>В игре нет полной предсказуемости. Много разных проблем встает перед учителем: как часто следует привлекать игру, сколько времени нужно тратить на нее на уроке и т. д. [6].</w:t>
      </w:r>
    </w:p>
    <w:p w:rsidR="007813A7" w:rsidRPr="00A63B23" w:rsidRDefault="007813A7" w:rsidP="007813A7">
      <w:pPr>
        <w:pStyle w:val="a3"/>
        <w:spacing w:before="0" w:beforeAutospacing="0" w:after="0" w:afterAutospacing="0"/>
        <w:ind w:firstLine="567"/>
        <w:jc w:val="both"/>
        <w:rPr>
          <w:color w:val="000000"/>
          <w:sz w:val="28"/>
          <w:szCs w:val="28"/>
        </w:rPr>
      </w:pPr>
      <w:r w:rsidRPr="00A63B23">
        <w:rPr>
          <w:color w:val="000000"/>
          <w:sz w:val="28"/>
          <w:szCs w:val="28"/>
        </w:rPr>
        <w:t>Следовательно:</w:t>
      </w:r>
    </w:p>
    <w:p w:rsidR="007813A7" w:rsidRPr="00A63B23"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игра должна включаться в том или ином виде в каждое занятие по информатике;</w:t>
      </w:r>
    </w:p>
    <w:p w:rsidR="007813A7" w:rsidRPr="00A63B23"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использование игры на занятиях - обязательное средство создания ситуации общения;</w:t>
      </w:r>
    </w:p>
    <w:p w:rsidR="007813A7" w:rsidRPr="00A63B23"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выбор игры зависит от того, каких результатов хочет добиться педагог;</w:t>
      </w:r>
    </w:p>
    <w:p w:rsidR="007813A7" w:rsidRPr="00A63B23"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проведение игр на занятиях по информатике позволяет реализовать воспитательные цели обучения. Одна из задач учителя - научить культуре игры и культуре поведения вообще;</w:t>
      </w:r>
    </w:p>
    <w:p w:rsidR="007813A7" w:rsidRPr="00A63B23"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разработка и внедрение игр в процессе обучения способствует более успешному решению основных задач обучения на разных этапах обучения информатике;</w:t>
      </w:r>
    </w:p>
    <w:p w:rsidR="007813A7" w:rsidRDefault="007813A7" w:rsidP="007813A7">
      <w:pPr>
        <w:pStyle w:val="a3"/>
        <w:numPr>
          <w:ilvl w:val="0"/>
          <w:numId w:val="42"/>
        </w:numPr>
        <w:spacing w:before="0" w:beforeAutospacing="0" w:after="0" w:afterAutospacing="0"/>
        <w:ind w:left="0" w:firstLine="567"/>
        <w:jc w:val="both"/>
        <w:rPr>
          <w:color w:val="000000"/>
          <w:sz w:val="28"/>
          <w:szCs w:val="28"/>
        </w:rPr>
      </w:pPr>
      <w:r w:rsidRPr="00A63B23">
        <w:rPr>
          <w:color w:val="000000"/>
          <w:sz w:val="28"/>
          <w:szCs w:val="28"/>
        </w:rPr>
        <w:t>игры являются ценным средством воспитания умственной активности детей, активизируют психические процессы, но только в том случае, если проводит ее толковый организатор.</w:t>
      </w: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Default="006C55EA" w:rsidP="006C55EA">
      <w:pPr>
        <w:pStyle w:val="a3"/>
        <w:spacing w:before="0" w:beforeAutospacing="0" w:after="0" w:afterAutospacing="0"/>
        <w:jc w:val="both"/>
        <w:rPr>
          <w:color w:val="000000"/>
          <w:sz w:val="28"/>
          <w:szCs w:val="28"/>
        </w:rPr>
      </w:pPr>
    </w:p>
    <w:p w:rsidR="006C55EA" w:rsidRPr="00A63B23" w:rsidRDefault="006C55EA" w:rsidP="006C55EA">
      <w:pPr>
        <w:pStyle w:val="a3"/>
        <w:spacing w:before="0" w:beforeAutospacing="0" w:after="0" w:afterAutospacing="0"/>
        <w:jc w:val="both"/>
        <w:rPr>
          <w:color w:val="000000"/>
          <w:sz w:val="28"/>
          <w:szCs w:val="28"/>
        </w:rPr>
      </w:pPr>
    </w:p>
    <w:p w:rsidR="002B6525" w:rsidRPr="00E30C45" w:rsidRDefault="00023C6B" w:rsidP="00E30C45">
      <w:pPr>
        <w:pStyle w:val="1"/>
      </w:pPr>
      <w:bookmarkStart w:id="97" w:name="_Toc444508009"/>
      <w:bookmarkStart w:id="98" w:name="_Toc444521313"/>
      <w:bookmarkStart w:id="99" w:name="_Toc444523545"/>
      <w:bookmarkStart w:id="100" w:name="_Toc444523614"/>
      <w:bookmarkStart w:id="101" w:name="_Toc444588876"/>
      <w:bookmarkStart w:id="102" w:name="_Toc444596090"/>
      <w:bookmarkStart w:id="103" w:name="_Toc444596347"/>
      <w:bookmarkStart w:id="104" w:name="_Toc446236477"/>
      <w:bookmarkStart w:id="105" w:name="_Toc446239353"/>
      <w:bookmarkStart w:id="106" w:name="_Toc446239567"/>
      <w:bookmarkStart w:id="107" w:name="_Toc446239999"/>
      <w:bookmarkStart w:id="108" w:name="_Toc451940595"/>
      <w:r w:rsidRPr="00E30C45">
        <w:rPr>
          <w:rStyle w:val="a6"/>
          <w:b w:val="0"/>
          <w:bCs/>
        </w:rPr>
        <w:t>Заключение</w:t>
      </w:r>
      <w:bookmarkEnd w:id="97"/>
      <w:bookmarkEnd w:id="98"/>
      <w:bookmarkEnd w:id="99"/>
      <w:bookmarkEnd w:id="100"/>
      <w:bookmarkEnd w:id="101"/>
      <w:bookmarkEnd w:id="102"/>
      <w:bookmarkEnd w:id="103"/>
      <w:bookmarkEnd w:id="104"/>
      <w:bookmarkEnd w:id="105"/>
      <w:bookmarkEnd w:id="106"/>
      <w:bookmarkEnd w:id="107"/>
      <w:bookmarkEnd w:id="108"/>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Успех использования игр зависит, прежде всего, от атмосферы необходимого речевого общения, которую учитель создает в классе. Доверительность и непринужденность общения учителя с учениками, возникшие благодаря общей игровой атмосфере и собственно играм, располагают ребят к серьезным разговорам, обсуждению любых реальных ситуаций. На основании </w:t>
      </w:r>
      <w:proofErr w:type="gramStart"/>
      <w:r w:rsidRPr="00A63B23">
        <w:rPr>
          <w:color w:val="000000"/>
          <w:sz w:val="28"/>
          <w:szCs w:val="28"/>
        </w:rPr>
        <w:t>вышеизложенного</w:t>
      </w:r>
      <w:proofErr w:type="gramEnd"/>
      <w:r w:rsidRPr="00A63B23">
        <w:rPr>
          <w:color w:val="000000"/>
          <w:sz w:val="28"/>
          <w:szCs w:val="28"/>
        </w:rPr>
        <w:t xml:space="preserve"> можно сделать следующие выводы:</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1. Игра способствует развитию познавательной активности учащихся при изучении </w:t>
      </w:r>
      <w:r w:rsidR="00C30B74" w:rsidRPr="00A63B23">
        <w:rPr>
          <w:color w:val="000000"/>
          <w:sz w:val="28"/>
          <w:szCs w:val="28"/>
        </w:rPr>
        <w:t>информатики</w:t>
      </w:r>
      <w:r w:rsidRPr="00A63B23">
        <w:rPr>
          <w:color w:val="000000"/>
          <w:sz w:val="28"/>
          <w:szCs w:val="28"/>
        </w:rPr>
        <w:t xml:space="preserve">. Она несет в себе немалое нравственное начало, ибо делает овладение </w:t>
      </w:r>
      <w:r w:rsidR="00C30B74" w:rsidRPr="00A63B23">
        <w:rPr>
          <w:color w:val="000000"/>
          <w:sz w:val="28"/>
          <w:szCs w:val="28"/>
        </w:rPr>
        <w:t>компьютером</w:t>
      </w:r>
      <w:r w:rsidRPr="00A63B23">
        <w:rPr>
          <w:color w:val="000000"/>
          <w:sz w:val="28"/>
          <w:szCs w:val="28"/>
        </w:rPr>
        <w:t xml:space="preserve"> радостным, творческим и коллективным.</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2. Использование игры на занятиях позволяет формировать и развивать у обучающихся навыки и умения находить необходимую информацию, </w:t>
      </w:r>
      <w:r w:rsidRPr="00A63B23">
        <w:rPr>
          <w:color w:val="000000"/>
          <w:sz w:val="28"/>
          <w:szCs w:val="28"/>
        </w:rPr>
        <w:lastRenderedPageBreak/>
        <w:t xml:space="preserve">преобразовывать её, вырабатывать на её основе планы и </w:t>
      </w:r>
      <w:proofErr w:type="gramStart"/>
      <w:r w:rsidRPr="00A63B23">
        <w:rPr>
          <w:color w:val="000000"/>
          <w:sz w:val="28"/>
          <w:szCs w:val="28"/>
        </w:rPr>
        <w:t>решения</w:t>
      </w:r>
      <w:proofErr w:type="gramEnd"/>
      <w:r w:rsidRPr="00A63B23">
        <w:rPr>
          <w:color w:val="000000"/>
          <w:sz w:val="28"/>
          <w:szCs w:val="28"/>
        </w:rPr>
        <w:t xml:space="preserve"> как в стереотипных, так и в нестереотипных ситуациях.</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3. Игра обеспечивает эмоциональное воздействие на </w:t>
      </w:r>
      <w:proofErr w:type="gramStart"/>
      <w:r w:rsidRPr="00A63B23">
        <w:rPr>
          <w:color w:val="000000"/>
          <w:sz w:val="28"/>
          <w:szCs w:val="28"/>
        </w:rPr>
        <w:t>обучаемых</w:t>
      </w:r>
      <w:proofErr w:type="gramEnd"/>
      <w:r w:rsidRPr="00A63B23">
        <w:rPr>
          <w:color w:val="000000"/>
          <w:sz w:val="28"/>
          <w:szCs w:val="28"/>
        </w:rPr>
        <w:t>, активизирует резервные возможности личности. Она облегчает овладение знаниями, умениями и навыками, способствует их актуализации.</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4. Психологическое влияние игры проявляется в интеллектуальном росте </w:t>
      </w:r>
      <w:proofErr w:type="gramStart"/>
      <w:r w:rsidRPr="00A63B23">
        <w:rPr>
          <w:color w:val="000000"/>
          <w:sz w:val="28"/>
          <w:szCs w:val="28"/>
        </w:rPr>
        <w:t>обучаемых</w:t>
      </w:r>
      <w:proofErr w:type="gramEnd"/>
      <w:r w:rsidRPr="00A63B23">
        <w:rPr>
          <w:color w:val="000000"/>
          <w:sz w:val="28"/>
          <w:szCs w:val="28"/>
        </w:rPr>
        <w:t>. Педагогически и психологически продуманное использование её на занятии обеспечивает развитие потребности в мыслительной деятельности. А это ведёт к интеллектуальной активности, умственной и познавательной самостоятельности и инициативности учащихся.</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5. Игра формирует способность принимать самостоятельные решения, оценивать свои действия.</w:t>
      </w:r>
    </w:p>
    <w:p w:rsidR="00C30B74"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Рекомендуем шире использовать игровые формы обучения при изучении </w:t>
      </w:r>
      <w:r w:rsidR="00C30B74" w:rsidRPr="00A63B23">
        <w:rPr>
          <w:color w:val="000000"/>
          <w:sz w:val="28"/>
          <w:szCs w:val="28"/>
        </w:rPr>
        <w:t>информатики</w:t>
      </w:r>
      <w:r w:rsidRPr="00A63B23">
        <w:rPr>
          <w:color w:val="000000"/>
          <w:sz w:val="28"/>
          <w:szCs w:val="28"/>
        </w:rPr>
        <w:t xml:space="preserve">. </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 xml:space="preserve">К важнейшим свойствам игры относят тот факт, что в игре и дети и взрослые действуют так, как действовали бы в самых экстремальных ситуациях, на пределе сил преодоления трудности. Причем столь высокий уровень </w:t>
      </w:r>
    </w:p>
    <w:p w:rsidR="002B6525" w:rsidRPr="00A63B23" w:rsidRDefault="002B6525" w:rsidP="00E0700B">
      <w:pPr>
        <w:pStyle w:val="a3"/>
        <w:spacing w:before="0" w:beforeAutospacing="0" w:after="0" w:afterAutospacing="0"/>
        <w:ind w:firstLine="567"/>
        <w:jc w:val="both"/>
        <w:rPr>
          <w:color w:val="000000"/>
          <w:sz w:val="28"/>
          <w:szCs w:val="28"/>
        </w:rPr>
      </w:pPr>
      <w:r w:rsidRPr="00A63B23">
        <w:rPr>
          <w:color w:val="000000"/>
          <w:sz w:val="28"/>
          <w:szCs w:val="28"/>
        </w:rPr>
        <w:t>Высокая активность, эмоциональная окрашенность игры порождает и высокую степень открытости участников. Человек приоткрывается, отбрасывает в игре психологическую защиту, теряет настороженность, становится самим собой. Это может объясняться тем, что участник игры решает игровые задачи, увлечен ими и поэтому не готов к противодействию с другой стороны. Экспериментально было показано, что в ситуации некоторой рассеянности внимания иногда легче убедить человека принять новую для него точку зрения. Если чем-то незначительным отвлекать внимание человека, то эффект убеждения будет более сильным (В. В. Бойко, 1983). Возможно этим, в какой-то степени, определяется высокая продуктивность обучающего воздействия игровых ситуаций.</w:t>
      </w:r>
    </w:p>
    <w:p w:rsidR="00D81807" w:rsidRPr="00A63B23" w:rsidRDefault="00D81807" w:rsidP="00D81807">
      <w:pPr>
        <w:pStyle w:val="a3"/>
        <w:spacing w:before="0" w:beforeAutospacing="0" w:after="0" w:afterAutospacing="0"/>
        <w:ind w:firstLine="567"/>
        <w:jc w:val="both"/>
        <w:rPr>
          <w:color w:val="000000"/>
          <w:sz w:val="28"/>
          <w:szCs w:val="28"/>
        </w:rPr>
      </w:pPr>
      <w:proofErr w:type="gramStart"/>
      <w:r w:rsidRPr="00A63B23">
        <w:rPr>
          <w:color w:val="000000"/>
          <w:sz w:val="28"/>
          <w:szCs w:val="28"/>
        </w:rPr>
        <w:t>игровой</w:t>
      </w:r>
      <w:proofErr w:type="gramEnd"/>
      <w:r w:rsidRPr="00A63B23">
        <w:rPr>
          <w:color w:val="000000"/>
          <w:sz w:val="28"/>
          <w:szCs w:val="28"/>
        </w:rPr>
        <w:t xml:space="preserve"> технология педагогический</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t>Интерес к изучению информатики во многом зависит от того, как проходят уроки. Даже на самых хороших уроках элемент обязательности сдерживает развитие увлеченности предметом. Поэтому на уроках информатики нужно как можно шире применять нетрадиционные образовательные технологии, в данном исследовании рассмотрено применение игровых.</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t>Изучение литературы, анализ и обобщение собранных по проблеме материалов дали возможность определить теоретические основы использования педагогических игр разных типов, предназначенных для применения на уроках информатики, огромное количество различных игр подвело к необходимости подбора комплекса игр, применение которых возможно на различных этапах урока информатики.</w:t>
      </w:r>
    </w:p>
    <w:p w:rsidR="00D81807" w:rsidRPr="00A63B23" w:rsidRDefault="00D81807" w:rsidP="00D81807">
      <w:pPr>
        <w:pStyle w:val="a3"/>
        <w:spacing w:before="0" w:beforeAutospacing="0" w:after="0" w:afterAutospacing="0"/>
        <w:ind w:firstLine="567"/>
        <w:jc w:val="both"/>
        <w:rPr>
          <w:color w:val="000000"/>
          <w:sz w:val="28"/>
          <w:szCs w:val="28"/>
        </w:rPr>
      </w:pPr>
      <w:proofErr w:type="gramStart"/>
      <w:r w:rsidRPr="00A63B23">
        <w:rPr>
          <w:color w:val="000000"/>
          <w:sz w:val="28"/>
          <w:szCs w:val="28"/>
        </w:rPr>
        <w:t>Подводя результаты</w:t>
      </w:r>
      <w:proofErr w:type="gramEnd"/>
      <w:r w:rsidRPr="00A63B23">
        <w:rPr>
          <w:color w:val="000000"/>
          <w:sz w:val="28"/>
          <w:szCs w:val="28"/>
        </w:rPr>
        <w:t xml:space="preserve"> работы, можно сделать следующие выводы:</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lastRenderedPageBreak/>
        <w:t>1.Игровые технологии являются одним из видов педагогических технологий, методом обучения в которых является игра. 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Существует множество классификаций игр, в данном исследовании особо выделена классификационная модель по структурным элементам урока: игры для изучения нового материала, игры для закрепления, игры для проверки знаний, обобщающие игры, релаксационные игры - паузы. Игры являются ценным средством воспитания умственной активности детей, активизируют психические процессы, но только в том случае, если проводит ее толковый организатор.</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t xml:space="preserve">2.В современной школе, делающей ставку на активизацию и </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t xml:space="preserve">интенсификацию учебного процесса, игровая деятельность на уроках информатики используется в качестве элементов урока или его части (введения, объяснения, закрепления, упражнения, контроля). Наиболее целесообразно ее применение на уроках по закреплению, систематизации или повторению материала. </w:t>
      </w:r>
    </w:p>
    <w:p w:rsidR="00D81807" w:rsidRPr="00A63B23" w:rsidRDefault="00D81807" w:rsidP="00D81807">
      <w:pPr>
        <w:pStyle w:val="a3"/>
        <w:spacing w:before="0" w:beforeAutospacing="0" w:after="0" w:afterAutospacing="0"/>
        <w:ind w:firstLine="567"/>
        <w:jc w:val="both"/>
        <w:rPr>
          <w:color w:val="000000"/>
          <w:sz w:val="28"/>
          <w:szCs w:val="28"/>
        </w:rPr>
      </w:pPr>
      <w:r w:rsidRPr="00A63B23">
        <w:rPr>
          <w:color w:val="000000"/>
          <w:sz w:val="28"/>
          <w:szCs w:val="28"/>
        </w:rPr>
        <w:t xml:space="preserve">3.Игровая форма занятий создается при помощи игровых приемов и ситуаций, которые позволяют активизировать познавательную деятельность учащихся. </w:t>
      </w:r>
      <w:proofErr w:type="gramStart"/>
      <w:r w:rsidRPr="00A63B23">
        <w:rPr>
          <w:color w:val="000000"/>
          <w:sz w:val="28"/>
          <w:szCs w:val="28"/>
        </w:rPr>
        <w:t>При планировании игры дидактическая цель превращается в игровую задачу, учебная деятельность подчиняется правилам игры, учебный материал используется как средства для игры, в учебную деятельность вводится элемент соревнования, который переводит дидактическую задачу в игровую, а успешное выполнение дидактического задания связывается с игровым результатом.</w:t>
      </w:r>
      <w:proofErr w:type="gramEnd"/>
    </w:p>
    <w:p w:rsidR="00D81807" w:rsidRPr="00A63B23" w:rsidRDefault="00D81807" w:rsidP="00D81807">
      <w:pPr>
        <w:pStyle w:val="a3"/>
        <w:spacing w:before="0" w:beforeAutospacing="0" w:after="0" w:afterAutospacing="0"/>
        <w:ind w:firstLine="567"/>
        <w:jc w:val="both"/>
        <w:rPr>
          <w:color w:val="000000"/>
          <w:sz w:val="28"/>
          <w:szCs w:val="28"/>
        </w:rPr>
      </w:pPr>
      <w:proofErr w:type="gramStart"/>
      <w:r w:rsidRPr="00A63B23">
        <w:rPr>
          <w:color w:val="000000"/>
          <w:sz w:val="28"/>
          <w:szCs w:val="28"/>
        </w:rPr>
        <w:t>Изложенные выше выводы и предложения не претендуют на окончательное и исчерпывающее освещение проблемы использования игровых технологий на различных этапах урока по информатике, это довольно широкая тема, поэтому данная проблема может быть развита в следующих направлениях: разработка методики внедрения игровых технологий на уроках информатики, анализ использования игр как фактора интенсификации учебного процесса, ознакомление с опытом использования игровых технологий на уроках информатики</w:t>
      </w:r>
      <w:proofErr w:type="gramEnd"/>
      <w:r w:rsidRPr="00A63B23">
        <w:rPr>
          <w:color w:val="000000"/>
          <w:sz w:val="28"/>
          <w:szCs w:val="28"/>
        </w:rPr>
        <w:t>, выявление значения игры для становления нравственного поведения детей.</w:t>
      </w:r>
    </w:p>
    <w:p w:rsidR="00D81807" w:rsidRPr="00A63B23" w:rsidRDefault="00D81807" w:rsidP="00E0700B">
      <w:pPr>
        <w:pStyle w:val="a3"/>
        <w:spacing w:before="0" w:beforeAutospacing="0" w:after="0" w:afterAutospacing="0"/>
        <w:ind w:firstLine="567"/>
        <w:jc w:val="both"/>
        <w:rPr>
          <w:color w:val="000000"/>
          <w:sz w:val="28"/>
          <w:szCs w:val="28"/>
        </w:rPr>
      </w:pPr>
    </w:p>
    <w:p w:rsidR="00A63B23" w:rsidRPr="00A63B23" w:rsidRDefault="00A63B23" w:rsidP="00E0700B">
      <w:pPr>
        <w:pStyle w:val="a3"/>
        <w:spacing w:before="0" w:beforeAutospacing="0" w:after="0" w:afterAutospacing="0"/>
        <w:ind w:firstLine="567"/>
        <w:jc w:val="both"/>
        <w:rPr>
          <w:color w:val="000000"/>
          <w:sz w:val="28"/>
          <w:szCs w:val="28"/>
        </w:rPr>
      </w:pPr>
    </w:p>
    <w:p w:rsidR="00A63B23" w:rsidRDefault="00A63B23"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Default="006C55EA" w:rsidP="00E0700B">
      <w:pPr>
        <w:pStyle w:val="a3"/>
        <w:spacing w:before="0" w:beforeAutospacing="0" w:after="0" w:afterAutospacing="0"/>
        <w:ind w:firstLine="567"/>
        <w:jc w:val="both"/>
        <w:rPr>
          <w:color w:val="000000"/>
          <w:sz w:val="28"/>
          <w:szCs w:val="28"/>
        </w:rPr>
      </w:pPr>
    </w:p>
    <w:p w:rsidR="006C55EA" w:rsidRPr="00A63B23" w:rsidRDefault="006C55EA" w:rsidP="00E0700B">
      <w:pPr>
        <w:pStyle w:val="a3"/>
        <w:spacing w:before="0" w:beforeAutospacing="0" w:after="0" w:afterAutospacing="0"/>
        <w:ind w:firstLine="567"/>
        <w:jc w:val="both"/>
        <w:rPr>
          <w:color w:val="000000"/>
          <w:sz w:val="28"/>
          <w:szCs w:val="28"/>
        </w:rPr>
      </w:pPr>
    </w:p>
    <w:p w:rsidR="00A63B23" w:rsidRPr="00A63B23" w:rsidRDefault="00A63B23" w:rsidP="00E0700B">
      <w:pPr>
        <w:pStyle w:val="a3"/>
        <w:spacing w:before="0" w:beforeAutospacing="0" w:after="0" w:afterAutospacing="0"/>
        <w:ind w:firstLine="567"/>
        <w:jc w:val="both"/>
        <w:rPr>
          <w:color w:val="000000"/>
          <w:sz w:val="28"/>
          <w:szCs w:val="28"/>
        </w:rPr>
      </w:pPr>
    </w:p>
    <w:p w:rsidR="00A63B23" w:rsidRPr="00A63B23" w:rsidRDefault="00A63B23" w:rsidP="00E0700B">
      <w:pPr>
        <w:pStyle w:val="a3"/>
        <w:spacing w:before="0" w:beforeAutospacing="0" w:after="0" w:afterAutospacing="0"/>
        <w:ind w:firstLine="567"/>
        <w:jc w:val="both"/>
        <w:rPr>
          <w:color w:val="000000"/>
          <w:sz w:val="28"/>
          <w:szCs w:val="28"/>
        </w:rPr>
      </w:pPr>
    </w:p>
    <w:p w:rsidR="00A63B23" w:rsidRPr="00A63B23" w:rsidRDefault="00A63B23" w:rsidP="00E0700B">
      <w:pPr>
        <w:pStyle w:val="a3"/>
        <w:spacing w:before="0" w:beforeAutospacing="0" w:after="0" w:afterAutospacing="0"/>
        <w:ind w:firstLine="567"/>
        <w:jc w:val="both"/>
        <w:rPr>
          <w:color w:val="000000"/>
          <w:sz w:val="28"/>
          <w:szCs w:val="28"/>
        </w:rPr>
      </w:pPr>
    </w:p>
    <w:p w:rsidR="00F8783F" w:rsidRPr="00E30C45" w:rsidRDefault="0015387F" w:rsidP="00E30C45">
      <w:pPr>
        <w:pStyle w:val="1"/>
      </w:pPr>
      <w:bookmarkStart w:id="109" w:name="_Toc444596091"/>
      <w:bookmarkStart w:id="110" w:name="_Toc444596348"/>
      <w:bookmarkStart w:id="111" w:name="_Toc446236478"/>
      <w:bookmarkStart w:id="112" w:name="_Toc446239354"/>
      <w:bookmarkStart w:id="113" w:name="_Toc446239568"/>
      <w:bookmarkStart w:id="114" w:name="_Toc446240000"/>
      <w:bookmarkStart w:id="115" w:name="_Toc451940596"/>
      <w:r w:rsidRPr="00E30C45">
        <w:t>Литература</w:t>
      </w:r>
      <w:bookmarkEnd w:id="109"/>
      <w:bookmarkEnd w:id="110"/>
      <w:bookmarkEnd w:id="111"/>
      <w:bookmarkEnd w:id="112"/>
      <w:bookmarkEnd w:id="113"/>
      <w:bookmarkEnd w:id="114"/>
      <w:bookmarkEnd w:id="115"/>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16" w:name="Бабанский"/>
      <w:proofErr w:type="spellStart"/>
      <w:r w:rsidRPr="00A63B23">
        <w:rPr>
          <w:color w:val="000000"/>
          <w:sz w:val="28"/>
          <w:szCs w:val="28"/>
        </w:rPr>
        <w:t>Бабанский</w:t>
      </w:r>
      <w:proofErr w:type="spellEnd"/>
      <w:r w:rsidRPr="00A63B23">
        <w:rPr>
          <w:color w:val="000000"/>
          <w:sz w:val="28"/>
          <w:szCs w:val="28"/>
        </w:rPr>
        <w:t xml:space="preserve"> </w:t>
      </w:r>
      <w:bookmarkEnd w:id="116"/>
      <w:r w:rsidRPr="00A63B23">
        <w:rPr>
          <w:color w:val="000000"/>
          <w:sz w:val="28"/>
          <w:szCs w:val="28"/>
        </w:rPr>
        <w:t>Ю. Н. Методы обучения в современной общеобразовательной школе. - М., Просвещение, 1985. - 208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17" w:name="Беспалько"/>
      <w:r w:rsidRPr="00A63B23">
        <w:rPr>
          <w:color w:val="000000"/>
          <w:sz w:val="28"/>
          <w:szCs w:val="28"/>
        </w:rPr>
        <w:t xml:space="preserve">Беспалько </w:t>
      </w:r>
      <w:bookmarkEnd w:id="117"/>
      <w:r w:rsidRPr="00A63B23">
        <w:rPr>
          <w:color w:val="000000"/>
          <w:sz w:val="28"/>
          <w:szCs w:val="28"/>
        </w:rPr>
        <w:t>В.П. Слагаемые педагогической технологии. - М., Педагогика, 1989. - 190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proofErr w:type="spellStart"/>
      <w:r w:rsidRPr="00A63B23">
        <w:rPr>
          <w:color w:val="000000"/>
          <w:sz w:val="28"/>
          <w:szCs w:val="28"/>
        </w:rPr>
        <w:t>Бордовская</w:t>
      </w:r>
      <w:proofErr w:type="spellEnd"/>
      <w:r w:rsidRPr="00A63B23">
        <w:rPr>
          <w:color w:val="000000"/>
          <w:sz w:val="28"/>
          <w:szCs w:val="28"/>
        </w:rPr>
        <w:t xml:space="preserve"> Н.В., </w:t>
      </w:r>
      <w:proofErr w:type="spellStart"/>
      <w:r w:rsidRPr="00A63B23">
        <w:rPr>
          <w:color w:val="000000"/>
          <w:sz w:val="28"/>
          <w:szCs w:val="28"/>
        </w:rPr>
        <w:t>Реан</w:t>
      </w:r>
      <w:proofErr w:type="spellEnd"/>
      <w:r w:rsidRPr="00A63B23">
        <w:rPr>
          <w:color w:val="000000"/>
          <w:sz w:val="28"/>
          <w:szCs w:val="28"/>
        </w:rPr>
        <w:t xml:space="preserve"> А.А. Педагогика: Учеб</w:t>
      </w:r>
      <w:proofErr w:type="gramStart"/>
      <w:r w:rsidRPr="00A63B23">
        <w:rPr>
          <w:color w:val="000000"/>
          <w:sz w:val="28"/>
          <w:szCs w:val="28"/>
        </w:rPr>
        <w:t>.</w:t>
      </w:r>
      <w:proofErr w:type="gramEnd"/>
      <w:r w:rsidRPr="00A63B23">
        <w:rPr>
          <w:color w:val="000000"/>
          <w:sz w:val="28"/>
          <w:szCs w:val="28"/>
        </w:rPr>
        <w:t xml:space="preserve"> </w:t>
      </w:r>
      <w:proofErr w:type="gramStart"/>
      <w:r w:rsidRPr="00A63B23">
        <w:rPr>
          <w:color w:val="000000"/>
          <w:sz w:val="28"/>
          <w:szCs w:val="28"/>
        </w:rPr>
        <w:t>д</w:t>
      </w:r>
      <w:proofErr w:type="gramEnd"/>
      <w:r w:rsidRPr="00A63B23">
        <w:rPr>
          <w:color w:val="000000"/>
          <w:sz w:val="28"/>
          <w:szCs w:val="28"/>
        </w:rPr>
        <w:t>ля вузов. - СПб</w:t>
      </w:r>
      <w:proofErr w:type="gramStart"/>
      <w:r w:rsidRPr="00A63B23">
        <w:rPr>
          <w:color w:val="000000"/>
          <w:sz w:val="28"/>
          <w:szCs w:val="28"/>
        </w:rPr>
        <w:t xml:space="preserve">., </w:t>
      </w:r>
      <w:proofErr w:type="gramEnd"/>
      <w:r w:rsidRPr="00A63B23">
        <w:rPr>
          <w:color w:val="000000"/>
          <w:sz w:val="28"/>
          <w:szCs w:val="28"/>
        </w:rPr>
        <w:t>Питер, 2000. - 304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18" w:name="Волков"/>
      <w:r w:rsidRPr="00A63B23">
        <w:rPr>
          <w:color w:val="000000"/>
          <w:sz w:val="28"/>
          <w:szCs w:val="28"/>
        </w:rPr>
        <w:t xml:space="preserve">Волков </w:t>
      </w:r>
      <w:bookmarkEnd w:id="118"/>
      <w:r w:rsidRPr="00A63B23">
        <w:rPr>
          <w:color w:val="000000"/>
          <w:sz w:val="28"/>
          <w:szCs w:val="28"/>
        </w:rPr>
        <w:t>И.П. Педагогические технологии. - М., Просвещение ,1990. -381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r w:rsidRPr="00A63B23">
        <w:rPr>
          <w:color w:val="000000"/>
          <w:sz w:val="28"/>
          <w:szCs w:val="28"/>
        </w:rPr>
        <w:t xml:space="preserve">Выбор методов обучения в средней школе./Под ред. Ю.К. </w:t>
      </w:r>
      <w:proofErr w:type="spellStart"/>
      <w:r w:rsidRPr="00A63B23">
        <w:rPr>
          <w:color w:val="000000"/>
          <w:sz w:val="28"/>
          <w:szCs w:val="28"/>
        </w:rPr>
        <w:t>Бабанского</w:t>
      </w:r>
      <w:proofErr w:type="spellEnd"/>
      <w:r w:rsidRPr="00A63B23">
        <w:rPr>
          <w:color w:val="000000"/>
          <w:sz w:val="28"/>
          <w:szCs w:val="28"/>
        </w:rPr>
        <w:t>. - М., Педагогика, 1981. - 176 с.</w:t>
      </w:r>
    </w:p>
    <w:p w:rsidR="009C33AC" w:rsidRPr="00A63B23" w:rsidRDefault="009C33AC" w:rsidP="003D07A6">
      <w:pPr>
        <w:pStyle w:val="a3"/>
        <w:numPr>
          <w:ilvl w:val="0"/>
          <w:numId w:val="31"/>
        </w:numPr>
        <w:spacing w:before="0" w:beforeAutospacing="0" w:after="0" w:afterAutospacing="0"/>
        <w:ind w:left="0" w:firstLine="567"/>
        <w:jc w:val="both"/>
        <w:rPr>
          <w:color w:val="000000"/>
          <w:sz w:val="28"/>
          <w:szCs w:val="28"/>
        </w:rPr>
      </w:pPr>
      <w:bookmarkStart w:id="119" w:name="Деркач"/>
      <w:proofErr w:type="spellStart"/>
      <w:r w:rsidRPr="00A63B23">
        <w:rPr>
          <w:color w:val="000000"/>
          <w:sz w:val="28"/>
          <w:szCs w:val="28"/>
        </w:rPr>
        <w:t>Деркач</w:t>
      </w:r>
      <w:proofErr w:type="spellEnd"/>
      <w:r w:rsidRPr="00A63B23">
        <w:rPr>
          <w:color w:val="000000"/>
          <w:sz w:val="28"/>
          <w:szCs w:val="28"/>
        </w:rPr>
        <w:t xml:space="preserve"> </w:t>
      </w:r>
      <w:bookmarkEnd w:id="119"/>
      <w:r w:rsidRPr="00A63B23">
        <w:rPr>
          <w:color w:val="000000"/>
          <w:sz w:val="28"/>
          <w:szCs w:val="28"/>
        </w:rPr>
        <w:t xml:space="preserve">А.А., Щербак С.Ф. Педагогическая эвристика: Искусство овладения иностранным языком. - М.: Педагогика, 1991. - 224 </w:t>
      </w:r>
      <w:proofErr w:type="gramStart"/>
      <w:r w:rsidRPr="00A63B23">
        <w:rPr>
          <w:color w:val="000000"/>
          <w:sz w:val="28"/>
          <w:szCs w:val="28"/>
        </w:rPr>
        <w:t>с</w:t>
      </w:r>
      <w:proofErr w:type="gramEnd"/>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r w:rsidRPr="00A63B23">
        <w:rPr>
          <w:color w:val="000000"/>
          <w:sz w:val="28"/>
          <w:szCs w:val="28"/>
        </w:rPr>
        <w:lastRenderedPageBreak/>
        <w:t>Еременко М. И. Развитие ключевых компетентностей старшеклассника в условиях имитационного моделирования жизненных ситуаций. - Волгоград, Панорама, 2006. - 64с.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0" w:name="Ильина"/>
      <w:r w:rsidRPr="00A63B23">
        <w:rPr>
          <w:color w:val="000000"/>
          <w:sz w:val="28"/>
          <w:szCs w:val="28"/>
        </w:rPr>
        <w:t xml:space="preserve">Ильина </w:t>
      </w:r>
      <w:bookmarkEnd w:id="120"/>
      <w:r w:rsidRPr="00A63B23">
        <w:rPr>
          <w:color w:val="000000"/>
          <w:sz w:val="28"/>
          <w:szCs w:val="28"/>
        </w:rPr>
        <w:t>Т.А., «Педагогика». - М., Просвещение, 1984. - 496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1" w:name="Крюкова"/>
      <w:r w:rsidRPr="00A63B23">
        <w:rPr>
          <w:color w:val="000000"/>
          <w:sz w:val="28"/>
          <w:szCs w:val="28"/>
        </w:rPr>
        <w:t xml:space="preserve">Крюкова </w:t>
      </w:r>
      <w:bookmarkEnd w:id="121"/>
      <w:r w:rsidRPr="00A63B23">
        <w:rPr>
          <w:color w:val="000000"/>
          <w:sz w:val="28"/>
          <w:szCs w:val="28"/>
        </w:rPr>
        <w:t>Е. А. Личностно-развивающие образовательные технологии: природа, проектирование, реализация. - Волгоград</w:t>
      </w:r>
      <w:proofErr w:type="gramStart"/>
      <w:r w:rsidRPr="00A63B23">
        <w:rPr>
          <w:color w:val="000000"/>
          <w:sz w:val="28"/>
          <w:szCs w:val="28"/>
        </w:rPr>
        <w:t xml:space="preserve">., </w:t>
      </w:r>
      <w:proofErr w:type="gramEnd"/>
      <w:r w:rsidRPr="00A63B23">
        <w:rPr>
          <w:color w:val="000000"/>
          <w:sz w:val="28"/>
          <w:szCs w:val="28"/>
        </w:rPr>
        <w:t>Перемена, 1999. - 195с.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2" w:name="Лихачёв"/>
      <w:r w:rsidRPr="00A63B23">
        <w:rPr>
          <w:color w:val="000000"/>
          <w:sz w:val="28"/>
          <w:szCs w:val="28"/>
        </w:rPr>
        <w:t xml:space="preserve">Лихачев </w:t>
      </w:r>
      <w:bookmarkEnd w:id="122"/>
      <w:r w:rsidRPr="00A63B23">
        <w:rPr>
          <w:color w:val="000000"/>
          <w:sz w:val="28"/>
          <w:szCs w:val="28"/>
        </w:rPr>
        <w:t>Б. Т. Педагогика: курс лекций. Учебное пособие. - М., Прометей, 1992. - 528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3" w:name="Монахов"/>
      <w:r w:rsidRPr="00A63B23">
        <w:rPr>
          <w:color w:val="000000"/>
          <w:sz w:val="28"/>
          <w:szCs w:val="28"/>
        </w:rPr>
        <w:t xml:space="preserve">Монахов </w:t>
      </w:r>
      <w:bookmarkEnd w:id="123"/>
      <w:r w:rsidRPr="00A63B23">
        <w:rPr>
          <w:color w:val="000000"/>
          <w:sz w:val="28"/>
          <w:szCs w:val="28"/>
        </w:rPr>
        <w:t>В.М. Технологические основы проектирования и конструирования учебного процесса. - Волгоград</w:t>
      </w:r>
      <w:proofErr w:type="gramStart"/>
      <w:r w:rsidRPr="00A63B23">
        <w:rPr>
          <w:color w:val="000000"/>
          <w:sz w:val="28"/>
          <w:szCs w:val="28"/>
        </w:rPr>
        <w:t xml:space="preserve">., </w:t>
      </w:r>
      <w:proofErr w:type="gramEnd"/>
      <w:r w:rsidRPr="00A63B23">
        <w:rPr>
          <w:color w:val="000000"/>
          <w:sz w:val="28"/>
          <w:szCs w:val="28"/>
        </w:rPr>
        <w:t>Перемена, 1995. - 152с.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r w:rsidRPr="00A63B23">
        <w:rPr>
          <w:color w:val="000000"/>
          <w:sz w:val="28"/>
          <w:szCs w:val="28"/>
        </w:rPr>
        <w:t>Педагогика</w:t>
      </w:r>
      <w:proofErr w:type="gramStart"/>
      <w:r w:rsidRPr="00A63B23">
        <w:rPr>
          <w:color w:val="000000"/>
          <w:sz w:val="28"/>
          <w:szCs w:val="28"/>
        </w:rPr>
        <w:t>/ П</w:t>
      </w:r>
      <w:proofErr w:type="gramEnd"/>
      <w:r w:rsidRPr="00A63B23">
        <w:rPr>
          <w:color w:val="000000"/>
          <w:sz w:val="28"/>
          <w:szCs w:val="28"/>
        </w:rPr>
        <w:t xml:space="preserve">од </w:t>
      </w:r>
      <w:proofErr w:type="spellStart"/>
      <w:r w:rsidRPr="00A63B23">
        <w:rPr>
          <w:color w:val="000000"/>
          <w:sz w:val="28"/>
          <w:szCs w:val="28"/>
        </w:rPr>
        <w:t>ред.П.И</w:t>
      </w:r>
      <w:proofErr w:type="spellEnd"/>
      <w:r w:rsidRPr="00A63B23">
        <w:rPr>
          <w:color w:val="000000"/>
          <w:sz w:val="28"/>
          <w:szCs w:val="28"/>
        </w:rPr>
        <w:t xml:space="preserve">. </w:t>
      </w:r>
      <w:proofErr w:type="spellStart"/>
      <w:r w:rsidRPr="00A63B23">
        <w:rPr>
          <w:color w:val="000000"/>
          <w:sz w:val="28"/>
          <w:szCs w:val="28"/>
        </w:rPr>
        <w:t>Пидкасистого</w:t>
      </w:r>
      <w:proofErr w:type="spellEnd"/>
      <w:r w:rsidRPr="00A63B23">
        <w:rPr>
          <w:color w:val="000000"/>
          <w:sz w:val="28"/>
          <w:szCs w:val="28"/>
        </w:rPr>
        <w:t xml:space="preserve">. - М., </w:t>
      </w:r>
      <w:proofErr w:type="spellStart"/>
      <w:r w:rsidRPr="00A63B23">
        <w:rPr>
          <w:color w:val="000000"/>
          <w:sz w:val="28"/>
          <w:szCs w:val="28"/>
        </w:rPr>
        <w:t>Роспедагентство</w:t>
      </w:r>
      <w:proofErr w:type="spellEnd"/>
      <w:r w:rsidRPr="00A63B23">
        <w:rPr>
          <w:color w:val="000000"/>
          <w:sz w:val="28"/>
          <w:szCs w:val="28"/>
        </w:rPr>
        <w:t>, 1996, - 440с.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r w:rsidRPr="00A63B23">
        <w:rPr>
          <w:color w:val="000000"/>
          <w:sz w:val="28"/>
          <w:szCs w:val="28"/>
        </w:rPr>
        <w:t>Педагогические технологии</w:t>
      </w:r>
      <w:proofErr w:type="gramStart"/>
      <w:r w:rsidRPr="00A63B23">
        <w:rPr>
          <w:color w:val="000000"/>
          <w:sz w:val="28"/>
          <w:szCs w:val="28"/>
        </w:rPr>
        <w:t xml:space="preserve"> / П</w:t>
      </w:r>
      <w:proofErr w:type="gramEnd"/>
      <w:r w:rsidRPr="00A63B23">
        <w:rPr>
          <w:color w:val="000000"/>
          <w:sz w:val="28"/>
          <w:szCs w:val="28"/>
        </w:rPr>
        <w:t>од ред. Кукушкина В.С. - Ростов н/Д., Март, 2002. - 336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4" w:name="Пидкасистый"/>
      <w:proofErr w:type="spellStart"/>
      <w:r w:rsidRPr="00A63B23">
        <w:rPr>
          <w:color w:val="000000"/>
          <w:sz w:val="28"/>
          <w:szCs w:val="28"/>
        </w:rPr>
        <w:t>Пидкасистый</w:t>
      </w:r>
      <w:proofErr w:type="spellEnd"/>
      <w:r w:rsidRPr="00A63B23">
        <w:rPr>
          <w:color w:val="000000"/>
          <w:sz w:val="28"/>
          <w:szCs w:val="28"/>
        </w:rPr>
        <w:t xml:space="preserve"> </w:t>
      </w:r>
      <w:bookmarkEnd w:id="124"/>
      <w:r w:rsidRPr="00A63B23">
        <w:rPr>
          <w:color w:val="000000"/>
          <w:sz w:val="28"/>
          <w:szCs w:val="28"/>
        </w:rPr>
        <w:t xml:space="preserve">П.И., </w:t>
      </w:r>
      <w:proofErr w:type="spellStart"/>
      <w:r w:rsidRPr="00A63B23">
        <w:rPr>
          <w:color w:val="000000"/>
          <w:sz w:val="28"/>
          <w:szCs w:val="28"/>
        </w:rPr>
        <w:t>Хайдаров</w:t>
      </w:r>
      <w:proofErr w:type="spellEnd"/>
      <w:r w:rsidRPr="00A63B23">
        <w:rPr>
          <w:color w:val="000000"/>
          <w:sz w:val="28"/>
          <w:szCs w:val="28"/>
        </w:rPr>
        <w:t xml:space="preserve"> Ж.С. "Технология игры в обучении и развитии". - М., Российское педагогическое агентство,1996. - 270с.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5" w:name="Прутченков"/>
      <w:proofErr w:type="spellStart"/>
      <w:r w:rsidRPr="00A63B23">
        <w:rPr>
          <w:color w:val="000000"/>
          <w:sz w:val="28"/>
          <w:szCs w:val="28"/>
        </w:rPr>
        <w:t>Прутченков</w:t>
      </w:r>
      <w:proofErr w:type="spellEnd"/>
      <w:r w:rsidRPr="00A63B23">
        <w:rPr>
          <w:color w:val="000000"/>
          <w:sz w:val="28"/>
          <w:szCs w:val="28"/>
        </w:rPr>
        <w:t xml:space="preserve"> </w:t>
      </w:r>
      <w:bookmarkEnd w:id="125"/>
      <w:r w:rsidRPr="00A63B23">
        <w:rPr>
          <w:color w:val="000000"/>
          <w:sz w:val="28"/>
          <w:szCs w:val="28"/>
        </w:rPr>
        <w:t xml:space="preserve">А.С. Возможности игровой технологии: понятия и термины./ </w:t>
      </w:r>
      <w:proofErr w:type="spellStart"/>
      <w:r w:rsidRPr="00A63B23">
        <w:rPr>
          <w:color w:val="000000"/>
          <w:sz w:val="28"/>
          <w:szCs w:val="28"/>
        </w:rPr>
        <w:t>Прутченков</w:t>
      </w:r>
      <w:proofErr w:type="spellEnd"/>
      <w:r w:rsidRPr="00A63B23">
        <w:rPr>
          <w:color w:val="000000"/>
          <w:sz w:val="28"/>
          <w:szCs w:val="28"/>
        </w:rPr>
        <w:t xml:space="preserve"> А.С. //ПЕДАГОГИКА. - 1999. - N3. - С. С.121-126</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proofErr w:type="spellStart"/>
      <w:r w:rsidRPr="00A63B23">
        <w:rPr>
          <w:color w:val="000000"/>
          <w:sz w:val="28"/>
          <w:szCs w:val="28"/>
        </w:rPr>
        <w:t>Прутченков</w:t>
      </w:r>
      <w:proofErr w:type="spellEnd"/>
      <w:r w:rsidRPr="00A63B23">
        <w:rPr>
          <w:color w:val="000000"/>
          <w:sz w:val="28"/>
          <w:szCs w:val="28"/>
        </w:rPr>
        <w:t xml:space="preserve"> А.С. Учимся и учим, играя. - М., МПА, 1997. - 320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6" w:name="Рубинштейн"/>
      <w:r w:rsidRPr="00A63B23">
        <w:rPr>
          <w:color w:val="000000"/>
          <w:sz w:val="28"/>
          <w:szCs w:val="28"/>
        </w:rPr>
        <w:t>Рубинште</w:t>
      </w:r>
      <w:r w:rsidR="00306063">
        <w:rPr>
          <w:color w:val="000000"/>
          <w:sz w:val="28"/>
          <w:szCs w:val="28"/>
        </w:rPr>
        <w:t xml:space="preserve">йн </w:t>
      </w:r>
      <w:bookmarkEnd w:id="126"/>
      <w:r w:rsidR="00306063">
        <w:rPr>
          <w:color w:val="000000"/>
          <w:sz w:val="28"/>
          <w:szCs w:val="28"/>
        </w:rPr>
        <w:t xml:space="preserve">С. </w:t>
      </w:r>
      <w:proofErr w:type="spellStart"/>
      <w:r w:rsidR="00306063">
        <w:rPr>
          <w:color w:val="000000"/>
          <w:sz w:val="28"/>
          <w:szCs w:val="28"/>
        </w:rPr>
        <w:t>Л.Основы</w:t>
      </w:r>
      <w:proofErr w:type="spellEnd"/>
      <w:r w:rsidR="00306063">
        <w:rPr>
          <w:color w:val="000000"/>
          <w:sz w:val="28"/>
          <w:szCs w:val="28"/>
        </w:rPr>
        <w:t xml:space="preserve"> общей психологии</w:t>
      </w:r>
      <w:r w:rsidRPr="00A63B23">
        <w:rPr>
          <w:color w:val="000000"/>
          <w:sz w:val="28"/>
          <w:szCs w:val="28"/>
        </w:rPr>
        <w:t>. - СПб</w:t>
      </w:r>
      <w:proofErr w:type="gramStart"/>
      <w:r w:rsidRPr="00A63B23">
        <w:rPr>
          <w:color w:val="000000"/>
          <w:sz w:val="28"/>
          <w:szCs w:val="28"/>
        </w:rPr>
        <w:t>., «</w:t>
      </w:r>
      <w:proofErr w:type="gramEnd"/>
      <w:r w:rsidRPr="00A63B23">
        <w:rPr>
          <w:color w:val="000000"/>
          <w:sz w:val="28"/>
          <w:szCs w:val="28"/>
        </w:rPr>
        <w:t>Питер», 2000.- 712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bookmarkStart w:id="127" w:name="Селевко"/>
      <w:proofErr w:type="spellStart"/>
      <w:r w:rsidRPr="00A63B23">
        <w:rPr>
          <w:color w:val="000000"/>
          <w:sz w:val="28"/>
          <w:szCs w:val="28"/>
        </w:rPr>
        <w:t>Селевко</w:t>
      </w:r>
      <w:proofErr w:type="spellEnd"/>
      <w:r w:rsidRPr="00A63B23">
        <w:rPr>
          <w:color w:val="000000"/>
          <w:sz w:val="28"/>
          <w:szCs w:val="28"/>
        </w:rPr>
        <w:t xml:space="preserve"> </w:t>
      </w:r>
      <w:bookmarkEnd w:id="127"/>
      <w:r w:rsidRPr="00A63B23">
        <w:rPr>
          <w:color w:val="000000"/>
          <w:sz w:val="28"/>
          <w:szCs w:val="28"/>
        </w:rPr>
        <w:t>Г.К. Современные образовательные технологии. - М., Народное образование, 1998. - 256 с.</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r w:rsidRPr="00A63B23">
        <w:rPr>
          <w:color w:val="000000"/>
          <w:sz w:val="28"/>
          <w:szCs w:val="28"/>
        </w:rPr>
        <w:t>Усманова С.Х. Применение игровых технологий на различных этапах урока информатики [Электронный ресурс]/ - С.Х. Усманова//Интернет и образование.</w:t>
      </w:r>
      <w:r w:rsidR="00306063">
        <w:rPr>
          <w:color w:val="000000"/>
          <w:sz w:val="28"/>
          <w:szCs w:val="28"/>
        </w:rPr>
        <w:t xml:space="preserve"> </w:t>
      </w:r>
      <w:r w:rsidRPr="00A63B23">
        <w:rPr>
          <w:color w:val="000000"/>
          <w:sz w:val="28"/>
          <w:szCs w:val="28"/>
        </w:rPr>
        <w:t>-</w:t>
      </w:r>
      <w:r w:rsidR="00306063">
        <w:rPr>
          <w:color w:val="000000"/>
          <w:sz w:val="28"/>
          <w:szCs w:val="28"/>
        </w:rPr>
        <w:t xml:space="preserve"> </w:t>
      </w:r>
      <w:r w:rsidRPr="00A63B23">
        <w:rPr>
          <w:color w:val="000000"/>
          <w:sz w:val="28"/>
          <w:szCs w:val="28"/>
        </w:rPr>
        <w:t xml:space="preserve">2008.-Т.2008,№2.-Режим </w:t>
      </w:r>
      <w:proofErr w:type="spellStart"/>
      <w:r w:rsidRPr="00A63B23">
        <w:rPr>
          <w:color w:val="000000"/>
          <w:sz w:val="28"/>
          <w:szCs w:val="28"/>
        </w:rPr>
        <w:t>доступа:openclass</w:t>
      </w:r>
      <w:proofErr w:type="spellEnd"/>
      <w:r w:rsidRPr="00A63B23">
        <w:rPr>
          <w:color w:val="000000"/>
          <w:sz w:val="28"/>
          <w:szCs w:val="28"/>
        </w:rPr>
        <w:t>/</w:t>
      </w:r>
      <w:proofErr w:type="spellStart"/>
      <w:r w:rsidRPr="00A63B23">
        <w:rPr>
          <w:color w:val="000000"/>
          <w:sz w:val="28"/>
          <w:szCs w:val="28"/>
        </w:rPr>
        <w:t>io</w:t>
      </w:r>
      <w:proofErr w:type="spellEnd"/>
      <w:r w:rsidRPr="00A63B23">
        <w:rPr>
          <w:color w:val="000000"/>
          <w:sz w:val="28"/>
          <w:szCs w:val="28"/>
        </w:rPr>
        <w:t>/2/</w:t>
      </w:r>
      <w:proofErr w:type="spellStart"/>
      <w:r w:rsidRPr="00A63B23">
        <w:rPr>
          <w:color w:val="000000"/>
          <w:sz w:val="28"/>
          <w:szCs w:val="28"/>
        </w:rPr>
        <w:t>igrovye</w:t>
      </w:r>
      <w:proofErr w:type="spellEnd"/>
      <w:r w:rsidRPr="00A63B23">
        <w:rPr>
          <w:color w:val="000000"/>
          <w:sz w:val="28"/>
          <w:szCs w:val="28"/>
        </w:rPr>
        <w:t xml:space="preserve">, свободный. - </w:t>
      </w:r>
      <w:proofErr w:type="spellStart"/>
      <w:r w:rsidRPr="00A63B23">
        <w:rPr>
          <w:color w:val="000000"/>
          <w:sz w:val="28"/>
          <w:szCs w:val="28"/>
        </w:rPr>
        <w:t>Загл</w:t>
      </w:r>
      <w:proofErr w:type="spellEnd"/>
      <w:r w:rsidRPr="00A63B23">
        <w:rPr>
          <w:color w:val="000000"/>
          <w:sz w:val="28"/>
          <w:szCs w:val="28"/>
        </w:rPr>
        <w:t>. с экрана.</w:t>
      </w:r>
    </w:p>
    <w:p w:rsidR="009C33AC" w:rsidRPr="00A63B23" w:rsidRDefault="009C33AC" w:rsidP="00FC60E4">
      <w:pPr>
        <w:pStyle w:val="a3"/>
        <w:numPr>
          <w:ilvl w:val="0"/>
          <w:numId w:val="31"/>
        </w:numPr>
        <w:spacing w:before="0" w:beforeAutospacing="0" w:after="0" w:afterAutospacing="0"/>
        <w:ind w:left="0" w:firstLine="567"/>
        <w:jc w:val="both"/>
        <w:rPr>
          <w:color w:val="000000"/>
          <w:sz w:val="28"/>
          <w:szCs w:val="28"/>
        </w:rPr>
      </w:pPr>
      <w:proofErr w:type="spellStart"/>
      <w:r w:rsidRPr="00A63B23">
        <w:rPr>
          <w:color w:val="000000"/>
          <w:sz w:val="28"/>
          <w:szCs w:val="28"/>
        </w:rPr>
        <w:t>Шайхетдинова</w:t>
      </w:r>
      <w:proofErr w:type="spellEnd"/>
      <w:r w:rsidRPr="00A63B23">
        <w:rPr>
          <w:color w:val="000000"/>
          <w:sz w:val="28"/>
          <w:szCs w:val="28"/>
        </w:rPr>
        <w:t xml:space="preserve"> Л. Р. Игровые технологии как фактор познавательной </w:t>
      </w:r>
      <w:proofErr w:type="spellStart"/>
      <w:r w:rsidRPr="00A63B23">
        <w:rPr>
          <w:color w:val="000000"/>
          <w:sz w:val="28"/>
          <w:szCs w:val="28"/>
        </w:rPr>
        <w:t>деятельноси</w:t>
      </w:r>
      <w:proofErr w:type="spellEnd"/>
      <w:r w:rsidRPr="00A63B23">
        <w:rPr>
          <w:color w:val="000000"/>
          <w:sz w:val="28"/>
          <w:szCs w:val="28"/>
        </w:rPr>
        <w:t xml:space="preserve"> учащихся [Электронный ресурс]</w:t>
      </w:r>
      <w:proofErr w:type="gramStart"/>
      <w:r w:rsidRPr="00A63B23">
        <w:rPr>
          <w:color w:val="000000"/>
          <w:sz w:val="28"/>
          <w:szCs w:val="28"/>
        </w:rPr>
        <w:t>/-</w:t>
      </w:r>
      <w:proofErr w:type="gramEnd"/>
      <w:r w:rsidRPr="00A63B23">
        <w:rPr>
          <w:color w:val="000000"/>
          <w:sz w:val="28"/>
          <w:szCs w:val="28"/>
        </w:rPr>
        <w:t xml:space="preserve">Л.Р. </w:t>
      </w:r>
      <w:proofErr w:type="spellStart"/>
      <w:r w:rsidRPr="00A63B23">
        <w:rPr>
          <w:color w:val="000000"/>
          <w:sz w:val="28"/>
          <w:szCs w:val="28"/>
        </w:rPr>
        <w:t>Шайхетдинова</w:t>
      </w:r>
      <w:proofErr w:type="spellEnd"/>
      <w:r w:rsidRPr="00A63B23">
        <w:rPr>
          <w:color w:val="000000"/>
          <w:sz w:val="28"/>
          <w:szCs w:val="28"/>
        </w:rPr>
        <w:t xml:space="preserve"> //ИД «Первое сентября»/ фестиваль педагогических идей «Открытый урок» .-Режим доступа:festival.1september/</w:t>
      </w:r>
      <w:proofErr w:type="spellStart"/>
      <w:r w:rsidRPr="00A63B23">
        <w:rPr>
          <w:color w:val="000000"/>
          <w:sz w:val="28"/>
          <w:szCs w:val="28"/>
        </w:rPr>
        <w:t>articles</w:t>
      </w:r>
      <w:proofErr w:type="spellEnd"/>
      <w:r w:rsidRPr="00A63B23">
        <w:rPr>
          <w:color w:val="000000"/>
          <w:sz w:val="28"/>
          <w:szCs w:val="28"/>
        </w:rPr>
        <w:t xml:space="preserve">/522077, свободный.- </w:t>
      </w:r>
      <w:proofErr w:type="spellStart"/>
      <w:r w:rsidRPr="00A63B23">
        <w:rPr>
          <w:color w:val="000000"/>
          <w:sz w:val="28"/>
          <w:szCs w:val="28"/>
        </w:rPr>
        <w:t>Загл</w:t>
      </w:r>
      <w:proofErr w:type="spellEnd"/>
      <w:r w:rsidRPr="00A63B23">
        <w:rPr>
          <w:color w:val="000000"/>
          <w:sz w:val="28"/>
          <w:szCs w:val="28"/>
        </w:rPr>
        <w:t>. с экрана.</w:t>
      </w:r>
    </w:p>
    <w:p w:rsidR="009C33AC" w:rsidRPr="00A63B23" w:rsidRDefault="009C33AC" w:rsidP="00E90D59">
      <w:pPr>
        <w:pStyle w:val="a3"/>
        <w:numPr>
          <w:ilvl w:val="0"/>
          <w:numId w:val="31"/>
        </w:numPr>
        <w:spacing w:before="0" w:beforeAutospacing="0" w:after="0" w:afterAutospacing="0"/>
        <w:ind w:left="0" w:firstLine="567"/>
        <w:jc w:val="both"/>
        <w:rPr>
          <w:color w:val="000000"/>
          <w:sz w:val="28"/>
          <w:szCs w:val="28"/>
        </w:rPr>
      </w:pPr>
      <w:bookmarkStart w:id="128" w:name="Шепель"/>
      <w:proofErr w:type="spellStart"/>
      <w:r w:rsidRPr="00A63B23">
        <w:rPr>
          <w:color w:val="000000"/>
          <w:sz w:val="28"/>
          <w:szCs w:val="28"/>
        </w:rPr>
        <w:t>Шепель</w:t>
      </w:r>
      <w:proofErr w:type="spellEnd"/>
      <w:r w:rsidRPr="00A63B23">
        <w:rPr>
          <w:color w:val="000000"/>
          <w:sz w:val="28"/>
          <w:szCs w:val="28"/>
        </w:rPr>
        <w:t xml:space="preserve"> </w:t>
      </w:r>
      <w:bookmarkEnd w:id="128"/>
      <w:r w:rsidRPr="00A63B23">
        <w:rPr>
          <w:color w:val="000000"/>
          <w:sz w:val="28"/>
          <w:szCs w:val="28"/>
        </w:rPr>
        <w:t>В.М. Особенности педагогической технологии. - М., ЮНИТИ, 1994. - 194 с.</w:t>
      </w:r>
    </w:p>
    <w:p w:rsidR="009C33AC" w:rsidRPr="00A63B23" w:rsidRDefault="009C33AC" w:rsidP="00E90D59">
      <w:pPr>
        <w:pStyle w:val="a3"/>
        <w:numPr>
          <w:ilvl w:val="0"/>
          <w:numId w:val="31"/>
        </w:numPr>
        <w:spacing w:before="0" w:beforeAutospacing="0" w:after="0" w:afterAutospacing="0"/>
        <w:ind w:left="0" w:firstLine="567"/>
        <w:jc w:val="both"/>
        <w:rPr>
          <w:color w:val="000000"/>
          <w:sz w:val="28"/>
          <w:szCs w:val="28"/>
        </w:rPr>
      </w:pPr>
      <w:bookmarkStart w:id="129" w:name="Эльконин"/>
      <w:proofErr w:type="spellStart"/>
      <w:r w:rsidRPr="00A63B23">
        <w:rPr>
          <w:color w:val="000000"/>
          <w:sz w:val="28"/>
          <w:szCs w:val="28"/>
        </w:rPr>
        <w:t>Эльконин</w:t>
      </w:r>
      <w:proofErr w:type="spellEnd"/>
      <w:r w:rsidRPr="00A63B23">
        <w:rPr>
          <w:color w:val="000000"/>
          <w:sz w:val="28"/>
          <w:szCs w:val="28"/>
        </w:rPr>
        <w:t xml:space="preserve"> </w:t>
      </w:r>
      <w:bookmarkEnd w:id="129"/>
      <w:r w:rsidRPr="00A63B23">
        <w:rPr>
          <w:color w:val="000000"/>
          <w:sz w:val="28"/>
          <w:szCs w:val="28"/>
        </w:rPr>
        <w:t>Д. Б. «Психология игры». - М., Педагогика, 1978. - 269 с.</w:t>
      </w:r>
    </w:p>
    <w:p w:rsidR="00F8783F" w:rsidRPr="00A63B23" w:rsidRDefault="00F8783F" w:rsidP="00E0700B">
      <w:pPr>
        <w:ind w:firstLine="567"/>
        <w:jc w:val="both"/>
        <w:rPr>
          <w:color w:val="000000"/>
          <w:sz w:val="28"/>
          <w:szCs w:val="28"/>
        </w:rPr>
      </w:pPr>
      <w:r w:rsidRPr="00A63B23">
        <w:rPr>
          <w:color w:val="000000"/>
          <w:sz w:val="28"/>
          <w:szCs w:val="28"/>
        </w:rPr>
        <w:t xml:space="preserve"> </w:t>
      </w:r>
    </w:p>
    <w:p w:rsidR="00EB7E7D" w:rsidRPr="00A63B23" w:rsidRDefault="00EB7E7D">
      <w:pPr>
        <w:ind w:left="360" w:firstLine="567"/>
        <w:jc w:val="both"/>
        <w:rPr>
          <w:color w:val="000000"/>
          <w:sz w:val="28"/>
          <w:szCs w:val="28"/>
        </w:rPr>
      </w:pPr>
    </w:p>
    <w:sectPr w:rsidR="00EB7E7D" w:rsidRPr="00A63B23" w:rsidSect="00AB72C2">
      <w:footerReference w:type="default" r:id="rId9"/>
      <w:pgSz w:w="11906" w:h="16838"/>
      <w:pgMar w:top="1134" w:right="850" w:bottom="1134" w:left="1701" w:header="708"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9F" w:rsidRDefault="008E339F">
      <w:r>
        <w:separator/>
      </w:r>
    </w:p>
  </w:endnote>
  <w:endnote w:type="continuationSeparator" w:id="0">
    <w:p w:rsidR="008E339F" w:rsidRDefault="008E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1D" w:rsidRDefault="00885B1D">
    <w:pPr>
      <w:pStyle w:val="ae"/>
      <w:jc w:val="center"/>
    </w:pPr>
    <w:r>
      <w:fldChar w:fldCharType="begin"/>
    </w:r>
    <w:r>
      <w:instrText>PAGE   \* MERGEFORMAT</w:instrText>
    </w:r>
    <w:r>
      <w:fldChar w:fldCharType="separate"/>
    </w:r>
    <w:r w:rsidR="00BE2CF9">
      <w:rPr>
        <w:noProof/>
      </w:rPr>
      <w:t>1</w:t>
    </w:r>
    <w:r>
      <w:fldChar w:fldCharType="end"/>
    </w:r>
  </w:p>
  <w:p w:rsidR="00885B1D" w:rsidRDefault="00885B1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9F" w:rsidRDefault="008E339F">
      <w:r>
        <w:separator/>
      </w:r>
    </w:p>
  </w:footnote>
  <w:footnote w:type="continuationSeparator" w:id="0">
    <w:p w:rsidR="008E339F" w:rsidRDefault="008E339F">
      <w:r>
        <w:continuationSeparator/>
      </w:r>
    </w:p>
  </w:footnote>
  <w:footnote w:id="1">
    <w:p w:rsidR="00885B1D" w:rsidRDefault="00885B1D" w:rsidP="00FC60E4">
      <w:pPr>
        <w:pStyle w:val="a9"/>
      </w:pPr>
      <w:r>
        <w:rPr>
          <w:rStyle w:val="aa"/>
        </w:rPr>
        <w:footnoteRef/>
      </w:r>
      <w:r>
        <w:t xml:space="preserve"> Рубинштейн Сергей Леонидович(1889 – 1960) – советский психолог и философ</w:t>
      </w:r>
      <w:r w:rsidRPr="00AB330C">
        <w:t xml:space="preserve">; </w:t>
      </w:r>
      <w:r>
        <w:t>основные труды по философским проблемам психологии</w:t>
      </w:r>
      <w:r w:rsidRPr="00AB330C">
        <w:t>;</w:t>
      </w:r>
      <w:r>
        <w:t xml:space="preserve"> исследовал память, восприятие, речь, мышление.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179"/>
    <w:multiLevelType w:val="hybridMultilevel"/>
    <w:tmpl w:val="62441F4C"/>
    <w:lvl w:ilvl="0" w:tplc="15B65E5C">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EF1262"/>
    <w:multiLevelType w:val="multilevel"/>
    <w:tmpl w:val="90C6A4D4"/>
    <w:lvl w:ilvl="0">
      <w:start w:val="1"/>
      <w:numFmt w:val="decimal"/>
      <w:suff w:val="space"/>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suff w:val="space"/>
      <w:lvlText w:val="%3."/>
      <w:lvlJc w:val="left"/>
      <w:pPr>
        <w:ind w:left="2160" w:hanging="360"/>
      </w:pPr>
      <w:rPr>
        <w:rFonts w:hint="default"/>
      </w:rPr>
    </w:lvl>
    <w:lvl w:ilvl="3">
      <w:start w:val="1"/>
      <w:numFmt w:val="decimal"/>
      <w:suff w:val="space"/>
      <w:lvlText w:val="%4."/>
      <w:lvlJc w:val="left"/>
      <w:pPr>
        <w:ind w:left="2880" w:hanging="360"/>
      </w:pPr>
      <w:rPr>
        <w:rFonts w:hint="default"/>
      </w:rPr>
    </w:lvl>
    <w:lvl w:ilvl="4">
      <w:start w:val="1"/>
      <w:numFmt w:val="decimal"/>
      <w:suff w:val="space"/>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4974C2C"/>
    <w:multiLevelType w:val="hybridMultilevel"/>
    <w:tmpl w:val="B37879CA"/>
    <w:lvl w:ilvl="0" w:tplc="FA8699A4">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70480F"/>
    <w:multiLevelType w:val="hybridMultilevel"/>
    <w:tmpl w:val="6DDAC592"/>
    <w:lvl w:ilvl="0" w:tplc="1840A232">
      <w:start w:val="1"/>
      <w:numFmt w:val="bullet"/>
      <w:lvlText w:val=""/>
      <w:lvlJc w:val="left"/>
      <w:pPr>
        <w:tabs>
          <w:tab w:val="num" w:pos="720"/>
        </w:tabs>
        <w:ind w:left="720" w:hanging="360"/>
      </w:pPr>
      <w:rPr>
        <w:rFonts w:ascii="Symbol" w:hAnsi="Symbol" w:hint="default"/>
        <w:sz w:val="20"/>
      </w:rPr>
    </w:lvl>
    <w:lvl w:ilvl="1" w:tplc="CC1CC53E" w:tentative="1">
      <w:start w:val="1"/>
      <w:numFmt w:val="bullet"/>
      <w:lvlText w:val="o"/>
      <w:lvlJc w:val="left"/>
      <w:pPr>
        <w:tabs>
          <w:tab w:val="num" w:pos="1440"/>
        </w:tabs>
        <w:ind w:left="1440" w:hanging="360"/>
      </w:pPr>
      <w:rPr>
        <w:rFonts w:ascii="Courier New" w:hAnsi="Courier New" w:hint="default"/>
        <w:sz w:val="20"/>
      </w:rPr>
    </w:lvl>
    <w:lvl w:ilvl="2" w:tplc="4ECC4CFC" w:tentative="1">
      <w:start w:val="1"/>
      <w:numFmt w:val="bullet"/>
      <w:lvlText w:val=""/>
      <w:lvlJc w:val="left"/>
      <w:pPr>
        <w:tabs>
          <w:tab w:val="num" w:pos="2160"/>
        </w:tabs>
        <w:ind w:left="2160" w:hanging="360"/>
      </w:pPr>
      <w:rPr>
        <w:rFonts w:ascii="Wingdings" w:hAnsi="Wingdings" w:hint="default"/>
        <w:sz w:val="20"/>
      </w:rPr>
    </w:lvl>
    <w:lvl w:ilvl="3" w:tplc="B3BEFB4E" w:tentative="1">
      <w:start w:val="1"/>
      <w:numFmt w:val="bullet"/>
      <w:lvlText w:val=""/>
      <w:lvlJc w:val="left"/>
      <w:pPr>
        <w:tabs>
          <w:tab w:val="num" w:pos="2880"/>
        </w:tabs>
        <w:ind w:left="2880" w:hanging="360"/>
      </w:pPr>
      <w:rPr>
        <w:rFonts w:ascii="Wingdings" w:hAnsi="Wingdings" w:hint="default"/>
        <w:sz w:val="20"/>
      </w:rPr>
    </w:lvl>
    <w:lvl w:ilvl="4" w:tplc="93D4C83A" w:tentative="1">
      <w:start w:val="1"/>
      <w:numFmt w:val="bullet"/>
      <w:lvlText w:val=""/>
      <w:lvlJc w:val="left"/>
      <w:pPr>
        <w:tabs>
          <w:tab w:val="num" w:pos="3600"/>
        </w:tabs>
        <w:ind w:left="3600" w:hanging="360"/>
      </w:pPr>
      <w:rPr>
        <w:rFonts w:ascii="Wingdings" w:hAnsi="Wingdings" w:hint="default"/>
        <w:sz w:val="20"/>
      </w:rPr>
    </w:lvl>
    <w:lvl w:ilvl="5" w:tplc="DED88C06" w:tentative="1">
      <w:start w:val="1"/>
      <w:numFmt w:val="bullet"/>
      <w:lvlText w:val=""/>
      <w:lvlJc w:val="left"/>
      <w:pPr>
        <w:tabs>
          <w:tab w:val="num" w:pos="4320"/>
        </w:tabs>
        <w:ind w:left="4320" w:hanging="360"/>
      </w:pPr>
      <w:rPr>
        <w:rFonts w:ascii="Wingdings" w:hAnsi="Wingdings" w:hint="default"/>
        <w:sz w:val="20"/>
      </w:rPr>
    </w:lvl>
    <w:lvl w:ilvl="6" w:tplc="2E62E230" w:tentative="1">
      <w:start w:val="1"/>
      <w:numFmt w:val="bullet"/>
      <w:lvlText w:val=""/>
      <w:lvlJc w:val="left"/>
      <w:pPr>
        <w:tabs>
          <w:tab w:val="num" w:pos="5040"/>
        </w:tabs>
        <w:ind w:left="5040" w:hanging="360"/>
      </w:pPr>
      <w:rPr>
        <w:rFonts w:ascii="Wingdings" w:hAnsi="Wingdings" w:hint="default"/>
        <w:sz w:val="20"/>
      </w:rPr>
    </w:lvl>
    <w:lvl w:ilvl="7" w:tplc="0888A780" w:tentative="1">
      <w:start w:val="1"/>
      <w:numFmt w:val="bullet"/>
      <w:lvlText w:val=""/>
      <w:lvlJc w:val="left"/>
      <w:pPr>
        <w:tabs>
          <w:tab w:val="num" w:pos="5760"/>
        </w:tabs>
        <w:ind w:left="5760" w:hanging="360"/>
      </w:pPr>
      <w:rPr>
        <w:rFonts w:ascii="Wingdings" w:hAnsi="Wingdings" w:hint="default"/>
        <w:sz w:val="20"/>
      </w:rPr>
    </w:lvl>
    <w:lvl w:ilvl="8" w:tplc="6EC26CC6"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A7F6D"/>
    <w:multiLevelType w:val="hybridMultilevel"/>
    <w:tmpl w:val="BBF2D43C"/>
    <w:lvl w:ilvl="0" w:tplc="368022A8">
      <w:start w:val="1"/>
      <w:numFmt w:val="decimal"/>
      <w:suff w:val="space"/>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B480CC3"/>
    <w:multiLevelType w:val="hybridMultilevel"/>
    <w:tmpl w:val="8F16CC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C2D4998"/>
    <w:multiLevelType w:val="hybridMultilevel"/>
    <w:tmpl w:val="43E4EDCA"/>
    <w:lvl w:ilvl="0" w:tplc="224E85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CCD3742"/>
    <w:multiLevelType w:val="hybridMultilevel"/>
    <w:tmpl w:val="BDB2024A"/>
    <w:lvl w:ilvl="0" w:tplc="39CCA0D8">
      <w:start w:val="1"/>
      <w:numFmt w:val="lowerLetter"/>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EEE011D"/>
    <w:multiLevelType w:val="hybridMultilevel"/>
    <w:tmpl w:val="DA5A5972"/>
    <w:lvl w:ilvl="0" w:tplc="224E8524">
      <w:start w:val="1"/>
      <w:numFmt w:val="bullet"/>
      <w:lvlText w:val=""/>
      <w:lvlJc w:val="left"/>
      <w:pPr>
        <w:ind w:left="1527" w:hanging="360"/>
      </w:pPr>
      <w:rPr>
        <w:rFonts w:ascii="Symbol" w:hAnsi="Symbol"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9">
    <w:nsid w:val="11E10C73"/>
    <w:multiLevelType w:val="hybridMultilevel"/>
    <w:tmpl w:val="F1085108"/>
    <w:lvl w:ilvl="0" w:tplc="368022A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AA72A45"/>
    <w:multiLevelType w:val="multilevel"/>
    <w:tmpl w:val="C1D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504970"/>
    <w:multiLevelType w:val="multilevel"/>
    <w:tmpl w:val="311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C34F68"/>
    <w:multiLevelType w:val="hybridMultilevel"/>
    <w:tmpl w:val="07468A1C"/>
    <w:lvl w:ilvl="0" w:tplc="FE548948">
      <w:start w:val="1"/>
      <w:numFmt w:val="bullet"/>
      <w:suff w:val="space"/>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F0A6B55"/>
    <w:multiLevelType w:val="hybridMultilevel"/>
    <w:tmpl w:val="CCA44D7A"/>
    <w:lvl w:ilvl="0" w:tplc="3D22AEFE">
      <w:numFmt w:val="bullet"/>
      <w:lvlText w:val="•"/>
      <w:lvlJc w:val="left"/>
      <w:pPr>
        <w:ind w:left="2439" w:hanging="1305"/>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F7E601D"/>
    <w:multiLevelType w:val="multilevel"/>
    <w:tmpl w:val="E7A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1D2E32"/>
    <w:multiLevelType w:val="hybridMultilevel"/>
    <w:tmpl w:val="F8CAF174"/>
    <w:lvl w:ilvl="0" w:tplc="224E85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0772FC7"/>
    <w:multiLevelType w:val="multilevel"/>
    <w:tmpl w:val="F2AEB02A"/>
    <w:lvl w:ilvl="0">
      <w:start w:val="1"/>
      <w:numFmt w:val="decimal"/>
      <w:suff w:val="space"/>
      <w:lvlText w:val="%1."/>
      <w:lvlJc w:val="left"/>
      <w:pPr>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17">
    <w:nsid w:val="215279E7"/>
    <w:multiLevelType w:val="hybridMultilevel"/>
    <w:tmpl w:val="32B4A63A"/>
    <w:lvl w:ilvl="0" w:tplc="60A891F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1AC76CB"/>
    <w:multiLevelType w:val="hybridMultilevel"/>
    <w:tmpl w:val="3EC8DE9E"/>
    <w:lvl w:ilvl="0" w:tplc="04190011">
      <w:start w:val="1"/>
      <w:numFmt w:val="decimal"/>
      <w:lvlText w:val="%1)"/>
      <w:lvlJc w:val="left"/>
      <w:pPr>
        <w:ind w:left="1527" w:hanging="360"/>
      </w:pPr>
    </w:lvl>
    <w:lvl w:ilvl="1" w:tplc="04190019" w:tentative="1">
      <w:start w:val="1"/>
      <w:numFmt w:val="lowerLetter"/>
      <w:lvlText w:val="%2."/>
      <w:lvlJc w:val="left"/>
      <w:pPr>
        <w:ind w:left="2247" w:hanging="360"/>
      </w:pPr>
    </w:lvl>
    <w:lvl w:ilvl="2" w:tplc="0419001B">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abstractNum w:abstractNumId="19">
    <w:nsid w:val="23B52122"/>
    <w:multiLevelType w:val="hybridMultilevel"/>
    <w:tmpl w:val="64D4B154"/>
    <w:lvl w:ilvl="0" w:tplc="C3FADCFC">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6605F43"/>
    <w:multiLevelType w:val="hybridMultilevel"/>
    <w:tmpl w:val="0604432E"/>
    <w:lvl w:ilvl="0" w:tplc="564CF524">
      <w:start w:val="1"/>
      <w:numFmt w:val="decimal"/>
      <w:suff w:val="space"/>
      <w:lvlText w:val="%1."/>
      <w:lvlJc w:val="left"/>
      <w:pPr>
        <w:ind w:left="72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66C3E6B"/>
    <w:multiLevelType w:val="hybridMultilevel"/>
    <w:tmpl w:val="A920DBF2"/>
    <w:lvl w:ilvl="0" w:tplc="86862EEC">
      <w:start w:val="1"/>
      <w:numFmt w:val="bullet"/>
      <w:lvlText w:val=""/>
      <w:lvlJc w:val="left"/>
      <w:pPr>
        <w:tabs>
          <w:tab w:val="num" w:pos="720"/>
        </w:tabs>
        <w:ind w:left="720" w:hanging="360"/>
      </w:pPr>
      <w:rPr>
        <w:rFonts w:ascii="Symbol" w:hAnsi="Symbol" w:hint="default"/>
        <w:sz w:val="20"/>
      </w:rPr>
    </w:lvl>
    <w:lvl w:ilvl="1" w:tplc="7C181ADA" w:tentative="1">
      <w:start w:val="1"/>
      <w:numFmt w:val="bullet"/>
      <w:lvlText w:val="o"/>
      <w:lvlJc w:val="left"/>
      <w:pPr>
        <w:tabs>
          <w:tab w:val="num" w:pos="1440"/>
        </w:tabs>
        <w:ind w:left="1440" w:hanging="360"/>
      </w:pPr>
      <w:rPr>
        <w:rFonts w:ascii="Courier New" w:hAnsi="Courier New" w:hint="default"/>
        <w:sz w:val="20"/>
      </w:rPr>
    </w:lvl>
    <w:lvl w:ilvl="2" w:tplc="9DAC4D18" w:tentative="1">
      <w:start w:val="1"/>
      <w:numFmt w:val="bullet"/>
      <w:lvlText w:val=""/>
      <w:lvlJc w:val="left"/>
      <w:pPr>
        <w:tabs>
          <w:tab w:val="num" w:pos="2160"/>
        </w:tabs>
        <w:ind w:left="2160" w:hanging="360"/>
      </w:pPr>
      <w:rPr>
        <w:rFonts w:ascii="Wingdings" w:hAnsi="Wingdings" w:hint="default"/>
        <w:sz w:val="20"/>
      </w:rPr>
    </w:lvl>
    <w:lvl w:ilvl="3" w:tplc="E6CA99C8" w:tentative="1">
      <w:start w:val="1"/>
      <w:numFmt w:val="bullet"/>
      <w:lvlText w:val=""/>
      <w:lvlJc w:val="left"/>
      <w:pPr>
        <w:tabs>
          <w:tab w:val="num" w:pos="2880"/>
        </w:tabs>
        <w:ind w:left="2880" w:hanging="360"/>
      </w:pPr>
      <w:rPr>
        <w:rFonts w:ascii="Wingdings" w:hAnsi="Wingdings" w:hint="default"/>
        <w:sz w:val="20"/>
      </w:rPr>
    </w:lvl>
    <w:lvl w:ilvl="4" w:tplc="1BB411C4" w:tentative="1">
      <w:start w:val="1"/>
      <w:numFmt w:val="bullet"/>
      <w:lvlText w:val=""/>
      <w:lvlJc w:val="left"/>
      <w:pPr>
        <w:tabs>
          <w:tab w:val="num" w:pos="3600"/>
        </w:tabs>
        <w:ind w:left="3600" w:hanging="360"/>
      </w:pPr>
      <w:rPr>
        <w:rFonts w:ascii="Wingdings" w:hAnsi="Wingdings" w:hint="default"/>
        <w:sz w:val="20"/>
      </w:rPr>
    </w:lvl>
    <w:lvl w:ilvl="5" w:tplc="07583672" w:tentative="1">
      <w:start w:val="1"/>
      <w:numFmt w:val="bullet"/>
      <w:lvlText w:val=""/>
      <w:lvlJc w:val="left"/>
      <w:pPr>
        <w:tabs>
          <w:tab w:val="num" w:pos="4320"/>
        </w:tabs>
        <w:ind w:left="4320" w:hanging="360"/>
      </w:pPr>
      <w:rPr>
        <w:rFonts w:ascii="Wingdings" w:hAnsi="Wingdings" w:hint="default"/>
        <w:sz w:val="20"/>
      </w:rPr>
    </w:lvl>
    <w:lvl w:ilvl="6" w:tplc="0AA00472" w:tentative="1">
      <w:start w:val="1"/>
      <w:numFmt w:val="bullet"/>
      <w:lvlText w:val=""/>
      <w:lvlJc w:val="left"/>
      <w:pPr>
        <w:tabs>
          <w:tab w:val="num" w:pos="5040"/>
        </w:tabs>
        <w:ind w:left="5040" w:hanging="360"/>
      </w:pPr>
      <w:rPr>
        <w:rFonts w:ascii="Wingdings" w:hAnsi="Wingdings" w:hint="default"/>
        <w:sz w:val="20"/>
      </w:rPr>
    </w:lvl>
    <w:lvl w:ilvl="7" w:tplc="E32E03F0" w:tentative="1">
      <w:start w:val="1"/>
      <w:numFmt w:val="bullet"/>
      <w:lvlText w:val=""/>
      <w:lvlJc w:val="left"/>
      <w:pPr>
        <w:tabs>
          <w:tab w:val="num" w:pos="5760"/>
        </w:tabs>
        <w:ind w:left="5760" w:hanging="360"/>
      </w:pPr>
      <w:rPr>
        <w:rFonts w:ascii="Wingdings" w:hAnsi="Wingdings" w:hint="default"/>
        <w:sz w:val="20"/>
      </w:rPr>
    </w:lvl>
    <w:lvl w:ilvl="8" w:tplc="61347E46"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747BD9"/>
    <w:multiLevelType w:val="hybridMultilevel"/>
    <w:tmpl w:val="0CB247AE"/>
    <w:lvl w:ilvl="0" w:tplc="EFE6DD60">
      <w:start w:val="1"/>
      <w:numFmt w:val="decimal"/>
      <w:suff w:val="space"/>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B7557EE"/>
    <w:multiLevelType w:val="hybridMultilevel"/>
    <w:tmpl w:val="110A2122"/>
    <w:lvl w:ilvl="0" w:tplc="0BC043CA">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DA30C49"/>
    <w:multiLevelType w:val="hybridMultilevel"/>
    <w:tmpl w:val="129C32B6"/>
    <w:lvl w:ilvl="0" w:tplc="0BF2A0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15C596A"/>
    <w:multiLevelType w:val="hybridMultilevel"/>
    <w:tmpl w:val="0E16A74C"/>
    <w:lvl w:ilvl="0" w:tplc="60B80C52">
      <w:numFmt w:val="bullet"/>
      <w:lvlText w:val="•"/>
      <w:lvlJc w:val="left"/>
      <w:pPr>
        <w:ind w:left="2157" w:hanging="1350"/>
      </w:pPr>
      <w:rPr>
        <w:rFonts w:ascii="Times New Roman" w:eastAsia="Times New Roman" w:hAnsi="Times New Roman" w:cs="Times New Roman"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nsid w:val="35605736"/>
    <w:multiLevelType w:val="multilevel"/>
    <w:tmpl w:val="2AE03CE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3615047B"/>
    <w:multiLevelType w:val="hybridMultilevel"/>
    <w:tmpl w:val="C06EDF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362325CC"/>
    <w:multiLevelType w:val="multilevel"/>
    <w:tmpl w:val="2AE03CE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3A700B1E"/>
    <w:multiLevelType w:val="hybridMultilevel"/>
    <w:tmpl w:val="74E639DA"/>
    <w:lvl w:ilvl="0" w:tplc="DA0A2A0C">
      <w:start w:val="1"/>
      <w:numFmt w:val="bullet"/>
      <w:lvlText w:val=""/>
      <w:lvlJc w:val="left"/>
      <w:pPr>
        <w:tabs>
          <w:tab w:val="num" w:pos="720"/>
        </w:tabs>
        <w:ind w:left="720" w:hanging="360"/>
      </w:pPr>
      <w:rPr>
        <w:rFonts w:ascii="Symbol" w:hAnsi="Symbol" w:hint="default"/>
        <w:sz w:val="20"/>
      </w:rPr>
    </w:lvl>
    <w:lvl w:ilvl="1" w:tplc="6C068652" w:tentative="1">
      <w:start w:val="1"/>
      <w:numFmt w:val="bullet"/>
      <w:lvlText w:val="o"/>
      <w:lvlJc w:val="left"/>
      <w:pPr>
        <w:tabs>
          <w:tab w:val="num" w:pos="1440"/>
        </w:tabs>
        <w:ind w:left="1440" w:hanging="360"/>
      </w:pPr>
      <w:rPr>
        <w:rFonts w:ascii="Courier New" w:hAnsi="Courier New" w:hint="default"/>
        <w:sz w:val="20"/>
      </w:rPr>
    </w:lvl>
    <w:lvl w:ilvl="2" w:tplc="851AB826" w:tentative="1">
      <w:start w:val="1"/>
      <w:numFmt w:val="bullet"/>
      <w:lvlText w:val=""/>
      <w:lvlJc w:val="left"/>
      <w:pPr>
        <w:tabs>
          <w:tab w:val="num" w:pos="2160"/>
        </w:tabs>
        <w:ind w:left="2160" w:hanging="360"/>
      </w:pPr>
      <w:rPr>
        <w:rFonts w:ascii="Wingdings" w:hAnsi="Wingdings" w:hint="default"/>
        <w:sz w:val="20"/>
      </w:rPr>
    </w:lvl>
    <w:lvl w:ilvl="3" w:tplc="297E558C" w:tentative="1">
      <w:start w:val="1"/>
      <w:numFmt w:val="bullet"/>
      <w:lvlText w:val=""/>
      <w:lvlJc w:val="left"/>
      <w:pPr>
        <w:tabs>
          <w:tab w:val="num" w:pos="2880"/>
        </w:tabs>
        <w:ind w:left="2880" w:hanging="360"/>
      </w:pPr>
      <w:rPr>
        <w:rFonts w:ascii="Wingdings" w:hAnsi="Wingdings" w:hint="default"/>
        <w:sz w:val="20"/>
      </w:rPr>
    </w:lvl>
    <w:lvl w:ilvl="4" w:tplc="75080D7A" w:tentative="1">
      <w:start w:val="1"/>
      <w:numFmt w:val="bullet"/>
      <w:lvlText w:val=""/>
      <w:lvlJc w:val="left"/>
      <w:pPr>
        <w:tabs>
          <w:tab w:val="num" w:pos="3600"/>
        </w:tabs>
        <w:ind w:left="3600" w:hanging="360"/>
      </w:pPr>
      <w:rPr>
        <w:rFonts w:ascii="Wingdings" w:hAnsi="Wingdings" w:hint="default"/>
        <w:sz w:val="20"/>
      </w:rPr>
    </w:lvl>
    <w:lvl w:ilvl="5" w:tplc="6E869F1A" w:tentative="1">
      <w:start w:val="1"/>
      <w:numFmt w:val="bullet"/>
      <w:lvlText w:val=""/>
      <w:lvlJc w:val="left"/>
      <w:pPr>
        <w:tabs>
          <w:tab w:val="num" w:pos="4320"/>
        </w:tabs>
        <w:ind w:left="4320" w:hanging="360"/>
      </w:pPr>
      <w:rPr>
        <w:rFonts w:ascii="Wingdings" w:hAnsi="Wingdings" w:hint="default"/>
        <w:sz w:val="20"/>
      </w:rPr>
    </w:lvl>
    <w:lvl w:ilvl="6" w:tplc="2ECCA3E2" w:tentative="1">
      <w:start w:val="1"/>
      <w:numFmt w:val="bullet"/>
      <w:lvlText w:val=""/>
      <w:lvlJc w:val="left"/>
      <w:pPr>
        <w:tabs>
          <w:tab w:val="num" w:pos="5040"/>
        </w:tabs>
        <w:ind w:left="5040" w:hanging="360"/>
      </w:pPr>
      <w:rPr>
        <w:rFonts w:ascii="Wingdings" w:hAnsi="Wingdings" w:hint="default"/>
        <w:sz w:val="20"/>
      </w:rPr>
    </w:lvl>
    <w:lvl w:ilvl="7" w:tplc="9EEEAE80" w:tentative="1">
      <w:start w:val="1"/>
      <w:numFmt w:val="bullet"/>
      <w:lvlText w:val=""/>
      <w:lvlJc w:val="left"/>
      <w:pPr>
        <w:tabs>
          <w:tab w:val="num" w:pos="5760"/>
        </w:tabs>
        <w:ind w:left="5760" w:hanging="360"/>
      </w:pPr>
      <w:rPr>
        <w:rFonts w:ascii="Wingdings" w:hAnsi="Wingdings" w:hint="default"/>
        <w:sz w:val="20"/>
      </w:rPr>
    </w:lvl>
    <w:lvl w:ilvl="8" w:tplc="FD02FC3A"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B14BD1"/>
    <w:multiLevelType w:val="hybridMultilevel"/>
    <w:tmpl w:val="B9D015CE"/>
    <w:lvl w:ilvl="0" w:tplc="F1DE6F50">
      <w:start w:val="1"/>
      <w:numFmt w:val="bullet"/>
      <w:suff w:val="nothing"/>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B90173A"/>
    <w:multiLevelType w:val="hybridMultilevel"/>
    <w:tmpl w:val="88E68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A250AE"/>
    <w:multiLevelType w:val="multilevel"/>
    <w:tmpl w:val="1E7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B46C5"/>
    <w:multiLevelType w:val="singleLevel"/>
    <w:tmpl w:val="49B87AA2"/>
    <w:lvl w:ilvl="0">
      <w:start w:val="1"/>
      <w:numFmt w:val="decimal"/>
      <w:lvlText w:val="%1)"/>
      <w:lvlJc w:val="left"/>
      <w:pPr>
        <w:tabs>
          <w:tab w:val="num" w:pos="927"/>
        </w:tabs>
        <w:ind w:left="927" w:hanging="360"/>
      </w:pPr>
      <w:rPr>
        <w:rFonts w:hint="default"/>
      </w:rPr>
    </w:lvl>
  </w:abstractNum>
  <w:abstractNum w:abstractNumId="34">
    <w:nsid w:val="5641358A"/>
    <w:multiLevelType w:val="multilevel"/>
    <w:tmpl w:val="1A98A72C"/>
    <w:lvl w:ilvl="0">
      <w:start w:val="1"/>
      <w:numFmt w:val="decimal"/>
      <w:suff w:val="space"/>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suff w:val="space"/>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57495D80"/>
    <w:multiLevelType w:val="multilevel"/>
    <w:tmpl w:val="8AC8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BC4DDF"/>
    <w:multiLevelType w:val="multilevel"/>
    <w:tmpl w:val="987C60B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5E0071C0"/>
    <w:multiLevelType w:val="hybridMultilevel"/>
    <w:tmpl w:val="072EEF4E"/>
    <w:lvl w:ilvl="0" w:tplc="61AC79E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36F54EB"/>
    <w:multiLevelType w:val="hybridMultilevel"/>
    <w:tmpl w:val="2B1E8DF0"/>
    <w:lvl w:ilvl="0" w:tplc="AD0891CC">
      <w:start w:val="1"/>
      <w:numFmt w:val="bullet"/>
      <w:lvlText w:val=""/>
      <w:lvlJc w:val="left"/>
      <w:pPr>
        <w:tabs>
          <w:tab w:val="num" w:pos="720"/>
        </w:tabs>
        <w:ind w:left="720" w:hanging="360"/>
      </w:pPr>
      <w:rPr>
        <w:rFonts w:ascii="Symbol" w:hAnsi="Symbol" w:hint="default"/>
        <w:sz w:val="20"/>
      </w:rPr>
    </w:lvl>
    <w:lvl w:ilvl="1" w:tplc="EC865A4C" w:tentative="1">
      <w:start w:val="1"/>
      <w:numFmt w:val="bullet"/>
      <w:lvlText w:val="o"/>
      <w:lvlJc w:val="left"/>
      <w:pPr>
        <w:tabs>
          <w:tab w:val="num" w:pos="1440"/>
        </w:tabs>
        <w:ind w:left="1440" w:hanging="360"/>
      </w:pPr>
      <w:rPr>
        <w:rFonts w:ascii="Courier New" w:hAnsi="Courier New" w:hint="default"/>
        <w:sz w:val="20"/>
      </w:rPr>
    </w:lvl>
    <w:lvl w:ilvl="2" w:tplc="82126F60" w:tentative="1">
      <w:start w:val="1"/>
      <w:numFmt w:val="bullet"/>
      <w:lvlText w:val=""/>
      <w:lvlJc w:val="left"/>
      <w:pPr>
        <w:tabs>
          <w:tab w:val="num" w:pos="2160"/>
        </w:tabs>
        <w:ind w:left="2160" w:hanging="360"/>
      </w:pPr>
      <w:rPr>
        <w:rFonts w:ascii="Wingdings" w:hAnsi="Wingdings" w:hint="default"/>
        <w:sz w:val="20"/>
      </w:rPr>
    </w:lvl>
    <w:lvl w:ilvl="3" w:tplc="583C7E7A" w:tentative="1">
      <w:start w:val="1"/>
      <w:numFmt w:val="bullet"/>
      <w:lvlText w:val=""/>
      <w:lvlJc w:val="left"/>
      <w:pPr>
        <w:tabs>
          <w:tab w:val="num" w:pos="2880"/>
        </w:tabs>
        <w:ind w:left="2880" w:hanging="360"/>
      </w:pPr>
      <w:rPr>
        <w:rFonts w:ascii="Wingdings" w:hAnsi="Wingdings" w:hint="default"/>
        <w:sz w:val="20"/>
      </w:rPr>
    </w:lvl>
    <w:lvl w:ilvl="4" w:tplc="AEE86F6E" w:tentative="1">
      <w:start w:val="1"/>
      <w:numFmt w:val="bullet"/>
      <w:lvlText w:val=""/>
      <w:lvlJc w:val="left"/>
      <w:pPr>
        <w:tabs>
          <w:tab w:val="num" w:pos="3600"/>
        </w:tabs>
        <w:ind w:left="3600" w:hanging="360"/>
      </w:pPr>
      <w:rPr>
        <w:rFonts w:ascii="Wingdings" w:hAnsi="Wingdings" w:hint="default"/>
        <w:sz w:val="20"/>
      </w:rPr>
    </w:lvl>
    <w:lvl w:ilvl="5" w:tplc="6ECE3732" w:tentative="1">
      <w:start w:val="1"/>
      <w:numFmt w:val="bullet"/>
      <w:lvlText w:val=""/>
      <w:lvlJc w:val="left"/>
      <w:pPr>
        <w:tabs>
          <w:tab w:val="num" w:pos="4320"/>
        </w:tabs>
        <w:ind w:left="4320" w:hanging="360"/>
      </w:pPr>
      <w:rPr>
        <w:rFonts w:ascii="Wingdings" w:hAnsi="Wingdings" w:hint="default"/>
        <w:sz w:val="20"/>
      </w:rPr>
    </w:lvl>
    <w:lvl w:ilvl="6" w:tplc="D7325B5A" w:tentative="1">
      <w:start w:val="1"/>
      <w:numFmt w:val="bullet"/>
      <w:lvlText w:val=""/>
      <w:lvlJc w:val="left"/>
      <w:pPr>
        <w:tabs>
          <w:tab w:val="num" w:pos="5040"/>
        </w:tabs>
        <w:ind w:left="5040" w:hanging="360"/>
      </w:pPr>
      <w:rPr>
        <w:rFonts w:ascii="Wingdings" w:hAnsi="Wingdings" w:hint="default"/>
        <w:sz w:val="20"/>
      </w:rPr>
    </w:lvl>
    <w:lvl w:ilvl="7" w:tplc="06CC3882" w:tentative="1">
      <w:start w:val="1"/>
      <w:numFmt w:val="bullet"/>
      <w:lvlText w:val=""/>
      <w:lvlJc w:val="left"/>
      <w:pPr>
        <w:tabs>
          <w:tab w:val="num" w:pos="5760"/>
        </w:tabs>
        <w:ind w:left="5760" w:hanging="360"/>
      </w:pPr>
      <w:rPr>
        <w:rFonts w:ascii="Wingdings" w:hAnsi="Wingdings" w:hint="default"/>
        <w:sz w:val="20"/>
      </w:rPr>
    </w:lvl>
    <w:lvl w:ilvl="8" w:tplc="39B8BF60"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6260AD"/>
    <w:multiLevelType w:val="hybridMultilevel"/>
    <w:tmpl w:val="FAF63EA0"/>
    <w:lvl w:ilvl="0" w:tplc="224E8524">
      <w:start w:val="1"/>
      <w:numFmt w:val="bullet"/>
      <w:lvlText w:val=""/>
      <w:lvlJc w:val="left"/>
      <w:pPr>
        <w:ind w:left="1527" w:hanging="360"/>
      </w:pPr>
      <w:rPr>
        <w:rFonts w:ascii="Symbol" w:hAnsi="Symbol" w:hint="default"/>
      </w:rPr>
    </w:lvl>
    <w:lvl w:ilvl="1" w:tplc="03AAFB94">
      <w:start w:val="3"/>
      <w:numFmt w:val="bullet"/>
      <w:lvlText w:val=""/>
      <w:lvlJc w:val="left"/>
      <w:pPr>
        <w:ind w:left="3087" w:hanging="1200"/>
      </w:pPr>
      <w:rPr>
        <w:rFonts w:ascii="Symbol" w:eastAsia="Times New Roman" w:hAnsi="Symbol" w:cs="Times New Roman"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40">
    <w:nsid w:val="65582EB3"/>
    <w:multiLevelType w:val="hybridMultilevel"/>
    <w:tmpl w:val="975AD838"/>
    <w:lvl w:ilvl="0" w:tplc="95B0EDF0">
      <w:start w:val="1"/>
      <w:numFmt w:val="bullet"/>
      <w:suff w:val="space"/>
      <w:lvlText w:val=""/>
      <w:lvlJc w:val="left"/>
      <w:pPr>
        <w:ind w:left="1287"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403EAB"/>
    <w:multiLevelType w:val="hybridMultilevel"/>
    <w:tmpl w:val="9AE840B2"/>
    <w:lvl w:ilvl="0" w:tplc="E586DBD2">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D31708"/>
    <w:multiLevelType w:val="hybridMultilevel"/>
    <w:tmpl w:val="678014A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0165A2C"/>
    <w:multiLevelType w:val="multilevel"/>
    <w:tmpl w:val="273A41A0"/>
    <w:lvl w:ilvl="0">
      <w:start w:val="1"/>
      <w:numFmt w:val="decimal"/>
      <w:suff w:val="space"/>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71645523"/>
    <w:multiLevelType w:val="hybridMultilevel"/>
    <w:tmpl w:val="B72CCAB0"/>
    <w:lvl w:ilvl="0" w:tplc="3D22AEFE">
      <w:numFmt w:val="bullet"/>
      <w:lvlText w:val="•"/>
      <w:lvlJc w:val="left"/>
      <w:pPr>
        <w:ind w:left="1872" w:hanging="13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nsid w:val="75F57F6B"/>
    <w:multiLevelType w:val="hybridMultilevel"/>
    <w:tmpl w:val="795C3CAA"/>
    <w:lvl w:ilvl="0" w:tplc="0F2C557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83D1591"/>
    <w:multiLevelType w:val="hybridMultilevel"/>
    <w:tmpl w:val="82C8C16E"/>
    <w:lvl w:ilvl="0" w:tplc="4FE68FFE">
      <w:start w:val="1"/>
      <w:numFmt w:val="bullet"/>
      <w:suff w:val="space"/>
      <w:lvlText w:val=""/>
      <w:lvlJc w:val="left"/>
      <w:pPr>
        <w:ind w:left="2232" w:hanging="1305"/>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92E3C87"/>
    <w:multiLevelType w:val="hybridMultilevel"/>
    <w:tmpl w:val="35B49604"/>
    <w:lvl w:ilvl="0" w:tplc="FAE6F06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A0268"/>
    <w:multiLevelType w:val="hybridMultilevel"/>
    <w:tmpl w:val="EB14F7FA"/>
    <w:lvl w:ilvl="0" w:tplc="224E8524">
      <w:start w:val="1"/>
      <w:numFmt w:val="bullet"/>
      <w:lvlText w:val=""/>
      <w:lvlJc w:val="left"/>
      <w:pPr>
        <w:ind w:left="720" w:hanging="360"/>
      </w:pPr>
      <w:rPr>
        <w:rFonts w:ascii="Symbol" w:hAnsi="Symbol" w:hint="default"/>
      </w:rPr>
    </w:lvl>
    <w:lvl w:ilvl="1" w:tplc="7CCACBB2">
      <w:start w:val="1"/>
      <w:numFmt w:val="bullet"/>
      <w:suff w:val="space"/>
      <w:lvlText w:val=""/>
      <w:lvlJc w:val="left"/>
      <w:pPr>
        <w:ind w:left="1287"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8200E5"/>
    <w:multiLevelType w:val="hybridMultilevel"/>
    <w:tmpl w:val="D90E9396"/>
    <w:lvl w:ilvl="0" w:tplc="224E8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26"/>
  </w:num>
  <w:num w:numId="4">
    <w:abstractNumId w:val="21"/>
  </w:num>
  <w:num w:numId="5">
    <w:abstractNumId w:val="38"/>
  </w:num>
  <w:num w:numId="6">
    <w:abstractNumId w:val="29"/>
  </w:num>
  <w:num w:numId="7">
    <w:abstractNumId w:val="3"/>
  </w:num>
  <w:num w:numId="8">
    <w:abstractNumId w:val="33"/>
  </w:num>
  <w:num w:numId="9">
    <w:abstractNumId w:val="32"/>
  </w:num>
  <w:num w:numId="10">
    <w:abstractNumId w:val="24"/>
  </w:num>
  <w:num w:numId="11">
    <w:abstractNumId w:val="45"/>
  </w:num>
  <w:num w:numId="12">
    <w:abstractNumId w:val="36"/>
  </w:num>
  <w:num w:numId="13">
    <w:abstractNumId w:val="16"/>
  </w:num>
  <w:num w:numId="14">
    <w:abstractNumId w:val="43"/>
  </w:num>
  <w:num w:numId="15">
    <w:abstractNumId w:val="10"/>
  </w:num>
  <w:num w:numId="16">
    <w:abstractNumId w:val="31"/>
  </w:num>
  <w:num w:numId="17">
    <w:abstractNumId w:val="11"/>
  </w:num>
  <w:num w:numId="18">
    <w:abstractNumId w:val="28"/>
  </w:num>
  <w:num w:numId="19">
    <w:abstractNumId w:val="22"/>
  </w:num>
  <w:num w:numId="20">
    <w:abstractNumId w:val="5"/>
  </w:num>
  <w:num w:numId="21">
    <w:abstractNumId w:val="27"/>
  </w:num>
  <w:num w:numId="22">
    <w:abstractNumId w:val="2"/>
  </w:num>
  <w:num w:numId="23">
    <w:abstractNumId w:val="1"/>
  </w:num>
  <w:num w:numId="24">
    <w:abstractNumId w:val="14"/>
  </w:num>
  <w:num w:numId="25">
    <w:abstractNumId w:val="39"/>
  </w:num>
  <w:num w:numId="26">
    <w:abstractNumId w:val="25"/>
  </w:num>
  <w:num w:numId="27">
    <w:abstractNumId w:val="17"/>
  </w:num>
  <w:num w:numId="28">
    <w:abstractNumId w:val="44"/>
  </w:num>
  <w:num w:numId="29">
    <w:abstractNumId w:val="18"/>
  </w:num>
  <w:num w:numId="30">
    <w:abstractNumId w:val="47"/>
  </w:num>
  <w:num w:numId="31">
    <w:abstractNumId w:val="20"/>
  </w:num>
  <w:num w:numId="32">
    <w:abstractNumId w:val="13"/>
  </w:num>
  <w:num w:numId="33">
    <w:abstractNumId w:val="46"/>
  </w:num>
  <w:num w:numId="34">
    <w:abstractNumId w:val="15"/>
  </w:num>
  <w:num w:numId="35">
    <w:abstractNumId w:val="8"/>
  </w:num>
  <w:num w:numId="36">
    <w:abstractNumId w:val="49"/>
  </w:num>
  <w:num w:numId="37">
    <w:abstractNumId w:val="48"/>
  </w:num>
  <w:num w:numId="38">
    <w:abstractNumId w:val="23"/>
  </w:num>
  <w:num w:numId="39">
    <w:abstractNumId w:val="6"/>
  </w:num>
  <w:num w:numId="40">
    <w:abstractNumId w:val="37"/>
  </w:num>
  <w:num w:numId="41">
    <w:abstractNumId w:val="9"/>
  </w:num>
  <w:num w:numId="42">
    <w:abstractNumId w:val="19"/>
  </w:num>
  <w:num w:numId="43">
    <w:abstractNumId w:val="4"/>
  </w:num>
  <w:num w:numId="44">
    <w:abstractNumId w:val="30"/>
  </w:num>
  <w:num w:numId="45">
    <w:abstractNumId w:val="7"/>
  </w:num>
  <w:num w:numId="46">
    <w:abstractNumId w:val="42"/>
  </w:num>
  <w:num w:numId="47">
    <w:abstractNumId w:val="0"/>
  </w:num>
  <w:num w:numId="48">
    <w:abstractNumId w:val="12"/>
  </w:num>
  <w:num w:numId="49">
    <w:abstractNumId w:val="4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BF8"/>
    <w:rsid w:val="00002F5E"/>
    <w:rsid w:val="000120C4"/>
    <w:rsid w:val="00012F6D"/>
    <w:rsid w:val="00023490"/>
    <w:rsid w:val="00023C6B"/>
    <w:rsid w:val="00055796"/>
    <w:rsid w:val="000A0CD1"/>
    <w:rsid w:val="000A3140"/>
    <w:rsid w:val="000D3507"/>
    <w:rsid w:val="00142E19"/>
    <w:rsid w:val="0015387F"/>
    <w:rsid w:val="001B459B"/>
    <w:rsid w:val="001D0CC8"/>
    <w:rsid w:val="001F6FED"/>
    <w:rsid w:val="0022284D"/>
    <w:rsid w:val="00223BF8"/>
    <w:rsid w:val="002728A4"/>
    <w:rsid w:val="00275838"/>
    <w:rsid w:val="00277F3C"/>
    <w:rsid w:val="00297A6A"/>
    <w:rsid w:val="002B06C3"/>
    <w:rsid w:val="002B6525"/>
    <w:rsid w:val="00306063"/>
    <w:rsid w:val="00352394"/>
    <w:rsid w:val="003B02AE"/>
    <w:rsid w:val="003C4D63"/>
    <w:rsid w:val="003D07A6"/>
    <w:rsid w:val="00421D78"/>
    <w:rsid w:val="0045298E"/>
    <w:rsid w:val="0046528F"/>
    <w:rsid w:val="004930D1"/>
    <w:rsid w:val="004A0798"/>
    <w:rsid w:val="004D1717"/>
    <w:rsid w:val="005034A0"/>
    <w:rsid w:val="00543CC6"/>
    <w:rsid w:val="00557021"/>
    <w:rsid w:val="00567892"/>
    <w:rsid w:val="005A0DF4"/>
    <w:rsid w:val="006C2E26"/>
    <w:rsid w:val="006C55EA"/>
    <w:rsid w:val="006E0DE4"/>
    <w:rsid w:val="006F144D"/>
    <w:rsid w:val="006F1EAC"/>
    <w:rsid w:val="0070129D"/>
    <w:rsid w:val="00747D95"/>
    <w:rsid w:val="00752DDC"/>
    <w:rsid w:val="0076019F"/>
    <w:rsid w:val="007813A7"/>
    <w:rsid w:val="00791D10"/>
    <w:rsid w:val="007A1BA3"/>
    <w:rsid w:val="007A4242"/>
    <w:rsid w:val="007F1413"/>
    <w:rsid w:val="007F1FA6"/>
    <w:rsid w:val="008158C3"/>
    <w:rsid w:val="008267F8"/>
    <w:rsid w:val="00834E48"/>
    <w:rsid w:val="00843354"/>
    <w:rsid w:val="00885B1D"/>
    <w:rsid w:val="00895B94"/>
    <w:rsid w:val="008D71F0"/>
    <w:rsid w:val="008E339F"/>
    <w:rsid w:val="008E4511"/>
    <w:rsid w:val="008F2A28"/>
    <w:rsid w:val="0090474B"/>
    <w:rsid w:val="00921E2E"/>
    <w:rsid w:val="009263D7"/>
    <w:rsid w:val="009375E3"/>
    <w:rsid w:val="00960870"/>
    <w:rsid w:val="009C318E"/>
    <w:rsid w:val="009C33AC"/>
    <w:rsid w:val="009E69C4"/>
    <w:rsid w:val="009F2F9F"/>
    <w:rsid w:val="009F3113"/>
    <w:rsid w:val="00A25267"/>
    <w:rsid w:val="00A4146A"/>
    <w:rsid w:val="00A63B23"/>
    <w:rsid w:val="00AB72C2"/>
    <w:rsid w:val="00AC1217"/>
    <w:rsid w:val="00B250EC"/>
    <w:rsid w:val="00B91F54"/>
    <w:rsid w:val="00BE2CF9"/>
    <w:rsid w:val="00C17AC4"/>
    <w:rsid w:val="00C30B74"/>
    <w:rsid w:val="00C91EF4"/>
    <w:rsid w:val="00CB56F8"/>
    <w:rsid w:val="00D0497B"/>
    <w:rsid w:val="00D46707"/>
    <w:rsid w:val="00D50702"/>
    <w:rsid w:val="00D81807"/>
    <w:rsid w:val="00DA7C5A"/>
    <w:rsid w:val="00DF2B19"/>
    <w:rsid w:val="00E0700B"/>
    <w:rsid w:val="00E30C45"/>
    <w:rsid w:val="00E425CE"/>
    <w:rsid w:val="00E57F68"/>
    <w:rsid w:val="00E65737"/>
    <w:rsid w:val="00E81491"/>
    <w:rsid w:val="00E90D59"/>
    <w:rsid w:val="00EB7E7D"/>
    <w:rsid w:val="00F06285"/>
    <w:rsid w:val="00F35029"/>
    <w:rsid w:val="00F85177"/>
    <w:rsid w:val="00F8783F"/>
    <w:rsid w:val="00F87D7A"/>
    <w:rsid w:val="00FA023A"/>
    <w:rsid w:val="00FA0472"/>
    <w:rsid w:val="00FC5B54"/>
    <w:rsid w:val="00FC601C"/>
    <w:rsid w:val="00FC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B91F54"/>
    <w:pPr>
      <w:keepNext/>
      <w:spacing w:before="240" w:after="60"/>
      <w:jc w:val="center"/>
      <w:outlineLvl w:val="0"/>
    </w:pPr>
    <w:rPr>
      <w:rFonts w:cs="Arial"/>
      <w:bCs/>
      <w:kern w:val="32"/>
      <w:sz w:val="32"/>
      <w:szCs w:val="32"/>
    </w:rPr>
  </w:style>
  <w:style w:type="paragraph" w:styleId="2">
    <w:name w:val="heading 2"/>
    <w:basedOn w:val="a"/>
    <w:qFormat/>
    <w:rsid w:val="00223BF8"/>
    <w:pPr>
      <w:spacing w:before="100" w:beforeAutospacing="1" w:after="100" w:afterAutospacing="1"/>
      <w:outlineLvl w:val="1"/>
    </w:pPr>
    <w:rPr>
      <w:b/>
      <w:bCs/>
      <w:sz w:val="36"/>
      <w:szCs w:val="36"/>
    </w:rPr>
  </w:style>
  <w:style w:type="paragraph" w:styleId="3">
    <w:name w:val="heading 3"/>
    <w:basedOn w:val="a"/>
    <w:next w:val="a"/>
    <w:qFormat/>
    <w:rsid w:val="0002349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223BF8"/>
  </w:style>
  <w:style w:type="paragraph" w:styleId="a3">
    <w:name w:val="Normal (Web)"/>
    <w:basedOn w:val="a"/>
    <w:uiPriority w:val="99"/>
    <w:rsid w:val="00223BF8"/>
    <w:pPr>
      <w:spacing w:before="100" w:beforeAutospacing="1" w:after="100" w:afterAutospacing="1"/>
    </w:pPr>
  </w:style>
  <w:style w:type="character" w:styleId="a4">
    <w:name w:val="Hyperlink"/>
    <w:uiPriority w:val="99"/>
    <w:rsid w:val="00223BF8"/>
    <w:rPr>
      <w:color w:val="0000FF"/>
      <w:u w:val="single"/>
    </w:rPr>
  </w:style>
  <w:style w:type="character" w:styleId="a5">
    <w:name w:val="Emphasis"/>
    <w:qFormat/>
    <w:rsid w:val="00223BF8"/>
    <w:rPr>
      <w:i/>
      <w:iCs/>
    </w:rPr>
  </w:style>
  <w:style w:type="character" w:styleId="a6">
    <w:name w:val="Strong"/>
    <w:qFormat/>
    <w:rsid w:val="00223BF8"/>
    <w:rPr>
      <w:b/>
      <w:bCs/>
    </w:rPr>
  </w:style>
  <w:style w:type="paragraph" w:styleId="a7">
    <w:name w:val="Title"/>
    <w:basedOn w:val="a"/>
    <w:qFormat/>
    <w:rsid w:val="00223BF8"/>
    <w:pPr>
      <w:ind w:left="1134" w:right="-1044"/>
      <w:jc w:val="center"/>
    </w:pPr>
    <w:rPr>
      <w:sz w:val="72"/>
      <w:szCs w:val="20"/>
    </w:rPr>
  </w:style>
  <w:style w:type="paragraph" w:styleId="a8">
    <w:name w:val="Body Text Indent"/>
    <w:basedOn w:val="a"/>
    <w:rsid w:val="00223BF8"/>
    <w:pPr>
      <w:spacing w:after="120"/>
      <w:ind w:left="283"/>
    </w:pPr>
  </w:style>
  <w:style w:type="paragraph" w:styleId="a9">
    <w:name w:val="footnote text"/>
    <w:basedOn w:val="a"/>
    <w:semiHidden/>
    <w:rsid w:val="00223BF8"/>
    <w:rPr>
      <w:sz w:val="20"/>
      <w:szCs w:val="20"/>
    </w:rPr>
  </w:style>
  <w:style w:type="character" w:styleId="aa">
    <w:name w:val="footnote reference"/>
    <w:semiHidden/>
    <w:rsid w:val="00223BF8"/>
    <w:rPr>
      <w:vertAlign w:val="superscript"/>
    </w:rPr>
  </w:style>
  <w:style w:type="paragraph" w:customStyle="1" w:styleId="ajus">
    <w:name w:val="ajus"/>
    <w:basedOn w:val="a"/>
    <w:rsid w:val="003B02AE"/>
    <w:pPr>
      <w:spacing w:before="100" w:beforeAutospacing="1" w:after="100" w:afterAutospacing="1"/>
    </w:pPr>
  </w:style>
  <w:style w:type="character" w:customStyle="1" w:styleId="spelle">
    <w:name w:val="spelle"/>
    <w:basedOn w:val="a0"/>
    <w:rsid w:val="00023490"/>
  </w:style>
  <w:style w:type="character" w:customStyle="1" w:styleId="grame">
    <w:name w:val="grame"/>
    <w:basedOn w:val="a0"/>
    <w:rsid w:val="00023490"/>
  </w:style>
  <w:style w:type="paragraph" w:styleId="HTML">
    <w:name w:val="HTML Address"/>
    <w:basedOn w:val="a"/>
    <w:rsid w:val="000A0CD1"/>
    <w:rPr>
      <w:i/>
      <w:iCs/>
    </w:rPr>
  </w:style>
  <w:style w:type="paragraph" w:styleId="ab">
    <w:name w:val="TOC Heading"/>
    <w:basedOn w:val="1"/>
    <w:next w:val="a"/>
    <w:uiPriority w:val="39"/>
    <w:unhideWhenUsed/>
    <w:qFormat/>
    <w:rsid w:val="00E0700B"/>
    <w:pPr>
      <w:keepLines/>
      <w:spacing w:before="480" w:after="0" w:line="276" w:lineRule="auto"/>
      <w:outlineLvl w:val="9"/>
    </w:pPr>
    <w:rPr>
      <w:rFonts w:ascii="Cambria" w:hAnsi="Cambria" w:cs="Times New Roman"/>
      <w:color w:val="365F91"/>
      <w:kern w:val="0"/>
      <w:sz w:val="28"/>
      <w:szCs w:val="28"/>
    </w:rPr>
  </w:style>
  <w:style w:type="paragraph" w:styleId="10">
    <w:name w:val="toc 1"/>
    <w:basedOn w:val="a"/>
    <w:next w:val="a"/>
    <w:autoRedefine/>
    <w:uiPriority w:val="39"/>
    <w:rsid w:val="00E0700B"/>
  </w:style>
  <w:style w:type="paragraph" w:styleId="30">
    <w:name w:val="toc 3"/>
    <w:basedOn w:val="a"/>
    <w:next w:val="a"/>
    <w:autoRedefine/>
    <w:uiPriority w:val="39"/>
    <w:rsid w:val="00E0700B"/>
    <w:pPr>
      <w:ind w:left="480"/>
    </w:pPr>
  </w:style>
  <w:style w:type="paragraph" w:styleId="ac">
    <w:name w:val="header"/>
    <w:basedOn w:val="a"/>
    <w:link w:val="ad"/>
    <w:rsid w:val="00E0700B"/>
    <w:pPr>
      <w:tabs>
        <w:tab w:val="center" w:pos="4677"/>
        <w:tab w:val="right" w:pos="9355"/>
      </w:tabs>
    </w:pPr>
  </w:style>
  <w:style w:type="character" w:customStyle="1" w:styleId="ad">
    <w:name w:val="Верхний колонтитул Знак"/>
    <w:link w:val="ac"/>
    <w:rsid w:val="00E0700B"/>
    <w:rPr>
      <w:sz w:val="24"/>
      <w:szCs w:val="24"/>
    </w:rPr>
  </w:style>
  <w:style w:type="paragraph" w:styleId="ae">
    <w:name w:val="footer"/>
    <w:basedOn w:val="a"/>
    <w:link w:val="af"/>
    <w:uiPriority w:val="99"/>
    <w:rsid w:val="00E0700B"/>
    <w:pPr>
      <w:tabs>
        <w:tab w:val="center" w:pos="4677"/>
        <w:tab w:val="right" w:pos="9355"/>
      </w:tabs>
    </w:pPr>
  </w:style>
  <w:style w:type="character" w:customStyle="1" w:styleId="af">
    <w:name w:val="Нижний колонтитул Знак"/>
    <w:link w:val="ae"/>
    <w:uiPriority w:val="99"/>
    <w:rsid w:val="00E0700B"/>
    <w:rPr>
      <w:sz w:val="24"/>
      <w:szCs w:val="24"/>
    </w:rPr>
  </w:style>
  <w:style w:type="character" w:styleId="af0">
    <w:name w:val="FollowedHyperlink"/>
    <w:rsid w:val="001B459B"/>
    <w:rPr>
      <w:color w:val="954F72"/>
      <w:u w:val="single"/>
    </w:rPr>
  </w:style>
  <w:style w:type="table" w:styleId="af1">
    <w:name w:val="Table Grid"/>
    <w:basedOn w:val="a1"/>
    <w:rsid w:val="0090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uiPriority w:val="39"/>
    <w:unhideWhenUsed/>
    <w:rsid w:val="00DA7C5A"/>
    <w:pPr>
      <w:spacing w:after="100" w:line="259" w:lineRule="auto"/>
      <w:ind w:left="220"/>
    </w:pPr>
    <w:rPr>
      <w:rFonts w:ascii="Calibri" w:hAnsi="Calibri"/>
      <w:sz w:val="22"/>
      <w:szCs w:val="22"/>
    </w:rPr>
  </w:style>
  <w:style w:type="paragraph" w:styleId="af2">
    <w:name w:val="Balloon Text"/>
    <w:basedOn w:val="a"/>
    <w:link w:val="af3"/>
    <w:semiHidden/>
    <w:unhideWhenUsed/>
    <w:rsid w:val="008158C3"/>
    <w:rPr>
      <w:rFonts w:ascii="Segoe UI" w:hAnsi="Segoe UI" w:cs="Segoe UI"/>
      <w:sz w:val="18"/>
      <w:szCs w:val="18"/>
    </w:rPr>
  </w:style>
  <w:style w:type="character" w:customStyle="1" w:styleId="af3">
    <w:name w:val="Текст выноски Знак"/>
    <w:link w:val="af2"/>
    <w:semiHidden/>
    <w:rsid w:val="008158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8278">
      <w:bodyDiv w:val="1"/>
      <w:marLeft w:val="0"/>
      <w:marRight w:val="0"/>
      <w:marTop w:val="0"/>
      <w:marBottom w:val="0"/>
      <w:divBdr>
        <w:top w:val="none" w:sz="0" w:space="0" w:color="auto"/>
        <w:left w:val="none" w:sz="0" w:space="0" w:color="auto"/>
        <w:bottom w:val="none" w:sz="0" w:space="0" w:color="auto"/>
        <w:right w:val="none" w:sz="0" w:space="0" w:color="auto"/>
      </w:divBdr>
    </w:div>
    <w:div w:id="481700382">
      <w:bodyDiv w:val="1"/>
      <w:marLeft w:val="0"/>
      <w:marRight w:val="0"/>
      <w:marTop w:val="0"/>
      <w:marBottom w:val="0"/>
      <w:divBdr>
        <w:top w:val="none" w:sz="0" w:space="0" w:color="auto"/>
        <w:left w:val="none" w:sz="0" w:space="0" w:color="auto"/>
        <w:bottom w:val="none" w:sz="0" w:space="0" w:color="auto"/>
        <w:right w:val="none" w:sz="0" w:space="0" w:color="auto"/>
      </w:divBdr>
    </w:div>
    <w:div w:id="548299686">
      <w:bodyDiv w:val="1"/>
      <w:marLeft w:val="0"/>
      <w:marRight w:val="0"/>
      <w:marTop w:val="0"/>
      <w:marBottom w:val="0"/>
      <w:divBdr>
        <w:top w:val="none" w:sz="0" w:space="0" w:color="auto"/>
        <w:left w:val="none" w:sz="0" w:space="0" w:color="auto"/>
        <w:bottom w:val="none" w:sz="0" w:space="0" w:color="auto"/>
        <w:right w:val="none" w:sz="0" w:space="0" w:color="auto"/>
      </w:divBdr>
    </w:div>
    <w:div w:id="608120919">
      <w:bodyDiv w:val="1"/>
      <w:marLeft w:val="0"/>
      <w:marRight w:val="0"/>
      <w:marTop w:val="0"/>
      <w:marBottom w:val="0"/>
      <w:divBdr>
        <w:top w:val="none" w:sz="0" w:space="0" w:color="auto"/>
        <w:left w:val="none" w:sz="0" w:space="0" w:color="auto"/>
        <w:bottom w:val="none" w:sz="0" w:space="0" w:color="auto"/>
        <w:right w:val="none" w:sz="0" w:space="0" w:color="auto"/>
      </w:divBdr>
    </w:div>
    <w:div w:id="793598994">
      <w:bodyDiv w:val="1"/>
      <w:marLeft w:val="0"/>
      <w:marRight w:val="0"/>
      <w:marTop w:val="0"/>
      <w:marBottom w:val="0"/>
      <w:divBdr>
        <w:top w:val="none" w:sz="0" w:space="0" w:color="auto"/>
        <w:left w:val="none" w:sz="0" w:space="0" w:color="auto"/>
        <w:bottom w:val="none" w:sz="0" w:space="0" w:color="auto"/>
        <w:right w:val="none" w:sz="0" w:space="0" w:color="auto"/>
      </w:divBdr>
    </w:div>
    <w:div w:id="835918445">
      <w:bodyDiv w:val="1"/>
      <w:marLeft w:val="0"/>
      <w:marRight w:val="0"/>
      <w:marTop w:val="0"/>
      <w:marBottom w:val="0"/>
      <w:divBdr>
        <w:top w:val="none" w:sz="0" w:space="0" w:color="auto"/>
        <w:left w:val="none" w:sz="0" w:space="0" w:color="auto"/>
        <w:bottom w:val="none" w:sz="0" w:space="0" w:color="auto"/>
        <w:right w:val="none" w:sz="0" w:space="0" w:color="auto"/>
      </w:divBdr>
    </w:div>
    <w:div w:id="851843802">
      <w:bodyDiv w:val="1"/>
      <w:marLeft w:val="0"/>
      <w:marRight w:val="0"/>
      <w:marTop w:val="0"/>
      <w:marBottom w:val="0"/>
      <w:divBdr>
        <w:top w:val="none" w:sz="0" w:space="0" w:color="auto"/>
        <w:left w:val="none" w:sz="0" w:space="0" w:color="auto"/>
        <w:bottom w:val="none" w:sz="0" w:space="0" w:color="auto"/>
        <w:right w:val="none" w:sz="0" w:space="0" w:color="auto"/>
      </w:divBdr>
    </w:div>
    <w:div w:id="923614996">
      <w:bodyDiv w:val="1"/>
      <w:marLeft w:val="0"/>
      <w:marRight w:val="0"/>
      <w:marTop w:val="0"/>
      <w:marBottom w:val="0"/>
      <w:divBdr>
        <w:top w:val="none" w:sz="0" w:space="0" w:color="auto"/>
        <w:left w:val="none" w:sz="0" w:space="0" w:color="auto"/>
        <w:bottom w:val="none" w:sz="0" w:space="0" w:color="auto"/>
        <w:right w:val="none" w:sz="0" w:space="0" w:color="auto"/>
      </w:divBdr>
    </w:div>
    <w:div w:id="1307667176">
      <w:bodyDiv w:val="1"/>
      <w:marLeft w:val="0"/>
      <w:marRight w:val="0"/>
      <w:marTop w:val="0"/>
      <w:marBottom w:val="0"/>
      <w:divBdr>
        <w:top w:val="none" w:sz="0" w:space="0" w:color="auto"/>
        <w:left w:val="none" w:sz="0" w:space="0" w:color="auto"/>
        <w:bottom w:val="none" w:sz="0" w:space="0" w:color="auto"/>
        <w:right w:val="none" w:sz="0" w:space="0" w:color="auto"/>
      </w:divBdr>
    </w:div>
    <w:div w:id="1491747470">
      <w:bodyDiv w:val="1"/>
      <w:marLeft w:val="0"/>
      <w:marRight w:val="0"/>
      <w:marTop w:val="0"/>
      <w:marBottom w:val="0"/>
      <w:divBdr>
        <w:top w:val="none" w:sz="0" w:space="0" w:color="auto"/>
        <w:left w:val="none" w:sz="0" w:space="0" w:color="auto"/>
        <w:bottom w:val="none" w:sz="0" w:space="0" w:color="auto"/>
        <w:right w:val="none" w:sz="0" w:space="0" w:color="auto"/>
      </w:divBdr>
    </w:div>
    <w:div w:id="1609316107">
      <w:bodyDiv w:val="1"/>
      <w:marLeft w:val="0"/>
      <w:marRight w:val="0"/>
      <w:marTop w:val="0"/>
      <w:marBottom w:val="0"/>
      <w:divBdr>
        <w:top w:val="none" w:sz="0" w:space="0" w:color="auto"/>
        <w:left w:val="none" w:sz="0" w:space="0" w:color="auto"/>
        <w:bottom w:val="none" w:sz="0" w:space="0" w:color="auto"/>
        <w:right w:val="none" w:sz="0" w:space="0" w:color="auto"/>
      </w:divBdr>
    </w:div>
    <w:div w:id="1667391360">
      <w:bodyDiv w:val="1"/>
      <w:marLeft w:val="0"/>
      <w:marRight w:val="0"/>
      <w:marTop w:val="0"/>
      <w:marBottom w:val="0"/>
      <w:divBdr>
        <w:top w:val="none" w:sz="0" w:space="0" w:color="auto"/>
        <w:left w:val="none" w:sz="0" w:space="0" w:color="auto"/>
        <w:bottom w:val="none" w:sz="0" w:space="0" w:color="auto"/>
        <w:right w:val="none" w:sz="0" w:space="0" w:color="auto"/>
      </w:divBdr>
    </w:div>
    <w:div w:id="18133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490F-0BBE-4316-A02F-AB2DF49C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26</Pages>
  <Words>8154</Words>
  <Characters>46480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54525</CharactersWithSpaces>
  <SharedDoc>false</SharedDoc>
  <HLinks>
    <vt:vector size="18" baseType="variant">
      <vt:variant>
        <vt:i4>65559</vt:i4>
      </vt:variant>
      <vt:variant>
        <vt:i4>6</vt:i4>
      </vt:variant>
      <vt:variant>
        <vt:i4>0</vt:i4>
      </vt:variant>
      <vt:variant>
        <vt:i4>5</vt:i4>
      </vt:variant>
      <vt:variant>
        <vt:lpwstr>http://ru.wikipedia.org/wiki/1983</vt:lpwstr>
      </vt:variant>
      <vt:variant>
        <vt:lpwstr/>
      </vt:variant>
      <vt:variant>
        <vt:i4>5439567</vt:i4>
      </vt:variant>
      <vt:variant>
        <vt:i4>3</vt:i4>
      </vt:variant>
      <vt:variant>
        <vt:i4>0</vt:i4>
      </vt:variant>
      <vt:variant>
        <vt:i4>5</vt:i4>
      </vt:variant>
      <vt:variant>
        <vt:lpwstr>http://ru.wikipedia.org/wiki/%D0%92%D0%BD%D0%B8%D0%BC%D0%B0%D0%BD%D0%B8%D0%B5</vt:lpwstr>
      </vt:variant>
      <vt:variant>
        <vt:lpwstr/>
      </vt:variant>
      <vt:variant>
        <vt:i4>5439562</vt:i4>
      </vt:variant>
      <vt:variant>
        <vt:i4>0</vt:i4>
      </vt:variant>
      <vt:variant>
        <vt:i4>0</vt:i4>
      </vt:variant>
      <vt:variant>
        <vt:i4>5</vt:i4>
      </vt:variant>
      <vt:variant>
        <vt:lpwstr>http://ru.wikipedia.org/wiki/%D0%9C%D0%BE%D1%80%D0%B0%D0%BB%D1%8C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11</cp:revision>
  <cp:lastPrinted>2016-02-29T12:14:00Z</cp:lastPrinted>
  <dcterms:created xsi:type="dcterms:W3CDTF">2016-03-20T05:46:00Z</dcterms:created>
  <dcterms:modified xsi:type="dcterms:W3CDTF">2022-12-30T10:37:00Z</dcterms:modified>
</cp:coreProperties>
</file>