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49" w:rsidRPr="00BB2C49" w:rsidRDefault="00BB2C49" w:rsidP="00BB2C49">
      <w:pPr>
        <w:shd w:val="clear" w:color="auto" w:fill="EDF2F7"/>
        <w:spacing w:after="18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спортивный досуг в группе раннего возраста "мы здоровые ребятки-бельчатки"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9B9B96"/>
          <w:sz w:val="18"/>
          <w:szCs w:val="18"/>
          <w:lang w:eastAsia="ru-RU"/>
        </w:rPr>
      </w:pPr>
      <w:r w:rsidRPr="00BB2C49">
        <w:rPr>
          <w:rFonts w:ascii="Segoe UI" w:eastAsia="Times New Roman" w:hAnsi="Segoe UI" w:cs="Segoe UI"/>
          <w:color w:val="9B9B96"/>
          <w:sz w:val="18"/>
          <w:szCs w:val="18"/>
          <w:lang w:eastAsia="ru-RU"/>
        </w:rPr>
        <w:t>Текст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цель- приобщение деей к спорту и развитие у них стремления к здоровому образу жизни.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заддачи: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-Формироватьь здоровый образ жизни.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-Позабавить детей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-способствовать накоплению социального опыта доброжелательных взаимоотношений.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-воспитывать интерес к игре.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Оборудывание- гимнастические обручи. гимнастическаядорожка, корзинка, деревянные грибочки, маски бельчат..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                                                         ход зантия.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мы пришли в спортивный лес, сдесь полным полно чудес. ребятки а вы знаете кого  я встретила по дороге когда к вам шла?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дети? нет.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А я встретила белочку, и она передала вам волшебные масочкиЮ мы сейчас с вами их оденем и все наши мальчишки и девченки превратятся в бельчат.( одеваем маски на головы)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чтоб здоровым быть и крепким ,спортом занимайтесь детки! прыгай бегай и играй, не когда не унывай.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ребятки, будем с вами заниматся и здоровья набираться?Дети: да.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прежде чем начать нам заниматься нужно сделать нам зарядку, в готовы?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дети: Да!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( дети встают в крус и делают зарядку под музкальное сопровождение " Где же наши ручки,.. вот они!)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молодцы какие, размялись , а теперь и готов преодалевать препядствие .Вам же бельчатам приходится часто бегать по лесу , прыгать по веточкам. вот сейчас мы и посмотрим , как хорошо у вас это получается.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дети проходят " полосу испытания" состоитт из гимнастической дорожке, и обруча, ( дети идут по гимначтической дорожке и пролезают в обруч. все двиени. исполняются под веселую музыку.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Воспитатель: Вы ребятки молодцы! все препядствия прошли! Но веддь здоровья это не только спорт но и правильное питание. .Зверюшки всегда делают себе запасы на зиму , давайте посмотрим, как вбельчата делеаете запасы , собираете грибочки..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игра " србери грибочки"  воспитатель высыпает грибочки, а дети их собирют в корзинку аод музыкальное сопровождения.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 Воспитатель: видим что бельчата к зиме подготовились, запасы еды на зиму у всех хорошие. 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 </w:t>
      </w:r>
    </w:p>
    <w:p w:rsidR="00BB2C49" w:rsidRPr="00BB2C49" w:rsidRDefault="00BB2C49" w:rsidP="00BB2C49">
      <w:pPr>
        <w:shd w:val="clear" w:color="auto" w:fill="EDF2F7"/>
        <w:spacing w:after="0" w:line="240" w:lineRule="auto"/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</w:pPr>
      <w:r w:rsidRPr="00BB2C49">
        <w:rPr>
          <w:rFonts w:ascii="Segoe UI" w:eastAsia="Times New Roman" w:hAnsi="Segoe UI" w:cs="Segoe UI"/>
          <w:color w:val="292D3C"/>
          <w:sz w:val="24"/>
          <w:szCs w:val="24"/>
          <w:lang w:eastAsia="ru-RU"/>
        </w:rPr>
        <w:t>Вот такие ребятки вы нас молодцы, сильные и здоровые ко всему готовые</w:t>
      </w:r>
    </w:p>
    <w:p w:rsidR="004646E7" w:rsidRDefault="004646E7"/>
    <w:sectPr w:rsidR="004646E7" w:rsidSect="0046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2C49"/>
    <w:rsid w:val="004646E7"/>
    <w:rsid w:val="00BB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6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70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2023-01-25T01:51:00Z</dcterms:created>
  <dcterms:modified xsi:type="dcterms:W3CDTF">2023-01-25T01:51:00Z</dcterms:modified>
</cp:coreProperties>
</file>