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0B" w:rsidRPr="00AF0C0B" w:rsidRDefault="00AF0C0B" w:rsidP="00D6111B">
      <w:pPr>
        <w:pStyle w:val="a3"/>
        <w:shd w:val="clear" w:color="auto" w:fill="FFFFFF"/>
        <w:spacing w:before="0" w:beforeAutospacing="0" w:after="171" w:afterAutospacing="0"/>
        <w:rPr>
          <w:bCs/>
          <w:color w:val="000000"/>
          <w:sz w:val="32"/>
          <w:szCs w:val="32"/>
        </w:rPr>
      </w:pPr>
      <w:r w:rsidRPr="00AF0C0B">
        <w:rPr>
          <w:bCs/>
          <w:color w:val="000000"/>
          <w:sz w:val="32"/>
          <w:szCs w:val="32"/>
        </w:rPr>
        <w:t>ГБОУ Республики Марий Эл «</w:t>
      </w:r>
      <w:proofErr w:type="spellStart"/>
      <w:r w:rsidRPr="00AF0C0B">
        <w:rPr>
          <w:bCs/>
          <w:color w:val="000000"/>
          <w:sz w:val="32"/>
          <w:szCs w:val="32"/>
        </w:rPr>
        <w:t>Косолаповская</w:t>
      </w:r>
      <w:proofErr w:type="spellEnd"/>
      <w:r w:rsidRPr="00AF0C0B">
        <w:rPr>
          <w:bCs/>
          <w:color w:val="000000"/>
          <w:sz w:val="32"/>
          <w:szCs w:val="32"/>
        </w:rPr>
        <w:t xml:space="preserve"> школа-интернат»</w:t>
      </w:r>
    </w:p>
    <w:p w:rsidR="00AF0C0B" w:rsidRDefault="00AF0C0B" w:rsidP="00D6111B">
      <w:pPr>
        <w:pStyle w:val="a3"/>
        <w:shd w:val="clear" w:color="auto" w:fill="FFFFFF"/>
        <w:spacing w:before="0" w:beforeAutospacing="0" w:after="171" w:afterAutospacing="0"/>
        <w:rPr>
          <w:b/>
          <w:bCs/>
          <w:color w:val="000000"/>
          <w:sz w:val="96"/>
          <w:szCs w:val="96"/>
        </w:rPr>
      </w:pPr>
    </w:p>
    <w:p w:rsidR="00AF0C0B" w:rsidRDefault="00AF0C0B" w:rsidP="00D6111B">
      <w:pPr>
        <w:pStyle w:val="a3"/>
        <w:shd w:val="clear" w:color="auto" w:fill="FFFFFF"/>
        <w:spacing w:before="0" w:beforeAutospacing="0" w:after="171" w:afterAutospacing="0"/>
        <w:rPr>
          <w:b/>
          <w:bCs/>
          <w:color w:val="000000"/>
          <w:sz w:val="96"/>
          <w:szCs w:val="96"/>
        </w:rPr>
      </w:pPr>
    </w:p>
    <w:p w:rsidR="00AF0C0B" w:rsidRPr="00AF0C0B" w:rsidRDefault="00AF0C0B" w:rsidP="00D6111B">
      <w:pPr>
        <w:pStyle w:val="a3"/>
        <w:shd w:val="clear" w:color="auto" w:fill="FFFFFF"/>
        <w:spacing w:before="0" w:beforeAutospacing="0" w:after="171" w:afterAutospacing="0"/>
        <w:rPr>
          <w:b/>
          <w:bCs/>
          <w:color w:val="000000"/>
          <w:sz w:val="96"/>
          <w:szCs w:val="96"/>
        </w:rPr>
      </w:pPr>
    </w:p>
    <w:p w:rsidR="00AF0C0B" w:rsidRDefault="00AF0C0B" w:rsidP="00AF0C0B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96"/>
          <w:szCs w:val="96"/>
        </w:rPr>
      </w:pPr>
      <w:r w:rsidRPr="00AF0C0B">
        <w:rPr>
          <w:b/>
          <w:bCs/>
          <w:color w:val="000000"/>
          <w:sz w:val="96"/>
          <w:szCs w:val="96"/>
        </w:rPr>
        <w:t>«Моя столица-</w:t>
      </w:r>
    </w:p>
    <w:p w:rsidR="00AF0C0B" w:rsidRPr="00AF0C0B" w:rsidRDefault="00AF0C0B" w:rsidP="00AF0C0B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96"/>
          <w:szCs w:val="96"/>
        </w:rPr>
      </w:pPr>
      <w:r w:rsidRPr="00AF0C0B">
        <w:rPr>
          <w:b/>
          <w:bCs/>
          <w:color w:val="000000"/>
          <w:sz w:val="96"/>
          <w:szCs w:val="96"/>
        </w:rPr>
        <w:t>моя Йошкар-Ола»</w:t>
      </w:r>
    </w:p>
    <w:p w:rsidR="00AF0C0B" w:rsidRDefault="00AF0C0B" w:rsidP="00AF0C0B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(классный час)</w:t>
      </w:r>
    </w:p>
    <w:p w:rsidR="00AF0C0B" w:rsidRDefault="00AF0C0B" w:rsidP="00AF0C0B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32"/>
          <w:szCs w:val="32"/>
        </w:rPr>
      </w:pPr>
    </w:p>
    <w:p w:rsidR="00AF0C0B" w:rsidRDefault="00AF0C0B" w:rsidP="00AF0C0B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32"/>
          <w:szCs w:val="32"/>
        </w:rPr>
      </w:pPr>
    </w:p>
    <w:p w:rsidR="00AF0C0B" w:rsidRDefault="00AF0C0B" w:rsidP="00AF0C0B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32"/>
          <w:szCs w:val="32"/>
        </w:rPr>
      </w:pPr>
    </w:p>
    <w:p w:rsidR="00AF0C0B" w:rsidRDefault="00AF0C0B" w:rsidP="00AF0C0B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32"/>
          <w:szCs w:val="32"/>
        </w:rPr>
      </w:pPr>
    </w:p>
    <w:p w:rsidR="00AF0C0B" w:rsidRDefault="00AF0C0B" w:rsidP="00AF0C0B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32"/>
          <w:szCs w:val="32"/>
        </w:rPr>
      </w:pPr>
    </w:p>
    <w:p w:rsidR="00AF0C0B" w:rsidRDefault="00AF0C0B" w:rsidP="00AF0C0B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32"/>
          <w:szCs w:val="32"/>
        </w:rPr>
      </w:pPr>
    </w:p>
    <w:p w:rsidR="00AF0C0B" w:rsidRPr="00AF0C0B" w:rsidRDefault="00AF0C0B" w:rsidP="00AF0C0B">
      <w:pPr>
        <w:pStyle w:val="a3"/>
        <w:shd w:val="clear" w:color="auto" w:fill="FFFFFF"/>
        <w:spacing w:before="0" w:beforeAutospacing="0" w:after="171" w:afterAutospacing="0"/>
        <w:jc w:val="center"/>
        <w:rPr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Подготовила и провела: </w:t>
      </w:r>
      <w:r w:rsidRPr="00AF0C0B">
        <w:rPr>
          <w:bCs/>
          <w:color w:val="000000"/>
          <w:sz w:val="32"/>
          <w:szCs w:val="32"/>
        </w:rPr>
        <w:t xml:space="preserve">воспитатель </w:t>
      </w:r>
    </w:p>
    <w:p w:rsidR="00AF0C0B" w:rsidRPr="00AF0C0B" w:rsidRDefault="00AF0C0B" w:rsidP="00AF0C0B">
      <w:pPr>
        <w:pStyle w:val="a3"/>
        <w:shd w:val="clear" w:color="auto" w:fill="FFFFFF"/>
        <w:spacing w:before="0" w:beforeAutospacing="0" w:after="171" w:afterAutospacing="0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      </w:t>
      </w:r>
      <w:r w:rsidRPr="00AF0C0B">
        <w:rPr>
          <w:bCs/>
          <w:color w:val="000000"/>
          <w:sz w:val="32"/>
          <w:szCs w:val="32"/>
        </w:rPr>
        <w:t>Курбатова Татьяна   Александровна</w:t>
      </w:r>
    </w:p>
    <w:p w:rsidR="00AF0C0B" w:rsidRDefault="00AF0C0B" w:rsidP="00D6111B">
      <w:pPr>
        <w:pStyle w:val="a3"/>
        <w:shd w:val="clear" w:color="auto" w:fill="FFFFFF"/>
        <w:spacing w:before="0" w:beforeAutospacing="0" w:after="171" w:afterAutospacing="0"/>
        <w:rPr>
          <w:b/>
          <w:bCs/>
          <w:color w:val="000000"/>
          <w:sz w:val="28"/>
          <w:szCs w:val="28"/>
        </w:rPr>
      </w:pPr>
    </w:p>
    <w:p w:rsidR="00AF0C0B" w:rsidRDefault="00AF0C0B" w:rsidP="00D6111B">
      <w:pPr>
        <w:pStyle w:val="a3"/>
        <w:shd w:val="clear" w:color="auto" w:fill="FFFFFF"/>
        <w:spacing w:before="0" w:beforeAutospacing="0" w:after="171" w:afterAutospacing="0"/>
        <w:rPr>
          <w:b/>
          <w:bCs/>
          <w:color w:val="000000"/>
          <w:sz w:val="28"/>
          <w:szCs w:val="28"/>
        </w:rPr>
      </w:pPr>
    </w:p>
    <w:p w:rsidR="00AF0C0B" w:rsidRDefault="00AF0C0B" w:rsidP="00D6111B">
      <w:pPr>
        <w:pStyle w:val="a3"/>
        <w:shd w:val="clear" w:color="auto" w:fill="FFFFFF"/>
        <w:spacing w:before="0" w:beforeAutospacing="0" w:after="171" w:afterAutospacing="0"/>
        <w:rPr>
          <w:b/>
          <w:bCs/>
          <w:color w:val="000000"/>
          <w:sz w:val="28"/>
          <w:szCs w:val="28"/>
        </w:rPr>
      </w:pPr>
    </w:p>
    <w:p w:rsidR="00AF0C0B" w:rsidRDefault="00AF0C0B" w:rsidP="00D6111B">
      <w:pPr>
        <w:pStyle w:val="a3"/>
        <w:shd w:val="clear" w:color="auto" w:fill="FFFFFF"/>
        <w:spacing w:before="0" w:beforeAutospacing="0" w:after="171" w:afterAutospacing="0"/>
        <w:rPr>
          <w:b/>
          <w:bCs/>
          <w:color w:val="000000"/>
          <w:sz w:val="28"/>
          <w:szCs w:val="28"/>
        </w:rPr>
      </w:pPr>
    </w:p>
    <w:p w:rsidR="00AF0C0B" w:rsidRDefault="00AF0C0B" w:rsidP="00D6111B">
      <w:pPr>
        <w:pStyle w:val="a3"/>
        <w:shd w:val="clear" w:color="auto" w:fill="FFFFFF"/>
        <w:spacing w:before="0" w:beforeAutospacing="0" w:after="171" w:afterAutospacing="0"/>
        <w:rPr>
          <w:b/>
          <w:bCs/>
          <w:color w:val="000000"/>
          <w:sz w:val="28"/>
          <w:szCs w:val="28"/>
        </w:rPr>
      </w:pPr>
    </w:p>
    <w:p w:rsidR="00AF0C0B" w:rsidRDefault="00AF0C0B" w:rsidP="00AF0C0B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2022</w:t>
      </w:r>
      <w:r w:rsidR="00087DE2">
        <w:rPr>
          <w:b/>
          <w:bCs/>
          <w:color w:val="000000"/>
          <w:sz w:val="28"/>
          <w:szCs w:val="28"/>
        </w:rPr>
        <w:t>г.</w:t>
      </w:r>
    </w:p>
    <w:p w:rsidR="00AF0C0B" w:rsidRDefault="00AF0C0B" w:rsidP="00D6111B">
      <w:pPr>
        <w:pStyle w:val="a3"/>
        <w:shd w:val="clear" w:color="auto" w:fill="FFFFFF"/>
        <w:spacing w:before="0" w:beforeAutospacing="0" w:after="171" w:afterAutospacing="0"/>
        <w:rPr>
          <w:b/>
          <w:bCs/>
          <w:color w:val="000000"/>
          <w:sz w:val="28"/>
          <w:szCs w:val="28"/>
        </w:rPr>
      </w:pPr>
    </w:p>
    <w:p w:rsidR="00D6111B" w:rsidRPr="00616BFA" w:rsidRDefault="00D6111B" w:rsidP="00D6111B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616BFA">
        <w:rPr>
          <w:b/>
          <w:bCs/>
          <w:color w:val="000000"/>
          <w:sz w:val="28"/>
          <w:szCs w:val="28"/>
        </w:rPr>
        <w:t>Цель:</w:t>
      </w:r>
    </w:p>
    <w:p w:rsidR="00D6111B" w:rsidRPr="00616BFA" w:rsidRDefault="00D6111B" w:rsidP="00D6111B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616BFA">
        <w:rPr>
          <w:color w:val="000000"/>
          <w:sz w:val="28"/>
          <w:szCs w:val="28"/>
        </w:rPr>
        <w:t>Р</w:t>
      </w:r>
      <w:r w:rsidR="00870403" w:rsidRPr="00616BFA">
        <w:rPr>
          <w:color w:val="000000"/>
          <w:sz w:val="28"/>
          <w:szCs w:val="28"/>
        </w:rPr>
        <w:t xml:space="preserve">асширение и углубление знаний воспитанников </w:t>
      </w:r>
      <w:r w:rsidR="000C52BB" w:rsidRPr="00616BFA">
        <w:rPr>
          <w:color w:val="000000"/>
          <w:sz w:val="28"/>
          <w:szCs w:val="28"/>
        </w:rPr>
        <w:t xml:space="preserve"> о</w:t>
      </w:r>
      <w:r w:rsidR="00DC4F17">
        <w:rPr>
          <w:color w:val="000000"/>
          <w:sz w:val="28"/>
          <w:szCs w:val="28"/>
        </w:rPr>
        <w:t xml:space="preserve"> республике Марий Эл,</w:t>
      </w:r>
      <w:r w:rsidR="000C52BB" w:rsidRPr="00616BFA">
        <w:rPr>
          <w:color w:val="000000"/>
          <w:sz w:val="28"/>
          <w:szCs w:val="28"/>
        </w:rPr>
        <w:t xml:space="preserve"> </w:t>
      </w:r>
      <w:r w:rsidR="00870403" w:rsidRPr="00616BFA">
        <w:rPr>
          <w:color w:val="000000"/>
          <w:sz w:val="28"/>
          <w:szCs w:val="28"/>
        </w:rPr>
        <w:t>столице  республики  Йошкар-Ола.</w:t>
      </w:r>
    </w:p>
    <w:p w:rsidR="00D6111B" w:rsidRPr="00616BFA" w:rsidRDefault="00D6111B" w:rsidP="00D6111B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616BFA">
        <w:rPr>
          <w:b/>
          <w:bCs/>
          <w:color w:val="000000"/>
          <w:sz w:val="28"/>
          <w:szCs w:val="28"/>
        </w:rPr>
        <w:t>Задачи:</w:t>
      </w:r>
    </w:p>
    <w:p w:rsidR="00D6111B" w:rsidRPr="00616BFA" w:rsidRDefault="00D6111B" w:rsidP="00D6111B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616BFA">
        <w:rPr>
          <w:color w:val="000000"/>
          <w:sz w:val="28"/>
          <w:szCs w:val="28"/>
        </w:rPr>
        <w:t>-углубление знаний учащихся о символах, достопримечательностях;</w:t>
      </w:r>
    </w:p>
    <w:p w:rsidR="00DC4F17" w:rsidRDefault="00D6111B" w:rsidP="00D6111B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616BFA">
        <w:rPr>
          <w:color w:val="000000"/>
          <w:sz w:val="28"/>
          <w:szCs w:val="28"/>
        </w:rPr>
        <w:t>-развивать речь детей,</w:t>
      </w:r>
      <w:r w:rsidR="005212DF">
        <w:rPr>
          <w:color w:val="000000"/>
          <w:sz w:val="28"/>
          <w:szCs w:val="28"/>
        </w:rPr>
        <w:t xml:space="preserve"> </w:t>
      </w:r>
      <w:r w:rsidR="00DC4F17">
        <w:rPr>
          <w:color w:val="000000"/>
          <w:sz w:val="28"/>
          <w:szCs w:val="28"/>
        </w:rPr>
        <w:t xml:space="preserve">мышление, посредством коррекционно-развивающей игры, викторины </w:t>
      </w:r>
      <w:r w:rsidRPr="00616BFA">
        <w:rPr>
          <w:color w:val="000000"/>
          <w:sz w:val="28"/>
          <w:szCs w:val="28"/>
        </w:rPr>
        <w:t xml:space="preserve"> </w:t>
      </w:r>
    </w:p>
    <w:p w:rsidR="00F9564E" w:rsidRDefault="00D6111B" w:rsidP="00D6111B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616BFA">
        <w:rPr>
          <w:color w:val="000000"/>
          <w:sz w:val="28"/>
          <w:szCs w:val="28"/>
        </w:rPr>
        <w:t>-воспитывать у детей интерес к истории своего народа, любовь к родному краю</w:t>
      </w:r>
    </w:p>
    <w:p w:rsidR="00D6111B" w:rsidRDefault="00F9564E" w:rsidP="00F9564E">
      <w:pPr>
        <w:pStyle w:val="a3"/>
        <w:shd w:val="clear" w:color="auto" w:fill="FFFFFF"/>
        <w:spacing w:before="0" w:beforeAutospacing="0" w:after="171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мероприятия:</w:t>
      </w:r>
    </w:p>
    <w:p w:rsidR="00F9564E" w:rsidRPr="00087DE2" w:rsidRDefault="00F9564E" w:rsidP="00F9564E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I</w:t>
      </w:r>
      <w:r w:rsidRPr="00F9564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Орг.момент.</w:t>
      </w:r>
      <w:proofErr w:type="gramEnd"/>
    </w:p>
    <w:p w:rsidR="00F9564E" w:rsidRPr="00F9564E" w:rsidRDefault="00F9564E" w:rsidP="00F9564E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F9564E">
        <w:rPr>
          <w:color w:val="000000"/>
          <w:sz w:val="28"/>
          <w:szCs w:val="28"/>
        </w:rPr>
        <w:t>-Доброе утро,</w:t>
      </w:r>
      <w:r>
        <w:rPr>
          <w:color w:val="000000"/>
          <w:sz w:val="28"/>
          <w:szCs w:val="28"/>
        </w:rPr>
        <w:t xml:space="preserve"> </w:t>
      </w:r>
      <w:r w:rsidRPr="00F9564E">
        <w:rPr>
          <w:color w:val="000000"/>
          <w:sz w:val="28"/>
          <w:szCs w:val="28"/>
        </w:rPr>
        <w:t>ребята.</w:t>
      </w:r>
      <w:r>
        <w:rPr>
          <w:color w:val="000000"/>
          <w:sz w:val="28"/>
          <w:szCs w:val="28"/>
        </w:rPr>
        <w:t xml:space="preserve"> Сегодня у нас необычное занятие, к нам пришли гости.</w:t>
      </w:r>
    </w:p>
    <w:p w:rsidR="007D7701" w:rsidRPr="00616BFA" w:rsidRDefault="00AE4ECF" w:rsidP="00C5280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16BFA">
        <w:rPr>
          <w:rStyle w:val="c1"/>
          <w:b/>
          <w:bCs/>
          <w:color w:val="000000"/>
          <w:sz w:val="28"/>
          <w:szCs w:val="28"/>
        </w:rPr>
        <w:t>В</w:t>
      </w:r>
      <w:r w:rsidR="00C5280D" w:rsidRPr="00616BFA">
        <w:rPr>
          <w:rStyle w:val="c1"/>
          <w:b/>
          <w:bCs/>
          <w:color w:val="000000"/>
          <w:sz w:val="28"/>
          <w:szCs w:val="28"/>
        </w:rPr>
        <w:t>:</w:t>
      </w:r>
      <w:r w:rsidR="00C5280D" w:rsidRPr="00616BFA">
        <w:rPr>
          <w:rStyle w:val="c0"/>
          <w:color w:val="000000"/>
          <w:sz w:val="28"/>
          <w:szCs w:val="28"/>
        </w:rPr>
        <w:t> </w:t>
      </w:r>
      <w:r w:rsidR="00800782" w:rsidRPr="00616BFA">
        <w:rPr>
          <w:rStyle w:val="c0"/>
          <w:color w:val="000000"/>
          <w:sz w:val="28"/>
          <w:szCs w:val="28"/>
        </w:rPr>
        <w:t xml:space="preserve"> Сего</w:t>
      </w:r>
      <w:r w:rsidR="00870403" w:rsidRPr="00616BFA">
        <w:rPr>
          <w:rStyle w:val="c0"/>
          <w:color w:val="000000"/>
          <w:sz w:val="28"/>
          <w:szCs w:val="28"/>
        </w:rPr>
        <w:t>дня мы поговорим о нашей Родине, о нашей республике</w:t>
      </w:r>
      <w:proofErr w:type="gramStart"/>
      <w:r w:rsidR="00870403" w:rsidRPr="00616BFA">
        <w:rPr>
          <w:rStyle w:val="c0"/>
          <w:color w:val="000000"/>
          <w:sz w:val="28"/>
          <w:szCs w:val="28"/>
        </w:rPr>
        <w:t xml:space="preserve"> ,</w:t>
      </w:r>
      <w:proofErr w:type="gramEnd"/>
      <w:r w:rsidR="00870403" w:rsidRPr="00616BFA">
        <w:rPr>
          <w:rStyle w:val="c0"/>
          <w:color w:val="000000"/>
          <w:sz w:val="28"/>
          <w:szCs w:val="28"/>
        </w:rPr>
        <w:t>где мы живём и её столице</w:t>
      </w:r>
      <w:r w:rsidR="00413874" w:rsidRPr="00616BFA">
        <w:rPr>
          <w:rStyle w:val="c0"/>
          <w:color w:val="000000"/>
          <w:sz w:val="28"/>
          <w:szCs w:val="28"/>
        </w:rPr>
        <w:t>, совершим экскурсию по городу и поговорим о достопримечательностях нашего</w:t>
      </w:r>
      <w:r w:rsidR="00F1694F" w:rsidRPr="00616BFA">
        <w:rPr>
          <w:rStyle w:val="c0"/>
          <w:color w:val="000000"/>
          <w:sz w:val="28"/>
          <w:szCs w:val="28"/>
        </w:rPr>
        <w:t xml:space="preserve"> города.</w:t>
      </w:r>
      <w:r w:rsidR="007E0293" w:rsidRPr="00616BFA">
        <w:rPr>
          <w:rStyle w:val="c0"/>
          <w:color w:val="000000"/>
          <w:sz w:val="28"/>
          <w:szCs w:val="28"/>
        </w:rPr>
        <w:t xml:space="preserve"> А как будет называться наше мероприятие, вы должны отгадать. Пер</w:t>
      </w:r>
      <w:r w:rsidR="00190C56" w:rsidRPr="00616BFA">
        <w:rPr>
          <w:rStyle w:val="c0"/>
          <w:color w:val="000000"/>
          <w:sz w:val="28"/>
          <w:szCs w:val="28"/>
        </w:rPr>
        <w:t>ед вами листочки с числами. Каждое число соответствует букве.</w:t>
      </w:r>
      <w:r w:rsidR="007E0293" w:rsidRPr="00616BFA">
        <w:rPr>
          <w:rStyle w:val="c0"/>
          <w:color w:val="000000"/>
          <w:sz w:val="28"/>
          <w:szCs w:val="28"/>
        </w:rPr>
        <w:t xml:space="preserve"> А </w:t>
      </w:r>
      <w:proofErr w:type="spellStart"/>
      <w:r w:rsidR="007E0293" w:rsidRPr="00616BFA">
        <w:rPr>
          <w:rStyle w:val="c0"/>
          <w:color w:val="000000"/>
          <w:sz w:val="28"/>
          <w:szCs w:val="28"/>
        </w:rPr>
        <w:t>вот-ключ</w:t>
      </w:r>
      <w:proofErr w:type="spellEnd"/>
      <w:r w:rsidR="007E0293" w:rsidRPr="00616BFA">
        <w:rPr>
          <w:rStyle w:val="c0"/>
          <w:color w:val="000000"/>
          <w:sz w:val="28"/>
          <w:szCs w:val="28"/>
        </w:rPr>
        <w:t>. По этой схеме вы должны составить название мероприятия.</w:t>
      </w:r>
    </w:p>
    <w:tbl>
      <w:tblPr>
        <w:tblStyle w:val="a6"/>
        <w:tblW w:w="0" w:type="auto"/>
        <w:tblLook w:val="04A0"/>
      </w:tblPr>
      <w:tblGrid>
        <w:gridCol w:w="817"/>
        <w:gridCol w:w="992"/>
        <w:gridCol w:w="851"/>
      </w:tblGrid>
      <w:tr w:rsidR="008F0DA7" w:rsidTr="004035E1">
        <w:tc>
          <w:tcPr>
            <w:tcW w:w="817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5</w:t>
            </w:r>
          </w:p>
        </w:tc>
      </w:tr>
    </w:tbl>
    <w:p w:rsidR="008F0DA7" w:rsidRDefault="008F0DA7" w:rsidP="00C5280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817"/>
        <w:gridCol w:w="992"/>
        <w:gridCol w:w="851"/>
        <w:gridCol w:w="850"/>
        <w:gridCol w:w="993"/>
        <w:gridCol w:w="1134"/>
        <w:gridCol w:w="1134"/>
      </w:tblGrid>
      <w:tr w:rsidR="008F0DA7" w:rsidTr="008F0DA7">
        <w:tc>
          <w:tcPr>
            <w:tcW w:w="817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1</w:t>
            </w:r>
          </w:p>
        </w:tc>
      </w:tr>
    </w:tbl>
    <w:p w:rsidR="008F0DA7" w:rsidRDefault="008F0DA7" w:rsidP="00C5280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</w:p>
    <w:tbl>
      <w:tblPr>
        <w:tblStyle w:val="a6"/>
        <w:tblW w:w="0" w:type="auto"/>
        <w:tblLook w:val="04A0"/>
      </w:tblPr>
      <w:tblGrid>
        <w:gridCol w:w="817"/>
        <w:gridCol w:w="992"/>
        <w:gridCol w:w="851"/>
      </w:tblGrid>
      <w:tr w:rsidR="008F0DA7" w:rsidTr="008F0DA7">
        <w:tc>
          <w:tcPr>
            <w:tcW w:w="817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5</w:t>
            </w:r>
          </w:p>
        </w:tc>
      </w:tr>
    </w:tbl>
    <w:p w:rsidR="008F0DA7" w:rsidRPr="007D7701" w:rsidRDefault="008F0DA7" w:rsidP="00C5280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</w:p>
    <w:tbl>
      <w:tblPr>
        <w:tblStyle w:val="a6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F0DA7" w:rsidTr="008F0DA7">
        <w:tc>
          <w:tcPr>
            <w:tcW w:w="957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957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957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957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957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2</w:t>
            </w:r>
            <w:r w:rsidR="00190C56">
              <w:rPr>
                <w:rStyle w:val="c0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957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8F0DA7" w:rsidRPr="008F0DA7" w:rsidRDefault="008F0DA7" w:rsidP="008F0D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8F0DA7">
              <w:rPr>
                <w:rStyle w:val="c0"/>
                <w:b/>
                <w:color w:val="000000"/>
                <w:sz w:val="28"/>
                <w:szCs w:val="28"/>
              </w:rPr>
              <w:t>1</w:t>
            </w:r>
          </w:p>
        </w:tc>
      </w:tr>
    </w:tbl>
    <w:p w:rsidR="008F0DA7" w:rsidRDefault="008F0DA7" w:rsidP="00C5280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F0DA7" w:rsidRPr="00AF0C0B" w:rsidRDefault="00190C56" w:rsidP="00C5280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AF0C0B">
        <w:rPr>
          <w:rStyle w:val="c0"/>
          <w:color w:val="000000"/>
          <w:sz w:val="32"/>
          <w:szCs w:val="32"/>
        </w:rPr>
        <w:t>1-А,3-М,5-Я,7-С,9-Л,11-И,13-Т,15-О,17-Ц,19-Й,21-Ш,23-Р,25-К</w:t>
      </w:r>
    </w:p>
    <w:p w:rsidR="00C5280D" w:rsidRDefault="003474C5" w:rsidP="00C5280D">
      <w:pPr>
        <w:pStyle w:val="c2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sz w:val="28"/>
          <w:szCs w:val="28"/>
          <w:shd w:val="clear" w:color="auto" w:fill="FFFFFF"/>
        </w:rPr>
      </w:pPr>
      <w:r w:rsidRPr="003474C5">
        <w:rPr>
          <w:rStyle w:val="c12"/>
          <w:b/>
          <w:bCs/>
          <w:sz w:val="28"/>
          <w:szCs w:val="28"/>
          <w:shd w:val="clear" w:color="auto" w:fill="FFFFFF"/>
        </w:rPr>
        <w:t xml:space="preserve">В: </w:t>
      </w:r>
      <w:r w:rsidRPr="003474C5">
        <w:rPr>
          <w:rStyle w:val="c12"/>
          <w:bCs/>
          <w:sz w:val="28"/>
          <w:szCs w:val="28"/>
          <w:shd w:val="clear" w:color="auto" w:fill="FFFFFF"/>
        </w:rPr>
        <w:t xml:space="preserve">Правильно, наше мероприятие будет называться </w:t>
      </w:r>
      <w:r w:rsidRPr="003474C5">
        <w:rPr>
          <w:rStyle w:val="c12"/>
          <w:b/>
          <w:bCs/>
          <w:sz w:val="28"/>
          <w:szCs w:val="28"/>
          <w:shd w:val="clear" w:color="auto" w:fill="FFFFFF"/>
        </w:rPr>
        <w:t>«Моя столица, моя Йошкар-Ола»</w:t>
      </w:r>
    </w:p>
    <w:p w:rsidR="00E25D70" w:rsidRDefault="00E25D70" w:rsidP="00C5280D">
      <w:pPr>
        <w:pStyle w:val="c2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sz w:val="28"/>
          <w:szCs w:val="28"/>
          <w:shd w:val="clear" w:color="auto" w:fill="FFFFFF"/>
        </w:rPr>
      </w:pPr>
      <w:proofErr w:type="gramStart"/>
      <w:r>
        <w:rPr>
          <w:rStyle w:val="c12"/>
          <w:b/>
          <w:bCs/>
          <w:sz w:val="28"/>
          <w:szCs w:val="28"/>
          <w:shd w:val="clear" w:color="auto" w:fill="FFFFFF"/>
          <w:lang w:val="en-US"/>
        </w:rPr>
        <w:t>II</w:t>
      </w:r>
      <w:r w:rsidRPr="00087DE2">
        <w:rPr>
          <w:rStyle w:val="c12"/>
          <w:b/>
          <w:bCs/>
          <w:sz w:val="28"/>
          <w:szCs w:val="28"/>
          <w:shd w:val="clear" w:color="auto" w:fill="FFFFFF"/>
        </w:rPr>
        <w:t>.</w:t>
      </w:r>
      <w:r>
        <w:rPr>
          <w:rStyle w:val="c12"/>
          <w:b/>
          <w:bCs/>
          <w:sz w:val="28"/>
          <w:szCs w:val="28"/>
          <w:shd w:val="clear" w:color="auto" w:fill="FFFFFF"/>
        </w:rPr>
        <w:t>Основная часть.</w:t>
      </w:r>
      <w:proofErr w:type="gramEnd"/>
    </w:p>
    <w:p w:rsidR="002133B0" w:rsidRPr="002133B0" w:rsidRDefault="003474C5" w:rsidP="002133B0">
      <w:pPr>
        <w:pStyle w:val="a3"/>
        <w:shd w:val="clear" w:color="auto" w:fill="FFFFFF"/>
        <w:spacing w:before="0" w:beforeAutospacing="0" w:after="171" w:afterAutospacing="0"/>
        <w:rPr>
          <w:i/>
          <w:color w:val="000000"/>
          <w:sz w:val="28"/>
          <w:szCs w:val="28"/>
        </w:rPr>
      </w:pPr>
      <w:r>
        <w:rPr>
          <w:rStyle w:val="c12"/>
          <w:b/>
          <w:bCs/>
          <w:sz w:val="28"/>
          <w:szCs w:val="28"/>
          <w:shd w:val="clear" w:color="auto" w:fill="FFFFFF"/>
        </w:rPr>
        <w:t xml:space="preserve">В: </w:t>
      </w:r>
      <w:r w:rsidR="00FF7A79" w:rsidRPr="007D7701">
        <w:rPr>
          <w:color w:val="000000"/>
          <w:sz w:val="28"/>
          <w:szCs w:val="28"/>
        </w:rPr>
        <w:t>Республика Марий Эл образована 4 ноября 1920 года</w:t>
      </w:r>
      <w:proofErr w:type="gramStart"/>
      <w:r w:rsidR="00FF7A79" w:rsidRPr="007D7701">
        <w:rPr>
          <w:color w:val="000000"/>
          <w:sz w:val="28"/>
          <w:szCs w:val="28"/>
        </w:rPr>
        <w:t>.</w:t>
      </w:r>
      <w:r w:rsidR="00C755E2">
        <w:rPr>
          <w:color w:val="000000"/>
          <w:sz w:val="28"/>
          <w:szCs w:val="28"/>
        </w:rPr>
        <w:t>(</w:t>
      </w:r>
      <w:proofErr w:type="gramEnd"/>
      <w:r w:rsidR="00C755E2">
        <w:rPr>
          <w:color w:val="000000"/>
          <w:sz w:val="28"/>
          <w:szCs w:val="28"/>
        </w:rPr>
        <w:t>рисунок)</w:t>
      </w:r>
    </w:p>
    <w:p w:rsidR="002133B0" w:rsidRPr="007D7701" w:rsidRDefault="002133B0" w:rsidP="002133B0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2133B0">
        <w:rPr>
          <w:b/>
          <w:bCs/>
          <w:color w:val="000000"/>
          <w:sz w:val="28"/>
          <w:szCs w:val="28"/>
        </w:rPr>
        <w:t xml:space="preserve"> </w:t>
      </w:r>
      <w:r w:rsidRPr="007D7701">
        <w:rPr>
          <w:b/>
          <w:bCs/>
          <w:color w:val="000000"/>
          <w:sz w:val="28"/>
          <w:szCs w:val="28"/>
        </w:rPr>
        <w:t>4 ноября 1920 года </w:t>
      </w:r>
      <w:r w:rsidRPr="007D7701">
        <w:rPr>
          <w:color w:val="000000"/>
          <w:sz w:val="28"/>
          <w:szCs w:val="28"/>
        </w:rPr>
        <w:t>была образована Марийская автономная область.</w:t>
      </w:r>
    </w:p>
    <w:p w:rsidR="002133B0" w:rsidRDefault="002133B0" w:rsidP="002133B0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7D7701">
        <w:rPr>
          <w:color w:val="000000"/>
          <w:sz w:val="28"/>
          <w:szCs w:val="28"/>
        </w:rPr>
        <w:t>С </w:t>
      </w:r>
      <w:r w:rsidRPr="007D7701">
        <w:rPr>
          <w:b/>
          <w:bCs/>
          <w:color w:val="000000"/>
          <w:sz w:val="28"/>
          <w:szCs w:val="28"/>
        </w:rPr>
        <w:t>8 июля 1992 года </w:t>
      </w:r>
      <w:r w:rsidRPr="007D7701">
        <w:rPr>
          <w:color w:val="000000"/>
          <w:sz w:val="28"/>
          <w:szCs w:val="28"/>
        </w:rPr>
        <w:t>Республика официально стала называться Республика Марий Эл</w:t>
      </w:r>
      <w:proofErr w:type="gramStart"/>
      <w:r w:rsidRPr="007D7701">
        <w:rPr>
          <w:color w:val="000000"/>
          <w:sz w:val="28"/>
          <w:szCs w:val="28"/>
        </w:rPr>
        <w:t>.</w:t>
      </w:r>
      <w:r w:rsidR="00AF0C0B">
        <w:rPr>
          <w:color w:val="000000"/>
          <w:sz w:val="28"/>
          <w:szCs w:val="28"/>
        </w:rPr>
        <w:t>(</w:t>
      </w:r>
      <w:proofErr w:type="gramEnd"/>
      <w:r w:rsidR="00AF0C0B">
        <w:rPr>
          <w:color w:val="000000"/>
          <w:sz w:val="28"/>
          <w:szCs w:val="28"/>
        </w:rPr>
        <w:t>вывешиваю на доску)</w:t>
      </w:r>
    </w:p>
    <w:p w:rsidR="00AF0C0B" w:rsidRDefault="002133B0" w:rsidP="002133B0">
      <w:pPr>
        <w:pStyle w:val="a3"/>
        <w:shd w:val="clear" w:color="auto" w:fill="FFFFFF"/>
        <w:spacing w:before="0" w:beforeAutospacing="0" w:after="171" w:afterAutospacing="0"/>
        <w:rPr>
          <w:i/>
          <w:color w:val="000000"/>
          <w:sz w:val="28"/>
          <w:szCs w:val="28"/>
        </w:rPr>
      </w:pPr>
      <w:r w:rsidRPr="002133B0">
        <w:rPr>
          <w:rStyle w:val="c0"/>
          <w:color w:val="000000"/>
          <w:sz w:val="28"/>
          <w:szCs w:val="28"/>
        </w:rPr>
        <w:t xml:space="preserve"> </w:t>
      </w:r>
      <w:r w:rsidRPr="007D7701">
        <w:rPr>
          <w:rStyle w:val="c0"/>
          <w:color w:val="000000"/>
          <w:sz w:val="28"/>
          <w:szCs w:val="28"/>
        </w:rPr>
        <w:t>Наша республика Марий Эл,  входит в состав Российской Федерации – России. Она расположена в центре Европейской части страны, на Восточно-</w:t>
      </w:r>
      <w:r w:rsidRPr="007D7701">
        <w:rPr>
          <w:rStyle w:val="c0"/>
          <w:color w:val="000000"/>
          <w:sz w:val="28"/>
          <w:szCs w:val="28"/>
        </w:rPr>
        <w:lastRenderedPageBreak/>
        <w:t>Европейской равнине. Республика наша невелика</w:t>
      </w:r>
      <w:proofErr w:type="gramStart"/>
      <w:r w:rsidRPr="007D7701">
        <w:rPr>
          <w:rStyle w:val="c0"/>
          <w:color w:val="000000"/>
          <w:sz w:val="28"/>
          <w:szCs w:val="28"/>
        </w:rPr>
        <w:t>.</w:t>
      </w:r>
      <w:proofErr w:type="gramEnd"/>
      <w:r w:rsidRPr="007D7701">
        <w:rPr>
          <w:rStyle w:val="c0"/>
          <w:color w:val="000000"/>
          <w:sz w:val="28"/>
          <w:szCs w:val="28"/>
        </w:rPr>
        <w:t xml:space="preserve">   </w:t>
      </w:r>
      <w:proofErr w:type="gramStart"/>
      <w:r w:rsidR="00AF0C0B">
        <w:rPr>
          <w:rStyle w:val="c0"/>
          <w:color w:val="000000"/>
          <w:sz w:val="28"/>
          <w:szCs w:val="28"/>
        </w:rPr>
        <w:t>п</w:t>
      </w:r>
      <w:proofErr w:type="gramEnd"/>
      <w:r w:rsidR="00AF0C0B">
        <w:rPr>
          <w:rStyle w:val="c0"/>
          <w:color w:val="000000"/>
          <w:sz w:val="28"/>
          <w:szCs w:val="28"/>
        </w:rPr>
        <w:t>лощадь Марий Эл составляет 23.4</w:t>
      </w:r>
      <w:r w:rsidRPr="007D7701">
        <w:rPr>
          <w:rStyle w:val="c0"/>
          <w:color w:val="000000"/>
          <w:sz w:val="28"/>
          <w:szCs w:val="28"/>
        </w:rPr>
        <w:t>00 кв.</w:t>
      </w:r>
      <w:r w:rsidR="00AF0C0B">
        <w:rPr>
          <w:rStyle w:val="c0"/>
          <w:color w:val="000000"/>
          <w:sz w:val="28"/>
          <w:szCs w:val="28"/>
        </w:rPr>
        <w:t xml:space="preserve"> км, а население насчитывается 6</w:t>
      </w:r>
      <w:r w:rsidRPr="007D7701">
        <w:rPr>
          <w:rStyle w:val="c0"/>
          <w:color w:val="000000"/>
          <w:sz w:val="28"/>
          <w:szCs w:val="28"/>
        </w:rPr>
        <w:t>80000 человек.</w:t>
      </w:r>
      <w:r w:rsidRPr="002133B0">
        <w:rPr>
          <w:color w:val="000000"/>
          <w:sz w:val="28"/>
          <w:szCs w:val="28"/>
        </w:rPr>
        <w:t xml:space="preserve"> </w:t>
      </w:r>
      <w:r w:rsidRPr="007D7701">
        <w:rPr>
          <w:color w:val="000000"/>
          <w:sz w:val="28"/>
          <w:szCs w:val="28"/>
        </w:rPr>
        <w:t>На севере и на востоке Марий Эл граничит с Кировской областью, на юго-востоке и юге - с республикой Татарстан и Чувашией, на западе - с Нижегородской областью</w:t>
      </w:r>
      <w:r w:rsidRPr="002133B0">
        <w:rPr>
          <w:i/>
          <w:color w:val="000000"/>
          <w:sz w:val="28"/>
          <w:szCs w:val="28"/>
        </w:rPr>
        <w:t xml:space="preserve"> </w:t>
      </w:r>
    </w:p>
    <w:p w:rsidR="00AF0C0B" w:rsidRDefault="00AF0C0B" w:rsidP="002133B0">
      <w:pPr>
        <w:pStyle w:val="a3"/>
        <w:shd w:val="clear" w:color="auto" w:fill="FFFFFF"/>
        <w:spacing w:before="0" w:beforeAutospacing="0" w:after="171" w:afterAutospacing="0"/>
        <w:rPr>
          <w:i/>
          <w:color w:val="000000"/>
          <w:sz w:val="28"/>
          <w:szCs w:val="28"/>
        </w:rPr>
      </w:pPr>
    </w:p>
    <w:p w:rsidR="002133B0" w:rsidRPr="00FF7A79" w:rsidRDefault="002133B0" w:rsidP="002133B0">
      <w:pPr>
        <w:pStyle w:val="a3"/>
        <w:shd w:val="clear" w:color="auto" w:fill="FFFFFF"/>
        <w:spacing w:before="0" w:beforeAutospacing="0" w:after="171" w:afterAutospacing="0"/>
        <w:rPr>
          <w:i/>
          <w:color w:val="000000"/>
          <w:sz w:val="28"/>
          <w:szCs w:val="28"/>
        </w:rPr>
      </w:pPr>
      <w:r w:rsidRPr="00FF7A79">
        <w:rPr>
          <w:i/>
          <w:color w:val="000000"/>
          <w:sz w:val="28"/>
          <w:szCs w:val="28"/>
        </w:rPr>
        <w:t>Вспоминаются слова марийского поэта Семёна Вишневского</w:t>
      </w:r>
    </w:p>
    <w:p w:rsidR="002133B0" w:rsidRPr="00FF7A79" w:rsidRDefault="002133B0" w:rsidP="002133B0">
      <w:pPr>
        <w:pStyle w:val="a3"/>
        <w:shd w:val="clear" w:color="auto" w:fill="FFFFFF"/>
        <w:spacing w:before="0" w:beforeAutospacing="0" w:after="171" w:afterAutospacing="0"/>
        <w:rPr>
          <w:i/>
          <w:color w:val="000000"/>
          <w:sz w:val="28"/>
          <w:szCs w:val="28"/>
        </w:rPr>
      </w:pPr>
      <w:r w:rsidRPr="00FF7A79">
        <w:rPr>
          <w:b/>
          <w:bCs/>
          <w:i/>
          <w:color w:val="000000"/>
          <w:sz w:val="28"/>
          <w:szCs w:val="28"/>
        </w:rPr>
        <w:t>Марийский край.</w:t>
      </w:r>
    </w:p>
    <w:p w:rsidR="002133B0" w:rsidRPr="00FF7A79" w:rsidRDefault="002133B0" w:rsidP="002133B0">
      <w:pPr>
        <w:pStyle w:val="a3"/>
        <w:shd w:val="clear" w:color="auto" w:fill="FFFFFF"/>
        <w:spacing w:before="0" w:beforeAutospacing="0" w:after="171" w:afterAutospacing="0"/>
        <w:rPr>
          <w:i/>
          <w:color w:val="000000"/>
          <w:sz w:val="28"/>
          <w:szCs w:val="28"/>
        </w:rPr>
      </w:pPr>
      <w:r w:rsidRPr="00FF7A79">
        <w:rPr>
          <w:i/>
          <w:color w:val="000000"/>
          <w:sz w:val="28"/>
          <w:szCs w:val="28"/>
        </w:rPr>
        <w:t>Марийский край родной. На карте мира</w:t>
      </w:r>
    </w:p>
    <w:p w:rsidR="002133B0" w:rsidRPr="00FF7A79" w:rsidRDefault="002133B0" w:rsidP="002133B0">
      <w:pPr>
        <w:pStyle w:val="a3"/>
        <w:shd w:val="clear" w:color="auto" w:fill="FFFFFF"/>
        <w:spacing w:before="0" w:beforeAutospacing="0" w:after="171" w:afterAutospacing="0"/>
        <w:rPr>
          <w:i/>
          <w:color w:val="000000"/>
          <w:sz w:val="28"/>
          <w:szCs w:val="28"/>
        </w:rPr>
      </w:pPr>
      <w:r w:rsidRPr="00FF7A79">
        <w:rPr>
          <w:i/>
          <w:color w:val="000000"/>
          <w:sz w:val="28"/>
          <w:szCs w:val="28"/>
        </w:rPr>
        <w:t>Ты даже меньше, чем кленовый лист.</w:t>
      </w:r>
    </w:p>
    <w:p w:rsidR="002133B0" w:rsidRPr="00FF7A79" w:rsidRDefault="002133B0" w:rsidP="002133B0">
      <w:pPr>
        <w:pStyle w:val="a3"/>
        <w:shd w:val="clear" w:color="auto" w:fill="FFFFFF"/>
        <w:spacing w:before="0" w:beforeAutospacing="0" w:after="171" w:afterAutospacing="0"/>
        <w:rPr>
          <w:i/>
          <w:color w:val="000000"/>
          <w:sz w:val="28"/>
          <w:szCs w:val="28"/>
        </w:rPr>
      </w:pPr>
      <w:r w:rsidRPr="00FF7A79">
        <w:rPr>
          <w:i/>
          <w:color w:val="000000"/>
          <w:sz w:val="28"/>
          <w:szCs w:val="28"/>
        </w:rPr>
        <w:t>У нас в сердцах,</w:t>
      </w:r>
    </w:p>
    <w:p w:rsidR="002133B0" w:rsidRPr="00FF7A79" w:rsidRDefault="002133B0" w:rsidP="002133B0">
      <w:pPr>
        <w:pStyle w:val="a3"/>
        <w:shd w:val="clear" w:color="auto" w:fill="FFFFFF"/>
        <w:spacing w:before="0" w:beforeAutospacing="0" w:after="171" w:afterAutospacing="0"/>
        <w:rPr>
          <w:i/>
          <w:color w:val="000000"/>
          <w:sz w:val="28"/>
          <w:szCs w:val="28"/>
        </w:rPr>
      </w:pPr>
      <w:r w:rsidRPr="00FF7A79">
        <w:rPr>
          <w:i/>
          <w:color w:val="000000"/>
          <w:sz w:val="28"/>
          <w:szCs w:val="28"/>
        </w:rPr>
        <w:t>Мой край Марийский милый,</w:t>
      </w:r>
    </w:p>
    <w:p w:rsidR="002133B0" w:rsidRPr="00DC4F17" w:rsidRDefault="002133B0" w:rsidP="00FF7A79">
      <w:pPr>
        <w:pStyle w:val="a3"/>
        <w:shd w:val="clear" w:color="auto" w:fill="FFFFFF"/>
        <w:spacing w:before="0" w:beforeAutospacing="0" w:after="171" w:afterAutospacing="0"/>
        <w:rPr>
          <w:i/>
          <w:color w:val="000000"/>
          <w:sz w:val="28"/>
          <w:szCs w:val="28"/>
        </w:rPr>
      </w:pPr>
      <w:r w:rsidRPr="00FF7A79">
        <w:rPr>
          <w:i/>
          <w:color w:val="000000"/>
          <w:sz w:val="28"/>
          <w:szCs w:val="28"/>
        </w:rPr>
        <w:t>Ты - как Цветок прекрасен, юн и чист.</w:t>
      </w:r>
    </w:p>
    <w:p w:rsidR="002133B0" w:rsidRDefault="002133B0" w:rsidP="00FF7A79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 сколько районов в нашей республике? Сколько городов?</w:t>
      </w:r>
    </w:p>
    <w:p w:rsidR="00C5280D" w:rsidRPr="007D7701" w:rsidRDefault="002133B0" w:rsidP="002133B0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</w:t>
      </w:r>
      <w:r w:rsidR="00FF7A79" w:rsidRPr="007D7701">
        <w:rPr>
          <w:color w:val="000000"/>
          <w:sz w:val="28"/>
          <w:szCs w:val="28"/>
        </w:rPr>
        <w:t xml:space="preserve"> В республике Марий Эл 14 районов, 4 города (Йошкар-Ола, Козьмодемьянск, Волжск, Звенигово).</w:t>
      </w:r>
    </w:p>
    <w:p w:rsidR="00C5280D" w:rsidRPr="007D7701" w:rsidRDefault="00033BF5" w:rsidP="00C5280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701">
        <w:rPr>
          <w:rStyle w:val="c1"/>
          <w:b/>
          <w:bCs/>
          <w:color w:val="000000"/>
          <w:sz w:val="28"/>
          <w:szCs w:val="28"/>
        </w:rPr>
        <w:t>В</w:t>
      </w:r>
      <w:r w:rsidR="00C5280D" w:rsidRPr="007D7701">
        <w:rPr>
          <w:rStyle w:val="c1"/>
          <w:b/>
          <w:bCs/>
          <w:color w:val="000000"/>
          <w:sz w:val="28"/>
          <w:szCs w:val="28"/>
        </w:rPr>
        <w:t>:</w:t>
      </w:r>
      <w:r w:rsidR="00C5280D" w:rsidRPr="007D7701">
        <w:rPr>
          <w:rStyle w:val="c0"/>
          <w:color w:val="000000"/>
          <w:sz w:val="28"/>
          <w:szCs w:val="28"/>
        </w:rPr>
        <w:t> Давайте вспомним и перечислим районы, которые входят в состав нашей республики?</w:t>
      </w:r>
    </w:p>
    <w:p w:rsidR="00C5280D" w:rsidRPr="007D7701" w:rsidRDefault="00033BF5" w:rsidP="00C5280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701">
        <w:rPr>
          <w:rStyle w:val="c1"/>
          <w:b/>
          <w:bCs/>
          <w:color w:val="000000"/>
          <w:sz w:val="28"/>
          <w:szCs w:val="28"/>
        </w:rPr>
        <w:t>Д</w:t>
      </w:r>
      <w:r w:rsidR="00C5280D" w:rsidRPr="007D7701">
        <w:rPr>
          <w:rStyle w:val="c1"/>
          <w:b/>
          <w:bCs/>
          <w:color w:val="000000"/>
          <w:sz w:val="28"/>
          <w:szCs w:val="28"/>
        </w:rPr>
        <w:t>:</w:t>
      </w:r>
      <w:r w:rsidR="00C5280D" w:rsidRPr="007D7701">
        <w:rPr>
          <w:rStyle w:val="c0"/>
          <w:color w:val="000000"/>
          <w:sz w:val="28"/>
          <w:szCs w:val="28"/>
        </w:rPr>
        <w:t> В состав нашей республики входят</w:t>
      </w:r>
    </w:p>
    <w:p w:rsidR="00C5280D" w:rsidRDefault="00C5280D" w:rsidP="00C5280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D7701">
        <w:rPr>
          <w:rStyle w:val="c0"/>
          <w:color w:val="000000"/>
          <w:sz w:val="28"/>
          <w:szCs w:val="28"/>
        </w:rPr>
        <w:t>(</w:t>
      </w:r>
      <w:proofErr w:type="spellStart"/>
      <w:r w:rsidRPr="007D7701">
        <w:rPr>
          <w:rStyle w:val="c0"/>
          <w:color w:val="000000"/>
          <w:sz w:val="28"/>
          <w:szCs w:val="28"/>
        </w:rPr>
        <w:t>Перечисление</w:t>
      </w:r>
      <w:r w:rsidR="005633AF">
        <w:rPr>
          <w:rStyle w:val="c0"/>
          <w:color w:val="000000"/>
          <w:sz w:val="28"/>
          <w:szCs w:val="28"/>
        </w:rPr>
        <w:t>-на</w:t>
      </w:r>
      <w:proofErr w:type="spellEnd"/>
      <w:r w:rsidR="005633AF">
        <w:rPr>
          <w:rStyle w:val="c0"/>
          <w:color w:val="000000"/>
          <w:sz w:val="28"/>
          <w:szCs w:val="28"/>
        </w:rPr>
        <w:t xml:space="preserve"> доске</w:t>
      </w:r>
      <w:r w:rsidRPr="007D7701">
        <w:rPr>
          <w:rStyle w:val="c0"/>
          <w:color w:val="000000"/>
          <w:sz w:val="28"/>
          <w:szCs w:val="28"/>
        </w:rPr>
        <w:t>)</w:t>
      </w:r>
    </w:p>
    <w:p w:rsidR="003474C5" w:rsidRDefault="003474C5" w:rsidP="003474C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D7701">
        <w:rPr>
          <w:rStyle w:val="c0"/>
          <w:color w:val="000000"/>
          <w:sz w:val="28"/>
          <w:szCs w:val="28"/>
        </w:rPr>
        <w:t xml:space="preserve">Каждый человек гордится и дорожит тем местом, где родился и вырос, любит свою малую родину, где прошло его детство. Любовь к Родине начинается со своей малой Родины. Я тоже очень люблю свою небольшую </w:t>
      </w:r>
      <w:proofErr w:type="gramStart"/>
      <w:r w:rsidRPr="007D7701">
        <w:rPr>
          <w:rStyle w:val="c0"/>
          <w:color w:val="000000"/>
          <w:sz w:val="28"/>
          <w:szCs w:val="28"/>
        </w:rPr>
        <w:t>деревеньку</w:t>
      </w:r>
      <w:proofErr w:type="gramEnd"/>
      <w:r w:rsidRPr="007D7701">
        <w:rPr>
          <w:rStyle w:val="c0"/>
          <w:color w:val="000000"/>
          <w:sz w:val="28"/>
          <w:szCs w:val="28"/>
        </w:rPr>
        <w:t xml:space="preserve"> и каждый раз приезжаю и вспоминаю школьные годы, беззаботное детство. О моей деревне написана книга. Она называется «Святая как хлеб, деревенька </w:t>
      </w:r>
      <w:proofErr w:type="spellStart"/>
      <w:r w:rsidRPr="007D7701">
        <w:rPr>
          <w:rStyle w:val="c0"/>
          <w:color w:val="000000"/>
          <w:sz w:val="28"/>
          <w:szCs w:val="28"/>
        </w:rPr>
        <w:t>Тошкем</w:t>
      </w:r>
      <w:proofErr w:type="spellEnd"/>
      <w:r w:rsidRPr="007D7701">
        <w:rPr>
          <w:rStyle w:val="c0"/>
          <w:color w:val="000000"/>
          <w:sz w:val="28"/>
          <w:szCs w:val="28"/>
        </w:rPr>
        <w:t>.»</w:t>
      </w:r>
      <w:r>
        <w:rPr>
          <w:rStyle w:val="c0"/>
          <w:color w:val="000000"/>
          <w:sz w:val="28"/>
          <w:szCs w:val="28"/>
        </w:rPr>
        <w:t xml:space="preserve"> Здесь можно найти историю зарождения дерев</w:t>
      </w:r>
      <w:r w:rsidR="00DC4F17">
        <w:rPr>
          <w:rStyle w:val="c0"/>
          <w:color w:val="000000"/>
          <w:sz w:val="28"/>
          <w:szCs w:val="28"/>
        </w:rPr>
        <w:t>ни, биографии интересных людей.</w:t>
      </w:r>
      <w:r w:rsidR="000F26F0">
        <w:rPr>
          <w:rStyle w:val="c0"/>
          <w:color w:val="000000"/>
          <w:sz w:val="28"/>
          <w:szCs w:val="28"/>
        </w:rPr>
        <w:t xml:space="preserve"> </w:t>
      </w:r>
      <w:r w:rsidRPr="007D7701">
        <w:rPr>
          <w:rStyle w:val="c0"/>
          <w:color w:val="000000"/>
          <w:sz w:val="28"/>
          <w:szCs w:val="28"/>
        </w:rPr>
        <w:t xml:space="preserve">Эту книгу написала моя тётя краевед Сорокина Вера Александровна. </w:t>
      </w:r>
    </w:p>
    <w:p w:rsidR="005633AF" w:rsidRDefault="005633AF" w:rsidP="00C5280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Каждый из вас приехал в эту школу из какого-то района. У вас на партах лежат ваши имена и фамилии, сейчас я вас попрошу каждого </w:t>
      </w:r>
      <w:r w:rsidR="003474C5">
        <w:rPr>
          <w:rStyle w:val="c0"/>
          <w:color w:val="000000"/>
          <w:sz w:val="28"/>
          <w:szCs w:val="28"/>
        </w:rPr>
        <w:t xml:space="preserve"> по очереди </w:t>
      </w:r>
      <w:r>
        <w:rPr>
          <w:rStyle w:val="c0"/>
          <w:color w:val="000000"/>
          <w:sz w:val="28"/>
          <w:szCs w:val="28"/>
        </w:rPr>
        <w:t>выйти к доске и прикрепить на карту</w:t>
      </w:r>
      <w:r w:rsidR="003474C5">
        <w:rPr>
          <w:rStyle w:val="c0"/>
          <w:color w:val="000000"/>
          <w:sz w:val="28"/>
          <w:szCs w:val="28"/>
        </w:rPr>
        <w:t xml:space="preserve"> ваши имена с фамилиями и рассказать о своей малой Родине, т</w:t>
      </w:r>
      <w:proofErr w:type="gramStart"/>
      <w:r w:rsidR="003474C5">
        <w:rPr>
          <w:rStyle w:val="c0"/>
          <w:color w:val="000000"/>
          <w:sz w:val="28"/>
          <w:szCs w:val="28"/>
        </w:rPr>
        <w:t>.е</w:t>
      </w:r>
      <w:proofErr w:type="gramEnd"/>
      <w:r w:rsidR="003474C5">
        <w:rPr>
          <w:rStyle w:val="c0"/>
          <w:color w:val="000000"/>
          <w:sz w:val="28"/>
          <w:szCs w:val="28"/>
        </w:rPr>
        <w:t xml:space="preserve"> из какой деревни вы к нам приехали.</w:t>
      </w:r>
    </w:p>
    <w:p w:rsidR="00F1694F" w:rsidRDefault="00F1694F" w:rsidP="00F1694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proofErr w:type="gramStart"/>
      <w:r w:rsidRPr="007D7701">
        <w:rPr>
          <w:rStyle w:val="c0"/>
          <w:b/>
          <w:color w:val="000000"/>
          <w:sz w:val="28"/>
          <w:szCs w:val="28"/>
        </w:rPr>
        <w:t>В</w:t>
      </w:r>
      <w:proofErr w:type="gramEnd"/>
      <w:r w:rsidRPr="007D7701">
        <w:rPr>
          <w:rStyle w:val="c0"/>
          <w:color w:val="000000"/>
          <w:sz w:val="28"/>
          <w:szCs w:val="28"/>
        </w:rPr>
        <w:t>:</w:t>
      </w:r>
      <w:r w:rsidR="002133B0">
        <w:rPr>
          <w:rStyle w:val="c0"/>
          <w:color w:val="000000"/>
          <w:sz w:val="28"/>
          <w:szCs w:val="28"/>
        </w:rPr>
        <w:t xml:space="preserve"> </w:t>
      </w:r>
      <w:r w:rsidRPr="007D7701">
        <w:rPr>
          <w:rStyle w:val="c0"/>
          <w:color w:val="000000"/>
          <w:sz w:val="28"/>
          <w:szCs w:val="28"/>
        </w:rPr>
        <w:t xml:space="preserve">Давайте посмотрим по </w:t>
      </w:r>
      <w:r>
        <w:rPr>
          <w:rStyle w:val="c0"/>
          <w:color w:val="000000"/>
          <w:sz w:val="28"/>
          <w:szCs w:val="28"/>
        </w:rPr>
        <w:t>карте</w:t>
      </w:r>
    </w:p>
    <w:p w:rsidR="00F1694F" w:rsidRPr="007D7701" w:rsidRDefault="00F1694F" w:rsidP="00F1694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</w:t>
      </w:r>
      <w:r w:rsidRPr="007D7701">
        <w:rPr>
          <w:rStyle w:val="c0"/>
          <w:color w:val="000000"/>
          <w:sz w:val="28"/>
          <w:szCs w:val="28"/>
        </w:rPr>
        <w:t xml:space="preserve">.В Мари – </w:t>
      </w:r>
      <w:proofErr w:type="spellStart"/>
      <w:r w:rsidRPr="007D7701">
        <w:rPr>
          <w:rStyle w:val="c0"/>
          <w:color w:val="000000"/>
          <w:sz w:val="28"/>
          <w:szCs w:val="28"/>
        </w:rPr>
        <w:t>Турекском</w:t>
      </w:r>
      <w:proofErr w:type="spellEnd"/>
      <w:r w:rsidRPr="007D7701">
        <w:rPr>
          <w:rStyle w:val="c0"/>
          <w:color w:val="000000"/>
          <w:sz w:val="28"/>
          <w:szCs w:val="28"/>
        </w:rPr>
        <w:t xml:space="preserve">   районе живёт у нас Сурков Роман</w:t>
      </w:r>
    </w:p>
    <w:p w:rsidR="00F1694F" w:rsidRPr="007D7701" w:rsidRDefault="00F1694F" w:rsidP="00F1694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701">
        <w:rPr>
          <w:rStyle w:val="c0"/>
          <w:color w:val="000000"/>
          <w:sz w:val="28"/>
          <w:szCs w:val="28"/>
        </w:rPr>
        <w:t>2.Моркинском  </w:t>
      </w:r>
      <w:proofErr w:type="gramStart"/>
      <w:r w:rsidRPr="007D7701">
        <w:rPr>
          <w:rStyle w:val="c0"/>
          <w:color w:val="000000"/>
          <w:sz w:val="28"/>
          <w:szCs w:val="28"/>
        </w:rPr>
        <w:t>районе</w:t>
      </w:r>
      <w:proofErr w:type="gramEnd"/>
      <w:r w:rsidRPr="007D7701">
        <w:rPr>
          <w:rStyle w:val="c0"/>
          <w:color w:val="000000"/>
          <w:sz w:val="28"/>
          <w:szCs w:val="28"/>
        </w:rPr>
        <w:t xml:space="preserve"> живут: Порфирьев Алёша, Андреева Наташа, Николаева Катя</w:t>
      </w:r>
    </w:p>
    <w:p w:rsidR="00F1694F" w:rsidRPr="007D7701" w:rsidRDefault="00F1694F" w:rsidP="00F1694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701">
        <w:rPr>
          <w:rStyle w:val="c0"/>
          <w:color w:val="000000"/>
          <w:sz w:val="28"/>
          <w:szCs w:val="28"/>
        </w:rPr>
        <w:t>4.Параньгинский район: Калугина Валерия</w:t>
      </w:r>
    </w:p>
    <w:p w:rsidR="00F1694F" w:rsidRPr="007D7701" w:rsidRDefault="00F1694F" w:rsidP="00F1694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701">
        <w:rPr>
          <w:rStyle w:val="c0"/>
          <w:color w:val="000000"/>
          <w:sz w:val="28"/>
          <w:szCs w:val="28"/>
        </w:rPr>
        <w:t xml:space="preserve">5.Килемарском </w:t>
      </w:r>
      <w:proofErr w:type="gramStart"/>
      <w:r w:rsidRPr="007D7701">
        <w:rPr>
          <w:rStyle w:val="c0"/>
          <w:color w:val="000000"/>
          <w:sz w:val="28"/>
          <w:szCs w:val="28"/>
        </w:rPr>
        <w:t>районе</w:t>
      </w:r>
      <w:proofErr w:type="gramEnd"/>
      <w:r w:rsidRPr="007D7701">
        <w:rPr>
          <w:rStyle w:val="c0"/>
          <w:color w:val="000000"/>
          <w:sz w:val="28"/>
          <w:szCs w:val="28"/>
        </w:rPr>
        <w:t xml:space="preserve"> живут: Рыжова Екатерина</w:t>
      </w:r>
    </w:p>
    <w:p w:rsidR="00F1694F" w:rsidRPr="007D7701" w:rsidRDefault="00F1694F" w:rsidP="00F1694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701">
        <w:rPr>
          <w:rStyle w:val="c0"/>
          <w:color w:val="000000"/>
          <w:sz w:val="28"/>
          <w:szCs w:val="28"/>
        </w:rPr>
        <w:t xml:space="preserve">6.Советском </w:t>
      </w:r>
      <w:proofErr w:type="gramStart"/>
      <w:r w:rsidRPr="007D7701">
        <w:rPr>
          <w:rStyle w:val="c0"/>
          <w:color w:val="000000"/>
          <w:sz w:val="28"/>
          <w:szCs w:val="28"/>
        </w:rPr>
        <w:t>районе</w:t>
      </w:r>
      <w:proofErr w:type="gramEnd"/>
      <w:r w:rsidRPr="007D7701">
        <w:rPr>
          <w:rStyle w:val="c0"/>
          <w:color w:val="000000"/>
          <w:sz w:val="28"/>
          <w:szCs w:val="28"/>
        </w:rPr>
        <w:t xml:space="preserve"> живёт: Сидоркин Саша</w:t>
      </w:r>
    </w:p>
    <w:p w:rsidR="00F1694F" w:rsidRPr="007D7701" w:rsidRDefault="00F1694F" w:rsidP="00F1694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701">
        <w:rPr>
          <w:rStyle w:val="c0"/>
          <w:color w:val="000000"/>
          <w:sz w:val="28"/>
          <w:szCs w:val="28"/>
        </w:rPr>
        <w:lastRenderedPageBreak/>
        <w:t xml:space="preserve">7.Медведевском  районе </w:t>
      </w:r>
      <w:proofErr w:type="gramStart"/>
      <w:r w:rsidRPr="007D7701">
        <w:rPr>
          <w:rStyle w:val="c0"/>
          <w:color w:val="000000"/>
          <w:sz w:val="28"/>
          <w:szCs w:val="28"/>
        </w:rPr>
        <w:t>:А</w:t>
      </w:r>
      <w:proofErr w:type="gramEnd"/>
      <w:r w:rsidRPr="007D7701">
        <w:rPr>
          <w:rStyle w:val="c0"/>
          <w:color w:val="000000"/>
          <w:sz w:val="28"/>
          <w:szCs w:val="28"/>
        </w:rPr>
        <w:t xml:space="preserve">гапова </w:t>
      </w:r>
      <w:proofErr w:type="spellStart"/>
      <w:r w:rsidRPr="007D7701">
        <w:rPr>
          <w:rStyle w:val="c0"/>
          <w:color w:val="000000"/>
          <w:sz w:val="28"/>
          <w:szCs w:val="28"/>
        </w:rPr>
        <w:t>Самира</w:t>
      </w:r>
      <w:proofErr w:type="spellEnd"/>
    </w:p>
    <w:p w:rsidR="00F1694F" w:rsidRPr="007D7701" w:rsidRDefault="00F1694F" w:rsidP="00F1694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701">
        <w:rPr>
          <w:rStyle w:val="c0"/>
          <w:color w:val="000000"/>
          <w:sz w:val="28"/>
          <w:szCs w:val="28"/>
        </w:rPr>
        <w:t xml:space="preserve">11.Звениговском </w:t>
      </w:r>
      <w:proofErr w:type="gramStart"/>
      <w:r w:rsidRPr="007D7701">
        <w:rPr>
          <w:rStyle w:val="c0"/>
          <w:color w:val="000000"/>
          <w:sz w:val="28"/>
          <w:szCs w:val="28"/>
        </w:rPr>
        <w:t>районе</w:t>
      </w:r>
      <w:proofErr w:type="gramEnd"/>
      <w:r w:rsidRPr="007D7701">
        <w:rPr>
          <w:rStyle w:val="c0"/>
          <w:color w:val="000000"/>
          <w:sz w:val="28"/>
          <w:szCs w:val="28"/>
        </w:rPr>
        <w:t xml:space="preserve"> живут:</w:t>
      </w:r>
      <w:r w:rsidRPr="007D7701">
        <w:rPr>
          <w:rStyle w:val="c11"/>
          <w:color w:val="000000"/>
          <w:sz w:val="28"/>
          <w:szCs w:val="28"/>
        </w:rPr>
        <w:t> </w:t>
      </w:r>
      <w:r w:rsidRPr="007D7701">
        <w:rPr>
          <w:rStyle w:val="c0"/>
          <w:color w:val="000000"/>
          <w:sz w:val="28"/>
          <w:szCs w:val="28"/>
        </w:rPr>
        <w:t>Черкасов Паша, Улитин Артём</w:t>
      </w:r>
    </w:p>
    <w:p w:rsidR="00F1694F" w:rsidRPr="007D7701" w:rsidRDefault="00F1694F" w:rsidP="00F1694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701">
        <w:rPr>
          <w:rStyle w:val="c0"/>
          <w:color w:val="000000"/>
          <w:sz w:val="28"/>
          <w:szCs w:val="28"/>
        </w:rPr>
        <w:t>                                         </w:t>
      </w:r>
    </w:p>
    <w:p w:rsidR="004035E1" w:rsidRPr="008E1231" w:rsidRDefault="004035E1" w:rsidP="004035E1">
      <w:pPr>
        <w:shd w:val="clear" w:color="auto" w:fill="FFFFFF"/>
        <w:rPr>
          <w:rFonts w:ascii="Times New Roman" w:hAnsi="Times New Roman" w:cs="Times New Roman"/>
          <w:color w:val="666666"/>
          <w:sz w:val="28"/>
          <w:szCs w:val="28"/>
        </w:rPr>
      </w:pPr>
      <w:proofErr w:type="gramStart"/>
      <w:r w:rsidRPr="008E1231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6 апреля 2017 года назначен временно исполняющим обязанности до избрания главы республики на </w:t>
      </w:r>
      <w:hyperlink r:id="rId5" w:tooltip="Единый день голосования 10 сентября 2017 года" w:history="1">
        <w:r w:rsidRPr="008E1231">
          <w:rPr>
            <w:rStyle w:val="a5"/>
            <w:rFonts w:ascii="Times New Roman" w:hAnsi="Times New Roman" w:cs="Times New Roman"/>
            <w:color w:val="0645AD"/>
            <w:sz w:val="28"/>
            <w:szCs w:val="28"/>
            <w:shd w:val="clear" w:color="auto" w:fill="F8F9FA"/>
          </w:rPr>
          <w:t>выборах 10 сентября 2017 года</w:t>
        </w:r>
      </w:hyperlink>
      <w:r w:rsidRPr="008E1231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 xml:space="preserve"> 10 сентября 2017 года </w:t>
      </w:r>
      <w:hyperlink r:id="rId6" w:tooltip="Выборы главы Республики Марий Эл (2017)" w:history="1">
        <w:r w:rsidRPr="008E1231">
          <w:rPr>
            <w:rStyle w:val="a5"/>
            <w:rFonts w:ascii="Times New Roman" w:hAnsi="Times New Roman" w:cs="Times New Roman"/>
            <w:color w:val="0645AD"/>
            <w:sz w:val="28"/>
            <w:szCs w:val="28"/>
            <w:shd w:val="clear" w:color="auto" w:fill="F8F9FA"/>
          </w:rPr>
          <w:t>выбран</w:t>
        </w:r>
      </w:hyperlink>
      <w:r w:rsidRPr="008E1231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 главой республики 21 сентября 2017 года вступил в должность главы Республики Марий Эл</w:t>
      </w:r>
      <w:proofErr w:type="gramEnd"/>
    </w:p>
    <w:p w:rsidR="008407EC" w:rsidRDefault="00FF7A79" w:rsidP="00FF7A79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7D7701">
        <w:rPr>
          <w:color w:val="000000"/>
          <w:sz w:val="28"/>
          <w:szCs w:val="28"/>
          <w:shd w:val="clear" w:color="auto" w:fill="FFFFFF"/>
        </w:rPr>
        <w:t>А столица Марийской</w:t>
      </w:r>
      <w:r w:rsidR="005635F6">
        <w:rPr>
          <w:color w:val="000000"/>
          <w:sz w:val="28"/>
          <w:szCs w:val="28"/>
          <w:shd w:val="clear" w:color="auto" w:fill="FFFFFF"/>
        </w:rPr>
        <w:t xml:space="preserve"> республики - город Йошкар-Ола</w:t>
      </w:r>
      <w:proofErr w:type="gramStart"/>
      <w:r w:rsidR="00616BFA">
        <w:rPr>
          <w:color w:val="000000"/>
          <w:sz w:val="28"/>
          <w:szCs w:val="28"/>
          <w:shd w:val="clear" w:color="auto" w:fill="FFFFFF"/>
        </w:rPr>
        <w:t>.(</w:t>
      </w:r>
      <w:proofErr w:type="gramEnd"/>
      <w:r w:rsidR="00616BFA">
        <w:rPr>
          <w:color w:val="000000"/>
          <w:sz w:val="28"/>
          <w:szCs w:val="28"/>
          <w:shd w:val="clear" w:color="auto" w:fill="FFFFFF"/>
        </w:rPr>
        <w:t>слайд)</w:t>
      </w:r>
      <w:r w:rsidR="008407E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1694F" w:rsidRPr="008407EC" w:rsidRDefault="008407EC" w:rsidP="00FF7A79">
      <w:pPr>
        <w:pStyle w:val="a3"/>
        <w:shd w:val="clear" w:color="auto" w:fill="FFFFFF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А кто знает,  переводится он с марийского языка?  В </w:t>
      </w:r>
      <w:r w:rsidR="00FF7A79" w:rsidRPr="007D7701">
        <w:rPr>
          <w:color w:val="000000"/>
          <w:sz w:val="28"/>
          <w:szCs w:val="28"/>
          <w:shd w:val="clear" w:color="auto" w:fill="FFFFFF"/>
        </w:rPr>
        <w:t xml:space="preserve">переводе с </w:t>
      </w:r>
      <w:proofErr w:type="gramStart"/>
      <w:r w:rsidR="00FF7A79" w:rsidRPr="007D7701">
        <w:rPr>
          <w:color w:val="000000"/>
          <w:sz w:val="28"/>
          <w:szCs w:val="28"/>
          <w:shd w:val="clear" w:color="auto" w:fill="FFFFFF"/>
        </w:rPr>
        <w:t>марийского</w:t>
      </w:r>
      <w:proofErr w:type="gramEnd"/>
      <w:r w:rsidR="00FF7A79" w:rsidRPr="007D7701">
        <w:rPr>
          <w:color w:val="000000"/>
          <w:sz w:val="28"/>
          <w:szCs w:val="28"/>
          <w:shd w:val="clear" w:color="auto" w:fill="FFFFFF"/>
        </w:rPr>
        <w:t xml:space="preserve"> означает «красный город». А красный - значит красивый. Более 300 улиц и переулков, проспектов и бульваров, кинотеатры и театры, стадионы и дворцы спорта, дворцы культуры и музеи, и многое другое, чем мы гордимся и восхищаемся. Около 200 памятников истории и культуры есть в городе</w:t>
      </w:r>
      <w:r w:rsidR="00FF7A79">
        <w:rPr>
          <w:color w:val="000000"/>
          <w:sz w:val="28"/>
          <w:szCs w:val="28"/>
          <w:shd w:val="clear" w:color="auto" w:fill="FFFFFF"/>
        </w:rPr>
        <w:t>.</w:t>
      </w:r>
    </w:p>
    <w:p w:rsidR="00CD2BDE" w:rsidRPr="00616BFA" w:rsidRDefault="005A2A58" w:rsidP="00616BFA">
      <w:pPr>
        <w:shd w:val="clear" w:color="auto" w:fill="FFFFFF"/>
        <w:spacing w:after="0" w:line="463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6BFA">
        <w:rPr>
          <w:rFonts w:ascii="Times New Roman" w:hAnsi="Times New Roman" w:cs="Times New Roman"/>
          <w:b/>
          <w:color w:val="000000"/>
          <w:sz w:val="28"/>
          <w:szCs w:val="28"/>
        </w:rPr>
        <w:t>Йошкар-Ола</w:t>
      </w:r>
      <w:r w:rsidRPr="00616BFA">
        <w:rPr>
          <w:rFonts w:ascii="Times New Roman" w:hAnsi="Times New Roman" w:cs="Times New Roman"/>
          <w:color w:val="000000"/>
          <w:sz w:val="28"/>
          <w:szCs w:val="28"/>
        </w:rPr>
        <w:t xml:space="preserve"> – это и правда красный, или красивый, город, каждый может убедиться, гуляя по городу, по набережной Малой </w:t>
      </w:r>
      <w:proofErr w:type="spellStart"/>
      <w:r w:rsidRPr="00616BFA">
        <w:rPr>
          <w:rFonts w:ascii="Times New Roman" w:hAnsi="Times New Roman" w:cs="Times New Roman"/>
          <w:color w:val="000000"/>
          <w:sz w:val="28"/>
          <w:szCs w:val="28"/>
        </w:rPr>
        <w:t>Кокшаги</w:t>
      </w:r>
      <w:proofErr w:type="spellEnd"/>
      <w:r w:rsidRPr="00616BFA">
        <w:rPr>
          <w:rFonts w:ascii="Times New Roman" w:hAnsi="Times New Roman" w:cs="Times New Roman"/>
          <w:color w:val="000000"/>
          <w:sz w:val="28"/>
          <w:szCs w:val="28"/>
        </w:rPr>
        <w:t>, где каждый год появляются новые достопримечательности обновлённой столицы Марий Эл. Мы должны знать историю родного края, гордиться достижениями наших славных земляков.</w:t>
      </w:r>
      <w:r w:rsidR="00D6111B" w:rsidRPr="00616B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D2BDE" w:rsidRPr="00CD2BDE" w:rsidRDefault="00CD2BDE" w:rsidP="00616BFA">
      <w:pPr>
        <w:shd w:val="clear" w:color="auto" w:fill="FFFFFF"/>
        <w:spacing w:after="0" w:line="46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Йошкар-Ола</w:t>
      </w:r>
      <w:r w:rsidRPr="00CD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колоритный город в центре Волго-Вятского региона и столица республики Марий Эл. Это единственный город в России, название которого начинается на букву «</w:t>
      </w:r>
      <w:proofErr w:type="spellStart"/>
      <w:r w:rsidRPr="00CD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CD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02B0F" w:rsidRPr="008407EC" w:rsidRDefault="00302B0F" w:rsidP="00D6111B">
      <w:pPr>
        <w:pStyle w:val="a3"/>
        <w:shd w:val="clear" w:color="auto" w:fill="FFFFFF"/>
        <w:spacing w:before="0" w:beforeAutospacing="0" w:after="171" w:afterAutospacing="0"/>
        <w:rPr>
          <w:bCs/>
          <w:color w:val="000000"/>
          <w:sz w:val="28"/>
          <w:szCs w:val="28"/>
        </w:rPr>
      </w:pPr>
    </w:p>
    <w:p w:rsidR="008407EC" w:rsidRPr="008407EC" w:rsidRDefault="008407EC" w:rsidP="00D6111B">
      <w:pPr>
        <w:pStyle w:val="a3"/>
        <w:shd w:val="clear" w:color="auto" w:fill="FFFFFF"/>
        <w:spacing w:before="0" w:beforeAutospacing="0" w:after="171" w:afterAutospacing="0"/>
        <w:rPr>
          <w:bCs/>
          <w:color w:val="000000"/>
          <w:sz w:val="28"/>
          <w:szCs w:val="28"/>
        </w:rPr>
      </w:pPr>
      <w:r w:rsidRPr="008407EC">
        <w:rPr>
          <w:bCs/>
          <w:color w:val="000000"/>
          <w:sz w:val="28"/>
          <w:szCs w:val="28"/>
        </w:rPr>
        <w:t>Давайте посмотрим, как раньше выглядел наш город</w:t>
      </w:r>
      <w:proofErr w:type="gramStart"/>
      <w:r w:rsidRPr="008407EC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(</w:t>
      </w:r>
      <w:proofErr w:type="gramEnd"/>
      <w:r>
        <w:rPr>
          <w:bCs/>
          <w:color w:val="000000"/>
          <w:sz w:val="28"/>
          <w:szCs w:val="28"/>
        </w:rPr>
        <w:t>слайд)</w:t>
      </w:r>
    </w:p>
    <w:p w:rsidR="005212DF" w:rsidRDefault="00FF7A79" w:rsidP="00650FED">
      <w:pPr>
        <w:shd w:val="clear" w:color="auto" w:fill="FFFFFF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650F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 каждого города есть свой флаг и герб</w:t>
      </w:r>
      <w:proofErr w:type="gramStart"/>
      <w:r w:rsidRPr="00616BFA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CD2BDE" w:rsidRPr="00616BFA">
        <w:rPr>
          <w:rFonts w:ascii="Times New Roman" w:hAnsi="Times New Roman" w:cs="Times New Roman"/>
          <w:sz w:val="28"/>
          <w:szCs w:val="28"/>
        </w:rPr>
        <w:t xml:space="preserve"> </w:t>
      </w:r>
      <w:r w:rsidR="00616BFA" w:rsidRPr="00616BF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16BFA" w:rsidRPr="00616BF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16BFA" w:rsidRPr="00616BFA">
        <w:rPr>
          <w:rFonts w:ascii="Times New Roman" w:hAnsi="Times New Roman" w:cs="Times New Roman"/>
          <w:sz w:val="28"/>
          <w:szCs w:val="28"/>
        </w:rPr>
        <w:t>лайд)</w:t>
      </w:r>
      <w:r w:rsidR="005212DF" w:rsidRPr="005212DF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:rsidR="00F5065C" w:rsidRPr="005212DF" w:rsidRDefault="00253493" w:rsidP="00650FED">
      <w:pPr>
        <w:shd w:val="clear" w:color="auto" w:fill="FFFFFF"/>
        <w:rPr>
          <w:rFonts w:ascii="Times New Roman" w:hAnsi="Times New Roman" w:cs="Times New Roman"/>
          <w:color w:val="66666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Герб </w:t>
      </w:r>
      <w:r w:rsidR="005212DF" w:rsidRPr="00521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представляет собой лазоревый геральдический щит с изображением серебряного лося с золотыми рогами и копытами.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12DF" w:rsidRPr="00521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Щит увенчан золотой башенной короной о пяти зубцах с национальным марийским орнаментом в обруче.</w:t>
      </w:r>
    </w:p>
    <w:p w:rsidR="00650FED" w:rsidRPr="008E1231" w:rsidRDefault="00D63A91" w:rsidP="00650FED">
      <w:pPr>
        <w:pStyle w:val="a3"/>
        <w:shd w:val="clear" w:color="auto" w:fill="FFFFFF"/>
        <w:spacing w:before="0" w:beforeAutospacing="0" w:after="514" w:afterAutospacing="0" w:line="463" w:lineRule="atLeast"/>
        <w:ind w:right="257"/>
        <w:rPr>
          <w:color w:val="000000"/>
          <w:sz w:val="28"/>
          <w:szCs w:val="28"/>
          <w:shd w:val="clear" w:color="auto" w:fill="FFFFFF"/>
        </w:rPr>
      </w:pPr>
      <w:r w:rsidRPr="008E1231">
        <w:rPr>
          <w:color w:val="333333"/>
          <w:sz w:val="28"/>
          <w:szCs w:val="28"/>
          <w:shd w:val="clear" w:color="auto" w:fill="FFFFFF"/>
        </w:rPr>
        <w:t>Основателем считается </w:t>
      </w:r>
      <w:r w:rsidRPr="008E1231">
        <w:rPr>
          <w:b/>
          <w:bCs/>
          <w:color w:val="333333"/>
          <w:sz w:val="28"/>
          <w:szCs w:val="28"/>
          <w:shd w:val="clear" w:color="auto" w:fill="FFFFFF"/>
        </w:rPr>
        <w:t>Иван</w:t>
      </w:r>
      <w:r w:rsidRPr="008E1231">
        <w:rPr>
          <w:color w:val="333333"/>
          <w:sz w:val="28"/>
          <w:szCs w:val="28"/>
          <w:shd w:val="clear" w:color="auto" w:fill="FFFFFF"/>
        </w:rPr>
        <w:t> </w:t>
      </w:r>
      <w:r w:rsidRPr="008E1231">
        <w:rPr>
          <w:b/>
          <w:bCs/>
          <w:color w:val="333333"/>
          <w:sz w:val="28"/>
          <w:szCs w:val="28"/>
          <w:shd w:val="clear" w:color="auto" w:fill="FFFFFF"/>
        </w:rPr>
        <w:t>Андреевич</w:t>
      </w:r>
      <w:r w:rsidRPr="008E1231">
        <w:rPr>
          <w:color w:val="333333"/>
          <w:sz w:val="28"/>
          <w:szCs w:val="28"/>
          <w:shd w:val="clear" w:color="auto" w:fill="FFFFFF"/>
        </w:rPr>
        <w:t> </w:t>
      </w:r>
      <w:r w:rsidRPr="008E1231">
        <w:rPr>
          <w:b/>
          <w:bCs/>
          <w:color w:val="333333"/>
          <w:sz w:val="28"/>
          <w:szCs w:val="28"/>
          <w:shd w:val="clear" w:color="auto" w:fill="FFFFFF"/>
        </w:rPr>
        <w:t>Ноготков-Оболенский</w:t>
      </w:r>
      <w:r w:rsidRPr="008E1231">
        <w:rPr>
          <w:color w:val="333333"/>
          <w:sz w:val="28"/>
          <w:szCs w:val="28"/>
          <w:shd w:val="clear" w:color="auto" w:fill="FFFFFF"/>
        </w:rPr>
        <w:t xml:space="preserve"> — первый воевода </w:t>
      </w:r>
      <w:proofErr w:type="spellStart"/>
      <w:r w:rsidRPr="008E1231">
        <w:rPr>
          <w:color w:val="333333"/>
          <w:sz w:val="28"/>
          <w:szCs w:val="28"/>
          <w:shd w:val="clear" w:color="auto" w:fill="FFFFFF"/>
        </w:rPr>
        <w:t>Царевококшайска</w:t>
      </w:r>
      <w:proofErr w:type="spellEnd"/>
      <w:r w:rsidRPr="008E1231">
        <w:rPr>
          <w:color w:val="333333"/>
          <w:sz w:val="28"/>
          <w:szCs w:val="28"/>
          <w:shd w:val="clear" w:color="auto" w:fill="FFFFFF"/>
        </w:rPr>
        <w:t>. Но со временем сюда начали съезжаться крестьяне и ремесленники, образуя торговый, а не военный центр. </w:t>
      </w:r>
    </w:p>
    <w:p w:rsidR="00650FED" w:rsidRPr="00616BFA" w:rsidRDefault="00650FED" w:rsidP="00650FED">
      <w:pPr>
        <w:pStyle w:val="a3"/>
        <w:shd w:val="clear" w:color="auto" w:fill="FFFFFF"/>
        <w:spacing w:before="0" w:beforeAutospacing="0" w:after="514" w:afterAutospacing="0" w:line="463" w:lineRule="atLeast"/>
        <w:ind w:right="257"/>
        <w:rPr>
          <w:color w:val="000000"/>
          <w:sz w:val="28"/>
          <w:szCs w:val="28"/>
        </w:rPr>
      </w:pPr>
      <w:r w:rsidRPr="008E1231">
        <w:rPr>
          <w:color w:val="000000"/>
          <w:sz w:val="28"/>
          <w:szCs w:val="28"/>
        </w:rPr>
        <w:lastRenderedPageBreak/>
        <w:t xml:space="preserve"> В центре города можно увидеть недавно построенное здание, выполненное в традициях итальянского зодчества (</w:t>
      </w:r>
      <w:proofErr w:type="gramStart"/>
      <w:r w:rsidRPr="008E1231">
        <w:rPr>
          <w:color w:val="000000"/>
          <w:sz w:val="28"/>
          <w:szCs w:val="28"/>
        </w:rPr>
        <w:t>Ленинский</w:t>
      </w:r>
      <w:proofErr w:type="gramEnd"/>
      <w:r w:rsidRPr="008E1231">
        <w:rPr>
          <w:color w:val="000000"/>
          <w:sz w:val="28"/>
          <w:szCs w:val="28"/>
        </w:rPr>
        <w:t xml:space="preserve"> пр., 24). </w:t>
      </w:r>
      <w:r w:rsidRPr="008E1231">
        <w:rPr>
          <w:b/>
          <w:color w:val="000000"/>
          <w:sz w:val="28"/>
          <w:szCs w:val="28"/>
        </w:rPr>
        <w:t>Это самый большой художественный музей республики.</w:t>
      </w:r>
      <w:r w:rsidRPr="00616BFA">
        <w:rPr>
          <w:color w:val="000000"/>
          <w:sz w:val="28"/>
          <w:szCs w:val="28"/>
        </w:rPr>
        <w:t xml:space="preserve"> В Национальной галерее собраны живописные полотна, скульптуры и графические работы, созданные талантливыми марийскими художниками.</w:t>
      </w:r>
    </w:p>
    <w:p w:rsidR="008E1231" w:rsidRPr="00616BFA" w:rsidRDefault="00650FED" w:rsidP="00650FED">
      <w:pPr>
        <w:pStyle w:val="a3"/>
        <w:shd w:val="clear" w:color="auto" w:fill="FFFFFF"/>
        <w:spacing w:before="0" w:beforeAutospacing="0" w:after="514" w:afterAutospacing="0" w:line="463" w:lineRule="atLeast"/>
        <w:ind w:right="257"/>
        <w:rPr>
          <w:color w:val="000000"/>
          <w:sz w:val="28"/>
          <w:szCs w:val="28"/>
        </w:rPr>
      </w:pPr>
      <w:r w:rsidRPr="00616BFA">
        <w:rPr>
          <w:color w:val="000000"/>
          <w:sz w:val="28"/>
          <w:szCs w:val="28"/>
        </w:rPr>
        <w:t>На башне галереи установлены часы, которые имеют статус местной достопримечательности. Каждый час под церковное пение в верхнем левом углу часов открывается образ Богородицы, а из нижних левых ворот выходит фигурка ослика. Животное следует по полукругу и скрывается в правых воротах. Это представление рассказывает о том, как была спасена икона Богоматери «</w:t>
      </w:r>
      <w:proofErr w:type="spellStart"/>
      <w:r w:rsidRPr="00616BFA">
        <w:rPr>
          <w:color w:val="000000"/>
          <w:sz w:val="28"/>
          <w:szCs w:val="28"/>
        </w:rPr>
        <w:t>Троеручица</w:t>
      </w:r>
      <w:proofErr w:type="spellEnd"/>
      <w:r w:rsidRPr="00616BFA">
        <w:rPr>
          <w:color w:val="000000"/>
          <w:sz w:val="28"/>
          <w:szCs w:val="28"/>
        </w:rPr>
        <w:t>» во время турецкого нашествия на территорию Сербии</w:t>
      </w:r>
      <w:r w:rsidR="00DC4F17">
        <w:rPr>
          <w:color w:val="000000"/>
          <w:sz w:val="28"/>
          <w:szCs w:val="28"/>
        </w:rPr>
        <w:t>.</w:t>
      </w:r>
    </w:p>
    <w:p w:rsidR="00650FED" w:rsidRPr="00616BFA" w:rsidRDefault="00616BFA" w:rsidP="00616BF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616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Йошкин</w:t>
      </w:r>
      <w:proofErr w:type="spellEnd"/>
      <w:r w:rsidRPr="00616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кот.</w:t>
      </w:r>
    </w:p>
    <w:p w:rsidR="00FF7A79" w:rsidRPr="00616BFA" w:rsidRDefault="00650FED" w:rsidP="00D6111B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 </w:t>
      </w:r>
      <w:r w:rsidRPr="00616BFA">
        <w:rPr>
          <w:color w:val="000000"/>
          <w:sz w:val="28"/>
          <w:szCs w:val="28"/>
          <w:shd w:val="clear" w:color="auto" w:fill="FFFFFF"/>
        </w:rPr>
        <w:t xml:space="preserve">Но самая известная скульптура расположена возле главного корпуса Марийского университета. Здесь стоит скамейка, где вальяжно восседает </w:t>
      </w:r>
      <w:proofErr w:type="spellStart"/>
      <w:r w:rsidRPr="00616BFA">
        <w:rPr>
          <w:color w:val="000000"/>
          <w:sz w:val="28"/>
          <w:szCs w:val="28"/>
          <w:shd w:val="clear" w:color="auto" w:fill="FFFFFF"/>
        </w:rPr>
        <w:t>Йошкин</w:t>
      </w:r>
      <w:proofErr w:type="spellEnd"/>
      <w:r w:rsidRPr="00616BFA">
        <w:rPr>
          <w:color w:val="000000"/>
          <w:sz w:val="28"/>
          <w:szCs w:val="28"/>
          <w:shd w:val="clear" w:color="auto" w:fill="FFFFFF"/>
        </w:rPr>
        <w:t xml:space="preserve"> кот. Кошачий нос всегда блестит на солнце, потому что студенты, готовясь к сессии, по традиции гладят </w:t>
      </w:r>
      <w:proofErr w:type="gramStart"/>
      <w:r w:rsidRPr="00616BFA">
        <w:rPr>
          <w:color w:val="000000"/>
          <w:sz w:val="28"/>
          <w:szCs w:val="28"/>
          <w:shd w:val="clear" w:color="auto" w:fill="FFFFFF"/>
        </w:rPr>
        <w:t>его «на удачу</w:t>
      </w:r>
      <w:proofErr w:type="gramEnd"/>
      <w:r w:rsidRPr="00616BFA">
        <w:rPr>
          <w:color w:val="000000"/>
          <w:sz w:val="28"/>
          <w:szCs w:val="28"/>
          <w:shd w:val="clear" w:color="auto" w:fill="FFFFFF"/>
        </w:rPr>
        <w:t>».</w:t>
      </w:r>
    </w:p>
    <w:p w:rsidR="00650FED" w:rsidRPr="00616BFA" w:rsidRDefault="00650FED" w:rsidP="00D6111B">
      <w:pPr>
        <w:pStyle w:val="a3"/>
        <w:shd w:val="clear" w:color="auto" w:fill="FFFFFF"/>
        <w:spacing w:before="0" w:beforeAutospacing="0" w:after="171" w:afterAutospacing="0"/>
        <w:rPr>
          <w:b/>
          <w:color w:val="000000"/>
          <w:sz w:val="28"/>
          <w:szCs w:val="28"/>
          <w:shd w:val="clear" w:color="auto" w:fill="FFFFFF"/>
        </w:rPr>
      </w:pPr>
      <w:r w:rsidRPr="00616BFA">
        <w:rPr>
          <w:b/>
          <w:color w:val="000000"/>
          <w:sz w:val="28"/>
          <w:szCs w:val="28"/>
          <w:shd w:val="clear" w:color="auto" w:fill="FFFFFF"/>
        </w:rPr>
        <w:t>Набережная Брюгге.</w:t>
      </w:r>
    </w:p>
    <w:p w:rsidR="00616BFA" w:rsidRPr="00616BFA" w:rsidRDefault="00650FED" w:rsidP="00616BFA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616BFA">
        <w:rPr>
          <w:color w:val="000000"/>
          <w:sz w:val="28"/>
          <w:szCs w:val="28"/>
        </w:rPr>
        <w:t xml:space="preserve">Многие горожане и гости Йошкар-Олы любят гулять по колоритной набережной Брюгге. </w:t>
      </w:r>
      <w:r w:rsidR="00616BFA" w:rsidRPr="00616BFA">
        <w:rPr>
          <w:color w:val="000000"/>
          <w:sz w:val="28"/>
          <w:szCs w:val="28"/>
        </w:rPr>
        <w:t>Прототипом застройки набережной Брюгге в Йошкар-Оле принято считать небольшой город Брюгге в Бельгии – один из самых красивых городов Европы, сохранивший прекрасные образцы средневековой архитектуры.</w:t>
      </w:r>
    </w:p>
    <w:p w:rsidR="00F9564E" w:rsidRDefault="00650FED" w:rsidP="000F26F0">
      <w:pPr>
        <w:pStyle w:val="a3"/>
        <w:shd w:val="clear" w:color="auto" w:fill="FFFFFF"/>
        <w:spacing w:before="0" w:beforeAutospacing="0" w:after="514" w:afterAutospacing="0" w:line="463" w:lineRule="atLeast"/>
        <w:ind w:right="257"/>
        <w:rPr>
          <w:color w:val="000000"/>
          <w:sz w:val="28"/>
          <w:szCs w:val="28"/>
        </w:rPr>
      </w:pPr>
      <w:r w:rsidRPr="00616BFA">
        <w:rPr>
          <w:color w:val="000000"/>
          <w:sz w:val="28"/>
          <w:szCs w:val="28"/>
        </w:rPr>
        <w:t xml:space="preserve">Здесь встречаются деловые партнеры и влюбленные, сюда приходят, чтобы сделать эффектные </w:t>
      </w:r>
      <w:proofErr w:type="spellStart"/>
      <w:r w:rsidRPr="00616BFA">
        <w:rPr>
          <w:color w:val="000000"/>
          <w:sz w:val="28"/>
          <w:szCs w:val="28"/>
        </w:rPr>
        <w:t>фотосессии</w:t>
      </w:r>
      <w:proofErr w:type="spellEnd"/>
      <w:r w:rsidRPr="00616BFA">
        <w:rPr>
          <w:color w:val="000000"/>
          <w:sz w:val="28"/>
          <w:szCs w:val="28"/>
        </w:rPr>
        <w:t xml:space="preserve">, покататься на велосипеде или проехать по реке Малая </w:t>
      </w:r>
      <w:proofErr w:type="spellStart"/>
      <w:r w:rsidRPr="00616BFA">
        <w:rPr>
          <w:color w:val="000000"/>
          <w:sz w:val="28"/>
          <w:szCs w:val="28"/>
        </w:rPr>
        <w:t>Кокшага</w:t>
      </w:r>
      <w:proofErr w:type="spellEnd"/>
      <w:r w:rsidRPr="00616BFA">
        <w:rPr>
          <w:color w:val="000000"/>
          <w:sz w:val="28"/>
          <w:szCs w:val="28"/>
        </w:rPr>
        <w:t xml:space="preserve"> на лодке. А по вечерам по всему берегу реки включают эффектную подсветку.</w:t>
      </w:r>
    </w:p>
    <w:p w:rsidR="000F26F0" w:rsidRDefault="00650FED" w:rsidP="000F26F0">
      <w:pPr>
        <w:pStyle w:val="a3"/>
        <w:shd w:val="clear" w:color="auto" w:fill="FFFFFF"/>
        <w:spacing w:before="0" w:beforeAutospacing="0" w:after="514" w:afterAutospacing="0" w:line="463" w:lineRule="atLeast"/>
        <w:ind w:right="257"/>
        <w:rPr>
          <w:color w:val="000000"/>
          <w:sz w:val="28"/>
          <w:szCs w:val="28"/>
        </w:rPr>
      </w:pPr>
      <w:r w:rsidRPr="00616BFA">
        <w:rPr>
          <w:color w:val="000000"/>
          <w:sz w:val="28"/>
          <w:szCs w:val="28"/>
        </w:rPr>
        <w:t xml:space="preserve">Вдоль набережной протянулись красивые разноцветные фасады зданий, построенных во фламандском стиле. Сегодня их занимают </w:t>
      </w:r>
      <w:r w:rsidRPr="00616BFA">
        <w:rPr>
          <w:color w:val="000000"/>
          <w:sz w:val="28"/>
          <w:szCs w:val="28"/>
        </w:rPr>
        <w:lastRenderedPageBreak/>
        <w:t>правительственные учреждения республики Марий Эл – важные министерства, комитеты и ведомства. На набережной также установлен памятник российской императрице Елизавете Петровне, которая внесла значительный вклад в развитие марийских земель.</w:t>
      </w:r>
    </w:p>
    <w:p w:rsidR="00F9564E" w:rsidRPr="00E25D70" w:rsidRDefault="00F9564E" w:rsidP="000F26F0">
      <w:pPr>
        <w:pStyle w:val="a3"/>
        <w:shd w:val="clear" w:color="auto" w:fill="FFFFFF"/>
        <w:spacing w:before="0" w:beforeAutospacing="0" w:after="514" w:afterAutospacing="0" w:line="463" w:lineRule="atLeast"/>
        <w:ind w:right="2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нашу республику и город Йошкар-Ола сложено много стихов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Давайте послушаем некоторые из них(</w:t>
      </w:r>
      <w:proofErr w:type="spellStart"/>
      <w:r>
        <w:rPr>
          <w:color w:val="000000"/>
          <w:sz w:val="28"/>
          <w:szCs w:val="28"/>
        </w:rPr>
        <w:t>Катя,Лера,Саша,Р.Катя</w:t>
      </w:r>
      <w:proofErr w:type="spellEnd"/>
      <w:r w:rsidR="00E25D70" w:rsidRPr="00E25D70">
        <w:rPr>
          <w:color w:val="000000"/>
          <w:sz w:val="28"/>
          <w:szCs w:val="28"/>
        </w:rPr>
        <w:t>)</w:t>
      </w:r>
    </w:p>
    <w:p w:rsidR="00566468" w:rsidRDefault="00566468" w:rsidP="000F26F0">
      <w:pPr>
        <w:pStyle w:val="a3"/>
        <w:shd w:val="clear" w:color="auto" w:fill="FFFFFF"/>
        <w:spacing w:before="0" w:beforeAutospacing="0" w:after="514" w:afterAutospacing="0" w:line="463" w:lineRule="atLeast"/>
        <w:ind w:right="257"/>
        <w:rPr>
          <w:b/>
          <w:bCs/>
          <w:color w:val="000000"/>
          <w:sz w:val="28"/>
          <w:szCs w:val="28"/>
        </w:rPr>
      </w:pPr>
      <w:r w:rsidRPr="007D7701">
        <w:rPr>
          <w:b/>
          <w:bCs/>
          <w:color w:val="000000"/>
          <w:sz w:val="28"/>
          <w:szCs w:val="28"/>
        </w:rPr>
        <w:t>Видео «Достопримечательности Йошкар-Олы</w:t>
      </w:r>
    </w:p>
    <w:p w:rsidR="00E25D70" w:rsidRPr="007D7701" w:rsidRDefault="00E25D70" w:rsidP="00E25D70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E25D70">
        <w:rPr>
          <w:b/>
          <w:bCs/>
          <w:color w:val="000000"/>
          <w:sz w:val="28"/>
          <w:szCs w:val="28"/>
          <w:lang w:val="en-US"/>
        </w:rPr>
        <w:t>III</w:t>
      </w:r>
      <w:r w:rsidRPr="00E25D70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7D7701">
        <w:rPr>
          <w:b/>
          <w:bCs/>
          <w:color w:val="000000"/>
          <w:sz w:val="28"/>
          <w:szCs w:val="28"/>
        </w:rPr>
        <w:t>Рефлексия.</w:t>
      </w:r>
    </w:p>
    <w:p w:rsidR="00F9564E" w:rsidRDefault="00F9564E" w:rsidP="00F9564E">
      <w:pPr>
        <w:pStyle w:val="a3"/>
        <w:shd w:val="clear" w:color="auto" w:fill="FFFFFF"/>
        <w:spacing w:before="0" w:beforeAutospacing="0" w:after="514" w:afterAutospacing="0" w:line="463" w:lineRule="atLeast"/>
        <w:ind w:right="257"/>
        <w:rPr>
          <w:bCs/>
          <w:color w:val="000000"/>
          <w:sz w:val="28"/>
          <w:szCs w:val="28"/>
        </w:rPr>
      </w:pPr>
      <w:r w:rsidRPr="00F9564E">
        <w:rPr>
          <w:bCs/>
          <w:color w:val="000000"/>
          <w:sz w:val="28"/>
          <w:szCs w:val="28"/>
        </w:rPr>
        <w:t xml:space="preserve">А сейчас я предлагаю ответить на </w:t>
      </w:r>
      <w:proofErr w:type="gramStart"/>
      <w:r w:rsidRPr="00F9564E">
        <w:rPr>
          <w:bCs/>
          <w:color w:val="000000"/>
          <w:sz w:val="28"/>
          <w:szCs w:val="28"/>
        </w:rPr>
        <w:t>вопросы викторины про Йошкар-Олу</w:t>
      </w:r>
      <w:proofErr w:type="gramEnd"/>
      <w:r w:rsidRPr="00F9564E">
        <w:rPr>
          <w:bCs/>
          <w:color w:val="000000"/>
          <w:sz w:val="28"/>
          <w:szCs w:val="28"/>
        </w:rPr>
        <w:t>, тем самым узнаем, как вы усвоили материал.</w:t>
      </w:r>
    </w:p>
    <w:p w:rsidR="00566468" w:rsidRPr="00E25D70" w:rsidRDefault="00F9564E" w:rsidP="00E25D70">
      <w:pPr>
        <w:pStyle w:val="a3"/>
        <w:shd w:val="clear" w:color="auto" w:fill="FFFFFF"/>
        <w:spacing w:before="0" w:beforeAutospacing="0" w:after="514" w:afterAutospacing="0" w:line="463" w:lineRule="atLeast"/>
        <w:ind w:right="257"/>
        <w:rPr>
          <w:b/>
          <w:bCs/>
          <w:color w:val="000000"/>
          <w:sz w:val="28"/>
          <w:szCs w:val="28"/>
        </w:rPr>
      </w:pPr>
      <w:r w:rsidRPr="00F9564E">
        <w:rPr>
          <w:b/>
          <w:bCs/>
          <w:color w:val="000000"/>
          <w:sz w:val="28"/>
          <w:szCs w:val="28"/>
        </w:rPr>
        <w:t>Викторина «Йошкар-Ола»</w:t>
      </w:r>
      <w:r w:rsidR="00E25D70">
        <w:rPr>
          <w:b/>
          <w:bCs/>
          <w:color w:val="000000"/>
          <w:sz w:val="28"/>
          <w:szCs w:val="28"/>
        </w:rPr>
        <w:t xml:space="preserve"> (на отдельном листочке)</w:t>
      </w:r>
    </w:p>
    <w:p w:rsidR="007F5F5D" w:rsidRDefault="00566468" w:rsidP="007F5F5D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7D7701">
        <w:rPr>
          <w:color w:val="000000"/>
          <w:sz w:val="28"/>
          <w:szCs w:val="28"/>
        </w:rPr>
        <w:t>Перед вами лежат кленовые листочки. Напишите на них</w:t>
      </w:r>
      <w:r w:rsidR="00E25D70">
        <w:rPr>
          <w:color w:val="000000"/>
          <w:sz w:val="28"/>
          <w:szCs w:val="28"/>
        </w:rPr>
        <w:t>,</w:t>
      </w:r>
      <w:r w:rsidRPr="007D7701">
        <w:rPr>
          <w:color w:val="000000"/>
          <w:sz w:val="28"/>
          <w:szCs w:val="28"/>
        </w:rPr>
        <w:t xml:space="preserve"> что интересного вы узнали о Марий Эл.</w:t>
      </w:r>
      <w:r w:rsidRPr="007D7701">
        <w:rPr>
          <w:color w:val="000000"/>
          <w:sz w:val="28"/>
          <w:szCs w:val="28"/>
        </w:rPr>
        <w:br/>
        <w:t xml:space="preserve">Нам жить в Марий Эл, нашим детям, нашим внукам, и кроме нас никто её не </w:t>
      </w:r>
      <w:proofErr w:type="spellStart"/>
      <w:r w:rsidRPr="007D7701">
        <w:rPr>
          <w:color w:val="000000"/>
          <w:sz w:val="28"/>
          <w:szCs w:val="28"/>
        </w:rPr>
        <w:t>обустроит</w:t>
      </w:r>
      <w:proofErr w:type="gramStart"/>
      <w:r w:rsidRPr="007D7701">
        <w:rPr>
          <w:color w:val="000000"/>
          <w:sz w:val="28"/>
          <w:szCs w:val="28"/>
        </w:rPr>
        <w:t>.Т</w:t>
      </w:r>
      <w:proofErr w:type="gramEnd"/>
      <w:r w:rsidRPr="007D7701">
        <w:rPr>
          <w:color w:val="000000"/>
          <w:sz w:val="28"/>
          <w:szCs w:val="28"/>
        </w:rPr>
        <w:t>ак</w:t>
      </w:r>
      <w:proofErr w:type="spellEnd"/>
      <w:r w:rsidRPr="007D7701">
        <w:rPr>
          <w:color w:val="000000"/>
          <w:sz w:val="28"/>
          <w:szCs w:val="28"/>
        </w:rPr>
        <w:t xml:space="preserve"> давайте будем трудиться, учиться, отдавать силы на процветание своей малой родины – Республики Марий Эл, и великой нашей Родины России!</w:t>
      </w:r>
    </w:p>
    <w:p w:rsidR="00616BFA" w:rsidRDefault="00616BFA" w:rsidP="007F5F5D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</w:p>
    <w:p w:rsidR="000E31CF" w:rsidRPr="000E31CF" w:rsidRDefault="000E31CF" w:rsidP="000E3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E31CF">
        <w:rPr>
          <w:rFonts w:ascii="Times New Roman" w:hAnsi="Times New Roman" w:cs="Times New Roman"/>
          <w:sz w:val="28"/>
          <w:szCs w:val="28"/>
        </w:rPr>
        <w:t>Для России наш город – частица,</w:t>
      </w:r>
      <w:r w:rsidRPr="000E31CF">
        <w:rPr>
          <w:rFonts w:ascii="Times New Roman" w:hAnsi="Times New Roman" w:cs="Times New Roman"/>
          <w:sz w:val="28"/>
          <w:szCs w:val="28"/>
        </w:rPr>
        <w:br/>
        <w:t>А для нас он - родительский дом.</w:t>
      </w:r>
      <w:r w:rsidRPr="000E31CF">
        <w:rPr>
          <w:rFonts w:ascii="Times New Roman" w:hAnsi="Times New Roman" w:cs="Times New Roman"/>
          <w:sz w:val="28"/>
          <w:szCs w:val="28"/>
        </w:rPr>
        <w:br/>
        <w:t xml:space="preserve">И мы рады, что можем </w:t>
      </w:r>
      <w:proofErr w:type="gramStart"/>
      <w:r w:rsidRPr="000E31CF">
        <w:rPr>
          <w:rFonts w:ascii="Times New Roman" w:hAnsi="Times New Roman" w:cs="Times New Roman"/>
          <w:sz w:val="28"/>
          <w:szCs w:val="28"/>
        </w:rPr>
        <w:t>гордится</w:t>
      </w:r>
      <w:proofErr w:type="gramEnd"/>
      <w:r w:rsidRPr="000E31CF">
        <w:rPr>
          <w:rFonts w:ascii="Times New Roman" w:hAnsi="Times New Roman" w:cs="Times New Roman"/>
          <w:sz w:val="28"/>
          <w:szCs w:val="28"/>
        </w:rPr>
        <w:br/>
        <w:t>Малой Родиной, где мы живем.</w:t>
      </w:r>
    </w:p>
    <w:p w:rsidR="00616BFA" w:rsidRDefault="00616BFA" w:rsidP="007F5F5D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</w:p>
    <w:p w:rsidR="00616BFA" w:rsidRDefault="00616BFA" w:rsidP="007F5F5D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</w:p>
    <w:p w:rsidR="00616BFA" w:rsidRDefault="00616BFA" w:rsidP="007F5F5D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</w:p>
    <w:p w:rsidR="00616BFA" w:rsidRDefault="00616BFA" w:rsidP="007F5F5D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</w:p>
    <w:p w:rsidR="00616BFA" w:rsidRDefault="00616BFA" w:rsidP="007F5F5D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</w:p>
    <w:sectPr w:rsidR="00616BFA" w:rsidSect="00AF0C0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5280D"/>
    <w:rsid w:val="00033BF5"/>
    <w:rsid w:val="00087DE2"/>
    <w:rsid w:val="00091552"/>
    <w:rsid w:val="000C52BB"/>
    <w:rsid w:val="000E31CF"/>
    <w:rsid w:val="000F26F0"/>
    <w:rsid w:val="001862AF"/>
    <w:rsid w:val="00190C56"/>
    <w:rsid w:val="001F4E46"/>
    <w:rsid w:val="002133B0"/>
    <w:rsid w:val="00235675"/>
    <w:rsid w:val="00251634"/>
    <w:rsid w:val="00253493"/>
    <w:rsid w:val="00254ABD"/>
    <w:rsid w:val="00257269"/>
    <w:rsid w:val="00284BE1"/>
    <w:rsid w:val="002E759E"/>
    <w:rsid w:val="002F1D43"/>
    <w:rsid w:val="00302B0F"/>
    <w:rsid w:val="00330088"/>
    <w:rsid w:val="0033469D"/>
    <w:rsid w:val="003474C5"/>
    <w:rsid w:val="00360A5C"/>
    <w:rsid w:val="003D29D8"/>
    <w:rsid w:val="004035E1"/>
    <w:rsid w:val="00413874"/>
    <w:rsid w:val="0049300E"/>
    <w:rsid w:val="004A5468"/>
    <w:rsid w:val="004F7470"/>
    <w:rsid w:val="005212DF"/>
    <w:rsid w:val="0052594B"/>
    <w:rsid w:val="00557EF8"/>
    <w:rsid w:val="005633AF"/>
    <w:rsid w:val="005635F6"/>
    <w:rsid w:val="00566468"/>
    <w:rsid w:val="005A2A58"/>
    <w:rsid w:val="005F20D2"/>
    <w:rsid w:val="00616BFA"/>
    <w:rsid w:val="00650FED"/>
    <w:rsid w:val="006B4A6D"/>
    <w:rsid w:val="00780FBD"/>
    <w:rsid w:val="007B2F3B"/>
    <w:rsid w:val="007D7701"/>
    <w:rsid w:val="007E0293"/>
    <w:rsid w:val="007F5F5D"/>
    <w:rsid w:val="00800782"/>
    <w:rsid w:val="008407EC"/>
    <w:rsid w:val="00870403"/>
    <w:rsid w:val="008E1231"/>
    <w:rsid w:val="008F0DA7"/>
    <w:rsid w:val="009B480C"/>
    <w:rsid w:val="00A56E4A"/>
    <w:rsid w:val="00AD1BF4"/>
    <w:rsid w:val="00AE4ECF"/>
    <w:rsid w:val="00AF0C0B"/>
    <w:rsid w:val="00B076B9"/>
    <w:rsid w:val="00BA7287"/>
    <w:rsid w:val="00BD4943"/>
    <w:rsid w:val="00C45A51"/>
    <w:rsid w:val="00C5280D"/>
    <w:rsid w:val="00C755E2"/>
    <w:rsid w:val="00CC349C"/>
    <w:rsid w:val="00CD2BDE"/>
    <w:rsid w:val="00D6111B"/>
    <w:rsid w:val="00D63A91"/>
    <w:rsid w:val="00DC4F17"/>
    <w:rsid w:val="00DC68B0"/>
    <w:rsid w:val="00E25D70"/>
    <w:rsid w:val="00E67035"/>
    <w:rsid w:val="00F02766"/>
    <w:rsid w:val="00F1694F"/>
    <w:rsid w:val="00F5065C"/>
    <w:rsid w:val="00F61B4E"/>
    <w:rsid w:val="00F9564E"/>
    <w:rsid w:val="00FE6B7D"/>
    <w:rsid w:val="00FF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9C"/>
  </w:style>
  <w:style w:type="paragraph" w:styleId="1">
    <w:name w:val="heading 1"/>
    <w:basedOn w:val="a"/>
    <w:link w:val="10"/>
    <w:uiPriority w:val="9"/>
    <w:qFormat/>
    <w:rsid w:val="007F5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2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5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280D"/>
  </w:style>
  <w:style w:type="character" w:customStyle="1" w:styleId="c0">
    <w:name w:val="c0"/>
    <w:basedOn w:val="a0"/>
    <w:rsid w:val="00C5280D"/>
  </w:style>
  <w:style w:type="character" w:customStyle="1" w:styleId="c11">
    <w:name w:val="c11"/>
    <w:basedOn w:val="a0"/>
    <w:rsid w:val="00C5280D"/>
  </w:style>
  <w:style w:type="character" w:customStyle="1" w:styleId="c12">
    <w:name w:val="c12"/>
    <w:basedOn w:val="a0"/>
    <w:rsid w:val="00C5280D"/>
  </w:style>
  <w:style w:type="character" w:customStyle="1" w:styleId="c9">
    <w:name w:val="c9"/>
    <w:basedOn w:val="a0"/>
    <w:rsid w:val="00C5280D"/>
  </w:style>
  <w:style w:type="paragraph" w:styleId="a3">
    <w:name w:val="Normal (Web)"/>
    <w:basedOn w:val="a"/>
    <w:uiPriority w:val="99"/>
    <w:unhideWhenUsed/>
    <w:rsid w:val="005A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5F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7F5F5D"/>
    <w:rPr>
      <w:i/>
      <w:iCs/>
    </w:rPr>
  </w:style>
  <w:style w:type="character" w:styleId="a5">
    <w:name w:val="Hyperlink"/>
    <w:basedOn w:val="a0"/>
    <w:uiPriority w:val="99"/>
    <w:semiHidden/>
    <w:unhideWhenUsed/>
    <w:rsid w:val="007F5F5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572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8F0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D2B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10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697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305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386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563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106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606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399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826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131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718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634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993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246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035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888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805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112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632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67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736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9407">
          <w:marLeft w:val="343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036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2%D1%8B%D0%B1%D0%BE%D1%80%D1%8B_%D0%B3%D0%BB%D0%B0%D0%B2%D1%8B_%D0%A0%D0%B5%D1%81%D0%BF%D1%83%D0%B1%D0%BB%D0%B8%D0%BA%D0%B8_%D0%9C%D0%B0%D1%80%D0%B8%D0%B9_%D0%AD%D0%BB_(2017)" TargetMode="External"/><Relationship Id="rId5" Type="http://schemas.openxmlformats.org/officeDocument/2006/relationships/hyperlink" Target="https://ru.wikipedia.org/wiki/%D0%95%D0%B4%D0%B8%D0%BD%D1%8B%D0%B9_%D0%B4%D0%B5%D0%BD%D1%8C_%D0%B3%D0%BE%D0%BB%D0%BE%D1%81%D0%BE%D0%B2%D0%B0%D0%BD%D0%B8%D1%8F_10_%D1%81%D0%B5%D0%BD%D1%82%D1%8F%D0%B1%D1%80%D1%8F_2017_%D0%B3%D0%BE%D0%B4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9BE25-A489-402F-AE24-E43B3F41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1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2022-03-13T10:25:00Z</dcterms:created>
  <dcterms:modified xsi:type="dcterms:W3CDTF">2022-04-19T09:41:00Z</dcterms:modified>
</cp:coreProperties>
</file>