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71" w:rsidRPr="00E10A67" w:rsidRDefault="00911071">
      <w:pPr>
        <w:rPr>
          <w:rFonts w:ascii="Times New Roman" w:hAnsi="Times New Roman" w:cs="Times New Roman"/>
          <w:sz w:val="24"/>
          <w:szCs w:val="24"/>
        </w:rPr>
      </w:pPr>
    </w:p>
    <w:p w:rsidR="002E1CD2" w:rsidRPr="00E10A67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2E1CD2" w:rsidRPr="00E10A67" w:rsidRDefault="002E1CD2" w:rsidP="002E1CD2">
      <w:pPr>
        <w:jc w:val="center"/>
        <w:rPr>
          <w:rStyle w:val="FontStyle12"/>
          <w:sz w:val="28"/>
          <w:szCs w:val="28"/>
        </w:rPr>
      </w:pPr>
      <w:r w:rsidRPr="00E10A67">
        <w:rPr>
          <w:rStyle w:val="FontStyle12"/>
          <w:sz w:val="28"/>
          <w:szCs w:val="28"/>
        </w:rPr>
        <w:t xml:space="preserve">сценария недели </w:t>
      </w:r>
    </w:p>
    <w:p w:rsidR="002E1CD2" w:rsidRPr="00E10A67" w:rsidRDefault="002E1CD2" w:rsidP="002E1CD2">
      <w:pPr>
        <w:jc w:val="center"/>
        <w:rPr>
          <w:rStyle w:val="FontStyle12"/>
          <w:sz w:val="28"/>
          <w:szCs w:val="28"/>
        </w:rPr>
      </w:pPr>
      <w:r w:rsidRPr="00E10A67">
        <w:rPr>
          <w:rStyle w:val="FontStyle12"/>
          <w:sz w:val="28"/>
          <w:szCs w:val="28"/>
        </w:rPr>
        <w:t xml:space="preserve">иностранного языка в </w:t>
      </w:r>
      <w:proofErr w:type="spellStart"/>
      <w:r w:rsidR="00124139">
        <w:rPr>
          <w:rStyle w:val="FontStyle12"/>
          <w:sz w:val="28"/>
          <w:szCs w:val="28"/>
        </w:rPr>
        <w:t>Выксунском</w:t>
      </w:r>
      <w:proofErr w:type="spellEnd"/>
      <w:r w:rsidR="00124139">
        <w:rPr>
          <w:rStyle w:val="FontStyle12"/>
          <w:sz w:val="28"/>
          <w:szCs w:val="28"/>
        </w:rPr>
        <w:t xml:space="preserve"> металлургическом </w:t>
      </w:r>
      <w:r w:rsidRPr="00E10A67">
        <w:rPr>
          <w:rStyle w:val="FontStyle12"/>
          <w:sz w:val="28"/>
          <w:szCs w:val="28"/>
        </w:rPr>
        <w:t>колледже</w:t>
      </w:r>
    </w:p>
    <w:p w:rsidR="002E1CD2" w:rsidRPr="00E10A67" w:rsidRDefault="002E1CD2" w:rsidP="00911071">
      <w:pPr>
        <w:rPr>
          <w:rFonts w:ascii="Times New Roman" w:hAnsi="Times New Roman" w:cs="Times New Roman"/>
          <w:sz w:val="28"/>
          <w:szCs w:val="28"/>
        </w:rPr>
      </w:pPr>
      <w:r w:rsidRPr="00E10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CD2" w:rsidRPr="00E10A67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E1CD2" w:rsidRPr="00E10A67" w:rsidRDefault="002E1CD2" w:rsidP="002E1CD2">
      <w:pPr>
        <w:rPr>
          <w:rFonts w:ascii="Times New Roman" w:hAnsi="Times New Roman" w:cs="Times New Roman"/>
          <w:b/>
          <w:sz w:val="24"/>
          <w:szCs w:val="24"/>
        </w:rPr>
      </w:pPr>
    </w:p>
    <w:p w:rsidR="002E1CD2" w:rsidRPr="00E10A6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Аннота</w:t>
      </w:r>
      <w:r w:rsidR="00124139">
        <w:rPr>
          <w:rFonts w:ascii="Times New Roman" w:hAnsi="Times New Roman" w:cs="Times New Roman"/>
          <w:sz w:val="24"/>
          <w:szCs w:val="24"/>
        </w:rPr>
        <w:t>ция………………………………………………………………….  2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   </w:t>
      </w:r>
    </w:p>
    <w:p w:rsidR="002E1CD2" w:rsidRPr="00E10A6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Введе</w:t>
      </w:r>
      <w:r w:rsidR="00124139">
        <w:rPr>
          <w:rFonts w:ascii="Times New Roman" w:hAnsi="Times New Roman" w:cs="Times New Roman"/>
          <w:sz w:val="24"/>
          <w:szCs w:val="24"/>
        </w:rPr>
        <w:t>ние……………………………………………………………………. 2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2E1CD2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Этапы проведения недели английского языка в </w:t>
      </w:r>
      <w:r w:rsidR="00124139">
        <w:rPr>
          <w:rFonts w:ascii="Times New Roman" w:hAnsi="Times New Roman" w:cs="Times New Roman"/>
          <w:sz w:val="24"/>
          <w:szCs w:val="24"/>
        </w:rPr>
        <w:t>колледже………………</w:t>
      </w:r>
      <w:r w:rsidR="00773A48">
        <w:rPr>
          <w:rFonts w:ascii="Times New Roman" w:hAnsi="Times New Roman" w:cs="Times New Roman"/>
          <w:sz w:val="24"/>
          <w:szCs w:val="24"/>
        </w:rPr>
        <w:t xml:space="preserve"> </w:t>
      </w:r>
      <w:r w:rsidR="00124139">
        <w:rPr>
          <w:rFonts w:ascii="Times New Roman" w:hAnsi="Times New Roman" w:cs="Times New Roman"/>
          <w:sz w:val="24"/>
          <w:szCs w:val="24"/>
        </w:rPr>
        <w:t>4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124139" w:rsidRPr="00E10A67" w:rsidRDefault="00124139" w:rsidP="002E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проведения недели иностранного языка……………………………</w:t>
      </w:r>
      <w:r w:rsidR="00773A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E10A67">
        <w:rPr>
          <w:rFonts w:ascii="Times New Roman" w:hAnsi="Times New Roman" w:cs="Times New Roman"/>
          <w:sz w:val="24"/>
          <w:szCs w:val="24"/>
        </w:rPr>
        <w:t>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1CD2" w:rsidRPr="00E10A6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Заключ</w:t>
      </w:r>
      <w:r w:rsidR="00773A48">
        <w:rPr>
          <w:rFonts w:ascii="Times New Roman" w:hAnsi="Times New Roman" w:cs="Times New Roman"/>
          <w:sz w:val="24"/>
          <w:szCs w:val="24"/>
        </w:rPr>
        <w:t>ение…………………………………………………………………. 7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2E1CD2" w:rsidRPr="00E10A6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Список использованн</w:t>
      </w:r>
      <w:r w:rsidR="00773A48">
        <w:rPr>
          <w:rFonts w:ascii="Times New Roman" w:hAnsi="Times New Roman" w:cs="Times New Roman"/>
          <w:sz w:val="24"/>
          <w:szCs w:val="24"/>
        </w:rPr>
        <w:t>ой литературы…………………………………….... 8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124139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Приложе</w:t>
      </w:r>
      <w:r w:rsidR="00773A48">
        <w:rPr>
          <w:rFonts w:ascii="Times New Roman" w:hAnsi="Times New Roman" w:cs="Times New Roman"/>
          <w:sz w:val="24"/>
          <w:szCs w:val="24"/>
        </w:rPr>
        <w:t>ния…...……………………………………………………………   9</w:t>
      </w:r>
      <w:r w:rsidRPr="00E10A6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F41367" w:rsidRDefault="00F41367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F41367" w:rsidP="00124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248025"/>
            <wp:effectExtent l="19050" t="0" r="9525" b="0"/>
            <wp:docPr id="21" name="Рисунок 1" descr="C:\Users\User\Pictures\2020-09-10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10\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41367" w:rsidRDefault="00124139" w:rsidP="00124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41367">
        <w:rPr>
          <w:rFonts w:ascii="Times New Roman" w:hAnsi="Times New Roman" w:cs="Times New Roman"/>
          <w:sz w:val="24"/>
          <w:szCs w:val="24"/>
        </w:rPr>
        <w:t xml:space="preserve">      1</w:t>
      </w:r>
    </w:p>
    <w:p w:rsidR="002E1CD2" w:rsidRPr="00124139" w:rsidRDefault="00F41367" w:rsidP="00124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12413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24139">
        <w:rPr>
          <w:rFonts w:ascii="Times New Roman" w:hAnsi="Times New Roman" w:cs="Times New Roman"/>
          <w:sz w:val="24"/>
          <w:szCs w:val="24"/>
        </w:rPr>
        <w:t xml:space="preserve">  </w:t>
      </w:r>
      <w:r w:rsidR="002E1CD2" w:rsidRPr="00E10A6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2E1CD2" w:rsidRPr="00E10A67" w:rsidRDefault="002E1CD2" w:rsidP="00E10A67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Данная методическая разработка посвящена проблемам совершенствования навыков устной речи, повышения интереса к обучению иностранных языков в колледже. В ней содержится сценарий проведения недели иностранного языка в колледже. </w:t>
      </w:r>
    </w:p>
    <w:p w:rsidR="002E1CD2" w:rsidRPr="00E10A67" w:rsidRDefault="00124139" w:rsidP="001241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2E1CD2" w:rsidRPr="00E10A6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E1CD2" w:rsidRPr="00E10A67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Внеклассная работа по иностранному языку необходима для развития и поддержания интереса к изучению иностранного языка в колледже, для развития творческих способностей обучающихся. Принципы внеклассной работы по иностранному языку – исходные положения, которые определяют требования к её содержанию, методов и организационных форм. Они отвечают целям и задачам всей внеклассной работы по иностранному языку в колледже и иллюстрируют суть педагогической деятельности преподавателя – организатора внеклассной работы.</w:t>
      </w:r>
    </w:p>
    <w:p w:rsidR="002E1CD2" w:rsidRPr="00E10A67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Основными организационными принципами внеклассной работы, по мнению </w:t>
      </w:r>
      <w:proofErr w:type="spellStart"/>
      <w:r w:rsidRPr="00E10A67">
        <w:rPr>
          <w:rFonts w:ascii="Times New Roman" w:hAnsi="Times New Roman" w:cs="Times New Roman"/>
          <w:sz w:val="24"/>
          <w:szCs w:val="24"/>
        </w:rPr>
        <w:t>В.И.Шепелева</w:t>
      </w:r>
      <w:proofErr w:type="spellEnd"/>
      <w:r w:rsidRPr="00E10A67">
        <w:rPr>
          <w:rFonts w:ascii="Times New Roman" w:hAnsi="Times New Roman" w:cs="Times New Roman"/>
          <w:sz w:val="24"/>
          <w:szCs w:val="24"/>
        </w:rPr>
        <w:t>, по иностранным языкам являются принципы добровольности и массовости, принцип учета и развития индивидуальных способностей и интересов обучающихся, принцип связи внеклассной работы с уроками.</w:t>
      </w:r>
    </w:p>
    <w:p w:rsidR="002E1CD2" w:rsidRPr="00E10A67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Целесообразно выделить такую форму внеклассной работы как Неделя иностранного языка в колледже. Эта форма по своему характеру является массовой, так как предусматривает участие в ней широкого контингента </w:t>
      </w:r>
      <w:proofErr w:type="gramStart"/>
      <w:r w:rsidRPr="00E10A6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.  А по своей структуре является комплексной, так как включает комплекс разных по смыслу и форме мероприятий, которые происходят в определенный период времени и направлены на реализацию задач комплексного подхода к воспитанию обучающихся. </w:t>
      </w:r>
    </w:p>
    <w:p w:rsidR="002E1CD2" w:rsidRPr="00E10A67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Неделя иностранного языка в колледже</w:t>
      </w:r>
      <w:r w:rsidR="00C81619">
        <w:rPr>
          <w:rFonts w:ascii="Times New Roman" w:hAnsi="Times New Roman" w:cs="Times New Roman"/>
          <w:sz w:val="24"/>
          <w:szCs w:val="24"/>
        </w:rPr>
        <w:t>,</w:t>
      </w:r>
      <w:r w:rsidRPr="00E10A67">
        <w:rPr>
          <w:rFonts w:ascii="Times New Roman" w:hAnsi="Times New Roman" w:cs="Times New Roman"/>
          <w:sz w:val="24"/>
          <w:szCs w:val="24"/>
        </w:rPr>
        <w:t xml:space="preserve"> как комплексная форма</w:t>
      </w:r>
      <w:r w:rsidR="00C81619">
        <w:rPr>
          <w:rFonts w:ascii="Times New Roman" w:hAnsi="Times New Roman" w:cs="Times New Roman"/>
          <w:sz w:val="24"/>
          <w:szCs w:val="24"/>
        </w:rPr>
        <w:t>,</w:t>
      </w:r>
      <w:r w:rsidRPr="00E10A67">
        <w:rPr>
          <w:rFonts w:ascii="Times New Roman" w:hAnsi="Times New Roman" w:cs="Times New Roman"/>
          <w:sz w:val="24"/>
          <w:szCs w:val="24"/>
        </w:rPr>
        <w:t xml:space="preserve"> должна оказывать содействие целенаправленной организации и систематизации всей внеклассной работы </w:t>
      </w:r>
      <w:proofErr w:type="gramStart"/>
      <w:r w:rsidRPr="00E10A6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 ИЯ в колледже. Неделю иностранного языка проводят в определенный период учебного года по предварительно составленной программе, которая определяет цели, содержание и форму любого из компонентов. Тематика мероприятий в рамках Недели должна быть интересной, познавательной, доступной, связанной с учебным материалом и отвечать возрастным особенностям обучающихся, уровню их языковой подготовки.</w:t>
      </w:r>
    </w:p>
    <w:p w:rsidR="002E1CD2" w:rsidRPr="00E10A67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Неделя иностранного языка, проводимая в колледже, дает ребятам возможность на практике применить свои знания, независимо от их уровня, и дает возможность поверить в свои силы в изучении иностранного языка.</w:t>
      </w:r>
    </w:p>
    <w:p w:rsidR="00124139" w:rsidRDefault="002E1CD2" w:rsidP="00124139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</w:t>
      </w:r>
      <w:r w:rsidRPr="00E10A67">
        <w:rPr>
          <w:rFonts w:ascii="Times New Roman" w:hAnsi="Times New Roman" w:cs="Times New Roman"/>
          <w:b/>
          <w:iCs/>
          <w:sz w:val="24"/>
          <w:szCs w:val="24"/>
        </w:rPr>
        <w:t>Целями</w:t>
      </w:r>
      <w:r w:rsidRPr="00E10A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A67">
        <w:rPr>
          <w:rFonts w:ascii="Times New Roman" w:hAnsi="Times New Roman" w:cs="Times New Roman"/>
          <w:sz w:val="24"/>
          <w:szCs w:val="24"/>
        </w:rPr>
        <w:t>проведения недели являются:</w:t>
      </w:r>
    </w:p>
    <w:p w:rsidR="00124139" w:rsidRDefault="002E1CD2" w:rsidP="00124139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– усилить мотивацию к изучению иностранных языков,</w:t>
      </w:r>
      <w:r w:rsidRPr="00E10A67">
        <w:rPr>
          <w:rFonts w:ascii="Times New Roman" w:hAnsi="Times New Roman" w:cs="Times New Roman"/>
          <w:sz w:val="24"/>
          <w:szCs w:val="24"/>
        </w:rPr>
        <w:br/>
        <w:t>– способствовать практическому владению речевой деятельностью,</w:t>
      </w:r>
      <w:r w:rsidRPr="00E10A67">
        <w:rPr>
          <w:rFonts w:ascii="Times New Roman" w:hAnsi="Times New Roman" w:cs="Times New Roman"/>
          <w:sz w:val="24"/>
          <w:szCs w:val="24"/>
        </w:rPr>
        <w:br/>
        <w:t xml:space="preserve">– увеличивать активный языковой запас обучающихся, </w:t>
      </w:r>
      <w:r w:rsidRPr="00E10A67">
        <w:rPr>
          <w:rFonts w:ascii="Times New Roman" w:hAnsi="Times New Roman" w:cs="Times New Roman"/>
          <w:sz w:val="24"/>
          <w:szCs w:val="24"/>
        </w:rPr>
        <w:br/>
        <w:t>– стимулировать в целом их интеллектуальную и языковую активность,</w:t>
      </w:r>
      <w:r w:rsidRPr="00E10A67">
        <w:rPr>
          <w:rFonts w:ascii="Times New Roman" w:hAnsi="Times New Roman" w:cs="Times New Roman"/>
          <w:sz w:val="24"/>
          <w:szCs w:val="24"/>
        </w:rPr>
        <w:br/>
        <w:t>– расширять общий кругозор,</w:t>
      </w:r>
      <w:r w:rsidR="0012413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4139" w:rsidRDefault="00124139" w:rsidP="00124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73A4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E1CD2" w:rsidRPr="00E10A67" w:rsidRDefault="002E1CD2" w:rsidP="002E1CD2">
      <w:pPr>
        <w:tabs>
          <w:tab w:val="left" w:pos="720"/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lastRenderedPageBreak/>
        <w:br/>
        <w:t>– повышать их культурный уровень,</w:t>
      </w:r>
      <w:r w:rsidRPr="00E10A67">
        <w:rPr>
          <w:rFonts w:ascii="Times New Roman" w:hAnsi="Times New Roman" w:cs="Times New Roman"/>
          <w:sz w:val="24"/>
          <w:szCs w:val="24"/>
        </w:rPr>
        <w:br/>
        <w:t>– развивать творческие способности обучающихся, независимо от уровня их знаний иностранного языка, предлагая им задания и мероприятия посильного уровня.</w:t>
      </w:r>
    </w:p>
    <w:p w:rsidR="002E1CD2" w:rsidRPr="00E10A6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 В рамках недели иностранного языка проводится много разнообразных мероприятий. Актуальность в проведении мероприятия заключается в том, что неделя способствует расширению и обогащению приобретенного учебного, языкового и речевого опыта в курсе овладения иностранными языками.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Создается положительная мотивация условий и возможности применения знаний, навыков, что обеспечивает стойкое положительное отношение к учению. Вырабатываются такие качества как активность, целеустремленность, коллективизм, чувство ответ</w:t>
      </w:r>
      <w:proofErr w:type="gramStart"/>
      <w:r w:rsidRPr="00E10A6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E10A67">
        <w:rPr>
          <w:rFonts w:ascii="Times New Roman" w:hAnsi="Times New Roman" w:cs="Times New Roman"/>
          <w:sz w:val="24"/>
          <w:szCs w:val="24"/>
        </w:rPr>
        <w:t>твенности</w:t>
      </w:r>
      <w:proofErr w:type="spellEnd"/>
      <w:r w:rsidRPr="00E10A67">
        <w:rPr>
          <w:rFonts w:ascii="Times New Roman" w:hAnsi="Times New Roman" w:cs="Times New Roman"/>
          <w:sz w:val="24"/>
          <w:szCs w:val="24"/>
        </w:rPr>
        <w:t>.</w:t>
      </w:r>
    </w:p>
    <w:p w:rsidR="002E1CD2" w:rsidRDefault="002E1CD2" w:rsidP="00C81619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В ходе подготовки обучающиеся разучивают во время фонетической зарядки</w:t>
      </w:r>
      <w:r w:rsidR="00594124">
        <w:rPr>
          <w:rFonts w:ascii="Times New Roman" w:hAnsi="Times New Roman" w:cs="Times New Roman"/>
          <w:sz w:val="24"/>
          <w:szCs w:val="24"/>
        </w:rPr>
        <w:t xml:space="preserve"> пословицы, скороговорки и стихи на английском языке</w:t>
      </w:r>
      <w:r w:rsidRPr="00E10A67">
        <w:rPr>
          <w:rFonts w:ascii="Times New Roman" w:hAnsi="Times New Roman" w:cs="Times New Roman"/>
          <w:sz w:val="24"/>
          <w:szCs w:val="24"/>
        </w:rPr>
        <w:t xml:space="preserve">, знакомятся с лексикой, необходимой для понимания содержания мероприятий, знакомятся с литературой, необходимой для подготовки к викторинам, олимпиадам, конкурсам. Участвуя в различных конкурсах, конференциях, </w:t>
      </w:r>
      <w:proofErr w:type="gramStart"/>
      <w:r w:rsidRPr="00E10A67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 демонстрируют свое знание иностранного языка. В процессе проведения недели используется познавательный, развивающий материал, разнообразные приемы, формы, методы. </w:t>
      </w:r>
      <w:proofErr w:type="gramStart"/>
      <w:r w:rsidRPr="00E10A67">
        <w:rPr>
          <w:rFonts w:ascii="Times New Roman" w:hAnsi="Times New Roman" w:cs="Times New Roman"/>
          <w:sz w:val="24"/>
          <w:szCs w:val="24"/>
        </w:rPr>
        <w:t>Вырабатывается ответственность обучающихся за добровольно взятые на себя поручения.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 Массовый охват </w:t>
      </w:r>
      <w:proofErr w:type="gramStart"/>
      <w:r w:rsidRPr="00E10A6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 разными мероприятиями повышает интерес к изучению английского языка, появляется мотивация к практическому владению разными видами речевой деятельности, увеличивается активный запас обучающихся, совершенствуется произношение, стимулируется интеллектуальная и языковая активность, что приводит к общему повышению культурного уровня обучающихся.</w:t>
      </w: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139" w:rsidRPr="00C81619" w:rsidRDefault="00124139" w:rsidP="00C816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773A4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3</w:t>
      </w:r>
    </w:p>
    <w:p w:rsidR="002E1CD2" w:rsidRPr="00E10A67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lastRenderedPageBreak/>
        <w:t>Этапы проведения недели иностранного языка в колледже.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Процесс подготовки и проведение Недели иностранного языка проходит в три этапа.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E10A6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10A67">
        <w:rPr>
          <w:rFonts w:ascii="Times New Roman" w:hAnsi="Times New Roman" w:cs="Times New Roman"/>
          <w:b/>
          <w:sz w:val="24"/>
          <w:szCs w:val="24"/>
        </w:rPr>
        <w:t xml:space="preserve"> этап (подготовительный)</w:t>
      </w:r>
      <w:r w:rsidRPr="00E10A67">
        <w:rPr>
          <w:rFonts w:ascii="Times New Roman" w:hAnsi="Times New Roman" w:cs="Times New Roman"/>
          <w:sz w:val="24"/>
          <w:szCs w:val="24"/>
        </w:rPr>
        <w:t xml:space="preserve"> начинается с составления программы Недели.</w:t>
      </w:r>
      <w:proofErr w:type="gramEnd"/>
    </w:p>
    <w:p w:rsidR="002E1CD2" w:rsidRPr="00E10A67" w:rsidRDefault="002E1CD2" w:rsidP="002E1CD2">
      <w:pPr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E10A67">
        <w:rPr>
          <w:rFonts w:ascii="Times New Roman" w:hAnsi="Times New Roman" w:cs="Times New Roman"/>
          <w:spacing w:val="-14"/>
          <w:sz w:val="24"/>
          <w:szCs w:val="24"/>
        </w:rPr>
        <w:t xml:space="preserve"> С </w:t>
      </w:r>
      <w:proofErr w:type="gramStart"/>
      <w:r w:rsidRPr="00E10A67">
        <w:rPr>
          <w:rFonts w:ascii="Times New Roman" w:hAnsi="Times New Roman" w:cs="Times New Roman"/>
          <w:spacing w:val="-14"/>
          <w:sz w:val="24"/>
          <w:szCs w:val="24"/>
        </w:rPr>
        <w:t>обучающимися</w:t>
      </w:r>
      <w:proofErr w:type="gramEnd"/>
      <w:r w:rsidRPr="00E10A67">
        <w:rPr>
          <w:rFonts w:ascii="Times New Roman" w:hAnsi="Times New Roman" w:cs="Times New Roman"/>
          <w:spacing w:val="-14"/>
          <w:sz w:val="24"/>
          <w:szCs w:val="24"/>
        </w:rPr>
        <w:t xml:space="preserve"> и администрацией колледжа обсуждается  характер и содержа</w:t>
      </w:r>
      <w:r w:rsidRPr="00E10A67">
        <w:rPr>
          <w:rFonts w:ascii="Times New Roman" w:hAnsi="Times New Roman" w:cs="Times New Roman"/>
          <w:sz w:val="24"/>
          <w:szCs w:val="24"/>
        </w:rPr>
        <w:t>ние мероприятия, время и место его проведения.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Составляется программа мероприятий на все дни недели с точным указанием сроков и места проведения.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Готовится языковый материал для конкурсов, олимпиад и других мероприятий.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Обсуждается состав жюри, а также вопрос о премировании, награждении грамотами лучших команд, участников-победителей и отдельных активных участников.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От того, как будет проведена подготовительная работа, зависит успех Недели английского языка. Непосредственно по</w:t>
      </w:r>
      <w:r w:rsidR="00594124">
        <w:rPr>
          <w:rFonts w:ascii="Times New Roman" w:hAnsi="Times New Roman" w:cs="Times New Roman"/>
          <w:sz w:val="24"/>
          <w:szCs w:val="24"/>
        </w:rPr>
        <w:t xml:space="preserve">дготовку </w:t>
      </w:r>
      <w:proofErr w:type="gramStart"/>
      <w:r w:rsidR="005941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94124">
        <w:rPr>
          <w:rFonts w:ascii="Times New Roman" w:hAnsi="Times New Roman" w:cs="Times New Roman"/>
          <w:sz w:val="24"/>
          <w:szCs w:val="24"/>
        </w:rPr>
        <w:t xml:space="preserve"> к мероприят</w:t>
      </w:r>
      <w:r w:rsidRPr="00E10A67">
        <w:rPr>
          <w:rFonts w:ascii="Times New Roman" w:hAnsi="Times New Roman" w:cs="Times New Roman"/>
          <w:sz w:val="24"/>
          <w:szCs w:val="24"/>
        </w:rPr>
        <w:t>иям проводит преподаватель иностранного языка, работая индивидуально с каждым. Во время</w:t>
      </w:r>
      <w:r w:rsidR="00594124">
        <w:rPr>
          <w:rFonts w:ascii="Times New Roman" w:hAnsi="Times New Roman" w:cs="Times New Roman"/>
          <w:sz w:val="24"/>
          <w:szCs w:val="24"/>
        </w:rPr>
        <w:t xml:space="preserve"> подготовки к конкурсам и викторинам</w:t>
      </w:r>
      <w:r w:rsidRPr="00E10A67">
        <w:rPr>
          <w:rFonts w:ascii="Times New Roman" w:hAnsi="Times New Roman" w:cs="Times New Roman"/>
          <w:sz w:val="24"/>
          <w:szCs w:val="24"/>
        </w:rPr>
        <w:t xml:space="preserve"> обучающиеся усовершенствуют свое про</w:t>
      </w:r>
      <w:r w:rsidR="00594124">
        <w:rPr>
          <w:rFonts w:ascii="Times New Roman" w:hAnsi="Times New Roman" w:cs="Times New Roman"/>
          <w:sz w:val="24"/>
          <w:szCs w:val="24"/>
        </w:rPr>
        <w:t xml:space="preserve">изношение, навыки устной речи,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67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E10A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10A67">
        <w:rPr>
          <w:rFonts w:ascii="Times New Roman" w:hAnsi="Times New Roman" w:cs="Times New Roman"/>
          <w:b/>
          <w:sz w:val="24"/>
          <w:szCs w:val="24"/>
        </w:rPr>
        <w:t xml:space="preserve"> этап – это проведение недели иностранного языка.</w:t>
      </w:r>
      <w:proofErr w:type="gramEnd"/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Обязательным условием проведения Недели – создание атмосферы праздничности, непринужденности. Обучающиеся должны ощущать удовлетворение и радость от своего участия в празднике. Преподаватель объявляет об открытии недели иностранных языков в колледже и знакомит с планом мероприятий недели.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 xml:space="preserve">        Перечень мероприятий Недели иностранных языков в колледже: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-выставка стенных газет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1F7947" w:rsidRPr="00E10A67">
        <w:rPr>
          <w:rFonts w:ascii="Times New Roman" w:hAnsi="Times New Roman" w:cs="Times New Roman"/>
          <w:sz w:val="24"/>
          <w:szCs w:val="24"/>
        </w:rPr>
        <w:t xml:space="preserve">  </w:t>
      </w:r>
      <w:r w:rsidR="00E10A67">
        <w:rPr>
          <w:rFonts w:ascii="Times New Roman" w:eastAsia="Gungsuh" w:hAnsi="Times New Roman" w:cs="Times New Roman"/>
          <w:sz w:val="24"/>
          <w:szCs w:val="24"/>
          <w:lang w:eastAsia="ru-RU"/>
        </w:rPr>
        <w:t>в</w:t>
      </w:r>
      <w:r w:rsidR="001F794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икторина для обучающихся 1-3 курсов  «Что ты знаешь о стране изучаемого языка» (по расписанию)</w:t>
      </w:r>
      <w:r w:rsidR="001F7947" w:rsidRPr="00E10A6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</w:t>
      </w:r>
      <w:r w:rsidR="00E10A67">
        <w:rPr>
          <w:rFonts w:ascii="Times New Roman" w:eastAsia="Gungsuh" w:hAnsi="Times New Roman" w:cs="Times New Roman"/>
          <w:sz w:val="24"/>
          <w:szCs w:val="24"/>
          <w:lang w:eastAsia="ru-RU"/>
        </w:rPr>
        <w:t>к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 xml:space="preserve">онкурс сочинений «Традиции и обычаи </w:t>
      </w:r>
      <w:proofErr w:type="spellStart"/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англоговорящих</w:t>
      </w:r>
      <w:proofErr w:type="spellEnd"/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 xml:space="preserve"> стран» (2 – 3 курсы)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</w:t>
      </w:r>
      <w:r w:rsidR="00E10A67">
        <w:rPr>
          <w:rFonts w:ascii="Times New Roman" w:eastAsia="Gungsuh" w:hAnsi="Times New Roman" w:cs="Times New Roman"/>
          <w:sz w:val="24"/>
          <w:szCs w:val="24"/>
          <w:lang w:eastAsia="ru-RU"/>
        </w:rPr>
        <w:t>и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гра «Умники и умницы»  в группе МК - 21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E10A67">
        <w:rPr>
          <w:rFonts w:ascii="Times New Roman" w:hAnsi="Times New Roman" w:cs="Times New Roman"/>
          <w:sz w:val="24"/>
          <w:szCs w:val="24"/>
        </w:rPr>
        <w:t xml:space="preserve"> </w:t>
      </w:r>
      <w:r w:rsidR="00E10A67">
        <w:rPr>
          <w:rFonts w:ascii="Times New Roman" w:eastAsia="Gungsuh" w:hAnsi="Times New Roman" w:cs="Times New Roman"/>
          <w:sz w:val="24"/>
          <w:szCs w:val="24"/>
          <w:lang w:eastAsia="ru-RU"/>
        </w:rPr>
        <w:t>и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 xml:space="preserve">гра «Ответь на вопрос </w:t>
      </w:r>
      <w:proofErr w:type="gramStart"/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–п</w:t>
      </w:r>
      <w:proofErr w:type="gramEnd"/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олучи «пять» (на переменах ) для всех желающих (1 – 4 курсы)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Первоапрельская юморина» конкурсная программа по английскому языку.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E1CD2" w:rsidRPr="00E10A67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sz w:val="24"/>
          <w:szCs w:val="24"/>
        </w:rPr>
        <w:t>-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 xml:space="preserve"> </w:t>
      </w:r>
      <w:r w:rsidR="00E10A67">
        <w:rPr>
          <w:rFonts w:ascii="Times New Roman" w:eastAsia="Gungsuh" w:hAnsi="Times New Roman" w:cs="Times New Roman"/>
          <w:sz w:val="24"/>
          <w:szCs w:val="24"/>
          <w:lang w:eastAsia="ru-RU"/>
        </w:rPr>
        <w:t>в</w:t>
      </w:r>
      <w:r w:rsidR="00E10A67" w:rsidRPr="00E10A67">
        <w:rPr>
          <w:rFonts w:ascii="Times New Roman" w:eastAsia="Gungsuh" w:hAnsi="Times New Roman" w:cs="Times New Roman"/>
          <w:sz w:val="24"/>
          <w:szCs w:val="24"/>
          <w:lang w:eastAsia="ru-RU"/>
        </w:rPr>
        <w:t>ыставка стенгазет « Добро пожаловать в мир английского языка!» Итоги.</w:t>
      </w:r>
      <w:r w:rsidR="00E10A67" w:rsidRPr="00E10A6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2E1CD2" w:rsidRDefault="002E1CD2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E10A6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10A67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E10A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10A67">
        <w:rPr>
          <w:rFonts w:ascii="Times New Roman" w:hAnsi="Times New Roman" w:cs="Times New Roman"/>
          <w:b/>
          <w:sz w:val="24"/>
          <w:szCs w:val="24"/>
        </w:rPr>
        <w:t>посвящен итогам.</w:t>
      </w:r>
      <w:proofErr w:type="gramEnd"/>
      <w:r w:rsidRPr="00E10A67">
        <w:rPr>
          <w:rFonts w:ascii="Times New Roman" w:hAnsi="Times New Roman" w:cs="Times New Roman"/>
          <w:sz w:val="24"/>
          <w:szCs w:val="24"/>
        </w:rPr>
        <w:t xml:space="preserve"> В зависимости от плана,  обучающиеся,  которые заняли призовые места, награждаются грамотами и призами или на отчетном концерте, или на линейке.</w:t>
      </w:r>
      <w:r w:rsidR="0012413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773A48" w:rsidRDefault="00773A48" w:rsidP="002E1C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4</w:t>
      </w:r>
    </w:p>
    <w:p w:rsidR="002E1CD2" w:rsidRPr="00E10A67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2E1CD2" w:rsidRPr="00E10A67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t>проведения недели иностранного языка</w:t>
      </w:r>
    </w:p>
    <w:p w:rsidR="002E1CD2" w:rsidRPr="00E10A67" w:rsidRDefault="001F7947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67">
        <w:rPr>
          <w:rFonts w:ascii="Times New Roman" w:hAnsi="Times New Roman" w:cs="Times New Roman"/>
          <w:b/>
          <w:sz w:val="28"/>
          <w:szCs w:val="28"/>
        </w:rPr>
        <w:t>с 28 марта по 03 апрел</w:t>
      </w:r>
      <w:r w:rsidR="002E1CD2" w:rsidRPr="00E10A67">
        <w:rPr>
          <w:rFonts w:ascii="Times New Roman" w:hAnsi="Times New Roman" w:cs="Times New Roman"/>
          <w:b/>
          <w:sz w:val="28"/>
          <w:szCs w:val="28"/>
        </w:rPr>
        <w:t>я</w:t>
      </w:r>
      <w:r w:rsidRPr="00E10A67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2E1CD2" w:rsidRPr="00E10A67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W w:w="109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8"/>
        <w:gridCol w:w="4612"/>
        <w:gridCol w:w="2718"/>
        <w:gridCol w:w="2992"/>
      </w:tblGrid>
      <w:tr w:rsidR="001F7947" w:rsidRPr="000F25EF" w:rsidTr="00B3514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911071" w:rsidRDefault="001F7947" w:rsidP="00B3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0F25EF" w:rsidRDefault="001F7947" w:rsidP="00B3514C">
            <w:pPr>
              <w:spacing w:after="0" w:line="240" w:lineRule="auto"/>
              <w:jc w:val="center"/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</w:pPr>
            <w:r w:rsidRPr="000F25EF"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0F25EF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</w:pPr>
            <w:r w:rsidRPr="000F25EF"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0F25EF" w:rsidRDefault="001F7947" w:rsidP="00B3514C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</w:pPr>
            <w:r w:rsidRPr="000F25EF">
              <w:rPr>
                <w:rFonts w:ascii="Gungsuh" w:eastAsia="Gungsuh" w:hAnsi="Gungsuh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F7947" w:rsidRPr="000F25EF" w:rsidTr="00B3514C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Конкурс газет « Добро пожаловать в мир английского языка!»</w:t>
            </w:r>
            <w:proofErr w:type="gram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 открытие недели иностранных языков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28. 03 – 03.04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113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Викторина для обучающихся 1-3 курсов  «Что ты знаешь о стране изучаемого языка» (по расписанию)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28. 03 – 03.04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8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Конкурс сочинений «Традиции и обычаи </w:t>
            </w: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англоговорящих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стран» (2 – 3 курсы)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28. 03 – 03.04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102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Игра «Умники и умницы»    в группе МК - 21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30. 03. 22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8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Игра «Ответь на вопрос </w:t>
            </w:r>
            <w:proofErr w:type="gram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олучи «пять» (на переменах ) для всех желающих (1 – 4 курсы)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28. 03 – 03.04. 2022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8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«Первоапрельская юморина» конкурсная программа по английскому языку.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1.04. 22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  <w:tr w:rsidR="001F7947" w:rsidRPr="000F25EF" w:rsidTr="00B3514C">
        <w:trPr>
          <w:trHeight w:val="8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Выставка стенгазет « Добро пожаловать в мир английского языка!» Итоги.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03.04.2022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</w:p>
          <w:p w:rsidR="001F7947" w:rsidRPr="00E10A67" w:rsidRDefault="001F7947" w:rsidP="00B3514C">
            <w:pPr>
              <w:spacing w:after="0" w:line="240" w:lineRule="auto"/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>Кейль</w:t>
            </w:r>
            <w:proofErr w:type="spellEnd"/>
            <w:r w:rsidRPr="00E10A67">
              <w:rPr>
                <w:rFonts w:ascii="Times New Roman" w:eastAsia="Gungsuh" w:hAnsi="Times New Roman" w:cs="Times New Roman"/>
                <w:sz w:val="28"/>
                <w:szCs w:val="28"/>
                <w:lang w:eastAsia="ru-RU"/>
              </w:rPr>
              <w:t xml:space="preserve"> Л.В.</w:t>
            </w:r>
          </w:p>
        </w:tc>
      </w:tr>
    </w:tbl>
    <w:p w:rsidR="002E1CD2" w:rsidRPr="00E55EE7" w:rsidRDefault="002E1CD2" w:rsidP="002E1CD2">
      <w:pPr>
        <w:rPr>
          <w:rFonts w:ascii="Times New Roman" w:hAnsi="Times New Roman" w:cs="Times New Roman"/>
          <w:sz w:val="28"/>
          <w:szCs w:val="28"/>
        </w:rPr>
      </w:pPr>
    </w:p>
    <w:p w:rsidR="002E1CD2" w:rsidRPr="00E55EE7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55EE7">
        <w:rPr>
          <w:rFonts w:ascii="Times New Roman" w:hAnsi="Times New Roman" w:cs="Times New Roman"/>
          <w:sz w:val="28"/>
          <w:szCs w:val="28"/>
        </w:rPr>
        <w:t xml:space="preserve"> </w:t>
      </w:r>
      <w:r w:rsidRPr="00E55EE7">
        <w:rPr>
          <w:rFonts w:ascii="Times New Roman" w:hAnsi="Times New Roman" w:cs="Times New Roman"/>
          <w:sz w:val="24"/>
          <w:szCs w:val="24"/>
        </w:rPr>
        <w:t>Первый день недели начинается с открытия Недели иностранного языка, а также с оформления фойе колледжа стенгазетами</w:t>
      </w:r>
      <w:r w:rsidR="00E55EE7" w:rsidRPr="00E55E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5EE7" w:rsidRPr="00E55EE7">
        <w:rPr>
          <w:rFonts w:ascii="Times New Roman" w:hAnsi="Times New Roman" w:cs="Times New Roman"/>
          <w:sz w:val="24"/>
          <w:szCs w:val="24"/>
        </w:rPr>
        <w:t>постерами</w:t>
      </w:r>
      <w:proofErr w:type="spellEnd"/>
      <w:r w:rsidR="00E55EE7" w:rsidRPr="00E55EE7">
        <w:rPr>
          <w:rFonts w:ascii="Times New Roman" w:hAnsi="Times New Roman" w:cs="Times New Roman"/>
          <w:sz w:val="24"/>
          <w:szCs w:val="24"/>
        </w:rPr>
        <w:t xml:space="preserve"> о странах изучаемого языка</w:t>
      </w:r>
      <w:r w:rsidRPr="00E55EE7">
        <w:rPr>
          <w:rFonts w:ascii="Times New Roman" w:hAnsi="Times New Roman" w:cs="Times New Roman"/>
          <w:sz w:val="24"/>
          <w:szCs w:val="24"/>
        </w:rPr>
        <w:t xml:space="preserve"> и программой на неделю. </w:t>
      </w:r>
    </w:p>
    <w:p w:rsidR="00E55EE7" w:rsidRPr="00E55EE7" w:rsidRDefault="00E55EE7" w:rsidP="002E1CD2">
      <w:pPr>
        <w:jc w:val="center"/>
        <w:rPr>
          <w:b/>
          <w:sz w:val="24"/>
          <w:szCs w:val="24"/>
        </w:rPr>
      </w:pPr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Викторина для обучающихся 1-3 курсов  «Что ты знаешь о стране изучаемого языка»</w:t>
      </w:r>
    </w:p>
    <w:p w:rsidR="002E1CD2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DF096A">
        <w:rPr>
          <w:sz w:val="28"/>
          <w:szCs w:val="28"/>
        </w:rPr>
        <w:t xml:space="preserve">     </w:t>
      </w:r>
      <w:r w:rsidRPr="00E55EE7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="00E55EE7" w:rsidRPr="00E55EE7">
        <w:rPr>
          <w:rFonts w:ascii="Times New Roman" w:hAnsi="Times New Roman" w:cs="Times New Roman"/>
          <w:sz w:val="24"/>
          <w:szCs w:val="24"/>
        </w:rPr>
        <w:t xml:space="preserve">викторины </w:t>
      </w:r>
      <w:r w:rsidRPr="00E55EE7">
        <w:rPr>
          <w:rFonts w:ascii="Times New Roman" w:hAnsi="Times New Roman" w:cs="Times New Roman"/>
          <w:sz w:val="24"/>
          <w:szCs w:val="24"/>
        </w:rPr>
        <w:t>направлены на выявление самого эрудированного, грамотного обучающегося. Победители награждаются почетными грамотами.</w:t>
      </w:r>
    </w:p>
    <w:p w:rsidR="00E55EE7" w:rsidRDefault="00E55EE7" w:rsidP="002E1CD2">
      <w:pPr>
        <w:rPr>
          <w:rFonts w:ascii="Times New Roman" w:eastAsia="Gungsuh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       </w:t>
      </w:r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Конкурс сочинений «Традиции и обычаи </w:t>
      </w:r>
      <w:proofErr w:type="spellStart"/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англоговорящих</w:t>
      </w:r>
      <w:proofErr w:type="spellEnd"/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 стран»</w:t>
      </w:r>
    </w:p>
    <w:p w:rsidR="00124139" w:rsidRPr="00773A48" w:rsidRDefault="00773A48" w:rsidP="002E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773A48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2E1CD2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E55EE7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55EE7">
        <w:rPr>
          <w:rFonts w:ascii="Times New Roman" w:hAnsi="Times New Roman" w:cs="Times New Roman"/>
          <w:sz w:val="24"/>
          <w:szCs w:val="24"/>
        </w:rPr>
        <w:t>Третий день – конкурс на лучший рассказ о том, почему мы изучаем английский язык, для каки</w:t>
      </w:r>
      <w:r w:rsidR="00E55EE7">
        <w:rPr>
          <w:rFonts w:ascii="Times New Roman" w:hAnsi="Times New Roman" w:cs="Times New Roman"/>
          <w:sz w:val="24"/>
          <w:szCs w:val="24"/>
        </w:rPr>
        <w:t>х целей, какие интересные традиции и обычаи в странах изучаемого языка</w:t>
      </w:r>
      <w:r w:rsidRPr="00E55EE7">
        <w:rPr>
          <w:rFonts w:ascii="Times New Roman" w:hAnsi="Times New Roman" w:cs="Times New Roman"/>
          <w:sz w:val="24"/>
          <w:szCs w:val="24"/>
        </w:rPr>
        <w:t>. Оценивается не только содержательность, но и оформление.</w:t>
      </w:r>
    </w:p>
    <w:p w:rsidR="00E55EE7" w:rsidRDefault="00E55EE7" w:rsidP="002E1CD2">
      <w:pPr>
        <w:rPr>
          <w:rFonts w:ascii="Times New Roman" w:eastAsia="Gungsuh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Gungsuh" w:hAnsi="Times New Roman" w:cs="Times New Roman"/>
          <w:sz w:val="28"/>
          <w:szCs w:val="28"/>
          <w:lang w:eastAsia="ru-RU"/>
        </w:rPr>
        <w:t xml:space="preserve">       </w:t>
      </w:r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Игра «Умники и умницы»    в группе МК </w:t>
      </w:r>
      <w:r w:rsidR="0093174D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–</w:t>
      </w:r>
      <w:r w:rsidRPr="00E55EE7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 21</w:t>
      </w:r>
    </w:p>
    <w:p w:rsidR="0093174D" w:rsidRPr="003604FA" w:rsidRDefault="0093174D" w:rsidP="009317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мероприятия: </w:t>
      </w:r>
    </w:p>
    <w:p w:rsidR="0093174D" w:rsidRDefault="0093174D" w:rsidP="009317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4F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развитие у </w:t>
      </w:r>
      <w:proofErr w:type="gramStart"/>
      <w:r w:rsidRPr="0036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6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04F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 только интереса к английскому языку, но и желание самостоятельно работать с дополнительной литературой, словарями, справочниками, научно-популярной литературой, ИКТ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умение работать в команде.</w:t>
      </w:r>
    </w:p>
    <w:p w:rsidR="0093174D" w:rsidRDefault="0093174D" w:rsidP="009317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174D" w:rsidRPr="0093174D" w:rsidRDefault="0093174D" w:rsidP="009317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174D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Игра «Ответь на вопрос </w:t>
      </w:r>
      <w:proofErr w:type="gramStart"/>
      <w:r w:rsidRPr="0093174D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–п</w:t>
      </w:r>
      <w:proofErr w:type="gramEnd"/>
      <w:r w:rsidRPr="0093174D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олучи «пять» (на переменах ) для всех желающих</w:t>
      </w:r>
      <w:r w:rsidRPr="00931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93174D" w:rsidRDefault="0093174D" w:rsidP="002E1CD2">
      <w:pPr>
        <w:rPr>
          <w:rFonts w:ascii="Times New Roman" w:hAnsi="Times New Roman" w:cs="Times New Roman"/>
          <w:sz w:val="24"/>
          <w:szCs w:val="24"/>
        </w:rPr>
      </w:pPr>
      <w:r w:rsidRPr="0093174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93174D">
        <w:rPr>
          <w:rFonts w:ascii="Times New Roman" w:hAnsi="Times New Roman" w:cs="Times New Roman"/>
          <w:sz w:val="24"/>
          <w:szCs w:val="24"/>
        </w:rPr>
        <w:t>красочных</w:t>
      </w:r>
      <w:proofErr w:type="gramEnd"/>
      <w:r w:rsidRPr="00931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74D">
        <w:rPr>
          <w:rFonts w:ascii="Times New Roman" w:hAnsi="Times New Roman" w:cs="Times New Roman"/>
          <w:sz w:val="24"/>
          <w:szCs w:val="24"/>
        </w:rPr>
        <w:t>постерах</w:t>
      </w:r>
      <w:proofErr w:type="spellEnd"/>
      <w:r w:rsidRPr="0093174D">
        <w:rPr>
          <w:rFonts w:ascii="Times New Roman" w:hAnsi="Times New Roman" w:cs="Times New Roman"/>
          <w:sz w:val="24"/>
          <w:szCs w:val="24"/>
        </w:rPr>
        <w:t xml:space="preserve"> размещены вопросники, кроссворды, развлекательные задания по теме недели иностранного языка. Принять участие в этой игре может любой желающий. Результат – хорошая или отличная оценка по предмету.</w:t>
      </w:r>
    </w:p>
    <w:p w:rsidR="0093174D" w:rsidRDefault="0093174D" w:rsidP="002E1CD2">
      <w:pPr>
        <w:rPr>
          <w:rFonts w:ascii="Times New Roman" w:eastAsia="Gungsuh" w:hAnsi="Times New Roman" w:cs="Times New Roman"/>
          <w:b/>
          <w:sz w:val="24"/>
          <w:szCs w:val="24"/>
          <w:lang w:eastAsia="ru-RU"/>
        </w:rPr>
      </w:pPr>
      <w:r w:rsidRPr="0093174D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«Первоапрельская юморина» конкурсная программа по английскому языку.</w:t>
      </w:r>
    </w:p>
    <w:p w:rsidR="00023E75" w:rsidRDefault="00FC37D4" w:rsidP="002E1CD2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Подготовлена  развлекательная программа</w:t>
      </w:r>
      <w:r w:rsidR="00023E75" w:rsidRPr="00023E75">
        <w:rPr>
          <w:rFonts w:ascii="Times New Roman" w:hAnsi="Times New Roman" w:cs="Times New Roman"/>
          <w:color w:val="333333"/>
          <w:shd w:val="clear" w:color="auto" w:fill="FFFFFF"/>
        </w:rPr>
        <w:t xml:space="preserve"> «Первоапрельская юморина»</w:t>
      </w:r>
      <w:proofErr w:type="gramStart"/>
      <w:r w:rsidR="00023E75" w:rsidRPr="00023E75">
        <w:rPr>
          <w:rFonts w:ascii="Times New Roman" w:hAnsi="Times New Roman" w:cs="Times New Roman"/>
          <w:color w:val="333333"/>
          <w:shd w:val="clear" w:color="auto" w:fill="FFFFFF"/>
        </w:rPr>
        <w:t>.У</w:t>
      </w:r>
      <w:proofErr w:type="gramEnd"/>
      <w:r w:rsidR="00023E75" w:rsidRPr="00023E75">
        <w:rPr>
          <w:rFonts w:ascii="Times New Roman" w:hAnsi="Times New Roman" w:cs="Times New Roman"/>
          <w:color w:val="333333"/>
          <w:shd w:val="clear" w:color="auto" w:fill="FFFFFF"/>
        </w:rPr>
        <w:t xml:space="preserve">частники узнают, откуда пришел к нам этот праздник, почему и как шутят и разыгрывают друг друга в этот день жители разных стран, примут участие в конкурсах, викторинах, будут отгадывать загадки-перевертыши. Читателям будет представлена книжная экспозиция «Волшебники юмора» с сатирическими произведениями </w:t>
      </w:r>
      <w:r>
        <w:rPr>
          <w:rFonts w:ascii="Times New Roman" w:hAnsi="Times New Roman" w:cs="Times New Roman"/>
          <w:color w:val="333333"/>
          <w:shd w:val="clear" w:color="auto" w:fill="FFFFFF"/>
        </w:rPr>
        <w:t>английских и американских пи</w:t>
      </w:r>
      <w:r w:rsidR="00023E75" w:rsidRPr="00023E75">
        <w:rPr>
          <w:rFonts w:ascii="Times New Roman" w:hAnsi="Times New Roman" w:cs="Times New Roman"/>
          <w:color w:val="333333"/>
          <w:shd w:val="clear" w:color="auto" w:fill="FFFFFF"/>
        </w:rPr>
        <w:t>сателей.</w:t>
      </w:r>
    </w:p>
    <w:p w:rsidR="002E1CD2" w:rsidRPr="00FC37D4" w:rsidRDefault="00FC37D4" w:rsidP="00FC37D4">
      <w:pPr>
        <w:rPr>
          <w:rFonts w:ascii="Times New Roman" w:hAnsi="Times New Roman" w:cs="Times New Roman"/>
          <w:b/>
          <w:sz w:val="24"/>
          <w:szCs w:val="24"/>
        </w:rPr>
      </w:pPr>
      <w:r w:rsidRPr="00FC37D4"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>Выставка стенгазет « Добро пожаловать в мир английского языка!»</w:t>
      </w:r>
      <w:r>
        <w:rPr>
          <w:rFonts w:ascii="Times New Roman" w:eastAsia="Gungsuh" w:hAnsi="Times New Roman" w:cs="Times New Roman"/>
          <w:b/>
          <w:sz w:val="24"/>
          <w:szCs w:val="24"/>
          <w:lang w:eastAsia="ru-RU"/>
        </w:rPr>
        <w:t xml:space="preserve"> Итоги.</w:t>
      </w: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7D4">
        <w:rPr>
          <w:rFonts w:ascii="Times New Roman" w:hAnsi="Times New Roman" w:cs="Times New Roman"/>
          <w:b/>
          <w:sz w:val="24"/>
          <w:szCs w:val="24"/>
        </w:rPr>
        <w:t>Награждение.</w:t>
      </w:r>
    </w:p>
    <w:p w:rsidR="002E1CD2" w:rsidRPr="00FC37D4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C37D4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FC37D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C37D4">
        <w:rPr>
          <w:rFonts w:ascii="Times New Roman" w:hAnsi="Times New Roman" w:cs="Times New Roman"/>
          <w:sz w:val="24"/>
          <w:szCs w:val="24"/>
        </w:rPr>
        <w:t xml:space="preserve"> всей недели языка работает жюри для всех конкурсов.</w:t>
      </w:r>
    </w:p>
    <w:p w:rsidR="002E1CD2" w:rsidRDefault="002E1CD2" w:rsidP="002E1CD2">
      <w:pPr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 xml:space="preserve">В конце недели подводятся </w:t>
      </w:r>
      <w:proofErr w:type="gramStart"/>
      <w:r w:rsidRPr="00FC37D4">
        <w:rPr>
          <w:rFonts w:ascii="Times New Roman" w:hAnsi="Times New Roman" w:cs="Times New Roman"/>
          <w:sz w:val="24"/>
          <w:szCs w:val="24"/>
        </w:rPr>
        <w:t>итоги</w:t>
      </w:r>
      <w:proofErr w:type="gramEnd"/>
      <w:r w:rsidRPr="00FC37D4">
        <w:rPr>
          <w:rFonts w:ascii="Times New Roman" w:hAnsi="Times New Roman" w:cs="Times New Roman"/>
          <w:sz w:val="24"/>
          <w:szCs w:val="24"/>
        </w:rPr>
        <w:t xml:space="preserve"> и составляется список призеров для награждения. </w:t>
      </w:r>
    </w:p>
    <w:p w:rsidR="00FC37D4" w:rsidRDefault="00FC37D4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Default="00124139" w:rsidP="002E1CD2">
      <w:pPr>
        <w:rPr>
          <w:rFonts w:ascii="Times New Roman" w:hAnsi="Times New Roman" w:cs="Times New Roman"/>
          <w:sz w:val="24"/>
          <w:szCs w:val="24"/>
        </w:rPr>
      </w:pPr>
    </w:p>
    <w:p w:rsidR="00124139" w:rsidRPr="00FC37D4" w:rsidRDefault="00773A48" w:rsidP="002E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6</w:t>
      </w: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D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Как показывает практика, неделя иностранного языка достигла хороших результатов. Результативность их проведения в системе можно охарактеризовать наличием таких характеристик, как: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Информативность и содержательность,  которые оказывали содействие  реализации практических и общеобразовательных целей по внеклассной работе;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Коммуникативная направленность: все виды внеклассной работы обеспечивали пользование иностранным языком как средством получения и передачи информации в типичных естественных ситуациях общения;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Ситуативность: подавляющее большинство видов внеклассной работы включало «набор ситуаций», которые являлись предметным фоном и стимулом к целенаправленным языковым поступкам;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Ориентация задач на повышение языковой активности обучающихся;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Эмоциональность форм и способов реализации, которая оказывает содействие повышению интереса обучающихся к иноязычной деятельности.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 xml:space="preserve">Опыт проведения недели иностранного языка в колледже показывает, что общая непринужденная психологически подготовленная атмосфера в колледже способствует проявлению индивидуальных возможностей всех ребят с различными уровнями </w:t>
      </w:r>
      <w:proofErr w:type="spellStart"/>
      <w:r w:rsidRPr="00FC37D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FC37D4">
        <w:rPr>
          <w:rFonts w:ascii="Times New Roman" w:hAnsi="Times New Roman" w:cs="Times New Roman"/>
          <w:sz w:val="24"/>
          <w:szCs w:val="24"/>
        </w:rPr>
        <w:t xml:space="preserve">. Мероприятия недели способствуют расширению и обогащению приобретенного учебного, языкового и речевого опыта в курсе овладения ИЯ, повышают престиж изучения иностранного языка. При отборе языкового материала укрепляются </w:t>
      </w:r>
      <w:proofErr w:type="spellStart"/>
      <w:r w:rsidRPr="00FC37D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FC37D4">
        <w:rPr>
          <w:rFonts w:ascii="Times New Roman" w:hAnsi="Times New Roman" w:cs="Times New Roman"/>
          <w:sz w:val="24"/>
          <w:szCs w:val="24"/>
        </w:rPr>
        <w:t xml:space="preserve"> связи, углубляются страноведческие знания. </w:t>
      </w:r>
      <w:proofErr w:type="gramStart"/>
      <w:r w:rsidRPr="00FC37D4">
        <w:rPr>
          <w:rFonts w:ascii="Times New Roman" w:hAnsi="Times New Roman" w:cs="Times New Roman"/>
          <w:sz w:val="24"/>
          <w:szCs w:val="24"/>
        </w:rPr>
        <w:t>Ребята больше узнают о традициях, обычаях, нравах, культуре, которые отражены в материале олимпиад, викторин, в пьесах, песнях, стихотворениях и т.д.</w:t>
      </w:r>
      <w:proofErr w:type="gramEnd"/>
      <w:r w:rsidRPr="00FC37D4">
        <w:rPr>
          <w:rFonts w:ascii="Times New Roman" w:hAnsi="Times New Roman" w:cs="Times New Roman"/>
          <w:sz w:val="24"/>
          <w:szCs w:val="24"/>
        </w:rPr>
        <w:t xml:space="preserve"> Все мероприятия основаны на страноведческом, лингвострановедческом материале. При проведении недели применяются аудиовизуальные средства обучения, наглядность, которые являются образцом, эталоном исполнительского мастерства, произношения, так как записаны носителями языка.</w:t>
      </w:r>
    </w:p>
    <w:p w:rsidR="002E1CD2" w:rsidRPr="00FC37D4" w:rsidRDefault="002E1CD2" w:rsidP="002E1C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7D4">
        <w:rPr>
          <w:rFonts w:ascii="Times New Roman" w:hAnsi="Times New Roman" w:cs="Times New Roman"/>
          <w:sz w:val="24"/>
          <w:szCs w:val="24"/>
        </w:rPr>
        <w:t>Многие материалы, подготовленные к неделе и наработанные во время ее проведения, затем используются на уроках в учебных целях.</w:t>
      </w:r>
    </w:p>
    <w:p w:rsidR="002E1CD2" w:rsidRDefault="002E1CD2" w:rsidP="002E1CD2">
      <w:pPr>
        <w:rPr>
          <w:b/>
          <w:sz w:val="28"/>
          <w:szCs w:val="28"/>
        </w:rPr>
      </w:pPr>
    </w:p>
    <w:p w:rsidR="00773A48" w:rsidRDefault="00773A48" w:rsidP="002E1CD2">
      <w:pPr>
        <w:rPr>
          <w:b/>
          <w:sz w:val="28"/>
          <w:szCs w:val="28"/>
        </w:rPr>
      </w:pPr>
    </w:p>
    <w:p w:rsidR="00773A48" w:rsidRDefault="00773A48" w:rsidP="002E1CD2">
      <w:pPr>
        <w:rPr>
          <w:b/>
          <w:sz w:val="28"/>
          <w:szCs w:val="28"/>
        </w:rPr>
      </w:pPr>
    </w:p>
    <w:p w:rsidR="00773A48" w:rsidRDefault="00773A48" w:rsidP="002E1CD2">
      <w:pPr>
        <w:rPr>
          <w:b/>
          <w:sz w:val="28"/>
          <w:szCs w:val="28"/>
        </w:rPr>
      </w:pPr>
    </w:p>
    <w:p w:rsidR="00773A48" w:rsidRPr="00773A48" w:rsidRDefault="00773A48" w:rsidP="002E1CD2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Pr="00773A48">
        <w:rPr>
          <w:sz w:val="24"/>
          <w:szCs w:val="24"/>
        </w:rPr>
        <w:t>7</w:t>
      </w:r>
    </w:p>
    <w:p w:rsidR="00773A48" w:rsidRDefault="00773A48" w:rsidP="002E1CD2">
      <w:pPr>
        <w:rPr>
          <w:b/>
          <w:sz w:val="28"/>
          <w:szCs w:val="28"/>
        </w:rPr>
      </w:pP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D4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2E1CD2" w:rsidRPr="00FC37D4" w:rsidRDefault="002E1CD2" w:rsidP="002E1CD2">
      <w:pPr>
        <w:rPr>
          <w:rFonts w:ascii="Times New Roman" w:hAnsi="Times New Roman" w:cs="Times New Roman"/>
        </w:rPr>
      </w:pPr>
      <w:r w:rsidRPr="00FC37D4">
        <w:rPr>
          <w:rFonts w:ascii="Times New Roman" w:hAnsi="Times New Roman" w:cs="Times New Roman"/>
        </w:rPr>
        <w:t>1. Сазонова С.Н. Неделя иностранных языков  в средней школе.- Иностранные языки в школе.- №2 2009 стр.46-48</w:t>
      </w:r>
    </w:p>
    <w:p w:rsidR="002E1CD2" w:rsidRPr="00FC37D4" w:rsidRDefault="002E1CD2" w:rsidP="002E1CD2">
      <w:pPr>
        <w:rPr>
          <w:rFonts w:ascii="Times New Roman" w:hAnsi="Times New Roman" w:cs="Times New Roman"/>
        </w:rPr>
      </w:pPr>
      <w:r w:rsidRPr="00FC37D4">
        <w:rPr>
          <w:rFonts w:ascii="Times New Roman" w:hAnsi="Times New Roman" w:cs="Times New Roman"/>
        </w:rPr>
        <w:t>2. Смирнова Е.А. Отчетный концерт декады иностранных зыков.- Иностранные языки в школе. - №3 2009 стр. 73-75</w:t>
      </w:r>
    </w:p>
    <w:p w:rsidR="002E1CD2" w:rsidRPr="00FC37D4" w:rsidRDefault="002E1CD2" w:rsidP="002E1CD2">
      <w:pPr>
        <w:rPr>
          <w:rFonts w:ascii="Times New Roman" w:hAnsi="Times New Roman" w:cs="Times New Roman"/>
        </w:rPr>
      </w:pPr>
      <w:r w:rsidRPr="00FC37D4">
        <w:rPr>
          <w:rFonts w:ascii="Times New Roman" w:hAnsi="Times New Roman" w:cs="Times New Roman"/>
        </w:rPr>
        <w:t xml:space="preserve">3. </w:t>
      </w:r>
      <w:proofErr w:type="spellStart"/>
      <w:r w:rsidRPr="00FC37D4">
        <w:rPr>
          <w:rFonts w:ascii="Times New Roman" w:hAnsi="Times New Roman" w:cs="Times New Roman"/>
        </w:rPr>
        <w:t>Шепелева</w:t>
      </w:r>
      <w:proofErr w:type="spellEnd"/>
      <w:r w:rsidRPr="00FC37D4">
        <w:rPr>
          <w:rFonts w:ascii="Times New Roman" w:hAnsi="Times New Roman" w:cs="Times New Roman"/>
        </w:rPr>
        <w:t xml:space="preserve"> В.И. Принципы организации внеклассной работы.</w:t>
      </w:r>
    </w:p>
    <w:p w:rsidR="002E1CD2" w:rsidRDefault="002E1CD2" w:rsidP="002E1CD2"/>
    <w:p w:rsidR="002E1CD2" w:rsidRDefault="002E1CD2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/>
    <w:p w:rsidR="00773A48" w:rsidRDefault="00773A48" w:rsidP="002E1CD2">
      <w:r>
        <w:t xml:space="preserve">                                                                                 8</w:t>
      </w: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lang w:val="en-US"/>
        </w:rPr>
      </w:pPr>
      <w:r w:rsidRPr="00FC37D4">
        <w:rPr>
          <w:rFonts w:ascii="Times New Roman" w:hAnsi="Times New Roman" w:cs="Times New Roman"/>
          <w:b/>
        </w:rPr>
        <w:lastRenderedPageBreak/>
        <w:t>ПРИЛОЖЕНИЕ</w:t>
      </w:r>
      <w:r w:rsidRPr="00FC37D4">
        <w:rPr>
          <w:rFonts w:ascii="Times New Roman" w:hAnsi="Times New Roman" w:cs="Times New Roman"/>
          <w:b/>
          <w:lang w:val="en-US"/>
        </w:rPr>
        <w:t xml:space="preserve"> 1</w:t>
      </w: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37D4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2E1CD2" w:rsidRPr="00FC37D4" w:rsidRDefault="002E1CD2" w:rsidP="002E1CD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37D4">
        <w:rPr>
          <w:rFonts w:ascii="Times New Roman" w:hAnsi="Times New Roman" w:cs="Times New Roman"/>
          <w:b/>
          <w:sz w:val="28"/>
          <w:szCs w:val="28"/>
          <w:lang w:val="en-US"/>
        </w:rPr>
        <w:t>Do You Know Great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official name of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Where is the UK situated?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parts does the UK consist of?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capital of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river is the British capital situated on?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capital of Scotland?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capital of Wales?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capital of Northern Ireland?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symbol of England?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symbol of Scotland?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symbol of Wales?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symbol of Northern Ireland?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national costume of Scotland?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national instrument of Scots?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When do British people celebrate Christmas?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traditional Christmas meal in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western coast of the British Isles washed by?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eastern coast of the British Isles washed by?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channel lies between Britain and the continent of Europe?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are the largest islands of the British Isles?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highest mountain peak in Wales?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 xml:space="preserve"> What is the highest mountain peak in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most famous forest in England?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Loch Ness famous for?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London home of the Queen?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Where does the Prime Minister of Great Britain live?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official name of the parliament building?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was the Tower of London in the past?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Tower of London now?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birds live in the Tower of London?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there in the centre of Trafalgar Square?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Big Ben?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 xml:space="preserve">What is the Madame </w:t>
      </w:r>
      <w:proofErr w:type="spellStart"/>
      <w:r w:rsidRPr="00FC37D4">
        <w:rPr>
          <w:rFonts w:ascii="Times New Roman" w:hAnsi="Times New Roman" w:cs="Times New Roman"/>
          <w:sz w:val="24"/>
          <w:szCs w:val="24"/>
          <w:lang w:val="en-GB"/>
        </w:rPr>
        <w:t>Tussaud’s</w:t>
      </w:r>
      <w:proofErr w:type="spellEnd"/>
      <w:r w:rsidRPr="00FC37D4">
        <w:rPr>
          <w:rFonts w:ascii="Times New Roman" w:hAnsi="Times New Roman" w:cs="Times New Roman"/>
          <w:sz w:val="24"/>
          <w:szCs w:val="24"/>
          <w:lang w:val="en-GB"/>
        </w:rPr>
        <w:t xml:space="preserve"> Museum famous for?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Who wrote the book “Gulliver’s Travels”?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Who wrote “Treasure Island”?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Who is known as the author of “Robinson Crusoe”?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Who defeated the French at the battle of Trafalgar?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Who was the architect of St. Paul’s Cathedral?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is the head of state of Great Britain?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Houses is the British parliament divided into?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How many members are there in the House of Lords?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How many members are there in the House of Commons?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Which House of the British parliament is elected by people?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are the most famous Universities of the UK?</w:t>
      </w:r>
    </w:p>
    <w:p w:rsidR="002E1CD2" w:rsidRPr="00FC37D4" w:rsidRDefault="002E1CD2" w:rsidP="002E1CD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C37D4">
        <w:rPr>
          <w:rFonts w:ascii="Times New Roman" w:hAnsi="Times New Roman" w:cs="Times New Roman"/>
          <w:sz w:val="24"/>
          <w:szCs w:val="24"/>
          <w:lang w:val="en-GB"/>
        </w:rPr>
        <w:t>What sports were invented in Britain?</w:t>
      </w:r>
    </w:p>
    <w:p w:rsidR="002E1CD2" w:rsidRPr="00773A48" w:rsidRDefault="00773A48" w:rsidP="002E1CD2">
      <w:pPr>
        <w:rPr>
          <w:rFonts w:ascii="Times New Roman" w:hAnsi="Times New Roman" w:cs="Times New Roman"/>
          <w:sz w:val="24"/>
          <w:szCs w:val="24"/>
        </w:rPr>
      </w:pPr>
      <w:r w:rsidRPr="007D32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</w:t>
      </w:r>
      <w:r w:rsidR="00F4136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D32F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2E1CD2" w:rsidRDefault="002E1CD2" w:rsidP="002E1CD2">
      <w:pPr>
        <w:jc w:val="center"/>
        <w:rPr>
          <w:rFonts w:ascii="Times New Roman" w:hAnsi="Times New Roman" w:cs="Times New Roman"/>
          <w:b/>
        </w:rPr>
      </w:pPr>
      <w:r w:rsidRPr="00FC37D4">
        <w:rPr>
          <w:rFonts w:ascii="Times New Roman" w:hAnsi="Times New Roman" w:cs="Times New Roman"/>
          <w:b/>
        </w:rPr>
        <w:lastRenderedPageBreak/>
        <w:t>ПРИЛОЖЕНИЕ 2</w:t>
      </w:r>
    </w:p>
    <w:p w:rsidR="00EA1A1F" w:rsidRPr="00EA1A1F" w:rsidRDefault="00EA1A1F" w:rsidP="00EA1A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A1A1F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Игра «Ответь на вопрос </w:t>
      </w:r>
      <w:proofErr w:type="gramStart"/>
      <w:r w:rsidRPr="00EA1A1F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>–п</w:t>
      </w:r>
      <w:proofErr w:type="gramEnd"/>
      <w:r w:rsidRPr="00EA1A1F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>олучи «пять» (на переменах ) для всех желающих</w:t>
      </w:r>
      <w:r w:rsidRPr="00EA1A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2D710E" w:rsidRPr="00773A48" w:rsidRDefault="00EA1A1F" w:rsidP="00EA1A1F">
      <w:pPr>
        <w:spacing w:line="288" w:lineRule="auto"/>
        <w:rPr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 xml:space="preserve">1. </w:t>
      </w:r>
      <w:r>
        <w:rPr>
          <w:i/>
          <w:color w:val="000000"/>
          <w:sz w:val="28"/>
          <w:szCs w:val="28"/>
          <w:lang w:val="en-US"/>
        </w:rPr>
        <w:t xml:space="preserve">(3 </w:t>
      </w:r>
      <w:r>
        <w:rPr>
          <w:i/>
          <w:color w:val="000000"/>
          <w:sz w:val="28"/>
          <w:szCs w:val="28"/>
        </w:rPr>
        <w:t>балла</w:t>
      </w:r>
      <w:proofErr w:type="gramStart"/>
      <w:r>
        <w:rPr>
          <w:i/>
          <w:color w:val="000000"/>
          <w:sz w:val="28"/>
          <w:szCs w:val="28"/>
          <w:lang w:val="en-US"/>
        </w:rPr>
        <w:t>)</w:t>
      </w:r>
      <w:r w:rsidRPr="00EA1A1F">
        <w:rPr>
          <w:i/>
          <w:color w:val="000000"/>
          <w:sz w:val="28"/>
          <w:szCs w:val="28"/>
          <w:lang w:val="en-US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Read</w:t>
      </w:r>
      <w:proofErr w:type="gramEnd"/>
      <w:r>
        <w:rPr>
          <w:b/>
          <w:color w:val="000000"/>
          <w:sz w:val="28"/>
          <w:szCs w:val="28"/>
          <w:lang w:val="en-US"/>
        </w:rPr>
        <w:t xml:space="preserve"> the words and pay attention to noun suffixes. Are the suffixes correct or incorrect? Follow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corresponding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arrows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and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get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final</w:t>
      </w:r>
      <w:r w:rsidRPr="00C231C5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word</w:t>
      </w:r>
      <w:r w:rsidRPr="00C231C5">
        <w:rPr>
          <w:b/>
          <w:color w:val="000000"/>
          <w:sz w:val="28"/>
          <w:szCs w:val="28"/>
          <w:lang w:val="en-US"/>
        </w:rPr>
        <w:t xml:space="preserve">. </w:t>
      </w:r>
      <w:r>
        <w:rPr>
          <w:b/>
          <w:color w:val="000000"/>
          <w:sz w:val="28"/>
          <w:szCs w:val="28"/>
        </w:rPr>
        <w:t>В ответе укажи конечное слово</w:t>
      </w:r>
      <w:r>
        <w:rPr>
          <w:b/>
          <w:sz w:val="28"/>
          <w:szCs w:val="28"/>
        </w:rPr>
        <w:t xml:space="preserve"> без пробелов, без кавычек и каких-либо знаков препинания. Например, </w:t>
      </w:r>
      <w:r>
        <w:rPr>
          <w:b/>
          <w:sz w:val="28"/>
          <w:szCs w:val="28"/>
          <w:lang w:val="en-US"/>
        </w:rPr>
        <w:t>curiosity</w:t>
      </w:r>
    </w:p>
    <w:p w:rsidR="002D710E" w:rsidRDefault="002D710E" w:rsidP="002D710E">
      <w:pPr>
        <w:spacing w:line="288" w:lineRule="auto"/>
        <w:rPr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4669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2D710E" w:rsidRDefault="002D710E" w:rsidP="002D710E">
      <w:pPr>
        <w:spacing w:line="288" w:lineRule="auto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>Ответ</w:t>
      </w:r>
      <w:r w:rsidRPr="00024837">
        <w:rPr>
          <w:b/>
          <w:color w:val="000000"/>
          <w:sz w:val="28"/>
          <w:szCs w:val="28"/>
          <w:lang w:val="en-US"/>
        </w:rPr>
        <w:t>: __</w:t>
      </w:r>
      <w:r>
        <w:rPr>
          <w:b/>
          <w:color w:val="000000"/>
          <w:sz w:val="28"/>
          <w:szCs w:val="28"/>
          <w:lang w:val="en-US"/>
        </w:rPr>
        <w:t>CURIOSITY</w:t>
      </w:r>
      <w:r w:rsidRPr="00024837">
        <w:rPr>
          <w:b/>
          <w:color w:val="000000"/>
          <w:sz w:val="28"/>
          <w:szCs w:val="28"/>
          <w:lang w:val="en-US"/>
        </w:rPr>
        <w:t>__________________________________</w:t>
      </w:r>
    </w:p>
    <w:p w:rsidR="002D710E" w:rsidRPr="00C231C5" w:rsidRDefault="002D710E" w:rsidP="002D710E">
      <w:pPr>
        <w:spacing w:line="288" w:lineRule="auto"/>
        <w:rPr>
          <w:color w:val="000000"/>
          <w:sz w:val="28"/>
          <w:szCs w:val="28"/>
          <w:lang w:val="en-US"/>
        </w:rPr>
      </w:pP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2. </w:t>
      </w:r>
      <w:r>
        <w:rPr>
          <w:i/>
          <w:color w:val="000000"/>
          <w:sz w:val="28"/>
          <w:szCs w:val="28"/>
          <w:lang w:val="en-US"/>
        </w:rPr>
        <w:t xml:space="preserve">(3 </w:t>
      </w:r>
      <w:r>
        <w:rPr>
          <w:i/>
          <w:color w:val="000000"/>
          <w:sz w:val="28"/>
          <w:szCs w:val="28"/>
        </w:rPr>
        <w:t>балла</w:t>
      </w:r>
      <w:r>
        <w:rPr>
          <w:i/>
          <w:color w:val="000000"/>
          <w:sz w:val="28"/>
          <w:szCs w:val="28"/>
          <w:lang w:val="en-US"/>
        </w:rPr>
        <w:t xml:space="preserve">) </w:t>
      </w:r>
      <w:r>
        <w:rPr>
          <w:b/>
          <w:color w:val="000000"/>
          <w:sz w:val="28"/>
          <w:szCs w:val="28"/>
          <w:lang w:val="en-US"/>
        </w:rPr>
        <w:t>Read the joke and complete the missing words.</w:t>
      </w:r>
    </w:p>
    <w:p w:rsidR="002D710E" w:rsidRDefault="002D710E" w:rsidP="002D710E">
      <w:pPr>
        <w:spacing w:line="288" w:lineRule="auto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24098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7D32FC" w:rsidRDefault="002D710E" w:rsidP="002D710E">
      <w:pPr>
        <w:spacing w:line="288" w:lineRule="auto"/>
        <w:rPr>
          <w:color w:val="000000"/>
          <w:sz w:val="28"/>
          <w:szCs w:val="28"/>
          <w:lang w:val="en-US"/>
        </w:rPr>
      </w:pPr>
      <w:proofErr w:type="gramStart"/>
      <w:r>
        <w:rPr>
          <w:color w:val="000000"/>
          <w:sz w:val="28"/>
          <w:szCs w:val="28"/>
          <w:lang w:val="en-US"/>
        </w:rPr>
        <w:t>a</w:t>
      </w:r>
      <w:proofErr w:type="gramEnd"/>
      <w:r>
        <w:rPr>
          <w:color w:val="000000"/>
          <w:sz w:val="28"/>
          <w:szCs w:val="28"/>
          <w:lang w:val="en-US"/>
        </w:rPr>
        <w:t>) Who, me</w:t>
      </w:r>
      <w:r>
        <w:rPr>
          <w:color w:val="000000"/>
          <w:sz w:val="28"/>
          <w:szCs w:val="28"/>
          <w:lang w:val="en-US"/>
        </w:rPr>
        <w:tab/>
      </w:r>
      <w:r>
        <w:rPr>
          <w:color w:val="000000"/>
          <w:sz w:val="28"/>
          <w:szCs w:val="28"/>
          <w:lang w:val="en-US"/>
        </w:rPr>
        <w:tab/>
        <w:t>b) Don’t know</w:t>
      </w:r>
      <w:r>
        <w:rPr>
          <w:color w:val="000000"/>
          <w:sz w:val="28"/>
          <w:szCs w:val="28"/>
          <w:lang w:val="en-US"/>
        </w:rPr>
        <w:tab/>
        <w:t>c) Next lesson</w:t>
      </w:r>
      <w:r>
        <w:rPr>
          <w:color w:val="000000"/>
          <w:sz w:val="28"/>
          <w:szCs w:val="28"/>
          <w:lang w:val="en-US"/>
        </w:rPr>
        <w:tab/>
        <w:t>d) What for</w:t>
      </w:r>
    </w:p>
    <w:p w:rsidR="00773A48" w:rsidRPr="007D32FC" w:rsidRDefault="00773A48" w:rsidP="002D710E">
      <w:pPr>
        <w:spacing w:line="288" w:lineRule="auto"/>
        <w:rPr>
          <w:color w:val="000000"/>
          <w:sz w:val="24"/>
          <w:szCs w:val="24"/>
          <w:lang w:val="en-US"/>
        </w:rPr>
      </w:pPr>
      <w:r w:rsidRPr="007D32FC">
        <w:rPr>
          <w:color w:val="000000"/>
          <w:sz w:val="28"/>
          <w:szCs w:val="28"/>
          <w:lang w:val="en-US"/>
        </w:rPr>
        <w:t xml:space="preserve">                                                          </w:t>
      </w: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lastRenderedPageBreak/>
        <w:t xml:space="preserve">3. </w:t>
      </w:r>
      <w:r>
        <w:rPr>
          <w:i/>
          <w:color w:val="000000"/>
          <w:sz w:val="28"/>
          <w:szCs w:val="28"/>
          <w:lang w:val="en-US"/>
        </w:rPr>
        <w:t xml:space="preserve">(3 </w:t>
      </w:r>
      <w:r>
        <w:rPr>
          <w:i/>
          <w:color w:val="000000"/>
          <w:sz w:val="28"/>
          <w:szCs w:val="28"/>
        </w:rPr>
        <w:t>балла</w:t>
      </w:r>
      <w:r>
        <w:rPr>
          <w:i/>
          <w:color w:val="000000"/>
          <w:sz w:val="28"/>
          <w:szCs w:val="28"/>
          <w:lang w:val="en-US"/>
        </w:rPr>
        <w:t>)</w:t>
      </w:r>
      <w:r>
        <w:rPr>
          <w:b/>
          <w:sz w:val="28"/>
          <w:szCs w:val="28"/>
          <w:lang w:val="en-US"/>
        </w:rPr>
        <w:t xml:space="preserve"> Read the extracts and define the types of conditional sentences. Choose the right variant.</w:t>
      </w:r>
    </w:p>
    <w:p w:rsidR="002D710E" w:rsidRDefault="002D710E" w:rsidP="002D710E">
      <w:pPr>
        <w:spacing w:line="288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7152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Type 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Type 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Type III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d) Mixed Conditionals</w:t>
      </w:r>
    </w:p>
    <w:p w:rsidR="002D710E" w:rsidRDefault="002D710E" w:rsidP="002D710E">
      <w:pPr>
        <w:spacing w:line="288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4097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854" b="3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Type 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Type 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Type III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d) Mixed Conditionals</w:t>
      </w:r>
    </w:p>
    <w:p w:rsidR="002D710E" w:rsidRDefault="002D710E" w:rsidP="002D710E">
      <w:pPr>
        <w:spacing w:line="288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667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146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Type 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Type 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Type III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d) Mixed Conditionals</w:t>
      </w: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4. </w:t>
      </w:r>
      <w:r>
        <w:rPr>
          <w:i/>
          <w:color w:val="000000"/>
          <w:sz w:val="28"/>
          <w:szCs w:val="28"/>
          <w:lang w:val="en-US"/>
        </w:rPr>
        <w:t xml:space="preserve">(4 </w:t>
      </w:r>
      <w:r>
        <w:rPr>
          <w:i/>
          <w:color w:val="000000"/>
          <w:sz w:val="28"/>
          <w:szCs w:val="28"/>
        </w:rPr>
        <w:t>балла</w:t>
      </w:r>
      <w:r>
        <w:rPr>
          <w:i/>
          <w:color w:val="000000"/>
          <w:sz w:val="28"/>
          <w:szCs w:val="28"/>
          <w:lang w:val="en-US"/>
        </w:rPr>
        <w:t>)</w:t>
      </w:r>
      <w:r>
        <w:rPr>
          <w:b/>
          <w:sz w:val="28"/>
          <w:szCs w:val="28"/>
          <w:lang w:val="en-US"/>
        </w:rPr>
        <w:t xml:space="preserve"> Match the parts of the letter with their names. </w:t>
      </w:r>
      <w:r>
        <w:rPr>
          <w:b/>
          <w:sz w:val="28"/>
          <w:szCs w:val="28"/>
        </w:rPr>
        <w:t>В ответе укажи комбинацию цифр по возрастанию и букв, без пробелов, без кавычек и каких-либо знаков препинания. Например, 1</w:t>
      </w: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  <w:lang w:val="en-US"/>
        </w:rPr>
        <w:t>a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  <w:lang w:val="en-US"/>
        </w:rPr>
        <w:t>b</w:t>
      </w: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9718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Ответ</w:t>
      </w:r>
      <w:r w:rsidRPr="00024837">
        <w:rPr>
          <w:b/>
          <w:sz w:val="28"/>
          <w:szCs w:val="28"/>
          <w:lang w:val="en-US"/>
        </w:rPr>
        <w:t>: ______________________________________</w:t>
      </w:r>
    </w:p>
    <w:p w:rsidR="002D710E" w:rsidRPr="00C231C5" w:rsidRDefault="002D710E" w:rsidP="002D710E">
      <w:pPr>
        <w:spacing w:line="288" w:lineRule="auto"/>
        <w:rPr>
          <w:i/>
          <w:color w:val="000000"/>
          <w:sz w:val="28"/>
          <w:szCs w:val="28"/>
          <w:lang w:val="en-US"/>
        </w:rPr>
      </w:pPr>
    </w:p>
    <w:p w:rsid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5. </w:t>
      </w:r>
      <w:r>
        <w:rPr>
          <w:i/>
          <w:color w:val="000000"/>
          <w:sz w:val="28"/>
          <w:szCs w:val="28"/>
          <w:lang w:val="en-US"/>
        </w:rPr>
        <w:t xml:space="preserve">(8 </w:t>
      </w:r>
      <w:r>
        <w:rPr>
          <w:i/>
          <w:color w:val="000000"/>
          <w:sz w:val="28"/>
          <w:szCs w:val="28"/>
        </w:rPr>
        <w:t>баллов</w:t>
      </w:r>
      <w:r>
        <w:rPr>
          <w:i/>
          <w:color w:val="000000"/>
          <w:sz w:val="28"/>
          <w:szCs w:val="28"/>
          <w:lang w:val="en-US"/>
        </w:rPr>
        <w:t xml:space="preserve">) </w:t>
      </w:r>
      <w:r>
        <w:rPr>
          <w:b/>
          <w:color w:val="000000"/>
          <w:sz w:val="28"/>
          <w:szCs w:val="28"/>
          <w:lang w:val="en-US"/>
        </w:rPr>
        <w:t>Choose the proper tense form.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I _______________ about visiting Jane this morning.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think</w:t>
      </w:r>
      <w:proofErr w:type="gramEnd"/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am thinking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am been thinking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She ______________ most of the work by the time her boss arrived.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finished</w:t>
      </w:r>
      <w:proofErr w:type="gramEnd"/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has finished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had finished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I ______________ football when I broke my ankle.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was</w:t>
      </w:r>
      <w:proofErr w:type="gramEnd"/>
      <w:r>
        <w:rPr>
          <w:sz w:val="28"/>
          <w:szCs w:val="28"/>
          <w:lang w:val="en-US"/>
        </w:rPr>
        <w:t xml:space="preserve"> playing</w:t>
      </w:r>
      <w:r>
        <w:rPr>
          <w:sz w:val="28"/>
          <w:szCs w:val="28"/>
          <w:lang w:val="en-US"/>
        </w:rPr>
        <w:tab/>
        <w:t>b) will play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played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4) When he was young, he ___________ to ride a bike.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got</w:t>
      </w:r>
      <w:proofErr w:type="gramEnd"/>
      <w:r>
        <w:rPr>
          <w:sz w:val="28"/>
          <w:szCs w:val="28"/>
          <w:lang w:val="en-US"/>
        </w:rPr>
        <w:t xml:space="preserve"> used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is used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used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5. </w:t>
      </w:r>
      <w:proofErr w:type="gramStart"/>
      <w:r>
        <w:rPr>
          <w:sz w:val="28"/>
          <w:szCs w:val="28"/>
          <w:lang w:val="en-US"/>
        </w:rPr>
        <w:t>It’s</w:t>
      </w:r>
      <w:proofErr w:type="gramEnd"/>
      <w:r>
        <w:rPr>
          <w:sz w:val="28"/>
          <w:szCs w:val="28"/>
          <w:lang w:val="en-US"/>
        </w:rPr>
        <w:t xml:space="preserve"> cold in here. </w:t>
      </w:r>
      <w:proofErr w:type="gramStart"/>
      <w:r>
        <w:rPr>
          <w:sz w:val="28"/>
          <w:szCs w:val="28"/>
          <w:lang w:val="en-US"/>
        </w:rPr>
        <w:t>I ___________ the window.</w:t>
      </w:r>
      <w:proofErr w:type="gramEnd"/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</w:t>
      </w:r>
      <w:proofErr w:type="gramEnd"/>
      <w:r>
        <w:rPr>
          <w:sz w:val="28"/>
          <w:szCs w:val="28"/>
          <w:lang w:val="en-US"/>
        </w:rPr>
        <w:t>) will close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am going to close</w:t>
      </w:r>
      <w:r>
        <w:rPr>
          <w:sz w:val="28"/>
          <w:szCs w:val="28"/>
          <w:lang w:val="en-US"/>
        </w:rPr>
        <w:tab/>
        <w:t>c) close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I ____________ lunch with Sam this time tomorrow.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will</w:t>
      </w:r>
      <w:proofErr w:type="gramEnd"/>
      <w:r>
        <w:rPr>
          <w:sz w:val="28"/>
          <w:szCs w:val="28"/>
          <w:lang w:val="en-US"/>
        </w:rPr>
        <w:t xml:space="preserve"> have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will be having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was having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 She _____________ to Madrid.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</w:t>
      </w:r>
      <w:proofErr w:type="gramEnd"/>
      <w:r>
        <w:rPr>
          <w:sz w:val="28"/>
          <w:szCs w:val="28"/>
          <w:lang w:val="en-US"/>
        </w:rPr>
        <w:t>) went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has been gone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c) has gone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 She ______________ that song for hours.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spellStart"/>
      <w:proofErr w:type="gramStart"/>
      <w:r>
        <w:rPr>
          <w:sz w:val="28"/>
          <w:szCs w:val="28"/>
          <w:lang w:val="en-US"/>
        </w:rPr>
        <w:t>practised</w:t>
      </w:r>
      <w:proofErr w:type="spellEnd"/>
      <w:proofErr w:type="gramEnd"/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b) has been </w:t>
      </w:r>
      <w:proofErr w:type="spellStart"/>
      <w:r>
        <w:rPr>
          <w:sz w:val="28"/>
          <w:szCs w:val="28"/>
          <w:lang w:val="en-US"/>
        </w:rPr>
        <w:t>practising</w:t>
      </w:r>
      <w:proofErr w:type="spellEnd"/>
      <w:r>
        <w:rPr>
          <w:sz w:val="28"/>
          <w:szCs w:val="28"/>
          <w:lang w:val="en-US"/>
        </w:rPr>
        <w:tab/>
        <w:t xml:space="preserve">c) was </w:t>
      </w:r>
      <w:proofErr w:type="spellStart"/>
      <w:r>
        <w:rPr>
          <w:sz w:val="28"/>
          <w:szCs w:val="28"/>
          <w:lang w:val="en-US"/>
        </w:rPr>
        <w:t>practising</w:t>
      </w:r>
      <w:proofErr w:type="spellEnd"/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 xml:space="preserve">6. </w:t>
      </w:r>
      <w:r>
        <w:rPr>
          <w:i/>
          <w:color w:val="000000"/>
          <w:sz w:val="28"/>
          <w:szCs w:val="28"/>
          <w:lang w:val="en-US"/>
        </w:rPr>
        <w:t xml:space="preserve">(4 </w:t>
      </w:r>
      <w:proofErr w:type="spellStart"/>
      <w:r>
        <w:rPr>
          <w:i/>
          <w:color w:val="000000"/>
          <w:sz w:val="28"/>
          <w:szCs w:val="28"/>
          <w:lang w:val="en-US"/>
        </w:rPr>
        <w:t>балла</w:t>
      </w:r>
      <w:proofErr w:type="spellEnd"/>
      <w:r>
        <w:rPr>
          <w:i/>
          <w:color w:val="000000"/>
          <w:sz w:val="28"/>
          <w:szCs w:val="28"/>
          <w:lang w:val="en-US"/>
        </w:rPr>
        <w:t xml:space="preserve">) </w:t>
      </w:r>
      <w:r>
        <w:rPr>
          <w:b/>
          <w:color w:val="000000"/>
          <w:sz w:val="28"/>
          <w:szCs w:val="28"/>
          <w:lang w:val="en-US"/>
        </w:rPr>
        <w:t>Label the parts of the face and make the key-word from the highlighted letters.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ответе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укажи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полученное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слово без пробелов, без кавычек и каких-либо знаков препинания.</w:t>
      </w: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3377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C231C5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</w:t>
      </w:r>
      <w:r w:rsidRPr="00024837">
        <w:rPr>
          <w:b/>
          <w:sz w:val="28"/>
          <w:szCs w:val="28"/>
          <w:lang w:val="en-US"/>
        </w:rPr>
        <w:t>: ______________________________________</w:t>
      </w:r>
    </w:p>
    <w:p w:rsidR="002D710E" w:rsidRPr="00024837" w:rsidRDefault="002D710E" w:rsidP="002D710E">
      <w:pPr>
        <w:spacing w:line="288" w:lineRule="auto"/>
        <w:rPr>
          <w:i/>
          <w:color w:val="000000"/>
          <w:sz w:val="28"/>
          <w:szCs w:val="28"/>
          <w:lang w:val="en-US"/>
        </w:rPr>
      </w:pPr>
    </w:p>
    <w:p w:rsidR="002D710E" w:rsidRDefault="002D710E" w:rsidP="002D710E">
      <w:pPr>
        <w:spacing w:line="288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 xml:space="preserve">7. </w:t>
      </w:r>
      <w:r>
        <w:rPr>
          <w:i/>
          <w:color w:val="000000"/>
          <w:sz w:val="28"/>
          <w:szCs w:val="28"/>
          <w:lang w:val="en-US"/>
        </w:rPr>
        <w:t xml:space="preserve">(4 </w:t>
      </w:r>
      <w:r>
        <w:rPr>
          <w:i/>
          <w:color w:val="000000"/>
          <w:sz w:val="28"/>
          <w:szCs w:val="28"/>
        </w:rPr>
        <w:t>балла</w:t>
      </w:r>
      <w:r>
        <w:rPr>
          <w:i/>
          <w:color w:val="000000"/>
          <w:sz w:val="28"/>
          <w:szCs w:val="28"/>
          <w:lang w:val="en-US"/>
        </w:rPr>
        <w:t xml:space="preserve">) </w:t>
      </w:r>
      <w:r>
        <w:rPr>
          <w:b/>
          <w:color w:val="000000"/>
          <w:sz w:val="28"/>
          <w:szCs w:val="28"/>
          <w:lang w:val="en-US"/>
        </w:rPr>
        <w:t xml:space="preserve">Do </w:t>
      </w:r>
      <w:r>
        <w:rPr>
          <w:b/>
          <w:sz w:val="28"/>
          <w:szCs w:val="28"/>
          <w:lang w:val="en-US"/>
        </w:rPr>
        <w:t xml:space="preserve">the rebus puzzles. </w:t>
      </w:r>
      <w:r>
        <w:rPr>
          <w:b/>
          <w:sz w:val="28"/>
          <w:szCs w:val="28"/>
        </w:rPr>
        <w:t>В ответе укажи полученное слово без пробелов, без кавычек и каких-либо знаков препинания.</w:t>
      </w:r>
    </w:p>
    <w:p w:rsidR="002D710E" w:rsidRDefault="002D710E" w:rsidP="002D710E">
      <w:pPr>
        <w:spacing w:line="288" w:lineRule="auto"/>
        <w:rPr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5525" cy="3495675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</w:t>
      </w:r>
      <w:r>
        <w:rPr>
          <w:b/>
          <w:sz w:val="28"/>
          <w:szCs w:val="28"/>
          <w:lang w:val="en-US"/>
        </w:rPr>
        <w:t xml:space="preserve"> 1: ___________________________</w:t>
      </w:r>
      <w:r>
        <w:rPr>
          <w:b/>
          <w:sz w:val="28"/>
          <w:szCs w:val="28"/>
        </w:rPr>
        <w:t>Ответ</w:t>
      </w:r>
      <w:r w:rsidRPr="00024837">
        <w:rPr>
          <w:b/>
          <w:sz w:val="28"/>
          <w:szCs w:val="28"/>
          <w:lang w:val="en-US"/>
        </w:rPr>
        <w:t xml:space="preserve"> 2:</w:t>
      </w:r>
      <w:r>
        <w:rPr>
          <w:b/>
          <w:sz w:val="28"/>
          <w:szCs w:val="28"/>
          <w:lang w:val="en-US"/>
        </w:rPr>
        <w:t>_______</w:t>
      </w:r>
    </w:p>
    <w:p w:rsidR="002D710E" w:rsidRPr="00C231C5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Ответ</w:t>
      </w:r>
      <w:r>
        <w:rPr>
          <w:b/>
          <w:sz w:val="28"/>
          <w:szCs w:val="28"/>
          <w:lang w:val="en-US"/>
        </w:rPr>
        <w:t xml:space="preserve"> 3: _____________________</w:t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</w:rPr>
        <w:t>Ответ</w:t>
      </w:r>
      <w:r>
        <w:rPr>
          <w:b/>
          <w:sz w:val="28"/>
          <w:szCs w:val="28"/>
          <w:lang w:val="en-US"/>
        </w:rPr>
        <w:t xml:space="preserve"> 4: _____________________</w:t>
      </w:r>
    </w:p>
    <w:p w:rsidR="002D710E" w:rsidRDefault="002D710E" w:rsidP="002D710E">
      <w:pPr>
        <w:spacing w:line="288" w:lineRule="auto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8.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(6 </w:t>
      </w:r>
      <w:r>
        <w:rPr>
          <w:i/>
          <w:sz w:val="28"/>
          <w:szCs w:val="28"/>
        </w:rPr>
        <w:t>баллов</w:t>
      </w:r>
      <w:r>
        <w:rPr>
          <w:i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 xml:space="preserve">Find a mistake in one of the underlined fragments. </w:t>
      </w:r>
      <w:r>
        <w:rPr>
          <w:b/>
          <w:sz w:val="28"/>
          <w:szCs w:val="28"/>
        </w:rPr>
        <w:t>В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ответе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укажи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только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цифру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без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пробелов</w:t>
      </w:r>
      <w:r w:rsidRPr="00024837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без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кавычек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0248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каких</w:t>
      </w:r>
      <w:r w:rsidRPr="00024837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либо знаков препинания. Например, 2</w:t>
      </w:r>
    </w:p>
    <w:p w:rsid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705100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E" w:rsidRP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</w:t>
      </w:r>
      <w:r w:rsidRPr="002D710E">
        <w:rPr>
          <w:b/>
          <w:sz w:val="28"/>
          <w:szCs w:val="28"/>
          <w:lang w:val="en-US"/>
        </w:rPr>
        <w:t xml:space="preserve"> 1: ____1_________________</w:t>
      </w:r>
    </w:p>
    <w:p w:rsidR="002D710E" w:rsidRP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</w:t>
      </w:r>
      <w:r w:rsidRPr="002D710E">
        <w:rPr>
          <w:b/>
          <w:sz w:val="28"/>
          <w:szCs w:val="28"/>
          <w:lang w:val="en-US"/>
        </w:rPr>
        <w:t xml:space="preserve"> 2: _____________________</w:t>
      </w:r>
    </w:p>
    <w:p w:rsidR="002D710E" w:rsidRPr="00C231C5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Ответ</w:t>
      </w:r>
      <w:r w:rsidRPr="002D710E">
        <w:rPr>
          <w:b/>
          <w:sz w:val="28"/>
          <w:szCs w:val="28"/>
          <w:lang w:val="en-US"/>
        </w:rPr>
        <w:t xml:space="preserve"> 3: _____________________</w:t>
      </w:r>
    </w:p>
    <w:p w:rsidR="002D710E" w:rsidRPr="002D710E" w:rsidRDefault="002D710E" w:rsidP="002D710E">
      <w:pPr>
        <w:spacing w:line="288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Tasks</w:t>
      </w:r>
      <w:r w:rsidRPr="002D710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on</w:t>
      </w:r>
      <w:r w:rsidRPr="002D710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Listening</w:t>
      </w:r>
      <w:r w:rsidRPr="002D710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Comprehension</w:t>
      </w:r>
    </w:p>
    <w:p w:rsidR="002D710E" w:rsidRDefault="002D710E" w:rsidP="002D710E">
      <w:pPr>
        <w:spacing w:line="288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Kerala</w:t>
      </w:r>
      <w:proofErr w:type="spellEnd"/>
      <w:r>
        <w:rPr>
          <w:sz w:val="28"/>
          <w:szCs w:val="28"/>
        </w:rPr>
        <w:t xml:space="preserve"> - штат, расположенный на юго-западе Индии.</w:t>
      </w:r>
    </w:p>
    <w:p w:rsidR="002D710E" w:rsidRDefault="002D710E" w:rsidP="002D710E">
      <w:pPr>
        <w:spacing w:line="288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Sri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Lanka</w:t>
      </w:r>
      <w:proofErr w:type="spellEnd"/>
      <w:r>
        <w:rPr>
          <w:sz w:val="28"/>
          <w:szCs w:val="28"/>
        </w:rPr>
        <w:t xml:space="preserve"> - небольшое государство </w:t>
      </w:r>
      <w:proofErr w:type="spellStart"/>
      <w:r>
        <w:rPr>
          <w:sz w:val="28"/>
          <w:szCs w:val="28"/>
        </w:rPr>
        <w:t>южноазиатского</w:t>
      </w:r>
      <w:proofErr w:type="spellEnd"/>
      <w:r>
        <w:rPr>
          <w:sz w:val="28"/>
          <w:szCs w:val="28"/>
        </w:rPr>
        <w:t xml:space="preserve"> региона.</w:t>
      </w:r>
    </w:p>
    <w:p w:rsidR="002D710E" w:rsidRDefault="002D710E" w:rsidP="002D710E">
      <w:pPr>
        <w:spacing w:line="288" w:lineRule="auto"/>
        <w:rPr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Varkala</w:t>
      </w:r>
      <w:proofErr w:type="spellEnd"/>
      <w:r>
        <w:rPr>
          <w:sz w:val="28"/>
          <w:szCs w:val="28"/>
        </w:rPr>
        <w:t xml:space="preserve"> - город в индийском штате </w:t>
      </w:r>
      <w:proofErr w:type="spellStart"/>
      <w:r>
        <w:rPr>
          <w:sz w:val="28"/>
          <w:szCs w:val="28"/>
        </w:rPr>
        <w:t>Керала</w:t>
      </w:r>
      <w:proofErr w:type="spellEnd"/>
      <w:r>
        <w:rPr>
          <w:sz w:val="28"/>
          <w:szCs w:val="28"/>
        </w:rPr>
        <w:t>.</w:t>
      </w:r>
      <w:proofErr w:type="gramEnd"/>
    </w:p>
    <w:p w:rsidR="00B44B9D" w:rsidRDefault="00B44B9D" w:rsidP="002D710E">
      <w:pPr>
        <w:spacing w:line="288" w:lineRule="auto"/>
        <w:rPr>
          <w:sz w:val="28"/>
          <w:szCs w:val="28"/>
        </w:rPr>
      </w:pPr>
    </w:p>
    <w:p w:rsidR="002D710E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 w:rsidRPr="00024837">
        <w:rPr>
          <w:b/>
          <w:sz w:val="28"/>
          <w:szCs w:val="28"/>
          <w:lang w:val="en-US"/>
        </w:rPr>
        <w:t>9.</w:t>
      </w:r>
      <w:r w:rsidRPr="00024837">
        <w:rPr>
          <w:sz w:val="28"/>
          <w:szCs w:val="28"/>
          <w:lang w:val="en-US"/>
        </w:rPr>
        <w:t xml:space="preserve"> </w:t>
      </w:r>
      <w:r w:rsidRPr="00024837">
        <w:rPr>
          <w:i/>
          <w:sz w:val="28"/>
          <w:szCs w:val="28"/>
          <w:lang w:val="en-US"/>
        </w:rPr>
        <w:t xml:space="preserve">(6 </w:t>
      </w:r>
      <w:r>
        <w:rPr>
          <w:i/>
          <w:sz w:val="28"/>
          <w:szCs w:val="28"/>
        </w:rPr>
        <w:t>баллов</w:t>
      </w:r>
      <w:r w:rsidRPr="00024837">
        <w:rPr>
          <w:i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>Read the sentences</w:t>
      </w:r>
      <w:r w:rsidRPr="00024837">
        <w:rPr>
          <w:b/>
          <w:sz w:val="28"/>
          <w:szCs w:val="28"/>
          <w:lang w:val="en-US"/>
        </w:rPr>
        <w:t xml:space="preserve">. </w:t>
      </w:r>
      <w:r>
        <w:rPr>
          <w:b/>
          <w:sz w:val="28"/>
          <w:szCs w:val="28"/>
          <w:lang w:val="en-US"/>
        </w:rPr>
        <w:t>Are they true or false?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1. The family </w:t>
      </w:r>
      <w:proofErr w:type="gramStart"/>
      <w:r>
        <w:rPr>
          <w:sz w:val="28"/>
          <w:szCs w:val="28"/>
          <w:lang w:val="en-US"/>
        </w:rPr>
        <w:t>are</w:t>
      </w:r>
      <w:proofErr w:type="gramEnd"/>
      <w:r>
        <w:rPr>
          <w:sz w:val="28"/>
          <w:szCs w:val="28"/>
          <w:lang w:val="en-US"/>
        </w:rPr>
        <w:t xml:space="preserve"> travelling for a year.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The family travelled by plane to India.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3. The train journey to Kerala took a week.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Dan enjoyed the elephant ride.</w:t>
      </w:r>
    </w:p>
    <w:p w:rsidR="002D710E" w:rsidRPr="00C231C5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The family spent one day on the house boat.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Some children taught them a new game.</w:t>
      </w:r>
    </w:p>
    <w:p w:rsidR="002D710E" w:rsidRPr="00C231C5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a) True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False</w:t>
      </w:r>
    </w:p>
    <w:p w:rsidR="00B44B9D" w:rsidRPr="00C231C5" w:rsidRDefault="00B44B9D" w:rsidP="002D710E">
      <w:pPr>
        <w:spacing w:line="288" w:lineRule="auto"/>
        <w:rPr>
          <w:sz w:val="28"/>
          <w:szCs w:val="28"/>
          <w:lang w:val="en-US"/>
        </w:rPr>
      </w:pPr>
    </w:p>
    <w:p w:rsidR="002D710E" w:rsidRPr="00024837" w:rsidRDefault="002D710E" w:rsidP="002D710E">
      <w:pPr>
        <w:spacing w:line="288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10.</w:t>
      </w:r>
      <w:r>
        <w:rPr>
          <w:i/>
          <w:sz w:val="28"/>
          <w:szCs w:val="28"/>
          <w:lang w:val="en-US"/>
        </w:rPr>
        <w:t xml:space="preserve"> (5 </w:t>
      </w:r>
      <w:r>
        <w:rPr>
          <w:i/>
          <w:sz w:val="28"/>
          <w:szCs w:val="28"/>
        </w:rPr>
        <w:t>баллов</w:t>
      </w:r>
      <w:r>
        <w:rPr>
          <w:i/>
          <w:sz w:val="28"/>
          <w:szCs w:val="28"/>
          <w:lang w:val="en-US"/>
        </w:rPr>
        <w:t>)</w:t>
      </w:r>
      <w:r>
        <w:rPr>
          <w:b/>
          <w:sz w:val="28"/>
          <w:szCs w:val="28"/>
          <w:lang w:val="en-US"/>
        </w:rPr>
        <w:t xml:space="preserve"> Match the places with the events. </w:t>
      </w:r>
      <w:r>
        <w:rPr>
          <w:b/>
          <w:sz w:val="28"/>
          <w:szCs w:val="28"/>
        </w:rPr>
        <w:t>В ответе укажи комбинацию цифр по возрастанию и букв, без пробелов, без кавычек и каких-либо знаков препинания. Например</w:t>
      </w:r>
      <w:r w:rsidRPr="00024837">
        <w:rPr>
          <w:b/>
          <w:sz w:val="28"/>
          <w:szCs w:val="28"/>
          <w:lang w:val="en-US"/>
        </w:rPr>
        <w:t>, 1</w:t>
      </w:r>
      <w:r>
        <w:rPr>
          <w:b/>
          <w:sz w:val="28"/>
          <w:szCs w:val="28"/>
          <w:lang w:val="en-US"/>
        </w:rPr>
        <w:t>d</w:t>
      </w:r>
      <w:r w:rsidRPr="00024837"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  <w:lang w:val="en-US"/>
        </w:rPr>
        <w:t>f</w:t>
      </w:r>
      <w:r w:rsidRPr="00024837">
        <w:rPr>
          <w:b/>
          <w:sz w:val="28"/>
          <w:szCs w:val="28"/>
          <w:lang w:val="en-US"/>
        </w:rPr>
        <w:t>3</w:t>
      </w:r>
      <w:r>
        <w:rPr>
          <w:b/>
          <w:sz w:val="28"/>
          <w:szCs w:val="28"/>
          <w:lang w:val="en-US"/>
        </w:rPr>
        <w:t>a</w:t>
      </w:r>
      <w:r w:rsidRPr="00024837"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  <w:lang w:val="en-US"/>
        </w:rPr>
        <w:t>e</w:t>
      </w:r>
      <w:r w:rsidRPr="00024837">
        <w:rPr>
          <w:b/>
          <w:sz w:val="28"/>
          <w:szCs w:val="28"/>
          <w:lang w:val="en-US"/>
        </w:rPr>
        <w:t>5</w:t>
      </w:r>
      <w:r>
        <w:rPr>
          <w:b/>
          <w:sz w:val="28"/>
          <w:szCs w:val="28"/>
          <w:lang w:val="en-US"/>
        </w:rPr>
        <w:t>c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The journey to ____________ took four days!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We went on an elephant ride in ______________!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There were hundreds of rickshaws, motorbikes and cars driving around and people shouting and rushing everywhere in ______________.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We left ______________ in January when Mum and Dad decided they wanted us to go travelling for a year!</w:t>
      </w:r>
    </w:p>
    <w:p w:rsidR="002D710E" w:rsidRDefault="002D710E" w:rsidP="002D710E">
      <w:pPr>
        <w:spacing w:line="288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We are going to spend a few more days in Kerala and then we’re going to ____________.</w:t>
      </w:r>
    </w:p>
    <w:p w:rsidR="002D710E" w:rsidRPr="002D710E" w:rsidRDefault="002D710E" w:rsidP="002E1CD2">
      <w:pPr>
        <w:jc w:val="center"/>
        <w:rPr>
          <w:rFonts w:ascii="Times New Roman" w:hAnsi="Times New Roman" w:cs="Times New Roman"/>
          <w:b/>
          <w:lang w:val="en-US"/>
        </w:rPr>
      </w:pPr>
    </w:p>
    <w:p w:rsidR="00C81619" w:rsidRPr="00C81619" w:rsidRDefault="002D710E" w:rsidP="00C81619">
      <w:pPr>
        <w:jc w:val="center"/>
        <w:rPr>
          <w:b/>
          <w:sz w:val="24"/>
          <w:szCs w:val="24"/>
        </w:rPr>
      </w:pPr>
      <w:r w:rsidRPr="002D710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7716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19" w:rsidRPr="00C81619" w:rsidRDefault="00C81619" w:rsidP="00C816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3</w:t>
      </w:r>
    </w:p>
    <w:p w:rsidR="00C231C5" w:rsidRDefault="00C231C5" w:rsidP="00C231C5">
      <w:pPr>
        <w:shd w:val="clear" w:color="auto" w:fill="FFFFFF"/>
        <w:spacing w:before="314" w:after="18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Загадки на английском языке с переводом 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1.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flies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born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lies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alive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and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runs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dead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b/>
          <w:color w:val="000000"/>
          <w:lang w:eastAsia="ru-RU"/>
        </w:rPr>
        <w:t> — Что летает, когда родится, лежит, когда живет и бежит, когда умрет?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2.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Every night I’m told what to do, and each morning I do what </w:t>
      </w:r>
      <w:proofErr w:type="spellStart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i’m</w:t>
      </w:r>
      <w:proofErr w:type="spellEnd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told.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But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I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still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don’t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escape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scold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  <w:r>
        <w:rPr>
          <w:rFonts w:ascii="Arial" w:eastAsia="Times New Roman" w:hAnsi="Arial" w:cs="Arial"/>
          <w:b/>
          <w:color w:val="000000"/>
          <w:lang w:eastAsia="ru-RU"/>
        </w:rPr>
        <w:t> — Каждую ночь мне говорят, что делать, и каждое утро я делаю, что мне сказали. Но ты все равно меня ругаешь.</w:t>
      </w:r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eastAsia="ru-RU"/>
        </w:rPr>
        <w:t>3.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We</w:t>
      </w:r>
      <w:r w:rsidRPr="00C231C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hurt</w:t>
      </w:r>
      <w:r w:rsidRPr="00C231C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without</w:t>
      </w:r>
      <w:r w:rsidRPr="00C231C5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moving</w:t>
      </w:r>
      <w:r w:rsidRPr="00C231C5">
        <w:rPr>
          <w:rFonts w:ascii="Arial" w:eastAsia="Times New Roman" w:hAnsi="Arial" w:cs="Arial"/>
          <w:b/>
          <w:bCs/>
          <w:color w:val="000000"/>
          <w:lang w:eastAsia="ru-RU"/>
        </w:rPr>
        <w:t xml:space="preserve">.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We poison without touching. We bear the truth and the lies. We are not to be judged by our size. What are we?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b/>
          <w:color w:val="000000"/>
          <w:lang w:eastAsia="ru-RU"/>
        </w:rPr>
        <w:t>Мы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причиняем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боль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b/>
          <w:color w:val="000000"/>
          <w:lang w:eastAsia="ru-RU"/>
        </w:rPr>
        <w:t>не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двигаясь</w:t>
      </w:r>
      <w:r>
        <w:rPr>
          <w:rFonts w:ascii="Arial" w:eastAsia="Times New Roman" w:hAnsi="Arial" w:cs="Arial"/>
          <w:b/>
          <w:color w:val="000000"/>
          <w:lang w:val="en-US" w:eastAsia="ru-RU"/>
        </w:rPr>
        <w:t xml:space="preserve">. </w:t>
      </w:r>
      <w:r>
        <w:rPr>
          <w:rFonts w:ascii="Arial" w:eastAsia="Times New Roman" w:hAnsi="Arial" w:cs="Arial"/>
          <w:b/>
          <w:color w:val="000000"/>
          <w:lang w:eastAsia="ru-RU"/>
        </w:rPr>
        <w:t>Мы отравляем, не касаясь. Мы несем правду и ложь. О нас не судят по нашим размерам. Что мы такое?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4.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two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things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can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never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eat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for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breakfast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b/>
          <w:color w:val="000000"/>
          <w:lang w:eastAsia="ru-RU"/>
        </w:rPr>
        <w:t> — Какие две вещи ты никогда не съешь за завтрак?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5.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I’m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lighther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than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feather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yet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the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strongest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man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can’t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hold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me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for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more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than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5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minutes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  <w:r>
        <w:rPr>
          <w:rFonts w:ascii="Arial" w:eastAsia="Times New Roman" w:hAnsi="Arial" w:cs="Arial"/>
          <w:b/>
          <w:color w:val="000000"/>
          <w:lang w:eastAsia="ru-RU"/>
        </w:rPr>
        <w:t> — Я легче перышка, но даже сильнейший человек не сможет сдержать меня больше, чем на пять минут.</w:t>
      </w:r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6.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If you have me, you want to share me. If you share me, you haven’t got me.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am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I?</w:t>
      </w:r>
      <w:r>
        <w:rPr>
          <w:rFonts w:ascii="Arial" w:eastAsia="Times New Roman" w:hAnsi="Arial" w:cs="Arial"/>
          <w:b/>
          <w:color w:val="000000"/>
          <w:lang w:eastAsia="ru-RU"/>
        </w:rPr>
        <w:t> — Если я у тебя есть, ты хочешь мной поделиться. Если ты поделишься мной, у тебя меня уже не будет. Что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я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>?</w:t>
      </w:r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7. 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What can travel around the world while staying in a corner?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b/>
          <w:color w:val="000000"/>
          <w:lang w:eastAsia="ru-RU"/>
        </w:rPr>
        <w:t>Что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может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путешествовать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миру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b/>
          <w:color w:val="000000"/>
          <w:lang w:eastAsia="ru-RU"/>
        </w:rPr>
        <w:t>оставаясь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в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углу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>?</w:t>
      </w:r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8.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What do you fill with empty hands?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b/>
          <w:color w:val="000000"/>
          <w:lang w:eastAsia="ru-RU"/>
        </w:rPr>
        <w:t>Что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можно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наполнить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пустыми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руками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>?</w:t>
      </w:r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9.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What belongs to you but others use it more than you do?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b/>
          <w:color w:val="000000"/>
          <w:lang w:eastAsia="ru-RU"/>
        </w:rPr>
        <w:t>Что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принадлежит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тебе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b/>
          <w:color w:val="000000"/>
          <w:lang w:eastAsia="ru-RU"/>
        </w:rPr>
        <w:t>но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другие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пользуются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этим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чаще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lang w:eastAsia="ru-RU"/>
        </w:rPr>
        <w:t>тебя</w:t>
      </w:r>
      <w:r w:rsidRPr="00C231C5">
        <w:rPr>
          <w:rFonts w:ascii="Arial" w:eastAsia="Times New Roman" w:hAnsi="Arial" w:cs="Arial"/>
          <w:b/>
          <w:color w:val="000000"/>
          <w:lang w:val="en-US" w:eastAsia="ru-RU"/>
        </w:rPr>
        <w:t>?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10.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Imagine you are swimming in the sea and a bunch of hungry sharks surround you.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How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do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get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out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alive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b/>
          <w:color w:val="000000"/>
          <w:lang w:eastAsia="ru-RU"/>
        </w:rPr>
        <w:t xml:space="preserve"> — Вообразите, что вы </w:t>
      </w:r>
      <w:proofErr w:type="gramStart"/>
      <w:r>
        <w:rPr>
          <w:rFonts w:ascii="Arial" w:eastAsia="Times New Roman" w:hAnsi="Arial" w:cs="Arial"/>
          <w:b/>
          <w:color w:val="000000"/>
          <w:lang w:eastAsia="ru-RU"/>
        </w:rPr>
        <w:t>плаваете в море и вас окружают</w:t>
      </w:r>
      <w:proofErr w:type="gramEnd"/>
      <w:r>
        <w:rPr>
          <w:rFonts w:ascii="Arial" w:eastAsia="Times New Roman" w:hAnsi="Arial" w:cs="Arial"/>
          <w:b/>
          <w:color w:val="000000"/>
          <w:lang w:eastAsia="ru-RU"/>
        </w:rPr>
        <w:t xml:space="preserve"> несколько голодных акул. Как вы спасетесь?</w:t>
      </w:r>
    </w:p>
    <w:p w:rsidR="00C231C5" w:rsidRDefault="00C231C5" w:rsidP="00C231C5">
      <w:pPr>
        <w:rPr>
          <w:rFonts w:ascii="Times New Roman" w:hAnsi="Times New Roman" w:cs="Times New Roman"/>
        </w:rPr>
      </w:pPr>
    </w:p>
    <w:p w:rsidR="00C231C5" w:rsidRDefault="00C231C5" w:rsidP="00C231C5"/>
    <w:p w:rsidR="00C231C5" w:rsidRDefault="00C231C5" w:rsidP="00C231C5"/>
    <w:p w:rsidR="00C231C5" w:rsidRDefault="00C231C5" w:rsidP="00C231C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/>
          <w:color w:val="000000"/>
        </w:rPr>
        <w:t xml:space="preserve">ОТВЕТЫ          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flies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born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lies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alive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and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runs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when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it’s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dead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color w:val="000000"/>
          <w:lang w:eastAsia="ru-RU"/>
        </w:rPr>
        <w:t> — Что летает, когда родится, лежит, когда живет и бежит, когда умрет?</w:t>
      </w: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proofErr w:type="gramStart"/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(A snowflake —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снежинка</w:t>
      </w: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.)</w:t>
      </w:r>
      <w:proofErr w:type="gramEnd"/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2.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Every night I’m told what to do, and each morning I do what </w:t>
      </w:r>
      <w:proofErr w:type="spellStart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i’m</w:t>
      </w:r>
      <w:proofErr w:type="spellEnd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told.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But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I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still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don’t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escape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scold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.</w:t>
      </w:r>
      <w:r>
        <w:rPr>
          <w:rFonts w:ascii="Arial" w:eastAsia="Times New Roman" w:hAnsi="Arial" w:cs="Arial"/>
          <w:color w:val="000000"/>
          <w:lang w:eastAsia="ru-RU"/>
        </w:rPr>
        <w:t> — Каждую ночь мне говорят, что делать, и каждое утро я делаю, что мне сказали. Но ты все равно меня ругаешь.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lang w:eastAsia="ru-RU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An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alarm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clock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— будильник.)</w:t>
      </w:r>
    </w:p>
    <w:p w:rsidR="00773A48" w:rsidRDefault="00773A48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lastRenderedPageBreak/>
        <w:t>3.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We hurt without moving. We poison without touching. We bear the truth and the lies. We are not to be judged by our size. What are we?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color w:val="000000"/>
          <w:lang w:eastAsia="ru-RU"/>
        </w:rPr>
        <w:t>Мы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причиняем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боль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color w:val="000000"/>
          <w:lang w:eastAsia="ru-RU"/>
        </w:rPr>
        <w:t>не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двигаясь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. </w:t>
      </w:r>
      <w:r>
        <w:rPr>
          <w:rFonts w:ascii="Arial" w:eastAsia="Times New Roman" w:hAnsi="Arial" w:cs="Arial"/>
          <w:color w:val="000000"/>
          <w:lang w:eastAsia="ru-RU"/>
        </w:rPr>
        <w:t>Мы отравляем, не касаясь. Мы несем правду и ложь. О нас не судят по нашим размерам. Что мы такое?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lang w:eastAsia="ru-RU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Words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— слова.)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4.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two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things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can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never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eat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for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breakfast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color w:val="000000"/>
          <w:lang w:eastAsia="ru-RU"/>
        </w:rPr>
        <w:t> — Какие две вещи ты никогда не съешь за завтрак?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>(Dinner and supper — 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обед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и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ужин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>.)</w:t>
      </w:r>
      <w:proofErr w:type="gramEnd"/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5.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I’m </w:t>
      </w:r>
      <w:proofErr w:type="spellStart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lighther</w:t>
      </w:r>
      <w:proofErr w:type="spellEnd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than a feather, yet the strongest man can’t hold me for more than 5 minutes.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color w:val="000000"/>
          <w:lang w:eastAsia="ru-RU"/>
        </w:rPr>
        <w:t>Я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легче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перышка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color w:val="000000"/>
          <w:lang w:eastAsia="ru-RU"/>
        </w:rPr>
        <w:t>но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даже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сильнейший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человек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не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сможет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сдержать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меня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больше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color w:val="000000"/>
          <w:lang w:eastAsia="ru-RU"/>
        </w:rPr>
        <w:t>чем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на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пять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минут</w:t>
      </w:r>
      <w:r>
        <w:rPr>
          <w:rFonts w:ascii="Arial" w:eastAsia="Times New Roman" w:hAnsi="Arial" w:cs="Arial"/>
          <w:color w:val="000000"/>
          <w:lang w:val="en-US" w:eastAsia="ru-RU"/>
        </w:rPr>
        <w:t>.</w:t>
      </w: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(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Breathe —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дыхание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>.</w:t>
      </w: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)</w:t>
      </w:r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6.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If you have me, you want to share me. If you share me, you haven’t got me.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am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I?</w:t>
      </w:r>
      <w:r>
        <w:rPr>
          <w:rFonts w:ascii="Arial" w:eastAsia="Times New Roman" w:hAnsi="Arial" w:cs="Arial"/>
          <w:color w:val="000000"/>
          <w:lang w:eastAsia="ru-RU"/>
        </w:rPr>
        <w:t> — Если я у тебя есть, ты хочешь мной поделиться. Если ты поделишься мной, у тебя меня уже не будет. Что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я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>?</w:t>
      </w: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proofErr w:type="gramStart"/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(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Secret —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секрет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>.</w:t>
      </w: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)</w:t>
      </w:r>
      <w:proofErr w:type="gramEnd"/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7. 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What can travel around the world while staying in a corner?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color w:val="000000"/>
          <w:lang w:eastAsia="ru-RU"/>
        </w:rPr>
        <w:t>Что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может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путешествовать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по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миру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color w:val="000000"/>
          <w:lang w:eastAsia="ru-RU"/>
        </w:rPr>
        <w:t>оставаясь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в</w:t>
      </w:r>
      <w:r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углу</w:t>
      </w:r>
      <w:r>
        <w:rPr>
          <w:rFonts w:ascii="Arial" w:eastAsia="Times New Roman" w:hAnsi="Arial" w:cs="Arial"/>
          <w:color w:val="000000"/>
          <w:lang w:val="en-US" w:eastAsia="ru-RU"/>
        </w:rPr>
        <w:t>?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lang w:eastAsia="ru-RU"/>
        </w:rPr>
        <w:t>(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Stamp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— почтовая марка.</w:t>
      </w:r>
      <w:proofErr w:type="gramStart"/>
      <w:r>
        <w:rPr>
          <w:rFonts w:ascii="Arial" w:eastAsia="Times New Roman" w:hAnsi="Arial" w:cs="Arial"/>
          <w:color w:val="333333"/>
          <w:lang w:eastAsia="ru-RU"/>
        </w:rPr>
        <w:t> )</w:t>
      </w:r>
      <w:proofErr w:type="gramEnd"/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8.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What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do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fill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with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empty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hands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color w:val="000000"/>
          <w:lang w:eastAsia="ru-RU"/>
        </w:rPr>
        <w:t> — Что можно наполнить пустыми руками?</w:t>
      </w: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proofErr w:type="gramStart"/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(Glove —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перчатку</w:t>
      </w: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.)</w:t>
      </w:r>
      <w:proofErr w:type="gramEnd"/>
    </w:p>
    <w:p w:rsidR="00C231C5" w:rsidRP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9.</w:t>
      </w:r>
    </w:p>
    <w:p w:rsidR="00C231C5" w:rsidRP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 w:rsidRPr="00C231C5">
        <w:rPr>
          <w:rFonts w:ascii="Arial" w:eastAsia="Times New Roman" w:hAnsi="Arial" w:cs="Arial"/>
          <w:b/>
          <w:bCs/>
          <w:color w:val="000000"/>
          <w:lang w:val="en-US" w:eastAsia="ru-RU"/>
        </w:rPr>
        <w:t>What belongs to you but others use it more than you do?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 — </w:t>
      </w:r>
      <w:r>
        <w:rPr>
          <w:rFonts w:ascii="Arial" w:eastAsia="Times New Roman" w:hAnsi="Arial" w:cs="Arial"/>
          <w:color w:val="000000"/>
          <w:lang w:eastAsia="ru-RU"/>
        </w:rPr>
        <w:t>Что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принадлежит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тебе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, </w:t>
      </w:r>
      <w:r>
        <w:rPr>
          <w:rFonts w:ascii="Arial" w:eastAsia="Times New Roman" w:hAnsi="Arial" w:cs="Arial"/>
          <w:color w:val="000000"/>
          <w:lang w:eastAsia="ru-RU"/>
        </w:rPr>
        <w:t>но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другие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пользуются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этим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чаще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тебя</w:t>
      </w:r>
      <w:r w:rsidRPr="00C231C5">
        <w:rPr>
          <w:rFonts w:ascii="Arial" w:eastAsia="Times New Roman" w:hAnsi="Arial" w:cs="Arial"/>
          <w:color w:val="000000"/>
          <w:lang w:val="en-US" w:eastAsia="ru-RU"/>
        </w:rPr>
        <w:t>?</w:t>
      </w: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val="en-US" w:eastAsia="ru-RU"/>
        </w:rPr>
      </w:pPr>
      <w:proofErr w:type="gramStart"/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(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 xml:space="preserve">Name — 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>имя</w:t>
      </w:r>
      <w:r>
        <w:rPr>
          <w:rFonts w:ascii="Arial" w:eastAsia="Times New Roman" w:hAnsi="Arial" w:cs="Arial"/>
          <w:b/>
          <w:bCs/>
          <w:color w:val="333333"/>
          <w:lang w:val="en-US" w:eastAsia="ru-RU"/>
        </w:rPr>
        <w:t>.</w:t>
      </w:r>
      <w:r w:rsidRPr="00C231C5">
        <w:rPr>
          <w:rFonts w:ascii="Arial" w:eastAsia="Times New Roman" w:hAnsi="Arial" w:cs="Arial"/>
          <w:b/>
          <w:bCs/>
          <w:color w:val="333333"/>
          <w:lang w:val="en-US" w:eastAsia="ru-RU"/>
        </w:rPr>
        <w:t>)</w:t>
      </w:r>
      <w:proofErr w:type="gramEnd"/>
    </w:p>
    <w:p w:rsidR="00C231C5" w:rsidRDefault="00C231C5" w:rsidP="00C231C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10.</w:t>
      </w:r>
    </w:p>
    <w:p w:rsidR="00C231C5" w:rsidRDefault="00C231C5" w:rsidP="00C231C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Imagine you are swimming in the sea and a bunch of hungry sharks surround you.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How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do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you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get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out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lang w:eastAsia="ru-RU"/>
        </w:rPr>
        <w:t>alive</w:t>
      </w:r>
      <w:proofErr w:type="spellEnd"/>
      <w:r>
        <w:rPr>
          <w:rFonts w:ascii="Arial" w:eastAsia="Times New Roman" w:hAnsi="Arial" w:cs="Arial"/>
          <w:b/>
          <w:bCs/>
          <w:color w:val="000000"/>
          <w:lang w:eastAsia="ru-RU"/>
        </w:rPr>
        <w:t>?</w:t>
      </w:r>
      <w:r>
        <w:rPr>
          <w:rFonts w:ascii="Arial" w:eastAsia="Times New Roman" w:hAnsi="Arial" w:cs="Arial"/>
          <w:color w:val="000000"/>
          <w:lang w:eastAsia="ru-RU"/>
        </w:rPr>
        <w:t xml:space="preserve"> — Вообразите, что вы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плаваете в море и вас окружают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несколько голодных акул. Как вы спасетесь?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Stop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lang w:eastAsia="ru-RU"/>
        </w:rPr>
        <w:t>imagining</w:t>
      </w:r>
      <w:proofErr w:type="spellEnd"/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— перестану воображать.</w:t>
      </w: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C231C5" w:rsidRPr="00C231C5" w:rsidRDefault="00C231C5" w:rsidP="00C231C5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</w:p>
    <w:p w:rsidR="00067C9A" w:rsidRPr="00B44B9D" w:rsidRDefault="00C81619" w:rsidP="00B44B9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4</w:t>
      </w:r>
    </w:p>
    <w:p w:rsidR="00067C9A" w:rsidRPr="00067C9A" w:rsidRDefault="00067C9A" w:rsidP="00067C9A">
      <w:pPr>
        <w:pBdr>
          <w:bottom w:val="single" w:sz="12" w:space="2" w:color="D4D0C8"/>
        </w:pBdr>
        <w:spacing w:after="180" w:line="240" w:lineRule="auto"/>
        <w:outlineLvl w:val="0"/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</w:pPr>
      <w:r w:rsidRPr="00067C9A"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  <w:t>"Англоязычные страны"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067C9A" w:rsidRPr="00067C9A" w:rsidTr="00067C9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44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445"/>
            </w:tblGrid>
            <w:tr w:rsidR="00067C9A" w:rsidRPr="00067C9A" w:rsidTr="00067C9A">
              <w:trPr>
                <w:trHeight w:val="6553"/>
                <w:tblCellSpacing w:w="15" w:type="dxa"/>
              </w:trPr>
              <w:tc>
                <w:tcPr>
                  <w:tcW w:w="4968" w:type="pct"/>
                  <w:vAlign w:val="center"/>
                  <w:hideMark/>
                </w:tcPr>
                <w:p w:rsidR="00067C9A" w:rsidRPr="00067C9A" w:rsidRDefault="00067C9A" w:rsidP="00067C9A">
                  <w:pPr>
                    <w:spacing w:after="0" w:line="270" w:lineRule="atLeast"/>
                    <w:textAlignment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067C9A" w:rsidRPr="00067C9A" w:rsidRDefault="00067C9A" w:rsidP="00067C9A">
                  <w:pPr>
                    <w:spacing w:after="0" w:line="270" w:lineRule="atLeast"/>
                    <w:textAlignment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73737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609600"/>
                        <wp:effectExtent l="0" t="0" r="0" b="0"/>
                        <wp:docPr id="2" name="Рисунок 2" descr="https://spisok-literaturi.ru/components/com_cross/images/edit-pencil-icon-64.gif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pisok-literaturi.ru/components/com_cross/images/edit-pencil-icon-64.gif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7C9A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67C9A" w:rsidRPr="00067C9A" w:rsidRDefault="00067C9A" w:rsidP="00067C9A">
                  <w:pPr>
                    <w:spacing w:after="0" w:line="270" w:lineRule="atLeast"/>
                    <w:textAlignment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73737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" name="Рисунок 3" descr="https://spisok-literaturi.ru/components/com_cross/images/1847272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pisok-literaturi.ru/components/com_cross/images/1847272.jpg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C9A" w:rsidRPr="00067C9A" w:rsidRDefault="00067C9A" w:rsidP="00067C9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76525" cy="2867025"/>
                        <wp:effectExtent l="19050" t="0" r="9525" b="0"/>
                        <wp:docPr id="4" name="idn-cross-img" descr="Кроссворд по предмету английскому языку - на тему 'Англоязычные страны'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n-cross-img" descr="Кроссворд по предмету английскому языку - на тему 'Англоязычные страны'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76525" cy="2867025"/>
                        <wp:effectExtent l="19050" t="0" r="9525" b="0"/>
                        <wp:docPr id="5" name="idn-cross-img-fill" descr="Кроссворд по предмету английскому языку - на тему 'Англоязычные страны'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n-cross-img-fill" descr="Кроссворд по предмету английскому языку - на тему 'Англоязычные страны'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7C9A" w:rsidRPr="00067C9A" w:rsidRDefault="00067C9A" w:rsidP="0006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67C9A" w:rsidRPr="00067C9A" w:rsidTr="00067C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9A" w:rsidRPr="00067C9A" w:rsidRDefault="00067C9A" w:rsidP="0006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67C9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067C9A" w:rsidRPr="00067C9A" w:rsidTr="00067C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9A" w:rsidRPr="00067C9A" w:rsidRDefault="00067C9A" w:rsidP="0006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67C9A" w:rsidRPr="00067C9A" w:rsidTr="00067C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9A" w:rsidRPr="00067C9A" w:rsidRDefault="00067C9A" w:rsidP="0006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67C9A" w:rsidRPr="00067C9A" w:rsidTr="00067C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067C9A" w:rsidRPr="00B44B9D" w:rsidRDefault="00067C9A" w:rsidP="00067C9A">
            <w:pPr>
              <w:spacing w:after="0" w:line="4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44B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По горизонтали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2. Символ Северной Ирландии.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5. Национальный спорт Уэльса.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6. Название национальной мужской одежды в Шотландии.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7. Самый известный пароход, который спустили на воду в Северной Ирландии.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9. Символ Шотландии.</w:t>
            </w:r>
          </w:p>
          <w:p w:rsidR="00067C9A" w:rsidRPr="00067C9A" w:rsidRDefault="00067C9A" w:rsidP="00067C9A">
            <w:pPr>
              <w:spacing w:after="0" w:line="4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4B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По вертикали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1. Символ Уэльса.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2. Что изобрели в Англии для обуви в 1790г.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3. Столица Уэльса.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4. Кем был человек, который назвал свой флаг Веселый Роджер?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8. Как называется животное, которое в 4 раза больше количества людей в Уэльсе.</w:t>
            </w:r>
            <w:r w:rsidRPr="00B44B9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10. Столица Англии.</w:t>
            </w:r>
          </w:p>
        </w:tc>
      </w:tr>
    </w:tbl>
    <w:p w:rsidR="00C81619" w:rsidRDefault="00C81619" w:rsidP="007D32FC">
      <w:pPr>
        <w:rPr>
          <w:rFonts w:ascii="Times New Roman" w:hAnsi="Times New Roman" w:cs="Times New Roman"/>
          <w:b/>
        </w:rPr>
      </w:pPr>
    </w:p>
    <w:p w:rsidR="00C81619" w:rsidRDefault="00C81619" w:rsidP="00C816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5</w:t>
      </w:r>
    </w:p>
    <w:p w:rsidR="00C81619" w:rsidRPr="00B44B9D" w:rsidRDefault="00C81619" w:rsidP="00C81619">
      <w:pPr>
        <w:jc w:val="center"/>
        <w:rPr>
          <w:rFonts w:ascii="Times New Roman" w:hAnsi="Times New Roman" w:cs="Times New Roman"/>
          <w:b/>
        </w:rPr>
      </w:pPr>
    </w:p>
    <w:p w:rsidR="007D32FC" w:rsidRDefault="00C81619" w:rsidP="007D32FC">
      <w:r>
        <w:rPr>
          <w:noProof/>
          <w:lang w:eastAsia="ru-RU"/>
        </w:rPr>
        <w:drawing>
          <wp:inline distT="0" distB="0" distL="0" distR="0">
            <wp:extent cx="5939666" cy="3648075"/>
            <wp:effectExtent l="19050" t="0" r="3934" b="0"/>
            <wp:docPr id="15" name="Рисунок 1" descr="C:\Users\User\Contacts\Documents\кроссворд о Лонд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Contacts\Documents\кроссворд о Лондон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FC" w:rsidRDefault="007D32FC" w:rsidP="007D32FC"/>
    <w:p w:rsidR="007D32FC" w:rsidRDefault="007D32FC">
      <w:r>
        <w:t xml:space="preserve">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6</w:t>
      </w:r>
    </w:p>
    <w:p w:rsidR="007D32FC" w:rsidRDefault="007D32FC">
      <w:r>
        <w:rPr>
          <w:noProof/>
          <w:lang w:eastAsia="ru-RU"/>
        </w:rPr>
        <w:drawing>
          <wp:inline distT="0" distB="0" distL="0" distR="0">
            <wp:extent cx="5940425" cy="3848100"/>
            <wp:effectExtent l="19050" t="0" r="3175" b="0"/>
            <wp:docPr id="16" name="Рисунок 1" descr="F: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B9" w:rsidRDefault="006B17B9"/>
    <w:p w:rsidR="006B17B9" w:rsidRDefault="006B17B9">
      <w:pPr>
        <w:rPr>
          <w:noProof/>
          <w:lang w:eastAsia="ru-RU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ПРИЛОЖЕНИЕ 7</w:t>
      </w:r>
    </w:p>
    <w:p w:rsidR="006B17B9" w:rsidRDefault="006B17B9">
      <w:r>
        <w:rPr>
          <w:noProof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17" name="Рисунок 1" descr="F: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CE" w:rsidRDefault="00D32DCE"/>
    <w:p w:rsidR="00D32DCE" w:rsidRDefault="00D32DCE">
      <w:r>
        <w:rPr>
          <w:rFonts w:ascii="Times New Roman" w:hAnsi="Times New Roman" w:cs="Times New Roman"/>
          <w:b/>
        </w:rPr>
        <w:t xml:space="preserve">                                                         ПРИЛОЖЕНИЕ 8</w:t>
      </w:r>
    </w:p>
    <w:p w:rsidR="00D32DCE" w:rsidRDefault="00D32DCE"/>
    <w:p w:rsidR="00D32DCE" w:rsidRDefault="00D32DCE">
      <w:r>
        <w:rPr>
          <w:noProof/>
          <w:lang w:eastAsia="ru-RU"/>
        </w:rPr>
        <w:drawing>
          <wp:inline distT="0" distB="0" distL="0" distR="0">
            <wp:extent cx="5940425" cy="4083844"/>
            <wp:effectExtent l="19050" t="0" r="3175" b="0"/>
            <wp:docPr id="18" name="Рисунок 1" descr="F: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54" w:rsidRDefault="00523B54" w:rsidP="00523B54">
      <w:pPr>
        <w:tabs>
          <w:tab w:val="left" w:pos="3570"/>
        </w:tabs>
      </w:pPr>
      <w:r>
        <w:lastRenderedPageBreak/>
        <w:t xml:space="preserve">                                                     </w:t>
      </w:r>
      <w:r>
        <w:tab/>
      </w:r>
      <w:r>
        <w:rPr>
          <w:rFonts w:ascii="Times New Roman" w:hAnsi="Times New Roman" w:cs="Times New Roman"/>
          <w:b/>
        </w:rPr>
        <w:t>ПРИЛОЖЕНИЕ 9</w:t>
      </w:r>
      <w:r>
        <w:t xml:space="preserve"> </w:t>
      </w:r>
    </w:p>
    <w:p w:rsidR="00523B54" w:rsidRDefault="00523B54">
      <w:r>
        <w:rPr>
          <w:noProof/>
          <w:lang w:eastAsia="ru-RU"/>
        </w:rPr>
        <w:drawing>
          <wp:inline distT="0" distB="0" distL="0" distR="0">
            <wp:extent cx="5940425" cy="3790950"/>
            <wp:effectExtent l="19050" t="0" r="3175" b="0"/>
            <wp:docPr id="19" name="Рисунок 1" descr="F:\img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64" w:rsidRDefault="00FA6264"/>
    <w:p w:rsidR="00FA6264" w:rsidRDefault="00FA62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ПРИЛОЖЕНИЕ 10</w:t>
      </w:r>
    </w:p>
    <w:p w:rsidR="00FA6264" w:rsidRDefault="00FA6264">
      <w:pPr>
        <w:rPr>
          <w:rFonts w:ascii="Times New Roman" w:hAnsi="Times New Roman" w:cs="Times New Roman"/>
          <w:b/>
        </w:rPr>
      </w:pPr>
    </w:p>
    <w:p w:rsidR="00FA6264" w:rsidRDefault="00A76BE5">
      <w:r>
        <w:rPr>
          <w:noProof/>
          <w:lang w:eastAsia="ru-RU"/>
        </w:rPr>
        <w:drawing>
          <wp:inline distT="0" distB="0" distL="0" distR="0">
            <wp:extent cx="5940425" cy="3893344"/>
            <wp:effectExtent l="19050" t="0" r="3175" b="0"/>
            <wp:docPr id="20" name="Рисунок 1" descr="F: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264" w:rsidSect="00702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57C7F"/>
    <w:multiLevelType w:val="hybridMultilevel"/>
    <w:tmpl w:val="42E26082"/>
    <w:lvl w:ilvl="0" w:tplc="50926B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56FDA"/>
    <w:multiLevelType w:val="hybridMultilevel"/>
    <w:tmpl w:val="B022BB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5B220E2"/>
    <w:multiLevelType w:val="hybridMultilevel"/>
    <w:tmpl w:val="EA66E364"/>
    <w:lvl w:ilvl="0" w:tplc="9156F8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9E4BC62" w:tentative="1">
      <w:start w:val="1"/>
      <w:numFmt w:val="lowerLetter"/>
      <w:lvlText w:val="%2."/>
      <w:lvlJc w:val="left"/>
      <w:pPr>
        <w:ind w:left="1222" w:hanging="360"/>
      </w:pPr>
    </w:lvl>
    <w:lvl w:ilvl="2" w:tplc="7938B422" w:tentative="1">
      <w:start w:val="1"/>
      <w:numFmt w:val="lowerRoman"/>
      <w:lvlText w:val="%3."/>
      <w:lvlJc w:val="right"/>
      <w:pPr>
        <w:ind w:left="1942" w:hanging="180"/>
      </w:pPr>
    </w:lvl>
    <w:lvl w:ilvl="3" w:tplc="0AC8FEEC" w:tentative="1">
      <w:start w:val="1"/>
      <w:numFmt w:val="decimal"/>
      <w:lvlText w:val="%4."/>
      <w:lvlJc w:val="left"/>
      <w:pPr>
        <w:ind w:left="2662" w:hanging="360"/>
      </w:pPr>
    </w:lvl>
    <w:lvl w:ilvl="4" w:tplc="411E6F64" w:tentative="1">
      <w:start w:val="1"/>
      <w:numFmt w:val="lowerLetter"/>
      <w:lvlText w:val="%5."/>
      <w:lvlJc w:val="left"/>
      <w:pPr>
        <w:ind w:left="3382" w:hanging="360"/>
      </w:pPr>
    </w:lvl>
    <w:lvl w:ilvl="5" w:tplc="CBF05280" w:tentative="1">
      <w:start w:val="1"/>
      <w:numFmt w:val="lowerRoman"/>
      <w:lvlText w:val="%6."/>
      <w:lvlJc w:val="right"/>
      <w:pPr>
        <w:ind w:left="4102" w:hanging="180"/>
      </w:pPr>
    </w:lvl>
    <w:lvl w:ilvl="6" w:tplc="47FACBF0" w:tentative="1">
      <w:start w:val="1"/>
      <w:numFmt w:val="decimal"/>
      <w:lvlText w:val="%7."/>
      <w:lvlJc w:val="left"/>
      <w:pPr>
        <w:ind w:left="4822" w:hanging="360"/>
      </w:pPr>
    </w:lvl>
    <w:lvl w:ilvl="7" w:tplc="645A31A0" w:tentative="1">
      <w:start w:val="1"/>
      <w:numFmt w:val="lowerLetter"/>
      <w:lvlText w:val="%8."/>
      <w:lvlJc w:val="left"/>
      <w:pPr>
        <w:ind w:left="5542" w:hanging="360"/>
      </w:pPr>
    </w:lvl>
    <w:lvl w:ilvl="8" w:tplc="57A0EBAA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F820FFC"/>
    <w:multiLevelType w:val="hybridMultilevel"/>
    <w:tmpl w:val="F8DA541A"/>
    <w:lvl w:ilvl="0" w:tplc="EA8CC4A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6DE8"/>
    <w:rsid w:val="00023E75"/>
    <w:rsid w:val="00062812"/>
    <w:rsid w:val="00067C9A"/>
    <w:rsid w:val="00071395"/>
    <w:rsid w:val="000D425A"/>
    <w:rsid w:val="000F25EF"/>
    <w:rsid w:val="00124139"/>
    <w:rsid w:val="00143427"/>
    <w:rsid w:val="001F7947"/>
    <w:rsid w:val="002D710E"/>
    <w:rsid w:val="002E1CD2"/>
    <w:rsid w:val="00515E10"/>
    <w:rsid w:val="00523B54"/>
    <w:rsid w:val="00577A4D"/>
    <w:rsid w:val="00594124"/>
    <w:rsid w:val="00594E30"/>
    <w:rsid w:val="006B17B9"/>
    <w:rsid w:val="006C07A9"/>
    <w:rsid w:val="00702B62"/>
    <w:rsid w:val="007172A0"/>
    <w:rsid w:val="0072590E"/>
    <w:rsid w:val="00773A48"/>
    <w:rsid w:val="007D32FC"/>
    <w:rsid w:val="00877FF7"/>
    <w:rsid w:val="008823F8"/>
    <w:rsid w:val="00911071"/>
    <w:rsid w:val="0093174D"/>
    <w:rsid w:val="00A76BE5"/>
    <w:rsid w:val="00A80BFA"/>
    <w:rsid w:val="00AA6DE8"/>
    <w:rsid w:val="00B44B9D"/>
    <w:rsid w:val="00B6755D"/>
    <w:rsid w:val="00C231C5"/>
    <w:rsid w:val="00C81619"/>
    <w:rsid w:val="00D32DCE"/>
    <w:rsid w:val="00E02E49"/>
    <w:rsid w:val="00E10A67"/>
    <w:rsid w:val="00E55EE7"/>
    <w:rsid w:val="00E668F7"/>
    <w:rsid w:val="00E82596"/>
    <w:rsid w:val="00EA1A1F"/>
    <w:rsid w:val="00EF3750"/>
    <w:rsid w:val="00F41367"/>
    <w:rsid w:val="00FA6264"/>
    <w:rsid w:val="00FC3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E8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06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2E1CD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List Paragraph"/>
    <w:basedOn w:val="a"/>
    <w:uiPriority w:val="34"/>
    <w:qFormat/>
    <w:rsid w:val="002E1CD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7C9A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9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3E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95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8043">
              <w:marLeft w:val="21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7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2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spisok-literaturi.ru/cross/kategorii-gotovyh-crossvordov/angliyskiy-yazyik/angloyazyichnyie-stranyi.html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pisok-literaturi.ru/index.php?option=com_cross&amp;view=form&amp;c=17&amp;r=4482&amp;Itemid=114" TargetMode="External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21</Pages>
  <Words>3471</Words>
  <Characters>19791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2022-03-27T05:52:00Z</cp:lastPrinted>
  <dcterms:created xsi:type="dcterms:W3CDTF">2022-02-26T14:39:00Z</dcterms:created>
  <dcterms:modified xsi:type="dcterms:W3CDTF">2022-04-22T07:28:00Z</dcterms:modified>
</cp:coreProperties>
</file>