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C4" w:rsidRDefault="00771AC4" w:rsidP="00771AC4">
      <w:pPr>
        <w:pStyle w:val="2"/>
        <w:numPr>
          <w:ilvl w:val="0"/>
          <w:numId w:val="0"/>
        </w:numPr>
      </w:pPr>
      <w:r w:rsidRPr="008C24DC">
        <w:t>Семантика</w:t>
      </w:r>
      <w:r>
        <w:t xml:space="preserve"> </w:t>
      </w:r>
      <w:r w:rsidRPr="008C24DC">
        <w:t>категории</w:t>
      </w:r>
      <w:r>
        <w:t xml:space="preserve"> </w:t>
      </w:r>
      <w:r w:rsidRPr="008C24DC">
        <w:t>числа</w:t>
      </w:r>
    </w:p>
    <w:p w:rsidR="00771AC4" w:rsidRDefault="00771AC4" w:rsidP="00771AC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Большинство имен существительных обладают полной парадигмой числа, то есть имеют и единственную,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можественную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форму, поэтому данные существительные создают грамматическое ядро для числовой категории. </w:t>
      </w:r>
    </w:p>
    <w:p w:rsidR="00771AC4" w:rsidRDefault="00771AC4" w:rsidP="00771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числа имеет значение единичности или значение реальной множественности только в конкретных именах существительных, которые можно посчитать. Окончание является основным способом выражения числа. Помимо этого, существуют другие средства выражения категории числа:</w:t>
      </w:r>
    </w:p>
    <w:p w:rsidR="00771AC4" w:rsidRDefault="00771AC4" w:rsidP="00771AC4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помощью формообразующего суффикса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96E9D">
        <w:rPr>
          <w:rFonts w:ascii="Times New Roman" w:hAnsi="Times New Roman" w:cs="Times New Roman"/>
          <w:i/>
          <w:sz w:val="28"/>
          <w:szCs w:val="28"/>
        </w:rPr>
        <w:t>лист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96E9D">
        <w:rPr>
          <w:rFonts w:ascii="Times New Roman" w:hAnsi="Times New Roman" w:cs="Times New Roman"/>
          <w:i/>
          <w:sz w:val="28"/>
          <w:szCs w:val="28"/>
        </w:rPr>
        <w:t>лист-ј-а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71AC4" w:rsidRDefault="00771AC4" w:rsidP="00771AC4">
      <w:pPr>
        <w:pStyle w:val="af0"/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разные основы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супплетива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96E9D">
        <w:rPr>
          <w:rFonts w:ascii="Times New Roman" w:hAnsi="Times New Roman" w:cs="Times New Roman"/>
          <w:i/>
          <w:sz w:val="28"/>
          <w:szCs w:val="28"/>
        </w:rPr>
        <w:t>семя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семена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1AC4" w:rsidRDefault="00771AC4" w:rsidP="00771AC4">
      <w:pPr>
        <w:pStyle w:val="af0"/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ударением на разных слогах: </w:t>
      </w:r>
      <w:r w:rsidRPr="00D96E9D">
        <w:rPr>
          <w:rFonts w:ascii="Times New Roman" w:hAnsi="Times New Roman" w:cs="Times New Roman"/>
          <w:i/>
          <w:sz w:val="28"/>
          <w:szCs w:val="28"/>
        </w:rPr>
        <w:t>топора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—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топора,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год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—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1AC4" w:rsidRDefault="00771AC4" w:rsidP="00771AC4">
      <w:pPr>
        <w:pStyle w:val="af0"/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супплетивно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96E9D">
        <w:rPr>
          <w:rFonts w:ascii="Times New Roman" w:hAnsi="Times New Roman" w:cs="Times New Roman"/>
          <w:i/>
          <w:sz w:val="28"/>
          <w:szCs w:val="28"/>
        </w:rPr>
        <w:t>человек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—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люди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1AC4" w:rsidRDefault="00771AC4" w:rsidP="00771AC4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множественного числа именительного падежа образуются в с</w:t>
      </w:r>
      <w:r w:rsidRPr="001B544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B544D">
        <w:rPr>
          <w:rFonts w:ascii="Times New Roman" w:hAnsi="Times New Roman" w:cs="Times New Roman"/>
          <w:sz w:val="28"/>
          <w:szCs w:val="28"/>
        </w:rPr>
        <w:t>еменном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B544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сс</w:t>
      </w:r>
      <w:r w:rsidRPr="001B544D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4D">
        <w:rPr>
          <w:rFonts w:ascii="Times New Roman" w:hAnsi="Times New Roman" w:cs="Times New Roman"/>
          <w:sz w:val="28"/>
          <w:szCs w:val="28"/>
        </w:rPr>
        <w:t>языке</w:t>
      </w:r>
      <w:r>
        <w:rPr>
          <w:rFonts w:ascii="Times New Roman" w:hAnsi="Times New Roman" w:cs="Times New Roman"/>
          <w:sz w:val="28"/>
          <w:szCs w:val="28"/>
        </w:rPr>
        <w:t xml:space="preserve"> с помощью присоединения закрепленных окончаний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(-и) или -а (-я). </w:t>
      </w:r>
    </w:p>
    <w:p w:rsidR="00771AC4" w:rsidRDefault="00771AC4" w:rsidP="00771AC4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М.А. Шемякин дал характеристику для словоформ множественного числа: </w:t>
      </w:r>
    </w:p>
    <w:p w:rsidR="00771AC4" w:rsidRPr="00D96E9D" w:rsidRDefault="00771AC4" w:rsidP="00771AC4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 обозначающее совокупность предметов определенного класса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значение называется обобщенно-множественным значением: </w:t>
      </w:r>
      <w:r w:rsidRPr="00D96E9D">
        <w:rPr>
          <w:rFonts w:ascii="Times New Roman" w:hAnsi="Times New Roman" w:cs="Times New Roman"/>
          <w:i/>
          <w:sz w:val="28"/>
          <w:szCs w:val="28"/>
        </w:rPr>
        <w:t>Волки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рыщут,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шакалы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воют.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71AC4" w:rsidRPr="00D96E9D" w:rsidRDefault="00771AC4" w:rsidP="00771AC4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обозначающее неопределенное множество предметов н</w:t>
      </w:r>
      <w:r w:rsidRPr="00BA2141">
        <w:rPr>
          <w:rFonts w:ascii="Times New Roman" w:hAnsi="Times New Roman" w:cs="Times New Roman"/>
          <w:sz w:val="28"/>
          <w:szCs w:val="28"/>
        </w:rPr>
        <w:t>еоп</w:t>
      </w:r>
      <w:r>
        <w:rPr>
          <w:rFonts w:ascii="Times New Roman" w:hAnsi="Times New Roman" w:cs="Times New Roman"/>
          <w:sz w:val="28"/>
          <w:szCs w:val="28"/>
        </w:rPr>
        <w:t xml:space="preserve">ределенно-множественное значение: </w:t>
      </w:r>
      <w:r w:rsidRPr="00D96E9D">
        <w:rPr>
          <w:rFonts w:ascii="Times New Roman" w:hAnsi="Times New Roman" w:cs="Times New Roman"/>
          <w:i/>
          <w:sz w:val="28"/>
          <w:szCs w:val="28"/>
        </w:rPr>
        <w:t>Сорванные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цветы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рассыпаны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по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земле.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71AC4" w:rsidRDefault="00771AC4" w:rsidP="00771AC4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обозначающее ограниченное множество предметов в сочетании с количественными словами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A214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A2141">
        <w:rPr>
          <w:rFonts w:ascii="Times New Roman" w:hAnsi="Times New Roman" w:cs="Times New Roman"/>
          <w:sz w:val="28"/>
          <w:szCs w:val="28"/>
        </w:rPr>
        <w:t>аниченно-множе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A2141">
        <w:rPr>
          <w:rFonts w:ascii="Times New Roman" w:hAnsi="Times New Roman" w:cs="Times New Roman"/>
          <w:sz w:val="28"/>
          <w:szCs w:val="28"/>
        </w:rPr>
        <w:t>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141">
        <w:rPr>
          <w:rFonts w:ascii="Times New Roman" w:hAnsi="Times New Roman" w:cs="Times New Roman"/>
          <w:sz w:val="28"/>
          <w:szCs w:val="28"/>
        </w:rPr>
        <w:t>значение,</w:t>
      </w:r>
      <w:r>
        <w:rPr>
          <w:rFonts w:ascii="Times New Roman" w:hAnsi="Times New Roman" w:cs="Times New Roman"/>
          <w:sz w:val="28"/>
          <w:szCs w:val="28"/>
        </w:rPr>
        <w:t xml:space="preserve"> в котором были выделены такие виды: </w:t>
      </w:r>
    </w:p>
    <w:p w:rsidR="00771AC4" w:rsidRDefault="00771AC4" w:rsidP="00771AC4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неопределенно-ограниченное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A711D">
        <w:rPr>
          <w:rFonts w:ascii="Times New Roman" w:hAnsi="Times New Roman" w:cs="Times New Roman"/>
          <w:i/>
          <w:sz w:val="28"/>
          <w:szCs w:val="28"/>
        </w:rPr>
        <w:t>много,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711D">
        <w:rPr>
          <w:rFonts w:ascii="Times New Roman" w:hAnsi="Times New Roman" w:cs="Times New Roman"/>
          <w:i/>
          <w:sz w:val="28"/>
          <w:szCs w:val="28"/>
        </w:rPr>
        <w:t>мало,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711D">
        <w:rPr>
          <w:rFonts w:ascii="Times New Roman" w:hAnsi="Times New Roman" w:cs="Times New Roman"/>
          <w:i/>
          <w:sz w:val="28"/>
          <w:szCs w:val="28"/>
        </w:rPr>
        <w:t>несколько,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711D">
        <w:rPr>
          <w:rFonts w:ascii="Times New Roman" w:hAnsi="Times New Roman" w:cs="Times New Roman"/>
          <w:i/>
          <w:sz w:val="28"/>
          <w:szCs w:val="28"/>
        </w:rPr>
        <w:t>часть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711D">
        <w:rPr>
          <w:rFonts w:ascii="Times New Roman" w:hAnsi="Times New Roman" w:cs="Times New Roman"/>
          <w:i/>
          <w:sz w:val="28"/>
          <w:szCs w:val="28"/>
        </w:rPr>
        <w:t>конфет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71AC4" w:rsidRDefault="00771AC4" w:rsidP="00771AC4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определенно-ограниченное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A711D">
        <w:rPr>
          <w:rFonts w:ascii="Times New Roman" w:hAnsi="Times New Roman" w:cs="Times New Roman"/>
          <w:i/>
          <w:sz w:val="28"/>
          <w:szCs w:val="28"/>
        </w:rPr>
        <w:t>девять,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711D">
        <w:rPr>
          <w:rFonts w:ascii="Times New Roman" w:hAnsi="Times New Roman" w:cs="Times New Roman"/>
          <w:i/>
          <w:sz w:val="28"/>
          <w:szCs w:val="28"/>
        </w:rPr>
        <w:t>десять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711D">
        <w:rPr>
          <w:rFonts w:ascii="Times New Roman" w:hAnsi="Times New Roman" w:cs="Times New Roman"/>
          <w:i/>
          <w:sz w:val="28"/>
          <w:szCs w:val="28"/>
        </w:rPr>
        <w:t>кусков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71AC4" w:rsidRDefault="00771AC4" w:rsidP="00771AC4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приблизительное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около, приб</w:t>
      </w:r>
      <w:r w:rsidRPr="00D96E9D">
        <w:rPr>
          <w:rFonts w:ascii="Times New Roman" w:hAnsi="Times New Roman" w:cs="Times New Roman"/>
          <w:i/>
          <w:sz w:val="28"/>
          <w:szCs w:val="28"/>
        </w:rPr>
        <w:t>лизительно,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свыше,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больше,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меньше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шести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лимонов);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71AC4" w:rsidRPr="001A711D" w:rsidRDefault="00771AC4" w:rsidP="00771AC4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>
        <w:rPr>
          <w:rFonts w:ascii="Times New Roman" w:hAnsi="Times New Roman" w:cs="Times New Roman"/>
          <w:sz w:val="28"/>
          <w:szCs w:val="28"/>
        </w:rPr>
        <w:t>ограниченно-собирательное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A711D">
        <w:rPr>
          <w:rFonts w:ascii="Times New Roman" w:hAnsi="Times New Roman" w:cs="Times New Roman"/>
          <w:i/>
          <w:sz w:val="28"/>
          <w:szCs w:val="28"/>
        </w:rPr>
        <w:t>девушки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711D">
        <w:rPr>
          <w:rFonts w:ascii="Times New Roman" w:hAnsi="Times New Roman" w:cs="Times New Roman"/>
          <w:i/>
          <w:sz w:val="28"/>
          <w:szCs w:val="28"/>
        </w:rPr>
        <w:t>304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711D">
        <w:rPr>
          <w:rFonts w:ascii="Times New Roman" w:hAnsi="Times New Roman" w:cs="Times New Roman"/>
          <w:i/>
          <w:sz w:val="28"/>
          <w:szCs w:val="28"/>
        </w:rPr>
        <w:t>группы,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711D">
        <w:rPr>
          <w:rFonts w:ascii="Times New Roman" w:hAnsi="Times New Roman" w:cs="Times New Roman"/>
          <w:i/>
          <w:sz w:val="28"/>
          <w:szCs w:val="28"/>
        </w:rPr>
        <w:t>родители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711D">
        <w:rPr>
          <w:rFonts w:ascii="Times New Roman" w:hAnsi="Times New Roman" w:cs="Times New Roman"/>
          <w:i/>
          <w:sz w:val="28"/>
          <w:szCs w:val="28"/>
        </w:rPr>
        <w:t>учеников</w:t>
      </w:r>
      <w:r>
        <w:rPr>
          <w:rFonts w:ascii="Times New Roman" w:hAnsi="Times New Roman" w:cs="Times New Roman"/>
          <w:sz w:val="28"/>
          <w:szCs w:val="28"/>
        </w:rPr>
        <w:t>)».</w:t>
      </w:r>
    </w:p>
    <w:p w:rsidR="00771AC4" w:rsidRPr="00D96E9D" w:rsidRDefault="00771AC4" w:rsidP="00771AC4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4) Парные одинаковые предметы: </w:t>
      </w:r>
      <w:r w:rsidRPr="00D96E9D">
        <w:rPr>
          <w:rFonts w:ascii="Times New Roman" w:hAnsi="Times New Roman" w:cs="Times New Roman"/>
          <w:i/>
          <w:sz w:val="28"/>
          <w:szCs w:val="28"/>
        </w:rPr>
        <w:t>глаза,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уши,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ноги,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брови,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веки,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руки;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ботинки,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сапоги,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брюки,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лосины,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носки,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кеды,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валенки,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чулки,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гольфы,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варежки,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перчатки,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лыжи,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коньки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парные предметы, которые в своем строении имеют парные части: </w:t>
      </w:r>
      <w:r w:rsidRPr="00D96E9D">
        <w:rPr>
          <w:rFonts w:ascii="Times New Roman" w:hAnsi="Times New Roman" w:cs="Times New Roman"/>
          <w:i/>
          <w:sz w:val="28"/>
          <w:szCs w:val="28"/>
        </w:rPr>
        <w:t>очки,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галифе,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ножницы,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носилки,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щипцы,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ворота,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тиски.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771AC4" w:rsidRDefault="00771AC4" w:rsidP="00771AC4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М.А. Шемякин отмечал: «Особую категорию составляет парное значение множественного числа имен существительных, выражающих парность разных предметов: </w:t>
      </w:r>
      <w:r w:rsidRPr="00D96E9D">
        <w:rPr>
          <w:rFonts w:ascii="Times New Roman" w:hAnsi="Times New Roman" w:cs="Times New Roman"/>
          <w:i/>
          <w:sz w:val="28"/>
          <w:szCs w:val="28"/>
        </w:rPr>
        <w:t>родители,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молодожены,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супруги,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скобки,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инициалы,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Никитины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(супруги)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1AC4" w:rsidRDefault="00771AC4" w:rsidP="00771AC4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Выделяется значение дифференцированного состава конкретного предмета: </w:t>
      </w:r>
      <w:r w:rsidRPr="00D96E9D">
        <w:rPr>
          <w:rFonts w:ascii="Times New Roman" w:hAnsi="Times New Roman" w:cs="Times New Roman"/>
          <w:i/>
          <w:sz w:val="28"/>
          <w:szCs w:val="28"/>
        </w:rPr>
        <w:t>шашки,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кудри,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кружева,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овощи,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локоны,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фрукты,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деньги,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кегли,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обои,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мемуары,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заросли,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названия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таких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веществ,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как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белила,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дрожжи,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духи,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чернила</w:t>
      </w:r>
      <w:r>
        <w:rPr>
          <w:rFonts w:ascii="Times New Roman" w:hAnsi="Times New Roman" w:cs="Times New Roman"/>
          <w:sz w:val="28"/>
          <w:szCs w:val="28"/>
        </w:rPr>
        <w:t>), составных отбросов или результатов действия (</w:t>
      </w:r>
      <w:r w:rsidRPr="00D96E9D">
        <w:rPr>
          <w:rFonts w:ascii="Times New Roman" w:hAnsi="Times New Roman" w:cs="Times New Roman"/>
          <w:i/>
          <w:sz w:val="28"/>
          <w:szCs w:val="28"/>
        </w:rPr>
        <w:t>помои,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очистки,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осадки,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огрызки,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всходы</w:t>
      </w:r>
      <w:r>
        <w:rPr>
          <w:rFonts w:ascii="Times New Roman" w:hAnsi="Times New Roman" w:cs="Times New Roman"/>
          <w:sz w:val="28"/>
          <w:szCs w:val="28"/>
        </w:rPr>
        <w:t>), составных временных периодов (</w:t>
      </w:r>
      <w:r w:rsidRPr="00D96E9D">
        <w:rPr>
          <w:rFonts w:ascii="Times New Roman" w:hAnsi="Times New Roman" w:cs="Times New Roman"/>
          <w:i/>
          <w:sz w:val="28"/>
          <w:szCs w:val="28"/>
        </w:rPr>
        <w:t>сутки,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святки</w:t>
      </w:r>
      <w:r>
        <w:rPr>
          <w:rFonts w:ascii="Times New Roman" w:hAnsi="Times New Roman" w:cs="Times New Roman"/>
          <w:sz w:val="28"/>
          <w:szCs w:val="28"/>
        </w:rPr>
        <w:t>) и других составных предметов и явлений (</w:t>
      </w:r>
      <w:r w:rsidRPr="00D96E9D">
        <w:rPr>
          <w:rFonts w:ascii="Times New Roman" w:hAnsi="Times New Roman" w:cs="Times New Roman"/>
          <w:i/>
          <w:sz w:val="28"/>
          <w:szCs w:val="28"/>
        </w:rPr>
        <w:t>ценности,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недоделки</w:t>
      </w:r>
      <w:r>
        <w:rPr>
          <w:rFonts w:ascii="Times New Roman" w:hAnsi="Times New Roman" w:cs="Times New Roman"/>
          <w:sz w:val="28"/>
          <w:szCs w:val="28"/>
        </w:rPr>
        <w:t>)»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71AC4" w:rsidRPr="001A711D" w:rsidRDefault="00771AC4" w:rsidP="00771AC4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Некоторые процессы, действия или состояния могут обозначать повторяющиеся моменты, в которых участвует «большое количество людей, или же моментов, повторение которых продолжается в течение долгого времени: </w:t>
      </w:r>
      <w:r w:rsidRPr="00D96E9D">
        <w:rPr>
          <w:rFonts w:ascii="Times New Roman" w:hAnsi="Times New Roman" w:cs="Times New Roman"/>
          <w:i/>
          <w:sz w:val="28"/>
          <w:szCs w:val="28"/>
        </w:rPr>
        <w:t>бега,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гонки,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выборы,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роды,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схватки,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прыжки,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аплодисменты,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поставки,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заготовки,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дебаты,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похороны,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проводы,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раскопки,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судороги,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маневры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71AC4" w:rsidRDefault="00771AC4" w:rsidP="00771AC4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«7) В значительной мере могут проявляться величины вещества, продолжительности действия: </w:t>
      </w:r>
      <w:r w:rsidRPr="00D96E9D">
        <w:rPr>
          <w:rFonts w:ascii="Times New Roman" w:hAnsi="Times New Roman" w:cs="Times New Roman"/>
          <w:i/>
          <w:sz w:val="28"/>
          <w:szCs w:val="28"/>
        </w:rPr>
        <w:t>воды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(минеральные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воды),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пески,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снега,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холода,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морозы,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ветры,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дожди,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боли,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муки.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71AC4" w:rsidRDefault="00771AC4" w:rsidP="00771AC4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8) Значение, которое показывает совокупность отдельных предметов, отличающихся качественными признаками, называется качественно-дифференцирующим: масло </w:t>
      </w:r>
      <w:r>
        <w:rPr>
          <w:rFonts w:ascii="Times New Roman" w:hAnsi="Times New Roman" w:cs="Times New Roman"/>
          <w:i/>
          <w:sz w:val="28"/>
          <w:szCs w:val="28"/>
        </w:rPr>
        <w:t xml:space="preserve">- масла, вода - (минеральные) воды, сыр - </w:t>
      </w:r>
      <w:r w:rsidRPr="00D96E9D">
        <w:rPr>
          <w:rFonts w:ascii="Times New Roman" w:hAnsi="Times New Roman" w:cs="Times New Roman"/>
          <w:i/>
          <w:sz w:val="28"/>
          <w:szCs w:val="28"/>
        </w:rPr>
        <w:t>сыры.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сорторазличительное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значение часто употребляется в сочетании существительных с прилагательными: </w:t>
      </w:r>
      <w:r w:rsidRPr="00D96E9D">
        <w:rPr>
          <w:rFonts w:ascii="Times New Roman" w:hAnsi="Times New Roman" w:cs="Times New Roman"/>
          <w:i/>
          <w:sz w:val="28"/>
          <w:szCs w:val="28"/>
        </w:rPr>
        <w:t>красные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вина,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легкие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табаки,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французские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сыры</w:t>
      </w:r>
      <w:r>
        <w:rPr>
          <w:rFonts w:ascii="Times New Roman" w:hAnsi="Times New Roman" w:cs="Times New Roman"/>
          <w:sz w:val="28"/>
          <w:szCs w:val="28"/>
        </w:rPr>
        <w:t xml:space="preserve">. Существительное множественного числа в приведенном значении обычно имеет значение проявления различных качеств и свойств (часто в профессиональной речи): </w:t>
      </w:r>
      <w:r w:rsidRPr="00D96E9D">
        <w:rPr>
          <w:rFonts w:ascii="Times New Roman" w:hAnsi="Times New Roman" w:cs="Times New Roman"/>
          <w:i/>
          <w:sz w:val="28"/>
          <w:szCs w:val="28"/>
        </w:rPr>
        <w:t>мощности,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hAnsi="Times New Roman" w:cs="Times New Roman"/>
          <w:i/>
          <w:sz w:val="28"/>
          <w:szCs w:val="28"/>
        </w:rPr>
        <w:t>емкости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AC4" w:rsidRDefault="00771AC4" w:rsidP="00771AC4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научном труде «Семантика русского числа» известный лингвист </w:t>
      </w:r>
      <w:r w:rsidRPr="000546B9">
        <w:rPr>
          <w:rFonts w:ascii="Times New Roman" w:hAnsi="Times New Roman" w:cs="Times New Roman"/>
          <w:sz w:val="28"/>
          <w:szCs w:val="28"/>
        </w:rPr>
        <w:t>О.Н.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6B9">
        <w:rPr>
          <w:rFonts w:ascii="Times New Roman" w:hAnsi="Times New Roman" w:cs="Times New Roman"/>
          <w:sz w:val="28"/>
          <w:szCs w:val="28"/>
        </w:rPr>
        <w:t>Ляшев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546B9">
        <w:rPr>
          <w:rFonts w:ascii="Times New Roman" w:hAnsi="Times New Roman" w:cs="Times New Roman"/>
          <w:sz w:val="28"/>
          <w:szCs w:val="28"/>
        </w:rPr>
        <w:t>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выделяет такие признаки существительных:</w:t>
      </w:r>
    </w:p>
    <w:p w:rsidR="00771AC4" w:rsidRDefault="00771AC4" w:rsidP="00771AC4">
      <w:pPr>
        <w:pStyle w:val="af0"/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большинства существительных лексическое и грамматическое значение образуют устойчивые сочетания;</w:t>
      </w:r>
    </w:p>
    <w:p w:rsidR="00771AC4" w:rsidRDefault="00771AC4" w:rsidP="00771AC4">
      <w:pPr>
        <w:pStyle w:val="af0"/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грамматическая категория числа изучается как словоизменительная, а в другой части как словообразовательная; </w:t>
      </w:r>
    </w:p>
    <w:p w:rsidR="00771AC4" w:rsidRPr="00FC445F" w:rsidRDefault="00771AC4" w:rsidP="00771AC4">
      <w:pPr>
        <w:pStyle w:val="af0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грамматическая категория числа часто выполняет семантическую функцию, обозначая количество предметов и лиц реального мира, но также выполняет функцию синтаксического согласования и подчинения».</w:t>
      </w:r>
    </w:p>
    <w:p w:rsidR="00771AC4" w:rsidRPr="0064366A" w:rsidRDefault="00771AC4" w:rsidP="00771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полной парадигмы числа у имен существительных, данные слова всегда сопоставляются по числу (в большинстве случаев). Если же существительное имеет форму </w:t>
      </w:r>
      <w:proofErr w:type="spellStart"/>
      <w:r w:rsidRPr="00E3238F">
        <w:rPr>
          <w:rFonts w:ascii="Times New Roman" w:hAnsi="Times New Roman" w:cs="Times New Roman"/>
          <w:sz w:val="28"/>
          <w:szCs w:val="28"/>
        </w:rPr>
        <w:t>singular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38F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3238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3238F">
        <w:rPr>
          <w:rFonts w:ascii="Times New Roman" w:hAnsi="Times New Roman" w:cs="Times New Roman"/>
          <w:sz w:val="28"/>
          <w:szCs w:val="28"/>
        </w:rPr>
        <w:t>lural</w:t>
      </w:r>
      <w:proofErr w:type="spellEnd"/>
      <w:r w:rsidRPr="00E323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38F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противопоставление по числу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отстутствует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поэтому подобные существительные будут состоять в р</w:t>
      </w:r>
      <w:r w:rsidRPr="0064366A">
        <w:rPr>
          <w:rFonts w:ascii="Times New Roman" w:hAnsi="Times New Roman" w:cs="Times New Roman"/>
          <w:sz w:val="28"/>
          <w:szCs w:val="28"/>
        </w:rPr>
        <w:t>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лек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ико-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емантиче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ких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64366A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рядах.</w:t>
      </w:r>
    </w:p>
    <w:p w:rsidR="00771AC4" w:rsidRDefault="00771AC4" w:rsidP="00771A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Иногда грамматическое значение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катего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показывает реальное количество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Так, собирательные существительные единственного числа, такие как </w:t>
      </w:r>
      <w:r w:rsidRPr="00DE28FA">
        <w:rPr>
          <w:rFonts w:ascii="Times New Roman" w:eastAsia="Times New Roman" w:hAnsi="Times New Roman" w:cs="Times New Roman"/>
          <w:i/>
          <w:sz w:val="28"/>
          <w:szCs w:val="28"/>
        </w:rPr>
        <w:t>гурьба, толпа, посуда</w:t>
      </w:r>
      <w:r>
        <w:rPr>
          <w:rFonts w:ascii="Times New Roman" w:eastAsia="Times New Roman" w:hAnsi="Times New Roman" w:cs="Times New Roman"/>
          <w:sz w:val="28"/>
          <w:szCs w:val="28"/>
        </w:rPr>
        <w:t>, не раскрывают полный образ предмета или лица, которые является частью целого. Отсюда следует, что в современном русском языке есть слова, в которых формы числа никак не соединены с 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еальным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значением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единично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множе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твенно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1AC4" w:rsidRPr="0064366A" w:rsidRDefault="00771AC4" w:rsidP="00771A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Валгина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пишет: «Ф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множе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азличать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и по значению: </w:t>
      </w:r>
      <w:proofErr w:type="spellStart"/>
      <w:r w:rsidRPr="00D96E9D">
        <w:rPr>
          <w:rFonts w:ascii="Times New Roman" w:eastAsia="Times New Roman" w:hAnsi="Times New Roman" w:cs="Times New Roman"/>
          <w:i/>
          <w:iCs/>
          <w:sz w:val="28"/>
          <w:szCs w:val="28"/>
        </w:rPr>
        <w:t>хле́б</w:t>
      </w:r>
      <w:proofErr w:type="spellEnd"/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–</w:t>
      </w:r>
      <w:r w:rsidRPr="00D96E9D">
        <w:rPr>
          <w:rFonts w:ascii="Times New Roman" w:eastAsia="Times New Roman" w:hAnsi="Times New Roman" w:cs="Times New Roman"/>
          <w:i/>
          <w:iCs/>
          <w:sz w:val="28"/>
          <w:szCs w:val="28"/>
        </w:rPr>
        <w:t>хлеба,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i/>
          <w:iCs/>
          <w:sz w:val="28"/>
          <w:szCs w:val="28"/>
        </w:rPr>
        <w:t>счёт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i/>
          <w:iCs/>
          <w:sz w:val="28"/>
          <w:szCs w:val="28"/>
        </w:rPr>
        <w:t>счёты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количе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имен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уще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твительных,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множе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полной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единично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множе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твенно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намного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меньше,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имен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уще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твительных,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отивопо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лу,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существительные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ключениям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71AC4" w:rsidRDefault="00771AC4" w:rsidP="00771A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64366A">
        <w:rPr>
          <w:rFonts w:ascii="Times New Roman" w:eastAsia="Times New Roman" w:hAnsi="Times New Roman" w:cs="Times New Roman"/>
          <w:sz w:val="28"/>
          <w:szCs w:val="28"/>
          <w:lang w:val="tt-RU"/>
        </w:rPr>
        <w:t>Различают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  <w:lang w:val="tt-RU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  <w:lang w:val="tt-RU"/>
        </w:rPr>
        <w:t>пары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категории количества. Первая показывает количество точное и неточное, вторая пара – количество относительное и абсолютное. </w:t>
      </w:r>
    </w:p>
    <w:p w:rsidR="00771AC4" w:rsidRPr="0030073C" w:rsidRDefault="00771AC4" w:rsidP="00771A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Таким образом, можно сопоставить эти пары и получить 4 типа количества:</w:t>
      </w:r>
    </w:p>
    <w:p w:rsidR="00771AC4" w:rsidRPr="0030073C" w:rsidRDefault="00771AC4" w:rsidP="00771AC4">
      <w:pPr>
        <w:numPr>
          <w:ilvl w:val="0"/>
          <w:numId w:val="4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073C">
        <w:rPr>
          <w:rFonts w:ascii="Times New Roman" w:eastAsia="Times New Roman" w:hAnsi="Times New Roman" w:cs="Times New Roman"/>
          <w:sz w:val="28"/>
          <w:szCs w:val="28"/>
        </w:rPr>
        <w:t>точное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sz w:val="28"/>
          <w:szCs w:val="28"/>
        </w:rPr>
        <w:t>абсолютное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Pr="0030073C">
        <w:rPr>
          <w:rFonts w:ascii="Times New Roman" w:eastAsia="Times New Roman" w:hAnsi="Times New Roman" w:cs="Times New Roman"/>
          <w:i/>
          <w:i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i/>
          <w:iCs/>
          <w:sz w:val="28"/>
          <w:szCs w:val="28"/>
        </w:rPr>
        <w:t>факультете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i/>
          <w:iCs/>
          <w:sz w:val="28"/>
          <w:szCs w:val="28"/>
        </w:rPr>
        <w:t>учатся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i/>
          <w:iCs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i/>
          <w:iCs/>
          <w:sz w:val="28"/>
          <w:szCs w:val="28"/>
        </w:rPr>
        <w:t>знакомых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i/>
          <w:iCs/>
          <w:sz w:val="28"/>
          <w:szCs w:val="28"/>
        </w:rPr>
        <w:t>мне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i/>
          <w:iCs/>
          <w:sz w:val="28"/>
          <w:szCs w:val="28"/>
        </w:rPr>
        <w:t>девочки</w:t>
      </w:r>
      <w:r w:rsidRPr="0030073C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771AC4" w:rsidRPr="0064366A" w:rsidRDefault="00771AC4" w:rsidP="00771AC4">
      <w:pPr>
        <w:numPr>
          <w:ilvl w:val="0"/>
          <w:numId w:val="4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4366A">
        <w:rPr>
          <w:rFonts w:ascii="Times New Roman" w:eastAsia="Times New Roman" w:hAnsi="Times New Roman" w:cs="Times New Roman"/>
          <w:sz w:val="28"/>
          <w:szCs w:val="28"/>
        </w:rPr>
        <w:t>точное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0073C">
        <w:rPr>
          <w:rFonts w:ascii="Times New Roman" w:eastAsia="Times New Roman" w:hAnsi="Times New Roman" w:cs="Times New Roman"/>
          <w:i/>
          <w:iCs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i/>
          <w:iCs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i/>
          <w:iCs/>
          <w:sz w:val="28"/>
          <w:szCs w:val="28"/>
        </w:rPr>
        <w:t>соседнего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i/>
          <w:iCs/>
          <w:sz w:val="28"/>
          <w:szCs w:val="28"/>
        </w:rPr>
        <w:t>отряда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i/>
          <w:iCs/>
          <w:sz w:val="28"/>
          <w:szCs w:val="28"/>
        </w:rPr>
        <w:t>убежали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i/>
          <w:iCs/>
          <w:sz w:val="28"/>
          <w:szCs w:val="28"/>
        </w:rPr>
        <w:t>лес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771AC4" w:rsidRPr="0030073C" w:rsidRDefault="00771AC4" w:rsidP="00771AC4">
      <w:pPr>
        <w:numPr>
          <w:ilvl w:val="0"/>
          <w:numId w:val="4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0073C">
        <w:rPr>
          <w:rFonts w:ascii="Times New Roman" w:eastAsia="Times New Roman" w:hAnsi="Times New Roman" w:cs="Times New Roman"/>
          <w:sz w:val="28"/>
          <w:szCs w:val="28"/>
        </w:rPr>
        <w:t>неточное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sz w:val="28"/>
          <w:szCs w:val="28"/>
        </w:rPr>
        <w:t>абсолютное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0073C">
        <w:rPr>
          <w:rFonts w:ascii="Times New Roman" w:eastAsia="Times New Roman" w:hAnsi="Times New Roman" w:cs="Times New Roman"/>
          <w:i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i/>
          <w:sz w:val="28"/>
          <w:szCs w:val="28"/>
        </w:rPr>
        <w:t>здания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i/>
          <w:sz w:val="28"/>
          <w:szCs w:val="28"/>
        </w:rPr>
        <w:t>вышло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i/>
          <w:sz w:val="28"/>
          <w:szCs w:val="28"/>
        </w:rPr>
        <w:t>несколько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i/>
          <w:sz w:val="28"/>
          <w:szCs w:val="28"/>
        </w:rPr>
        <w:t>студентов</w:t>
      </w:r>
      <w:r w:rsidRPr="0030073C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71AC4" w:rsidRPr="0030073C" w:rsidRDefault="00771AC4" w:rsidP="00771AC4">
      <w:pPr>
        <w:numPr>
          <w:ilvl w:val="0"/>
          <w:numId w:val="4"/>
        </w:numPr>
        <w:spacing w:after="0" w:line="36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0073C">
        <w:rPr>
          <w:rFonts w:ascii="Times New Roman" w:eastAsia="Times New Roman" w:hAnsi="Times New Roman" w:cs="Times New Roman"/>
          <w:sz w:val="28"/>
          <w:szCs w:val="28"/>
        </w:rPr>
        <w:t>неточное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sz w:val="28"/>
          <w:szCs w:val="28"/>
        </w:rPr>
        <w:t>относительное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30073C">
        <w:rPr>
          <w:rFonts w:ascii="Times New Roman" w:eastAsia="Times New Roman" w:hAnsi="Times New Roman" w:cs="Times New Roman"/>
          <w:bCs/>
          <w:i/>
          <w:sz w:val="28"/>
          <w:szCs w:val="28"/>
        </w:rPr>
        <w:t>Кто-то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bCs/>
          <w:i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bCs/>
          <w:i/>
          <w:sz w:val="28"/>
          <w:szCs w:val="28"/>
        </w:rPr>
        <w:t>совершенно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bCs/>
          <w:i/>
          <w:sz w:val="28"/>
          <w:szCs w:val="28"/>
        </w:rPr>
        <w:t>случайно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bCs/>
          <w:i/>
          <w:sz w:val="28"/>
          <w:szCs w:val="28"/>
        </w:rPr>
        <w:t>ранить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bCs/>
          <w:i/>
          <w:sz w:val="28"/>
          <w:szCs w:val="28"/>
        </w:rPr>
        <w:t>человека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bCs/>
          <w:i/>
          <w:sz w:val="28"/>
          <w:szCs w:val="28"/>
        </w:rPr>
        <w:t>словом</w:t>
      </w:r>
      <w:r w:rsidRPr="0030073C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</w:p>
    <w:p w:rsidR="00771AC4" w:rsidRPr="0064366A" w:rsidRDefault="00771AC4" w:rsidP="00771A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66A">
        <w:rPr>
          <w:rFonts w:ascii="Times New Roman" w:eastAsia="Times New Roman" w:hAnsi="Times New Roman" w:cs="Times New Roman"/>
          <w:sz w:val="28"/>
          <w:szCs w:val="28"/>
        </w:rPr>
        <w:t>Неточному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количе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тву</w:t>
      </w:r>
      <w:r>
        <w:rPr>
          <w:rFonts w:ascii="Times New Roman" w:eastAsia="Times New Roman" w:hAnsi="Times New Roman" w:cs="Times New Roman"/>
          <w:sz w:val="28"/>
          <w:szCs w:val="28"/>
        </w:rPr>
        <w:t>, в свою очередь, 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оответ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твуют:</w:t>
      </w:r>
    </w:p>
    <w:p w:rsidR="00771AC4" w:rsidRPr="0064366A" w:rsidRDefault="00771AC4" w:rsidP="00771AC4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малое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количе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Посетителей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музее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немного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:rsidR="00771AC4" w:rsidRPr="0064366A" w:rsidRDefault="00771AC4" w:rsidP="00771AC4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нейт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альное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количе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ство: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еделенное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Несколько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пришли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неоп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еделенное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30073C">
        <w:rPr>
          <w:rFonts w:ascii="Times New Roman" w:eastAsia="Times New Roman" w:hAnsi="Times New Roman" w:cs="Times New Roman"/>
          <w:bCs/>
          <w:i/>
          <w:sz w:val="28"/>
          <w:szCs w:val="28"/>
        </w:rPr>
        <w:t>Толпа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bCs/>
          <w:i/>
          <w:sz w:val="28"/>
          <w:szCs w:val="28"/>
        </w:rPr>
        <w:t>соседей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bCs/>
          <w:i/>
          <w:sz w:val="28"/>
          <w:szCs w:val="28"/>
        </w:rPr>
        <w:t>ждала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30073C">
        <w:rPr>
          <w:rFonts w:ascii="Times New Roman" w:eastAsia="Times New Roman" w:hAnsi="Times New Roman" w:cs="Times New Roman"/>
          <w:bCs/>
          <w:i/>
          <w:sz w:val="28"/>
          <w:szCs w:val="28"/>
        </w:rPr>
        <w:t>новостей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</w:p>
    <w:p w:rsidR="00771AC4" w:rsidRPr="0064366A" w:rsidRDefault="00771AC4" w:rsidP="00771AC4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большое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количе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Родственников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мероприятие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приехало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очень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много</w:t>
      </w:r>
      <w:proofErr w:type="gramEnd"/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771AC4" w:rsidRPr="0064366A" w:rsidRDefault="00771AC4" w:rsidP="00771A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66A">
        <w:rPr>
          <w:rFonts w:ascii="Times New Roman" w:eastAsia="Times New Roman" w:hAnsi="Times New Roman" w:cs="Times New Roman"/>
          <w:sz w:val="28"/>
          <w:szCs w:val="28"/>
        </w:rPr>
        <w:t>Катего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амматиче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кой,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потому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выражается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формальные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показатели.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ср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твам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катего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относятся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71AC4" w:rsidRPr="0064366A" w:rsidRDefault="00771AC4" w:rsidP="00771AC4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66A"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клоняемые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имена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уще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твительные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обладают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темой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падежных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окончаний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азличающихся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типами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клонения:</w:t>
      </w:r>
    </w:p>
    <w:p w:rsidR="00771AC4" w:rsidRPr="0064366A" w:rsidRDefault="00771AC4" w:rsidP="00771AC4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«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мооб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азующие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уффик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вме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окончанием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азг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аничении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множе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4366A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уффик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[-</w:t>
      </w:r>
      <w:proofErr w:type="spellStart"/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j</w:t>
      </w:r>
      <w:proofErr w:type="spellEnd"/>
      <w:r w:rsidRPr="0064366A">
        <w:rPr>
          <w:rFonts w:ascii="Times New Roman" w:eastAsia="Times New Roman" w:hAnsi="Times New Roman" w:cs="Times New Roman"/>
          <w:sz w:val="28"/>
          <w:szCs w:val="28"/>
        </w:rPr>
        <w:t>-]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i/>
          <w:sz w:val="28"/>
          <w:szCs w:val="28"/>
        </w:rPr>
        <w:t>лист</w:t>
      </w:r>
      <w:r w:rsidRPr="00D96E9D">
        <w:rPr>
          <w:rFonts w:ascii="Times New Roman" w:eastAsia="Times New Roman" w:hAnsi="Times New Roman" w:cs="Times New Roman"/>
          <w:i/>
          <w:iCs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лист[</w:t>
      </w:r>
      <w:proofErr w:type="spellStart"/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j</w:t>
      </w:r>
      <w:proofErr w:type="spellEnd"/>
      <w:r w:rsidRPr="00D96E9D">
        <w:rPr>
          <w:rFonts w:ascii="Times New Roman" w:eastAsia="Times New Roman" w:hAnsi="Times New Roman" w:cs="Times New Roman"/>
          <w:bCs/>
          <w:i/>
          <w:sz w:val="28"/>
          <w:szCs w:val="28"/>
        </w:rPr>
        <w:t>]я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96E9D">
        <w:rPr>
          <w:rFonts w:ascii="Times New Roman" w:eastAsia="Times New Roman" w:hAnsi="Times New Roman" w:cs="Times New Roman"/>
          <w:i/>
          <w:sz w:val="28"/>
          <w:szCs w:val="28"/>
        </w:rPr>
        <w:t>листьев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п.),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i/>
          <w:sz w:val="28"/>
          <w:szCs w:val="28"/>
        </w:rPr>
        <w:t>брат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96E9D">
        <w:rPr>
          <w:rFonts w:ascii="Times New Roman" w:eastAsia="Times New Roman" w:hAnsi="Times New Roman" w:cs="Times New Roman"/>
          <w:i/>
          <w:sz w:val="28"/>
          <w:szCs w:val="28"/>
        </w:rPr>
        <w:t>братьев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(Р.п.).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Также: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sz w:val="28"/>
          <w:szCs w:val="28"/>
        </w:rPr>
        <w:t>су</w:t>
      </w:r>
      <w:proofErr w:type="gramStart"/>
      <w:r w:rsidRPr="002B4050">
        <w:rPr>
          <w:rFonts w:ascii="Times New Roman" w:eastAsia="Times New Roman" w:hAnsi="Times New Roman" w:cs="Times New Roman"/>
          <w:i/>
          <w:sz w:val="28"/>
          <w:szCs w:val="28"/>
        </w:rPr>
        <w:t>к-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050">
        <w:rPr>
          <w:rFonts w:ascii="Times New Roman" w:eastAsia="Times New Roman" w:hAnsi="Times New Roman" w:cs="Times New Roman"/>
          <w:i/>
          <w:sz w:val="28"/>
          <w:szCs w:val="28"/>
        </w:rPr>
        <w:t>сучь</w:t>
      </w:r>
      <w:proofErr w:type="spellEnd"/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[</w:t>
      </w:r>
      <w:proofErr w:type="spellStart"/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j</w:t>
      </w:r>
      <w:proofErr w:type="spellEnd"/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]я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сучь</w:t>
      </w:r>
      <w:proofErr w:type="spellEnd"/>
      <w:r w:rsidRPr="002B4050">
        <w:rPr>
          <w:rFonts w:ascii="Times New Roman" w:eastAsia="Times New Roman" w:hAnsi="Times New Roman" w:cs="Times New Roman"/>
          <w:i/>
          <w:sz w:val="28"/>
          <w:szCs w:val="28"/>
        </w:rPr>
        <w:t>[</w:t>
      </w:r>
      <w:proofErr w:type="spellStart"/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j</w:t>
      </w:r>
      <w:proofErr w:type="spellEnd"/>
      <w:r w:rsidRPr="002B4050">
        <w:rPr>
          <w:rFonts w:ascii="Times New Roman" w:eastAsia="Times New Roman" w:hAnsi="Times New Roman" w:cs="Times New Roman"/>
          <w:i/>
          <w:sz w:val="28"/>
          <w:szCs w:val="28"/>
        </w:rPr>
        <w:t>]</w:t>
      </w:r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п.)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стуль</w:t>
      </w:r>
      <w:proofErr w:type="spellEnd"/>
      <w:r w:rsidRPr="002B4050">
        <w:rPr>
          <w:rFonts w:ascii="Times New Roman" w:eastAsia="Times New Roman" w:hAnsi="Times New Roman" w:cs="Times New Roman"/>
          <w:i/>
          <w:sz w:val="28"/>
          <w:szCs w:val="28"/>
        </w:rPr>
        <w:t>[</w:t>
      </w:r>
      <w:proofErr w:type="spellStart"/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j</w:t>
      </w:r>
      <w:proofErr w:type="spellEnd"/>
      <w:r w:rsidRPr="002B4050">
        <w:rPr>
          <w:rFonts w:ascii="Times New Roman" w:eastAsia="Times New Roman" w:hAnsi="Times New Roman" w:cs="Times New Roman"/>
          <w:i/>
          <w:sz w:val="28"/>
          <w:szCs w:val="28"/>
        </w:rPr>
        <w:t>]</w:t>
      </w:r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п.)).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наблюдает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едование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звуков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конце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новы.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лист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листь</w:t>
      </w:r>
      <w:proofErr w:type="spellEnd"/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[-</w:t>
      </w:r>
      <w:proofErr w:type="spellStart"/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j</w:t>
      </w:r>
      <w:proofErr w:type="spellEnd"/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-]я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/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т'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];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сук</w:t>
      </w:r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су</w:t>
      </w:r>
      <w:proofErr w:type="gramEnd"/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чь</w:t>
      </w:r>
      <w:proofErr w:type="spellEnd"/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[</w:t>
      </w:r>
      <w:proofErr w:type="spellStart"/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j</w:t>
      </w:r>
      <w:proofErr w:type="spellEnd"/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]я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/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ч'</w:t>
      </w:r>
      <w:r>
        <w:rPr>
          <w:rFonts w:ascii="Times New Roman" w:eastAsia="Times New Roman" w:hAnsi="Times New Roman" w:cs="Times New Roman"/>
          <w:sz w:val="28"/>
          <w:szCs w:val="28"/>
        </w:rPr>
        <w:t>]».</w:t>
      </w:r>
    </w:p>
    <w:p w:rsidR="00771AC4" w:rsidRPr="0064366A" w:rsidRDefault="00771AC4" w:rsidP="00771AC4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66A">
        <w:rPr>
          <w:rFonts w:ascii="Times New Roman" w:eastAsia="Times New Roman" w:hAnsi="Times New Roman" w:cs="Times New Roman"/>
          <w:sz w:val="28"/>
          <w:szCs w:val="28"/>
        </w:rPr>
        <w:t>Ударение,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твующее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азг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аничении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ел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например,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ног</w:t>
      </w:r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а́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но́ги</w:t>
      </w:r>
      <w:proofErr w:type="spellEnd"/>
      <w:proofErr w:type="gramEnd"/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сестр</w:t>
      </w:r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а́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сёстр</w:t>
      </w:r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ведро-вёдра</w:t>
      </w:r>
      <w:proofErr w:type="spellEnd"/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сосн</w:t>
      </w:r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а́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со́сн</w:t>
      </w:r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ы</w:t>
      </w:r>
      <w:proofErr w:type="spellEnd"/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окн</w:t>
      </w:r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о́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о́кн</w:t>
      </w:r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proofErr w:type="spellEnd"/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лес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лес</w:t>
      </w:r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а́,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поле-поля</w:t>
      </w:r>
      <w:proofErr w:type="spellEnd"/>
      <w:r w:rsidRPr="0064366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1AC4" w:rsidRPr="0064366A" w:rsidRDefault="00771AC4" w:rsidP="00771AC4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66A">
        <w:rPr>
          <w:rFonts w:ascii="Times New Roman" w:eastAsia="Times New Roman" w:hAnsi="Times New Roman" w:cs="Times New Roman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множе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образоваться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упплетивно</w:t>
      </w:r>
      <w:proofErr w:type="spellEnd"/>
      <w:r w:rsidRPr="0064366A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люди,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bCs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дети</w:t>
      </w:r>
      <w:r w:rsidRPr="002B405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71AC4" w:rsidRPr="0064366A" w:rsidRDefault="00771AC4" w:rsidP="00771AC4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66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некото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лучаях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категория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числа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выражена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именем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лительным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один,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одна,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одно,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одни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оответ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этому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значению.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примеру: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группе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одни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парни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одни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тица;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значении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«лишь только парни»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комнате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стоял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стол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 значении «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кроме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тола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ничего не было»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71AC4" w:rsidRPr="0064366A" w:rsidRDefault="00771AC4" w:rsidP="00771A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клоняемых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именах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уще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ажается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уемых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слов: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новое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депо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депо,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быстрое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такси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быстрые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B4050">
        <w:rPr>
          <w:rFonts w:ascii="Times New Roman" w:eastAsia="Times New Roman" w:hAnsi="Times New Roman" w:cs="Times New Roman"/>
          <w:i/>
          <w:iCs/>
          <w:sz w:val="28"/>
          <w:szCs w:val="28"/>
        </w:rPr>
        <w:t>такси.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интак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bCs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ажение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ла.</w:t>
      </w:r>
    </w:p>
    <w:p w:rsidR="00771AC4" w:rsidRPr="0064366A" w:rsidRDefault="00771AC4" w:rsidP="00771A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Литвиневская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утверждает, что м</w:t>
      </w:r>
      <w:r w:rsidRPr="0064366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фологиче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изнак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ниженазванные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ажения: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AC4" w:rsidRPr="0064366A" w:rsidRDefault="00771AC4" w:rsidP="00771A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66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4366A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внут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ловном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окончания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выражают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слов,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имеющих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единственного,</w:t>
      </w:r>
      <w:r>
        <w:rPr>
          <w:rFonts w:ascii="Times New Roman" w:hAnsi="Times New Roman" w:cs="Times New Roman"/>
          <w:sz w:val="28"/>
          <w:szCs w:val="28"/>
        </w:rPr>
        <w:t xml:space="preserve"> и множественного числа </w:t>
      </w:r>
      <w:r w:rsidRPr="002B4050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B4050">
        <w:rPr>
          <w:rFonts w:ascii="Times New Roman" w:hAnsi="Times New Roman" w:cs="Times New Roman"/>
          <w:i/>
          <w:sz w:val="28"/>
          <w:szCs w:val="28"/>
        </w:rPr>
        <w:t>рам-а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050">
        <w:rPr>
          <w:rFonts w:ascii="Times New Roman" w:hAnsi="Times New Roman" w:cs="Times New Roman"/>
          <w:i/>
          <w:sz w:val="28"/>
          <w:szCs w:val="28"/>
        </w:rPr>
        <w:t>рам-ы</w:t>
      </w:r>
      <w:proofErr w:type="spellEnd"/>
      <w:r w:rsidRPr="0064366A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уще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твительных,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имеющих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B4050">
        <w:rPr>
          <w:rFonts w:ascii="Times New Roman" w:hAnsi="Times New Roman" w:cs="Times New Roman"/>
          <w:i/>
          <w:sz w:val="28"/>
          <w:szCs w:val="28"/>
        </w:rPr>
        <w:t>детвор-а</w:t>
      </w:r>
      <w:proofErr w:type="spellEnd"/>
      <w:r w:rsidRPr="006436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множе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белил-а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лосин-</w:t>
      </w:r>
      <w:r w:rsidRPr="002B4050">
        <w:rPr>
          <w:rFonts w:ascii="Times New Roman" w:hAnsi="Times New Roman" w:cs="Times New Roman"/>
          <w:i/>
          <w:sz w:val="28"/>
          <w:szCs w:val="28"/>
        </w:rPr>
        <w:t>ы</w:t>
      </w:r>
      <w:proofErr w:type="spellEnd"/>
      <w:r w:rsidRPr="0064366A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71AC4" w:rsidRPr="0064366A" w:rsidRDefault="00771AC4" w:rsidP="00771A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6A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66A"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ловном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окончания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огла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казуемого,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присутствующее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ех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уще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твительных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36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независимо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склонения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2B4050">
        <w:rPr>
          <w:rFonts w:ascii="Times New Roman" w:hAnsi="Times New Roman" w:cs="Times New Roman"/>
          <w:i/>
          <w:sz w:val="28"/>
          <w:szCs w:val="28"/>
        </w:rPr>
        <w:t>стар-ое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050">
        <w:rPr>
          <w:rFonts w:ascii="Times New Roman" w:hAnsi="Times New Roman" w:cs="Times New Roman"/>
          <w:i/>
          <w:sz w:val="28"/>
          <w:szCs w:val="28"/>
        </w:rPr>
        <w:t>стар-ые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такси</w:t>
      </w:r>
      <w:r w:rsidRPr="0064366A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AC4" w:rsidRPr="0064366A" w:rsidRDefault="00771AC4" w:rsidP="00771A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6A">
        <w:rPr>
          <w:rFonts w:ascii="Times New Roman" w:hAnsi="Times New Roman" w:cs="Times New Roman"/>
          <w:sz w:val="28"/>
          <w:szCs w:val="28"/>
        </w:rPr>
        <w:t>Существуют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имен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существительных,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имеющие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форму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множе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AC4" w:rsidRPr="0064366A" w:rsidRDefault="00771AC4" w:rsidP="00771A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6A">
        <w:rPr>
          <w:rFonts w:ascii="Times New Roman" w:hAnsi="Times New Roman" w:cs="Times New Roman"/>
          <w:sz w:val="28"/>
          <w:szCs w:val="28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конк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ицательные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уще</w:t>
      </w:r>
      <w:r>
        <w:rPr>
          <w:rFonts w:ascii="Times New Roman" w:hAnsi="Times New Roman" w:cs="Times New Roman"/>
          <w:sz w:val="28"/>
          <w:szCs w:val="28"/>
        </w:rPr>
        <w:t xml:space="preserve">ствительные: </w:t>
      </w:r>
      <w:r w:rsidRPr="002B4050">
        <w:rPr>
          <w:rFonts w:ascii="Times New Roman" w:hAnsi="Times New Roman" w:cs="Times New Roman"/>
          <w:i/>
          <w:sz w:val="28"/>
          <w:szCs w:val="28"/>
        </w:rPr>
        <w:t>газета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газеты</w:t>
      </w:r>
      <w:r w:rsidRPr="0064366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AC4" w:rsidRPr="0064366A" w:rsidRDefault="00771AC4" w:rsidP="00771A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6A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аб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актные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уще</w:t>
      </w:r>
      <w:r>
        <w:rPr>
          <w:rFonts w:ascii="Times New Roman" w:hAnsi="Times New Roman" w:cs="Times New Roman"/>
          <w:sz w:val="28"/>
          <w:szCs w:val="28"/>
        </w:rPr>
        <w:t xml:space="preserve">ствительные: </w:t>
      </w:r>
      <w:r w:rsidRPr="002B4050">
        <w:rPr>
          <w:rFonts w:ascii="Times New Roman" w:hAnsi="Times New Roman" w:cs="Times New Roman"/>
          <w:i/>
          <w:sz w:val="28"/>
          <w:szCs w:val="28"/>
        </w:rPr>
        <w:t>шум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шумы,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тень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тени;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AC4" w:rsidRPr="0064366A" w:rsidRDefault="00771AC4" w:rsidP="00771A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6A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оби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ательные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уще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твительные: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армия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армии</w:t>
      </w:r>
      <w:r w:rsidRPr="006436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собирательных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существительных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64366A">
        <w:rPr>
          <w:rFonts w:ascii="Times New Roman" w:hAnsi="Times New Roman" w:cs="Times New Roman"/>
          <w:sz w:val="28"/>
          <w:szCs w:val="28"/>
        </w:rPr>
        <w:t>непо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тоянный</w:t>
      </w:r>
      <w:r>
        <w:rPr>
          <w:rFonts w:ascii="Times New Roman" w:hAnsi="Times New Roman" w:cs="Times New Roman"/>
          <w:sz w:val="28"/>
          <w:szCs w:val="28"/>
        </w:rPr>
        <w:t xml:space="preserve"> признак, однако, если слово имеет неполную парадигму числа, то представленная в его случае форма времени будет являться постоянным признаком.</w:t>
      </w:r>
    </w:p>
    <w:p w:rsidR="00771AC4" w:rsidRPr="0064366A" w:rsidRDefault="00771AC4" w:rsidP="00771A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6A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уппы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лов: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AC4" w:rsidRPr="002B4050" w:rsidRDefault="00771AC4" w:rsidP="00771AC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66A">
        <w:rPr>
          <w:rFonts w:ascii="Times New Roman" w:hAnsi="Times New Roman" w:cs="Times New Roman"/>
          <w:sz w:val="28"/>
          <w:szCs w:val="28"/>
        </w:rPr>
        <w:t>конк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етные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уще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твительные,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обозначающие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единичные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формы: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4050">
        <w:rPr>
          <w:rFonts w:ascii="Times New Roman" w:hAnsi="Times New Roman" w:cs="Times New Roman"/>
          <w:i/>
          <w:sz w:val="28"/>
          <w:szCs w:val="28"/>
        </w:rPr>
        <w:t>Казань,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Москв</w:t>
      </w:r>
      <w:r>
        <w:rPr>
          <w:rFonts w:ascii="Times New Roman" w:hAnsi="Times New Roman" w:cs="Times New Roman"/>
          <w:i/>
          <w:sz w:val="28"/>
          <w:szCs w:val="28"/>
        </w:rPr>
        <w:t xml:space="preserve">а, Венера, Сатурн, Нил, Везувий; </w:t>
      </w:r>
      <w:proofErr w:type="gramEnd"/>
    </w:p>
    <w:p w:rsidR="00771AC4" w:rsidRPr="0064366A" w:rsidRDefault="00771AC4" w:rsidP="00771A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6A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большин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оби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ательных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уще</w:t>
      </w:r>
      <w:r>
        <w:rPr>
          <w:rFonts w:ascii="Times New Roman" w:hAnsi="Times New Roman" w:cs="Times New Roman"/>
          <w:sz w:val="28"/>
          <w:szCs w:val="28"/>
        </w:rPr>
        <w:t xml:space="preserve">ствительных: </w:t>
      </w:r>
      <w:r w:rsidRPr="002B4050">
        <w:rPr>
          <w:rFonts w:ascii="Times New Roman" w:hAnsi="Times New Roman" w:cs="Times New Roman"/>
          <w:i/>
          <w:sz w:val="28"/>
          <w:szCs w:val="28"/>
        </w:rPr>
        <w:t>листва,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студенчество,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толпа,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товарищество;</w:t>
      </w:r>
    </w:p>
    <w:p w:rsidR="00771AC4" w:rsidRPr="0064366A" w:rsidRDefault="00771AC4" w:rsidP="00771A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6A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веще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твенные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уще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твительные: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керосин,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соль,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нефть,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песок,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молоко;</w:t>
      </w:r>
    </w:p>
    <w:p w:rsidR="00771AC4" w:rsidRPr="006D6AF0" w:rsidRDefault="00771AC4" w:rsidP="00771A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6A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большин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аб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актных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уще</w:t>
      </w:r>
      <w:r>
        <w:rPr>
          <w:rFonts w:ascii="Times New Roman" w:hAnsi="Times New Roman" w:cs="Times New Roman"/>
          <w:sz w:val="28"/>
          <w:szCs w:val="28"/>
        </w:rPr>
        <w:t xml:space="preserve">ствительных: </w:t>
      </w:r>
      <w:r w:rsidRPr="002B4050">
        <w:rPr>
          <w:rFonts w:ascii="Times New Roman" w:hAnsi="Times New Roman" w:cs="Times New Roman"/>
          <w:i/>
          <w:sz w:val="28"/>
          <w:szCs w:val="28"/>
        </w:rPr>
        <w:t>красота,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нравственность,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счастье,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радость,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смех,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здоровье.</w:t>
      </w:r>
    </w:p>
    <w:p w:rsidR="00771AC4" w:rsidRPr="0064366A" w:rsidRDefault="00771AC4" w:rsidP="00771A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Литвиневская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пишет: «</w:t>
      </w:r>
      <w:r w:rsidRPr="0064366A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множе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уппы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лов:</w:t>
      </w:r>
    </w:p>
    <w:p w:rsidR="00771AC4" w:rsidRPr="0064366A" w:rsidRDefault="00771AC4" w:rsidP="00771AC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6A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оби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ательные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уще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твительные: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финансы,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данные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771AC4" w:rsidRPr="0064366A" w:rsidRDefault="00771AC4" w:rsidP="00771AC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6A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веще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твенные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уще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твительные: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дрожжи,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белила,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чернила,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сливки,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духи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771AC4" w:rsidRPr="0064366A" w:rsidRDefault="00771AC4" w:rsidP="00771AC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6A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аб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актные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уще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твительные: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хлопоты,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сборы,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каникулы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771AC4" w:rsidRPr="0064366A" w:rsidRDefault="00771AC4" w:rsidP="00771A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6A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конк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етные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уще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типа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ани,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одному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едмету,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нескольким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едметам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упот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ебляет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множе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ла</w:t>
      </w:r>
      <w:r w:rsidRPr="002B4050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одни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сани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—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несколько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саней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71AC4" w:rsidRPr="0064366A" w:rsidRDefault="00771AC4" w:rsidP="00771A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6A">
        <w:rPr>
          <w:rFonts w:ascii="Times New Roman" w:hAnsi="Times New Roman" w:cs="Times New Roman"/>
          <w:sz w:val="28"/>
          <w:szCs w:val="28"/>
        </w:rPr>
        <w:t>Имеются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случаи,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существительные</w:t>
      </w:r>
      <w:r>
        <w:rPr>
          <w:rFonts w:ascii="Times New Roman" w:hAnsi="Times New Roman" w:cs="Times New Roman"/>
          <w:sz w:val="28"/>
          <w:szCs w:val="28"/>
        </w:rPr>
        <w:t xml:space="preserve"> употребляются только в</w:t>
      </w:r>
      <w:r>
        <w:t xml:space="preserve"> </w:t>
      </w:r>
      <w:proofErr w:type="spellStart"/>
      <w:proofErr w:type="gramStart"/>
      <w:r w:rsidRPr="006D6AF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D6AF0">
        <w:rPr>
          <w:rFonts w:ascii="Times New Roman" w:hAnsi="Times New Roman" w:cs="Times New Roman"/>
          <w:sz w:val="28"/>
          <w:szCs w:val="28"/>
        </w:rPr>
        <w:t>luralia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AF0">
        <w:rPr>
          <w:rFonts w:ascii="Times New Roman" w:hAnsi="Times New Roman" w:cs="Times New Roman"/>
          <w:sz w:val="28"/>
          <w:szCs w:val="28"/>
        </w:rPr>
        <w:t>tantum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в единственном числе у данных существительных происходят изменения лексического значения слова. Такие преобразования характерны для следующих групп: </w:t>
      </w:r>
    </w:p>
    <w:p w:rsidR="00771AC4" w:rsidRPr="0064366A" w:rsidRDefault="00771AC4" w:rsidP="00771A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6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веще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существительных: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AC4" w:rsidRPr="0064366A" w:rsidRDefault="00771AC4" w:rsidP="00771A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6A">
        <w:rPr>
          <w:rFonts w:ascii="Times New Roman" w:hAnsi="Times New Roman" w:cs="Times New Roman"/>
          <w:sz w:val="28"/>
          <w:szCs w:val="28"/>
        </w:rPr>
        <w:lastRenderedPageBreak/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заняты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этим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веще</w:t>
      </w:r>
      <w:r>
        <w:rPr>
          <w:rFonts w:ascii="Times New Roman" w:hAnsi="Times New Roman" w:cs="Times New Roman"/>
          <w:sz w:val="28"/>
          <w:szCs w:val="28"/>
        </w:rPr>
        <w:t xml:space="preserve">ством: </w:t>
      </w:r>
      <w:r w:rsidRPr="002B4050">
        <w:rPr>
          <w:rFonts w:ascii="Times New Roman" w:hAnsi="Times New Roman" w:cs="Times New Roman"/>
          <w:i/>
          <w:sz w:val="28"/>
          <w:szCs w:val="28"/>
        </w:rPr>
        <w:t>песок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пески,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грязь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грязи.</w:t>
      </w:r>
    </w:p>
    <w:p w:rsidR="00771AC4" w:rsidRPr="0064366A" w:rsidRDefault="00771AC4" w:rsidP="00771AC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66A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64366A">
        <w:rPr>
          <w:rFonts w:ascii="Times New Roman" w:hAnsi="Times New Roman" w:cs="Times New Roman"/>
          <w:sz w:val="28"/>
          <w:szCs w:val="28"/>
        </w:rPr>
        <w:t>азные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рта: </w:t>
      </w:r>
      <w:r w:rsidRPr="002B4050">
        <w:rPr>
          <w:rFonts w:ascii="Times New Roman" w:hAnsi="Times New Roman" w:cs="Times New Roman"/>
          <w:i/>
          <w:sz w:val="28"/>
          <w:szCs w:val="28"/>
        </w:rPr>
        <w:t>сыр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сыры,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масло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масла,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вода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воды.</w:t>
      </w:r>
    </w:p>
    <w:p w:rsidR="00771AC4" w:rsidRPr="0064366A" w:rsidRDefault="00771AC4" w:rsidP="00771AC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66A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аб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актных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конк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оявления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аб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актного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изнака: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глубина знаний - </w:t>
      </w:r>
      <w:r w:rsidRPr="002B4050">
        <w:rPr>
          <w:rFonts w:ascii="Times New Roman" w:hAnsi="Times New Roman" w:cs="Times New Roman"/>
          <w:i/>
          <w:sz w:val="28"/>
          <w:szCs w:val="28"/>
        </w:rPr>
        <w:t>глубины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знаний;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71AC4" w:rsidRPr="0064366A" w:rsidRDefault="00771AC4" w:rsidP="00771AC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66A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ственных — тип людей: </w:t>
      </w:r>
      <w:r w:rsidRPr="002B4050">
        <w:rPr>
          <w:rFonts w:ascii="Times New Roman" w:hAnsi="Times New Roman" w:cs="Times New Roman"/>
          <w:i/>
          <w:sz w:val="28"/>
          <w:szCs w:val="28"/>
        </w:rPr>
        <w:t>Обломов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050">
        <w:rPr>
          <w:rFonts w:ascii="Times New Roman" w:hAnsi="Times New Roman" w:cs="Times New Roman"/>
          <w:i/>
          <w:sz w:val="28"/>
          <w:szCs w:val="28"/>
        </w:rPr>
        <w:t>обломовы</w:t>
      </w:r>
      <w:proofErr w:type="spellEnd"/>
      <w:r w:rsidRPr="002B40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Хлестаков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050">
        <w:rPr>
          <w:rFonts w:ascii="Times New Roman" w:hAnsi="Times New Roman" w:cs="Times New Roman"/>
          <w:i/>
          <w:sz w:val="28"/>
          <w:szCs w:val="28"/>
        </w:rPr>
        <w:t>хлестаковы</w:t>
      </w:r>
      <w:proofErr w:type="spellEnd"/>
      <w:r w:rsidRPr="002B40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Манилов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4050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4050">
        <w:rPr>
          <w:rFonts w:ascii="Times New Roman" w:hAnsi="Times New Roman" w:cs="Times New Roman"/>
          <w:i/>
          <w:sz w:val="28"/>
          <w:szCs w:val="28"/>
        </w:rPr>
        <w:t>маниловы</w:t>
      </w:r>
      <w:proofErr w:type="spellEnd"/>
      <w:r w:rsidRPr="002B405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Такие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лучаи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опи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ывают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64366A">
        <w:rPr>
          <w:rFonts w:ascii="Times New Roman" w:hAnsi="Times New Roman" w:cs="Times New Roman"/>
          <w:sz w:val="28"/>
          <w:szCs w:val="28"/>
        </w:rPr>
        <w:t>азные</w:t>
      </w:r>
      <w:r>
        <w:rPr>
          <w:rFonts w:ascii="Times New Roman" w:hAnsi="Times New Roman" w:cs="Times New Roman"/>
          <w:sz w:val="28"/>
          <w:szCs w:val="28"/>
        </w:rPr>
        <w:t xml:space="preserve"> слова и обозначают какие-</w:t>
      </w:r>
      <w:r w:rsidRPr="0064366A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общественные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явления,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качествами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названных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героев.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AC4" w:rsidRPr="0064366A" w:rsidRDefault="00771AC4" w:rsidP="00771A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66A">
        <w:rPr>
          <w:rFonts w:ascii="Times New Roman" w:eastAsia="Times New Roman" w:hAnsi="Times New Roman" w:cs="Times New Roman"/>
          <w:sz w:val="28"/>
          <w:szCs w:val="28"/>
        </w:rPr>
        <w:t>Лексические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единицы,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образующие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множе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называют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дефектными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потому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числовую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пару.</w:t>
      </w:r>
    </w:p>
    <w:p w:rsidR="00771AC4" w:rsidRDefault="00771AC4" w:rsidP="00771A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Заметим, что у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proofErr w:type="gramEnd"/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luralia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4366A">
        <w:rPr>
          <w:rFonts w:ascii="Times New Roman" w:eastAsia="Times New Roman" w:hAnsi="Times New Roman" w:cs="Times New Roman"/>
          <w:iCs/>
          <w:sz w:val="28"/>
          <w:szCs w:val="28"/>
        </w:rPr>
        <w:t>tantum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нет пары, и, если слово употребляется во множественном числе, то его употребление в единственном числе считается грубым нарушением нормы языка (есть слово «</w:t>
      </w:r>
      <w:r w:rsidRPr="002B4050">
        <w:rPr>
          <w:rFonts w:ascii="Times New Roman" w:eastAsia="Times New Roman" w:hAnsi="Times New Roman" w:cs="Times New Roman"/>
          <w:i/>
          <w:sz w:val="28"/>
          <w:szCs w:val="28"/>
        </w:rPr>
        <w:t>будни</w:t>
      </w:r>
      <w:r>
        <w:rPr>
          <w:rFonts w:ascii="Times New Roman" w:eastAsia="Times New Roman" w:hAnsi="Times New Roman" w:cs="Times New Roman"/>
          <w:sz w:val="28"/>
          <w:szCs w:val="28"/>
        </w:rPr>
        <w:t>», но нет слова «</w:t>
      </w:r>
      <w:proofErr w:type="spellStart"/>
      <w:r w:rsidRPr="002B4050">
        <w:rPr>
          <w:rFonts w:ascii="Times New Roman" w:eastAsia="Times New Roman" w:hAnsi="Times New Roman" w:cs="Times New Roman"/>
          <w:i/>
          <w:sz w:val="28"/>
          <w:szCs w:val="28"/>
        </w:rPr>
        <w:t>будень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771AC4" w:rsidRPr="0064366A" w:rsidRDefault="00771AC4" w:rsidP="00771A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числовое изменение слова в языке может служить для стилистической функции. Переносный смысл для таких слов дает новое значение. Стоит отметить, что в данном случае грань между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лексико-грамматическими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разрядами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несущественна, из-за чего можно отнести существительное в несколько разрядов одновременно. Распознать разряд в таком случае помогает контекст. </w:t>
      </w:r>
    </w:p>
    <w:p w:rsidR="00771AC4" w:rsidRDefault="00771AC4" w:rsidP="00771A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66A">
        <w:rPr>
          <w:rFonts w:ascii="Times New Roman" w:eastAsia="Times New Roman" w:hAnsi="Times New Roman" w:cs="Times New Roman"/>
          <w:sz w:val="28"/>
          <w:szCs w:val="28"/>
        </w:rPr>
        <w:t>Итак,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емантика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катего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вязана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отивопо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едметов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количе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тву.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eastAsia="Times New Roman" w:hAnsi="Times New Roman" w:cs="Times New Roman"/>
          <w:sz w:val="28"/>
          <w:szCs w:val="28"/>
        </w:rPr>
        <w:t>Так,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катего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единично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множе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твенно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конк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именах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уще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366A">
        <w:rPr>
          <w:rFonts w:ascii="Times New Roman" w:hAnsi="Times New Roman" w:cs="Times New Roman"/>
          <w:sz w:val="28"/>
          <w:szCs w:val="28"/>
        </w:rPr>
        <w:t>твительных,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66A">
        <w:rPr>
          <w:rFonts w:ascii="Times New Roman" w:hAnsi="Times New Roman" w:cs="Times New Roman"/>
          <w:sz w:val="28"/>
          <w:szCs w:val="28"/>
        </w:rPr>
        <w:t>подве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366A">
        <w:rPr>
          <w:rFonts w:ascii="Times New Roman" w:hAnsi="Times New Roman" w:cs="Times New Roman"/>
          <w:sz w:val="28"/>
          <w:szCs w:val="28"/>
        </w:rPr>
        <w:t>гнуть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4366A">
        <w:rPr>
          <w:rFonts w:ascii="Times New Roman" w:hAnsi="Times New Roman" w:cs="Times New Roman"/>
          <w:sz w:val="28"/>
          <w:szCs w:val="28"/>
        </w:rPr>
        <w:t>чету.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028" w:rsidRDefault="00883028"/>
    <w:sectPr w:rsidR="0088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Free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Droid Sans Fallback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A62EF2"/>
    <w:multiLevelType w:val="singleLevel"/>
    <w:tmpl w:val="F1A62EF2"/>
    <w:lvl w:ilvl="0">
      <w:start w:val="1"/>
      <w:numFmt w:val="decimal"/>
      <w:suff w:val="space"/>
      <w:lvlText w:val="%1."/>
      <w:lvlJc w:val="left"/>
    </w:lvl>
  </w:abstractNum>
  <w:abstractNum w:abstractNumId="1">
    <w:nsid w:val="046432DB"/>
    <w:multiLevelType w:val="hybridMultilevel"/>
    <w:tmpl w:val="8A7C55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8E181D"/>
    <w:multiLevelType w:val="multilevel"/>
    <w:tmpl w:val="068E181D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B00158"/>
    <w:multiLevelType w:val="hybridMultilevel"/>
    <w:tmpl w:val="5666E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835AA2"/>
    <w:multiLevelType w:val="multilevel"/>
    <w:tmpl w:val="0E835AA2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F9702DA"/>
    <w:multiLevelType w:val="multilevel"/>
    <w:tmpl w:val="2F9702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5391BA2"/>
    <w:multiLevelType w:val="multilevel"/>
    <w:tmpl w:val="35391B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7C52F89"/>
    <w:multiLevelType w:val="multilevel"/>
    <w:tmpl w:val="37C52F89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9B7CD7"/>
    <w:multiLevelType w:val="hybridMultilevel"/>
    <w:tmpl w:val="D0887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245F5"/>
    <w:multiLevelType w:val="hybridMultilevel"/>
    <w:tmpl w:val="1A4E6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018B3"/>
    <w:multiLevelType w:val="hybridMultilevel"/>
    <w:tmpl w:val="610CA8A4"/>
    <w:lvl w:ilvl="0" w:tplc="252C84D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F52431"/>
    <w:multiLevelType w:val="multilevel"/>
    <w:tmpl w:val="4CF524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77B23"/>
    <w:multiLevelType w:val="multilevel"/>
    <w:tmpl w:val="4F677B23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ED3DD0"/>
    <w:multiLevelType w:val="multilevel"/>
    <w:tmpl w:val="55ED3DD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564039"/>
    <w:multiLevelType w:val="multilevel"/>
    <w:tmpl w:val="575640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362DC5"/>
    <w:multiLevelType w:val="multilevel"/>
    <w:tmpl w:val="59362DC5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C197125"/>
    <w:multiLevelType w:val="multilevel"/>
    <w:tmpl w:val="492A3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pStyle w:val="2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7">
    <w:nsid w:val="5EEF36E4"/>
    <w:multiLevelType w:val="multilevel"/>
    <w:tmpl w:val="5EEF36E4"/>
    <w:lvl w:ilvl="0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2662CA8"/>
    <w:multiLevelType w:val="hybridMultilevel"/>
    <w:tmpl w:val="AD705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23016"/>
    <w:multiLevelType w:val="multilevel"/>
    <w:tmpl w:val="63E2301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 w:hint="default"/>
        <w:i/>
        <w:sz w:val="27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6C013D0B"/>
    <w:multiLevelType w:val="hybridMultilevel"/>
    <w:tmpl w:val="0AE67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D562CB4"/>
    <w:multiLevelType w:val="hybridMultilevel"/>
    <w:tmpl w:val="620E51F6"/>
    <w:lvl w:ilvl="0" w:tplc="383A6C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6D7D44"/>
    <w:multiLevelType w:val="hybridMultilevel"/>
    <w:tmpl w:val="BBCCFB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17"/>
  </w:num>
  <w:num w:numId="7">
    <w:abstractNumId w:val="15"/>
  </w:num>
  <w:num w:numId="8">
    <w:abstractNumId w:val="7"/>
  </w:num>
  <w:num w:numId="9">
    <w:abstractNumId w:val="2"/>
  </w:num>
  <w:num w:numId="10">
    <w:abstractNumId w:val="14"/>
  </w:num>
  <w:num w:numId="11">
    <w:abstractNumId w:val="12"/>
  </w:num>
  <w:num w:numId="12">
    <w:abstractNumId w:val="19"/>
  </w:num>
  <w:num w:numId="13">
    <w:abstractNumId w:val="0"/>
  </w:num>
  <w:num w:numId="14">
    <w:abstractNumId w:val="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0"/>
  </w:num>
  <w:num w:numId="18">
    <w:abstractNumId w:val="3"/>
  </w:num>
  <w:num w:numId="19">
    <w:abstractNumId w:val="18"/>
  </w:num>
  <w:num w:numId="20">
    <w:abstractNumId w:val="9"/>
  </w:num>
  <w:num w:numId="21">
    <w:abstractNumId w:val="1"/>
  </w:num>
  <w:num w:numId="22">
    <w:abstractNumId w:val="22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71AC4"/>
    <w:rsid w:val="00771AC4"/>
    <w:rsid w:val="0088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1AC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771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1"/>
    <w:uiPriority w:val="9"/>
    <w:unhideWhenUsed/>
    <w:qFormat/>
    <w:rsid w:val="00771AC4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71A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1">
    <w:name w:val="Заголовок 2 Знак"/>
    <w:basedOn w:val="a0"/>
    <w:link w:val="20"/>
    <w:uiPriority w:val="9"/>
    <w:qFormat/>
    <w:rsid w:val="00771A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71A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qFormat/>
    <w:rsid w:val="00771AC4"/>
    <w:pPr>
      <w:widowControl w:val="0"/>
      <w:suppressAutoHyphens/>
      <w:spacing w:after="0" w:line="240" w:lineRule="auto"/>
    </w:pPr>
    <w:rPr>
      <w:rFonts w:ascii="Tahoma" w:eastAsia="DejaVu Sans" w:hAnsi="Tahoma" w:cs="Mangal"/>
      <w:color w:val="00000A"/>
      <w:sz w:val="16"/>
      <w:szCs w:val="14"/>
      <w:lang w:eastAsia="zh-CN" w:bidi="hi-I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771AC4"/>
    <w:rPr>
      <w:rFonts w:ascii="Tahoma" w:eastAsia="DejaVu Sans" w:hAnsi="Tahoma" w:cs="Mangal"/>
      <w:color w:val="00000A"/>
      <w:sz w:val="16"/>
      <w:szCs w:val="14"/>
      <w:lang w:eastAsia="zh-CN" w:bidi="hi-IN"/>
    </w:rPr>
  </w:style>
  <w:style w:type="paragraph" w:styleId="a5">
    <w:name w:val="caption"/>
    <w:basedOn w:val="a"/>
    <w:next w:val="a"/>
    <w:qFormat/>
    <w:rsid w:val="00771AC4"/>
    <w:pPr>
      <w:widowControl w:val="0"/>
      <w:suppressLineNumbers/>
      <w:suppressAutoHyphens/>
      <w:spacing w:before="120" w:after="120" w:line="240" w:lineRule="auto"/>
    </w:pPr>
    <w:rPr>
      <w:rFonts w:ascii="Liberation Serif" w:eastAsia="DejaVu Sans" w:hAnsi="Liberation Serif" w:cs="FreeSans"/>
      <w:i/>
      <w:iCs/>
      <w:color w:val="00000A"/>
      <w:sz w:val="24"/>
      <w:szCs w:val="24"/>
      <w:lang w:eastAsia="zh-CN" w:bidi="hi-IN"/>
    </w:rPr>
  </w:style>
  <w:style w:type="character" w:styleId="a6">
    <w:name w:val="Emphasis"/>
    <w:basedOn w:val="a0"/>
    <w:uiPriority w:val="20"/>
    <w:qFormat/>
    <w:rsid w:val="00771AC4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771AC4"/>
    <w:rPr>
      <w:color w:val="800080"/>
      <w:u w:val="single"/>
    </w:rPr>
  </w:style>
  <w:style w:type="paragraph" w:styleId="a8">
    <w:name w:val="footer"/>
    <w:basedOn w:val="a"/>
    <w:link w:val="a9"/>
    <w:uiPriority w:val="99"/>
    <w:unhideWhenUsed/>
    <w:qFormat/>
    <w:rsid w:val="00771AC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DejaVu Sans" w:hAnsi="Liberation Serif" w:cs="Mangal"/>
      <w:color w:val="00000A"/>
      <w:sz w:val="24"/>
      <w:szCs w:val="21"/>
      <w:lang w:eastAsia="zh-CN" w:bidi="hi-IN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771AC4"/>
    <w:rPr>
      <w:rFonts w:ascii="Liberation Serif" w:eastAsia="DejaVu Sans" w:hAnsi="Liberation Serif" w:cs="Mangal"/>
      <w:color w:val="00000A"/>
      <w:sz w:val="24"/>
      <w:szCs w:val="21"/>
      <w:lang w:eastAsia="zh-CN" w:bidi="hi-IN"/>
    </w:rPr>
  </w:style>
  <w:style w:type="paragraph" w:styleId="aa">
    <w:name w:val="header"/>
    <w:basedOn w:val="a"/>
    <w:link w:val="ab"/>
    <w:uiPriority w:val="99"/>
    <w:unhideWhenUsed/>
    <w:qFormat/>
    <w:rsid w:val="00771AC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DejaVu Sans" w:hAnsi="Liberation Serif" w:cs="Mangal"/>
      <w:color w:val="00000A"/>
      <w:sz w:val="24"/>
      <w:szCs w:val="21"/>
      <w:lang w:eastAsia="zh-CN" w:bidi="hi-IN"/>
    </w:rPr>
  </w:style>
  <w:style w:type="character" w:customStyle="1" w:styleId="ab">
    <w:name w:val="Верхний колонтитул Знак"/>
    <w:basedOn w:val="a0"/>
    <w:link w:val="aa"/>
    <w:uiPriority w:val="99"/>
    <w:qFormat/>
    <w:rsid w:val="00771AC4"/>
    <w:rPr>
      <w:rFonts w:ascii="Liberation Serif" w:eastAsia="DejaVu Sans" w:hAnsi="Liberation Serif" w:cs="Mangal"/>
      <w:color w:val="00000A"/>
      <w:sz w:val="24"/>
      <w:szCs w:val="21"/>
      <w:lang w:eastAsia="zh-CN" w:bidi="hi-IN"/>
    </w:rPr>
  </w:style>
  <w:style w:type="character" w:styleId="ac">
    <w:name w:val="Hyperlink"/>
    <w:basedOn w:val="a0"/>
    <w:uiPriority w:val="99"/>
    <w:qFormat/>
    <w:rsid w:val="00771AC4"/>
    <w:rPr>
      <w:color w:val="0000FF"/>
      <w:u w:val="single"/>
    </w:rPr>
  </w:style>
  <w:style w:type="paragraph" w:styleId="ad">
    <w:name w:val="List"/>
    <w:basedOn w:val="TextBody"/>
    <w:qFormat/>
    <w:rsid w:val="00771AC4"/>
    <w:rPr>
      <w:rFonts w:cs="FreeSans"/>
    </w:rPr>
  </w:style>
  <w:style w:type="paragraph" w:customStyle="1" w:styleId="TextBody">
    <w:name w:val="Text Body"/>
    <w:basedOn w:val="a"/>
    <w:qFormat/>
    <w:rsid w:val="00771AC4"/>
    <w:pPr>
      <w:widowControl w:val="0"/>
      <w:suppressAutoHyphens/>
      <w:spacing w:after="140" w:line="288" w:lineRule="auto"/>
    </w:pPr>
    <w:rPr>
      <w:rFonts w:ascii="Liberation Serif" w:eastAsia="DejaVu Sans" w:hAnsi="Liberation Serif" w:cs="DejaVu Sans"/>
      <w:color w:val="00000A"/>
      <w:sz w:val="24"/>
      <w:szCs w:val="24"/>
      <w:lang w:eastAsia="zh-CN" w:bidi="hi-IN"/>
    </w:rPr>
  </w:style>
  <w:style w:type="paragraph" w:styleId="ae">
    <w:name w:val="Normal (Web)"/>
    <w:basedOn w:val="a"/>
    <w:uiPriority w:val="99"/>
    <w:unhideWhenUsed/>
    <w:qFormat/>
    <w:rsid w:val="0077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qFormat/>
    <w:rsid w:val="00771AC4"/>
    <w:pPr>
      <w:spacing w:after="0" w:line="240" w:lineRule="auto"/>
    </w:pPr>
    <w:rPr>
      <w:rFonts w:eastAsiaTheme="minorHAns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771AC4"/>
    <w:pPr>
      <w:spacing w:after="160" w:line="256" w:lineRule="auto"/>
      <w:ind w:left="720"/>
    </w:pPr>
    <w:rPr>
      <w:rFonts w:ascii="Calibri" w:eastAsia="Calibri" w:hAnsi="Calibri" w:cs="Calibri"/>
      <w:lang w:eastAsia="en-US"/>
    </w:rPr>
  </w:style>
  <w:style w:type="character" w:customStyle="1" w:styleId="authors">
    <w:name w:val="_authors"/>
    <w:basedOn w:val="a0"/>
    <w:uiPriority w:val="99"/>
    <w:qFormat/>
    <w:rsid w:val="00771AC4"/>
  </w:style>
  <w:style w:type="paragraph" w:customStyle="1" w:styleId="310">
    <w:name w:val="Заголовок 31"/>
    <w:basedOn w:val="a"/>
    <w:next w:val="a"/>
    <w:uiPriority w:val="9"/>
    <w:unhideWhenUsed/>
    <w:qFormat/>
    <w:rsid w:val="00771AC4"/>
    <w:pPr>
      <w:keepNext/>
      <w:keepLines/>
      <w:widowControl w:val="0"/>
      <w:suppressAutoHyphens/>
      <w:spacing w:before="200" w:after="0" w:line="240" w:lineRule="auto"/>
      <w:outlineLvl w:val="2"/>
    </w:pPr>
    <w:rPr>
      <w:rFonts w:ascii="Cambria" w:eastAsia="SimSun" w:hAnsi="Cambria" w:cs="Mangal"/>
      <w:b/>
      <w:bCs/>
      <w:color w:val="4F81BD"/>
      <w:sz w:val="24"/>
      <w:szCs w:val="21"/>
      <w:lang w:eastAsia="zh-CN" w:bidi="hi-IN"/>
    </w:rPr>
  </w:style>
  <w:style w:type="table" w:customStyle="1" w:styleId="11">
    <w:name w:val="Сетка таблицы1"/>
    <w:basedOn w:val="a1"/>
    <w:uiPriority w:val="59"/>
    <w:qFormat/>
    <w:rsid w:val="00771AC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basedOn w:val="a0"/>
    <w:uiPriority w:val="99"/>
    <w:unhideWhenUsed/>
    <w:qFormat/>
    <w:rsid w:val="00771AC4"/>
    <w:rPr>
      <w:color w:val="0000FF"/>
      <w:u w:val="single"/>
    </w:rPr>
  </w:style>
  <w:style w:type="character" w:styleId="af1">
    <w:name w:val="Placeholder Text"/>
    <w:basedOn w:val="a0"/>
    <w:uiPriority w:val="99"/>
    <w:semiHidden/>
    <w:qFormat/>
    <w:rsid w:val="00771AC4"/>
    <w:rPr>
      <w:color w:val="808080"/>
    </w:rPr>
  </w:style>
  <w:style w:type="character" w:customStyle="1" w:styleId="c0">
    <w:name w:val="c0"/>
    <w:basedOn w:val="a0"/>
    <w:qFormat/>
    <w:rsid w:val="00771AC4"/>
  </w:style>
  <w:style w:type="character" w:customStyle="1" w:styleId="ListLabel1">
    <w:name w:val="ListLabel 1"/>
    <w:qFormat/>
    <w:rsid w:val="00771AC4"/>
    <w:rPr>
      <w:rFonts w:cs="Courier New"/>
    </w:rPr>
  </w:style>
  <w:style w:type="character" w:customStyle="1" w:styleId="ListLabel2">
    <w:name w:val="ListLabel 2"/>
    <w:qFormat/>
    <w:rsid w:val="00771AC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771AC4"/>
    <w:rPr>
      <w:rFonts w:ascii="Times New Roman" w:hAnsi="Times New Roman" w:cs="Symbol"/>
      <w:sz w:val="28"/>
    </w:rPr>
  </w:style>
  <w:style w:type="character" w:customStyle="1" w:styleId="ListLabel4">
    <w:name w:val="ListLabel 4"/>
    <w:qFormat/>
    <w:rsid w:val="00771AC4"/>
    <w:rPr>
      <w:rFonts w:cs="Courier New"/>
    </w:rPr>
  </w:style>
  <w:style w:type="character" w:customStyle="1" w:styleId="ListLabel5">
    <w:name w:val="ListLabel 5"/>
    <w:qFormat/>
    <w:rsid w:val="00771AC4"/>
    <w:rPr>
      <w:rFonts w:cs="Wingdings"/>
    </w:rPr>
  </w:style>
  <w:style w:type="character" w:customStyle="1" w:styleId="ListLabel6">
    <w:name w:val="ListLabel 6"/>
    <w:qFormat/>
    <w:rsid w:val="00771AC4"/>
    <w:rPr>
      <w:rFonts w:ascii="Times New Roman" w:hAnsi="Times New Roman" w:cs="Symbol"/>
      <w:sz w:val="28"/>
    </w:rPr>
  </w:style>
  <w:style w:type="character" w:customStyle="1" w:styleId="110">
    <w:name w:val="Заголовок 1 Знак1"/>
    <w:basedOn w:val="a0"/>
    <w:qFormat/>
    <w:rsid w:val="00771AC4"/>
    <w:rPr>
      <w:rFonts w:ascii="Cambria" w:eastAsia="SimSun" w:hAnsi="Cambria" w:cs="Mangal"/>
      <w:b/>
      <w:bCs/>
      <w:color w:val="365F91"/>
      <w:sz w:val="28"/>
      <w:szCs w:val="25"/>
      <w:lang w:eastAsia="zh-CN" w:bidi="hi-IN"/>
    </w:rPr>
  </w:style>
  <w:style w:type="character" w:customStyle="1" w:styleId="ListLabel7">
    <w:name w:val="ListLabel 7"/>
    <w:qFormat/>
    <w:rsid w:val="00771AC4"/>
    <w:rPr>
      <w:rFonts w:ascii="Times New Roman" w:hAnsi="Times New Roman" w:cs="Times New Roman"/>
      <w:b/>
      <w:sz w:val="28"/>
    </w:rPr>
  </w:style>
  <w:style w:type="character" w:customStyle="1" w:styleId="ListLabel8">
    <w:name w:val="ListLabel 8"/>
    <w:qFormat/>
    <w:rsid w:val="00771AC4"/>
    <w:rPr>
      <w:rFonts w:ascii="Times New Roman" w:hAnsi="Times New Roman" w:cs="Symbol"/>
      <w:sz w:val="28"/>
    </w:rPr>
  </w:style>
  <w:style w:type="character" w:customStyle="1" w:styleId="ListLabel9">
    <w:name w:val="ListLabel 9"/>
    <w:qFormat/>
    <w:rsid w:val="00771AC4"/>
    <w:rPr>
      <w:rFonts w:cs="Courier New"/>
    </w:rPr>
  </w:style>
  <w:style w:type="character" w:customStyle="1" w:styleId="ListLabel10">
    <w:name w:val="ListLabel 10"/>
    <w:qFormat/>
    <w:rsid w:val="00771AC4"/>
    <w:rPr>
      <w:rFonts w:cs="Wingdings"/>
    </w:rPr>
  </w:style>
  <w:style w:type="character" w:customStyle="1" w:styleId="ListLabel11">
    <w:name w:val="ListLabel 11"/>
    <w:qFormat/>
    <w:rsid w:val="00771AC4"/>
    <w:rPr>
      <w:rFonts w:ascii="Times New Roman" w:hAnsi="Times New Roman"/>
      <w:color w:val="000000"/>
      <w:sz w:val="28"/>
    </w:rPr>
  </w:style>
  <w:style w:type="character" w:customStyle="1" w:styleId="ListLabel12">
    <w:name w:val="ListLabel 12"/>
    <w:qFormat/>
    <w:rsid w:val="00771AC4"/>
    <w:rPr>
      <w:rFonts w:ascii="Times New Roman" w:hAnsi="Times New Roman"/>
      <w:sz w:val="28"/>
    </w:rPr>
  </w:style>
  <w:style w:type="character" w:customStyle="1" w:styleId="ListLabel13">
    <w:name w:val="ListLabel 13"/>
    <w:qFormat/>
    <w:rsid w:val="00771AC4"/>
    <w:rPr>
      <w:rFonts w:ascii="Times New Roman" w:hAnsi="Times New Roman" w:cs="Symbol"/>
      <w:sz w:val="26"/>
      <w:szCs w:val="26"/>
    </w:rPr>
  </w:style>
  <w:style w:type="character" w:customStyle="1" w:styleId="ListLabel14">
    <w:name w:val="ListLabel 14"/>
    <w:qFormat/>
    <w:rsid w:val="00771AC4"/>
    <w:rPr>
      <w:rFonts w:ascii="Times New Roman" w:hAnsi="Times New Roman"/>
      <w:sz w:val="32"/>
      <w:szCs w:val="28"/>
    </w:rPr>
  </w:style>
  <w:style w:type="character" w:customStyle="1" w:styleId="IndexLink">
    <w:name w:val="Index Link"/>
    <w:qFormat/>
    <w:rsid w:val="00771AC4"/>
  </w:style>
  <w:style w:type="paragraph" w:customStyle="1" w:styleId="Heading">
    <w:name w:val="Heading"/>
    <w:basedOn w:val="a"/>
    <w:next w:val="TextBody"/>
    <w:qFormat/>
    <w:rsid w:val="00771AC4"/>
    <w:pPr>
      <w:keepNext/>
      <w:widowControl w:val="0"/>
      <w:suppressAutoHyphens/>
      <w:spacing w:before="240" w:after="120" w:line="240" w:lineRule="auto"/>
    </w:pPr>
    <w:rPr>
      <w:rFonts w:ascii="Liberation Sans" w:eastAsia="Droid Sans Fallback" w:hAnsi="Liberation Sans" w:cs="FreeSans"/>
      <w:color w:val="00000A"/>
      <w:sz w:val="28"/>
      <w:szCs w:val="28"/>
      <w:lang w:eastAsia="zh-CN" w:bidi="hi-IN"/>
    </w:rPr>
  </w:style>
  <w:style w:type="paragraph" w:customStyle="1" w:styleId="Index">
    <w:name w:val="Index"/>
    <w:basedOn w:val="a"/>
    <w:qFormat/>
    <w:rsid w:val="00771AC4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FreeSans"/>
      <w:color w:val="00000A"/>
      <w:sz w:val="24"/>
      <w:szCs w:val="24"/>
      <w:lang w:eastAsia="zh-CN" w:bidi="hi-IN"/>
    </w:rPr>
  </w:style>
  <w:style w:type="paragraph" w:customStyle="1" w:styleId="111">
    <w:name w:val="Заголовок 11"/>
    <w:basedOn w:val="a"/>
    <w:qFormat/>
    <w:rsid w:val="00771AC4"/>
    <w:pPr>
      <w:keepNext/>
      <w:widowControl w:val="0"/>
      <w:suppressAutoHyphens/>
      <w:spacing w:after="0" w:line="240" w:lineRule="auto"/>
      <w:jc w:val="center"/>
      <w:outlineLvl w:val="0"/>
    </w:pPr>
    <w:rPr>
      <w:rFonts w:ascii="Liberation Serif" w:eastAsia="DejaVu Sans" w:hAnsi="Liberation Serif" w:cs="DejaVu Sans"/>
      <w:color w:val="00000A"/>
      <w:sz w:val="24"/>
      <w:szCs w:val="20"/>
      <w:lang w:eastAsia="zh-CN" w:bidi="hi-IN"/>
    </w:rPr>
  </w:style>
  <w:style w:type="paragraph" w:customStyle="1" w:styleId="12">
    <w:name w:val="Название объекта1"/>
    <w:basedOn w:val="a"/>
    <w:qFormat/>
    <w:rsid w:val="00771AC4"/>
    <w:pPr>
      <w:widowControl w:val="0"/>
      <w:suppressLineNumbers/>
      <w:suppressAutoHyphens/>
      <w:spacing w:before="120" w:after="120" w:line="240" w:lineRule="auto"/>
    </w:pPr>
    <w:rPr>
      <w:rFonts w:ascii="Liberation Serif" w:eastAsia="DejaVu Sans" w:hAnsi="Liberation Serif" w:cs="FreeSans"/>
      <w:i/>
      <w:iCs/>
      <w:color w:val="00000A"/>
      <w:sz w:val="24"/>
      <w:szCs w:val="24"/>
      <w:lang w:eastAsia="zh-CN" w:bidi="hi-IN"/>
    </w:rPr>
  </w:style>
  <w:style w:type="paragraph" w:customStyle="1" w:styleId="13">
    <w:name w:val="Абзац списка1"/>
    <w:basedOn w:val="a"/>
    <w:qFormat/>
    <w:rsid w:val="00771AC4"/>
    <w:pPr>
      <w:widowControl w:val="0"/>
      <w:suppressAutoHyphens/>
      <w:spacing w:after="0" w:line="240" w:lineRule="auto"/>
      <w:ind w:left="720"/>
    </w:pPr>
    <w:rPr>
      <w:rFonts w:ascii="Liberation Serif" w:eastAsia="DejaVu Sans" w:hAnsi="Liberation Serif" w:cs="DejaVu Sans"/>
      <w:color w:val="00000A"/>
      <w:sz w:val="24"/>
      <w:szCs w:val="24"/>
      <w:lang w:eastAsia="zh-CN" w:bidi="hi-IN"/>
    </w:rPr>
  </w:style>
  <w:style w:type="paragraph" w:customStyle="1" w:styleId="c2">
    <w:name w:val="c2"/>
    <w:basedOn w:val="a"/>
    <w:qFormat/>
    <w:rsid w:val="00771A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14">
    <w:name w:val="Без интервала1"/>
    <w:qFormat/>
    <w:rsid w:val="00771AC4"/>
    <w:pPr>
      <w:suppressAutoHyphens/>
      <w:spacing w:after="0" w:line="100" w:lineRule="atLeast"/>
    </w:pPr>
    <w:rPr>
      <w:rFonts w:ascii="Arial" w:eastAsia="SimSun" w:hAnsi="Arial" w:cs="Mangal"/>
      <w:color w:val="00000A"/>
      <w:sz w:val="24"/>
      <w:szCs w:val="24"/>
      <w:lang w:eastAsia="hi-IN" w:bidi="hi-IN"/>
    </w:rPr>
  </w:style>
  <w:style w:type="paragraph" w:customStyle="1" w:styleId="ContentsHeading">
    <w:name w:val="Contents Heading"/>
    <w:basedOn w:val="1"/>
    <w:uiPriority w:val="39"/>
    <w:semiHidden/>
    <w:unhideWhenUsed/>
    <w:qFormat/>
    <w:rsid w:val="00771AC4"/>
    <w:pPr>
      <w:spacing w:before="480" w:line="276" w:lineRule="auto"/>
    </w:pPr>
    <w:rPr>
      <w:b/>
      <w:bCs/>
      <w:sz w:val="28"/>
      <w:szCs w:val="28"/>
    </w:rPr>
  </w:style>
  <w:style w:type="paragraph" w:customStyle="1" w:styleId="Contents1">
    <w:name w:val="Contents 1"/>
    <w:basedOn w:val="a"/>
    <w:uiPriority w:val="39"/>
    <w:unhideWhenUsed/>
    <w:qFormat/>
    <w:rsid w:val="00771AC4"/>
    <w:pPr>
      <w:widowControl w:val="0"/>
      <w:suppressAutoHyphens/>
      <w:spacing w:after="100" w:line="240" w:lineRule="auto"/>
    </w:pPr>
    <w:rPr>
      <w:rFonts w:ascii="Liberation Serif" w:eastAsia="DejaVu Sans" w:hAnsi="Liberation Serif" w:cs="Mangal"/>
      <w:color w:val="00000A"/>
      <w:sz w:val="24"/>
      <w:szCs w:val="21"/>
      <w:lang w:eastAsia="zh-CN" w:bidi="hi-IN"/>
    </w:rPr>
  </w:style>
  <w:style w:type="paragraph" w:customStyle="1" w:styleId="Contents2">
    <w:name w:val="Contents 2"/>
    <w:basedOn w:val="a"/>
    <w:uiPriority w:val="39"/>
    <w:unhideWhenUsed/>
    <w:qFormat/>
    <w:rsid w:val="00771AC4"/>
    <w:pPr>
      <w:widowControl w:val="0"/>
      <w:suppressAutoHyphens/>
      <w:spacing w:after="100" w:line="240" w:lineRule="auto"/>
      <w:ind w:left="240"/>
    </w:pPr>
    <w:rPr>
      <w:rFonts w:ascii="Liberation Serif" w:eastAsia="DejaVu Sans" w:hAnsi="Liberation Serif" w:cs="Mangal"/>
      <w:color w:val="00000A"/>
      <w:sz w:val="24"/>
      <w:szCs w:val="21"/>
      <w:lang w:eastAsia="zh-CN" w:bidi="hi-IN"/>
    </w:rPr>
  </w:style>
  <w:style w:type="paragraph" w:customStyle="1" w:styleId="Contents3">
    <w:name w:val="Contents 3"/>
    <w:basedOn w:val="a"/>
    <w:uiPriority w:val="39"/>
    <w:unhideWhenUsed/>
    <w:qFormat/>
    <w:rsid w:val="00771AC4"/>
    <w:pPr>
      <w:widowControl w:val="0"/>
      <w:suppressAutoHyphens/>
      <w:spacing w:after="100" w:line="240" w:lineRule="auto"/>
      <w:ind w:left="480"/>
    </w:pPr>
    <w:rPr>
      <w:rFonts w:ascii="Liberation Serif" w:eastAsia="DejaVu Sans" w:hAnsi="Liberation Serif" w:cs="Mangal"/>
      <w:color w:val="00000A"/>
      <w:sz w:val="24"/>
      <w:szCs w:val="21"/>
      <w:lang w:eastAsia="zh-CN" w:bidi="hi-IN"/>
    </w:rPr>
  </w:style>
  <w:style w:type="paragraph" w:customStyle="1" w:styleId="ParagraphStyle">
    <w:name w:val="Paragraph Style"/>
    <w:qFormat/>
    <w:rsid w:val="00771AC4"/>
    <w:pPr>
      <w:spacing w:after="0" w:line="240" w:lineRule="auto"/>
    </w:pPr>
    <w:rPr>
      <w:rFonts w:ascii="Arial" w:eastAsia="SimSun" w:hAnsi="Arial" w:cs="Arial"/>
      <w:sz w:val="24"/>
      <w:szCs w:val="24"/>
    </w:rPr>
  </w:style>
  <w:style w:type="paragraph" w:customStyle="1" w:styleId="c3">
    <w:name w:val="c3"/>
    <w:basedOn w:val="a"/>
    <w:qFormat/>
    <w:rsid w:val="00771AC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31">
    <w:name w:val="Заголовок 3 Знак1"/>
    <w:basedOn w:val="a0"/>
    <w:link w:val="3"/>
    <w:uiPriority w:val="9"/>
    <w:qFormat/>
    <w:rsid w:val="00771AC4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771AC4"/>
  </w:style>
  <w:style w:type="table" w:customStyle="1" w:styleId="22">
    <w:name w:val="Сетка таблицы2"/>
    <w:basedOn w:val="a1"/>
    <w:next w:val="af"/>
    <w:uiPriority w:val="59"/>
    <w:qFormat/>
    <w:rsid w:val="00771AC4"/>
    <w:pPr>
      <w:spacing w:after="0" w:line="240" w:lineRule="auto"/>
    </w:pPr>
    <w:rPr>
      <w:rFonts w:eastAsiaTheme="minorHAns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uiPriority w:val="59"/>
    <w:qFormat/>
    <w:rsid w:val="00771AC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uiPriority w:val="99"/>
    <w:qFormat/>
    <w:rsid w:val="0077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qFormat/>
    <w:rsid w:val="0077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71A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771AC4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23">
    <w:name w:val="toc 2"/>
    <w:basedOn w:val="a"/>
    <w:next w:val="a"/>
    <w:autoRedefine/>
    <w:uiPriority w:val="39"/>
    <w:rsid w:val="00771AC4"/>
    <w:pPr>
      <w:spacing w:after="100" w:line="256" w:lineRule="auto"/>
      <w:ind w:left="220"/>
    </w:pPr>
    <w:rPr>
      <w:rFonts w:ascii="Calibri" w:eastAsia="Calibri" w:hAnsi="Calibri" w:cs="Calibri"/>
      <w:lang w:eastAsia="en-US"/>
    </w:rPr>
  </w:style>
  <w:style w:type="paragraph" w:styleId="32">
    <w:name w:val="toc 3"/>
    <w:basedOn w:val="a"/>
    <w:next w:val="a"/>
    <w:autoRedefine/>
    <w:uiPriority w:val="39"/>
    <w:rsid w:val="00771AC4"/>
    <w:pPr>
      <w:spacing w:after="100" w:line="256" w:lineRule="auto"/>
      <w:ind w:left="440"/>
    </w:pPr>
    <w:rPr>
      <w:rFonts w:ascii="Calibri" w:eastAsia="Calibri" w:hAnsi="Calibri" w:cs="Calibri"/>
      <w:lang w:eastAsia="en-US"/>
    </w:rPr>
  </w:style>
  <w:style w:type="paragraph" w:styleId="16">
    <w:name w:val="toc 1"/>
    <w:basedOn w:val="a"/>
    <w:next w:val="a"/>
    <w:autoRedefine/>
    <w:uiPriority w:val="39"/>
    <w:unhideWhenUsed/>
    <w:rsid w:val="00771AC4"/>
    <w:pPr>
      <w:spacing w:after="100"/>
    </w:pPr>
  </w:style>
  <w:style w:type="paragraph" w:styleId="4">
    <w:name w:val="toc 4"/>
    <w:basedOn w:val="a"/>
    <w:next w:val="a"/>
    <w:autoRedefine/>
    <w:uiPriority w:val="39"/>
    <w:unhideWhenUsed/>
    <w:rsid w:val="00771AC4"/>
    <w:pPr>
      <w:spacing w:after="100"/>
      <w:ind w:left="660"/>
    </w:pPr>
  </w:style>
  <w:style w:type="paragraph" w:styleId="5">
    <w:name w:val="toc 5"/>
    <w:basedOn w:val="a"/>
    <w:next w:val="a"/>
    <w:autoRedefine/>
    <w:uiPriority w:val="39"/>
    <w:unhideWhenUsed/>
    <w:rsid w:val="00771AC4"/>
    <w:pPr>
      <w:spacing w:after="100"/>
      <w:ind w:left="880"/>
    </w:pPr>
  </w:style>
  <w:style w:type="paragraph" w:styleId="6">
    <w:name w:val="toc 6"/>
    <w:basedOn w:val="a"/>
    <w:next w:val="a"/>
    <w:autoRedefine/>
    <w:uiPriority w:val="39"/>
    <w:unhideWhenUsed/>
    <w:rsid w:val="00771AC4"/>
    <w:pPr>
      <w:spacing w:after="100"/>
      <w:ind w:left="1100"/>
    </w:pPr>
  </w:style>
  <w:style w:type="paragraph" w:styleId="7">
    <w:name w:val="toc 7"/>
    <w:basedOn w:val="a"/>
    <w:next w:val="a"/>
    <w:autoRedefine/>
    <w:uiPriority w:val="39"/>
    <w:unhideWhenUsed/>
    <w:rsid w:val="00771AC4"/>
    <w:pPr>
      <w:spacing w:after="100"/>
      <w:ind w:left="1320"/>
    </w:pPr>
  </w:style>
  <w:style w:type="paragraph" w:styleId="8">
    <w:name w:val="toc 8"/>
    <w:basedOn w:val="a"/>
    <w:next w:val="a"/>
    <w:autoRedefine/>
    <w:uiPriority w:val="39"/>
    <w:unhideWhenUsed/>
    <w:rsid w:val="00771AC4"/>
    <w:pPr>
      <w:spacing w:after="100"/>
      <w:ind w:left="1540"/>
    </w:pPr>
  </w:style>
  <w:style w:type="paragraph" w:styleId="9">
    <w:name w:val="toc 9"/>
    <w:basedOn w:val="a"/>
    <w:next w:val="a"/>
    <w:autoRedefine/>
    <w:uiPriority w:val="39"/>
    <w:unhideWhenUsed/>
    <w:rsid w:val="00771AC4"/>
    <w:pPr>
      <w:spacing w:after="100"/>
      <w:ind w:left="1760"/>
    </w:pPr>
  </w:style>
  <w:style w:type="paragraph" w:customStyle="1" w:styleId="17">
    <w:name w:val="Лейла 1"/>
    <w:basedOn w:val="a"/>
    <w:link w:val="18"/>
    <w:qFormat/>
    <w:rsid w:val="00771AC4"/>
    <w:pPr>
      <w:spacing w:after="160" w:line="360" w:lineRule="auto"/>
      <w:contextualSpacing/>
      <w:jc w:val="center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2">
    <w:name w:val="Лейла 2"/>
    <w:basedOn w:val="a"/>
    <w:link w:val="24"/>
    <w:qFormat/>
    <w:rsid w:val="00771AC4"/>
    <w:pPr>
      <w:numPr>
        <w:ilvl w:val="1"/>
        <w:numId w:val="1"/>
      </w:numPr>
      <w:spacing w:before="160" w:after="240" w:line="360" w:lineRule="auto"/>
      <w:ind w:left="0" w:firstLine="0"/>
      <w:jc w:val="center"/>
    </w:pPr>
    <w:rPr>
      <w:rFonts w:ascii="Times New Roman" w:eastAsia="Calibri" w:hAnsi="Times New Roman" w:cs="Times New Roman"/>
      <w:b/>
      <w:color w:val="000000"/>
      <w:sz w:val="28"/>
      <w:szCs w:val="28"/>
      <w:lang w:eastAsia="en-US"/>
    </w:rPr>
  </w:style>
  <w:style w:type="character" w:customStyle="1" w:styleId="18">
    <w:name w:val="Лейла 1 Знак"/>
    <w:basedOn w:val="a0"/>
    <w:link w:val="17"/>
    <w:rsid w:val="00771AC4"/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24">
    <w:name w:val="Лейла 2 Знак"/>
    <w:basedOn w:val="a0"/>
    <w:link w:val="2"/>
    <w:rsid w:val="00771AC4"/>
    <w:rPr>
      <w:rFonts w:ascii="Times New Roman" w:eastAsia="Calibri" w:hAnsi="Times New Roman" w:cs="Times New Roman"/>
      <w:b/>
      <w:color w:val="000000"/>
      <w:sz w:val="28"/>
      <w:szCs w:val="28"/>
      <w:lang w:eastAsia="en-US"/>
    </w:rPr>
  </w:style>
  <w:style w:type="character" w:customStyle="1" w:styleId="colored-textjeans">
    <w:name w:val="colored-text_jeans"/>
    <w:basedOn w:val="a0"/>
    <w:rsid w:val="00771AC4"/>
  </w:style>
  <w:style w:type="character" w:customStyle="1" w:styleId="b-wrd-expl">
    <w:name w:val="b-wrd-expl"/>
    <w:basedOn w:val="a0"/>
    <w:rsid w:val="00771A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1641</Words>
  <Characters>9357</Characters>
  <Application>Microsoft Office Word</Application>
  <DocSecurity>0</DocSecurity>
  <Lines>77</Lines>
  <Paragraphs>21</Paragraphs>
  <ScaleCrop>false</ScaleCrop>
  <Company/>
  <LinksUpToDate>false</LinksUpToDate>
  <CharactersWithSpaces>10977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ВД</dc:creator>
  <cp:keywords/>
  <dc:description/>
  <cp:lastModifiedBy>Кузнецова ВД</cp:lastModifiedBy>
  <cp:revision>2</cp:revision>
  <dcterms:created xsi:type="dcterms:W3CDTF">2023-01-16T13:53:00Z</dcterms:created>
  <dcterms:modified xsi:type="dcterms:W3CDTF">2023-01-16T13:55:00Z</dcterms:modified>
</cp:coreProperties>
</file>