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74" w:rsidRPr="00752E5C" w:rsidRDefault="002C0074" w:rsidP="00752E5C">
      <w:pPr>
        <w:pStyle w:val="c3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28"/>
          <w:szCs w:val="28"/>
        </w:rPr>
      </w:pPr>
      <w:r w:rsidRPr="00752E5C">
        <w:rPr>
          <w:rStyle w:val="c4"/>
          <w:b/>
          <w:bCs/>
          <w:color w:val="000000"/>
          <w:sz w:val="28"/>
          <w:szCs w:val="28"/>
        </w:rPr>
        <w:t>Консультация для родителей:</w:t>
      </w:r>
      <w:r w:rsidR="009B5A68" w:rsidRPr="00752E5C">
        <w:rPr>
          <w:color w:val="000000"/>
          <w:sz w:val="28"/>
          <w:szCs w:val="28"/>
        </w:rPr>
        <w:t xml:space="preserve"> </w:t>
      </w:r>
      <w:r w:rsidRPr="00752E5C">
        <w:rPr>
          <w:rStyle w:val="c4"/>
          <w:b/>
          <w:bCs/>
          <w:color w:val="000000"/>
          <w:sz w:val="28"/>
          <w:szCs w:val="28"/>
        </w:rPr>
        <w:t>«Зачем детям рисовать»</w:t>
      </w:r>
    </w:p>
    <w:p w:rsidR="002C0074" w:rsidRPr="009B5A68" w:rsidRDefault="002C0074" w:rsidP="00752E5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5A68" w:rsidRPr="009B5A68" w:rsidRDefault="009B5A68" w:rsidP="00752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68">
        <w:rPr>
          <w:rFonts w:ascii="Times New Roman" w:hAnsi="Times New Roman" w:cs="Times New Roman"/>
          <w:sz w:val="24"/>
          <w:szCs w:val="24"/>
        </w:rPr>
        <w:t xml:space="preserve">      </w:t>
      </w:r>
      <w:r w:rsidR="002C0074" w:rsidRPr="009B5A68">
        <w:rPr>
          <w:rFonts w:ascii="Times New Roman" w:hAnsi="Times New Roman" w:cs="Times New Roman"/>
          <w:sz w:val="24"/>
          <w:szCs w:val="24"/>
        </w:rPr>
        <w:t>Рисование для ребенка - это не просто интересное занятие. Во время рисования ребенок развивает мелкую моторику, тренирует память и внимание, учиться думать и анализировать, фантазировать, соизмерять и сравнивать. У</w:t>
      </w:r>
      <w:bookmarkStart w:id="0" w:name="_GoBack"/>
      <w:bookmarkEnd w:id="0"/>
      <w:r w:rsidR="002C0074" w:rsidRPr="009B5A68">
        <w:rPr>
          <w:rFonts w:ascii="Times New Roman" w:hAnsi="Times New Roman" w:cs="Times New Roman"/>
          <w:sz w:val="24"/>
          <w:szCs w:val="24"/>
        </w:rPr>
        <w:t xml:space="preserve"> детей благодаря занятиям рисованием формируется связанная речь.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материалов, обучаются движениям, необходимым для создания тех или иных форм и линий. Все это приводит к постепенному осмыслению окружающего, развиваются эстетические чувства и способности ребенка.</w:t>
      </w:r>
    </w:p>
    <w:p w:rsidR="009B5A68" w:rsidRPr="009B5A68" w:rsidRDefault="009B5A68" w:rsidP="00752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A68">
        <w:rPr>
          <w:rFonts w:ascii="Times New Roman" w:hAnsi="Times New Roman" w:cs="Times New Roman"/>
          <w:sz w:val="24"/>
          <w:szCs w:val="24"/>
        </w:rPr>
        <w:t xml:space="preserve">   </w:t>
      </w:r>
      <w:r w:rsidR="002C0074" w:rsidRPr="009B5A68">
        <w:rPr>
          <w:rStyle w:val="c1"/>
          <w:rFonts w:ascii="Times New Roman" w:hAnsi="Times New Roman" w:cs="Times New Roman"/>
          <w:color w:val="000000"/>
          <w:sz w:val="24"/>
          <w:szCs w:val="24"/>
        </w:rPr>
        <w:t>Зачем и почему дети рисуют? В начале жизни особенно важно развитие зрения и движения. Рисование на первых порах помогает координировать работу этих систем.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разных художественных материалов, обучаются движениям, необходимым для создания тех или иных форм и линий. Все это приводит к постепенному познанию окружающего мира.</w:t>
      </w:r>
    </w:p>
    <w:p w:rsidR="009B5A68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 xml:space="preserve">Удивительное явление искусства - рисование в детстве. Каждый ребенок в определенный период жизни рисует грандиозные композиции. Правда, как свидетельствует жизнь, увлечение это проходит и навсегда. Верными рисованию остаются только художественно одаренные и талантливые дети. Но с 3 летнего возраста </w:t>
      </w:r>
      <w:proofErr w:type="gramStart"/>
      <w:r w:rsidRPr="009B5A68">
        <w:rPr>
          <w:rStyle w:val="c1"/>
          <w:color w:val="000000"/>
        </w:rPr>
        <w:t>юные</w:t>
      </w:r>
      <w:proofErr w:type="gramEnd"/>
      <w:r w:rsidRPr="009B5A68">
        <w:rPr>
          <w:rStyle w:val="c1"/>
          <w:color w:val="000000"/>
        </w:rPr>
        <w:t xml:space="preserve"> художники в своих рисунках обязательно проходят стадии «каракулей», которые содержат вполне конкретную информацию и смысл.</w:t>
      </w:r>
    </w:p>
    <w:p w:rsidR="009B5A68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Ребенок переходит от хаотического восприятия пространства к усвоению таких понятий, как вертикаль, горизонталь; отсюда и линейность первых детских рисунков. Рисование участвует в конструировании зрительных образов, помогает овладеть формами, развивает чувственно-двигательную координацию. Дети постигают свойства разных художественных материалов, обучаются движениям, необходимым для создания тех или иных форм и линий. Все это приводит к постепенному познанию окружающего мира.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Рисование – большая и серьезная работа для ребенка. Взрослых удивляет то, что спустя продолжительное время ребенок всегда точно указывает, что и где именно изображено на листе, покрытом, казалось бы, случайным</w:t>
      </w:r>
      <w:r w:rsidRPr="009B5A68">
        <w:rPr>
          <w:color w:val="000000"/>
        </w:rPr>
        <w:t xml:space="preserve"> </w:t>
      </w:r>
      <w:r w:rsidRPr="009B5A68">
        <w:rPr>
          <w:rStyle w:val="c1"/>
          <w:color w:val="000000"/>
        </w:rPr>
        <w:t>переплетением линий и закорючек. Что касается смешных неправильностей в рисунках, они отражают этапы развития зрительно-пространственно-двигательного опыта ребенка, на который он опирается в процессе рисования. Так, примерно до 6 лет дети не признают пространственного изображения, рисуя только вид спереди или сверху. Суть в том, что дети, как иногда кажется окружающим, вовсе не безразличны к своему творчеству. И эта эстетическая значимость собственной изобразительной деятельности проявляется рано: детям нравятся свои рисунки больше, чем образец, с которого они рисовали.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 xml:space="preserve">Известный педагог И. </w:t>
      </w:r>
      <w:proofErr w:type="spellStart"/>
      <w:r w:rsidRPr="009B5A68">
        <w:rPr>
          <w:rStyle w:val="c1"/>
          <w:color w:val="000000"/>
        </w:rPr>
        <w:t>Дистервег</w:t>
      </w:r>
      <w:proofErr w:type="spellEnd"/>
      <w:r w:rsidRPr="009B5A68">
        <w:rPr>
          <w:rStyle w:val="c1"/>
          <w:color w:val="000000"/>
        </w:rPr>
        <w:t xml:space="preserve"> считал: «Тот, кто рисует, получает в течение одного часа больше, чем тот, кто девять часов только смотрит». По мнению многих ученых, детское рисование участвует и в согласовании межполушарных взаимоотношений, поскольку в процессе рисования координируется конкретно-образное мышление, связанное в основном с работой правого полушария мозга. Координируется и абстрактно-логическое мышление, за которое отвечает левое полушарие. Здесь особенно важна связь рисования с мышлением и речью. Осознание окружающего происходит у ребенка быстрее, чем накопление слов и ассоциаций. И рисование предоставляет ему эту возможность наиболее легко в образной форме выразить то, что он знает, несмотря на нехватку слов.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 xml:space="preserve">Большинство специалистов – и психологов, и педагогов – сходятся во мнении: детское рисование –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пространства». </w:t>
      </w:r>
      <w:r w:rsidRPr="009B5A68">
        <w:rPr>
          <w:rStyle w:val="c1"/>
          <w:color w:val="000000"/>
        </w:rPr>
        <w:lastRenderedPageBreak/>
        <w:t>Ведь дети, как правило, рисуют не конкретный образ, а обобщенное знание о нем, обозначая индивидуальные черты лишь символическими признаками (очки, борода), отражая и упорядочивая свои знания о мире, осознавая себя в нем. Вот почему, по мнению ученых, рисовать ребенку так же необходимо, как и разговаривать. Неслучайно Л. С. Выготский называл рисование «графической речью».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proofErr w:type="gramStart"/>
      <w:r w:rsidRPr="009B5A68">
        <w:rPr>
          <w:rStyle w:val="c1"/>
          <w:color w:val="000000"/>
        </w:rPr>
        <w:t>Будучи на прямую связанным с важнейшими психическими функциями – зрением, двигательной координацией, речью и мышлением, рисование не просто способствует развитию каждой из этих функций, но и связывает их между собой.</w:t>
      </w:r>
      <w:proofErr w:type="gramEnd"/>
      <w:r w:rsidRPr="009B5A68">
        <w:rPr>
          <w:rStyle w:val="c1"/>
          <w:color w:val="000000"/>
        </w:rPr>
        <w:t xml:space="preserve"> Помогает ребенку упорядочить бурно усваиваемые знания, оформить и зафиксировать модель представления о мире. Наконец, рисование – это важный информационный и коммуникативный канал.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Детское творчество-область самостоятельного, своеобразного искусства. Можно отметить, что между ребёнком и скажем, художником импрессионистом есть много общего. Это свобода самовыражения, огромный интерес к экспериментированию, любовь к цвету, смелость рисунка.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Анализируя детский рисунок, можно сказать, что ребёнок проводит самые немыслимые линии, изображает невозможные по цвету и форме пятна. Главное для юного художника процесс, а не результат. Хотя результат тоже всегда восхищает и радует, вызывая определённые эмоции.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В 5-6 лет дети уже достаточно опытные «художники». Они более уверенно и свободно владеют кистью, с удовольствием рисуют красками.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К 7 годам формируются предпосылки для успешного перехода на следующую ступень образования. Занятия изобразительным искусством развивают не только творческие процессы, но и помогают усвоению разных предметов. Одной из важных частей работы по развитию творчества, является работа с цветом. Давно замечено, что дети, будучи самыми маленькими, не боятся красок, любят цвет, и их рисунки отличаются яркостью и красочностью. На занятиях по рисованию, дети учатся наблюдать, замечать окружающий мир, во всём богатстве оттенков.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 xml:space="preserve">Использование ярких, чистых цветов присуще дошкольникам всех возрастов. </w:t>
      </w:r>
      <w:proofErr w:type="gramStart"/>
      <w:r w:rsidRPr="009B5A68">
        <w:rPr>
          <w:rStyle w:val="c1"/>
          <w:color w:val="000000"/>
        </w:rPr>
        <w:t>Скажем яркими цветами дети изображают</w:t>
      </w:r>
      <w:proofErr w:type="gramEnd"/>
      <w:r w:rsidRPr="009B5A68">
        <w:rPr>
          <w:rStyle w:val="c1"/>
          <w:color w:val="000000"/>
        </w:rPr>
        <w:t xml:space="preserve"> любимых героев, радостные события, а тёмными рисуют не любимых, злых героев и печальные явления.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 xml:space="preserve">Знакомясь с цветом, дети землю изображают - коричневой, небо </w:t>
      </w:r>
      <w:proofErr w:type="gramStart"/>
      <w:r w:rsidRPr="009B5A68">
        <w:rPr>
          <w:rStyle w:val="c1"/>
          <w:color w:val="000000"/>
        </w:rPr>
        <w:t>-г</w:t>
      </w:r>
      <w:proofErr w:type="gramEnd"/>
      <w:r w:rsidRPr="009B5A68">
        <w:rPr>
          <w:rStyle w:val="c1"/>
          <w:color w:val="000000"/>
        </w:rPr>
        <w:t>олубым цветом, солнце - жёлтым, траву - зелёным. Цвет служит средством обозначения предмета.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Другое средство выразительности - линия.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Любимые предметы, явления воспитанники рисуют старательно и аккуратно, а плохие и некрасивые события изображают небрежной линией.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Дети очень часто используют в своём творчестве приём гиперболизации (преувеличение каких-то признаков). Они выделяют в работах, то, сто особенно значимо. Например, рисуя первый снег, дети изображают падающие снежинки огромных размеров.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Занятия изобразительным искусством развивают и обучают детей.</w:t>
      </w:r>
    </w:p>
    <w:p w:rsidR="002C0074" w:rsidRPr="009B5A68" w:rsidRDefault="002C0074" w:rsidP="00752E5C">
      <w:pPr>
        <w:pStyle w:val="c0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9B5A68">
        <w:rPr>
          <w:rStyle w:val="c1"/>
          <w:color w:val="000000"/>
        </w:rPr>
        <w:t>Ведь прежде чем изобразить что-либо, нужно изучить, понять этот предмет или явление. Поэтому не нужно упрекать ребёнка в том, что он рисует. Ведь таким образом он познаёт окружающий мир.</w:t>
      </w:r>
    </w:p>
    <w:p w:rsidR="009B5A68" w:rsidRPr="009B5A68" w:rsidRDefault="009B5A68" w:rsidP="00752E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B5A68">
        <w:rPr>
          <w:color w:val="111111"/>
        </w:rPr>
        <w:t>Большинство детей очень любят </w:t>
      </w:r>
      <w:r w:rsidRPr="009B5A68">
        <w:rPr>
          <w:rStyle w:val="a4"/>
          <w:b w:val="0"/>
          <w:color w:val="111111"/>
          <w:bdr w:val="none" w:sz="0" w:space="0" w:color="auto" w:frame="1"/>
        </w:rPr>
        <w:t>рисовать</w:t>
      </w:r>
      <w:r w:rsidRPr="009B5A68">
        <w:rPr>
          <w:color w:val="111111"/>
        </w:rPr>
        <w:t>, а многие еще и делают это слишком хорошо для своего возраста. И </w:t>
      </w:r>
      <w:r w:rsidRPr="009B5A68">
        <w:rPr>
          <w:rStyle w:val="a4"/>
          <w:b w:val="0"/>
          <w:color w:val="111111"/>
          <w:bdr w:val="none" w:sz="0" w:space="0" w:color="auto" w:frame="1"/>
        </w:rPr>
        <w:t>родители</w:t>
      </w:r>
      <w:r w:rsidRPr="009B5A68">
        <w:rPr>
          <w:color w:val="111111"/>
        </w:rPr>
        <w:t> зачастую преувеличивают умение своих чад, видя во вполне обычных рисунках что - то исключительное.</w:t>
      </w:r>
    </w:p>
    <w:p w:rsidR="002F3ED1" w:rsidRPr="002F3ED1" w:rsidRDefault="009B5A68" w:rsidP="00752E5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hd w:val="clear" w:color="auto" w:fill="FFFFFF"/>
        </w:rPr>
      </w:pPr>
      <w:r w:rsidRPr="009B5A68">
        <w:rPr>
          <w:color w:val="111111"/>
        </w:rPr>
        <w:t>Дети любят </w:t>
      </w:r>
      <w:r w:rsidRPr="009B5A68">
        <w:rPr>
          <w:rStyle w:val="a4"/>
          <w:b w:val="0"/>
          <w:color w:val="111111"/>
          <w:bdr w:val="none" w:sz="0" w:space="0" w:color="auto" w:frame="1"/>
        </w:rPr>
        <w:t>рисовать</w:t>
      </w:r>
      <w:r w:rsidRPr="009B5A68">
        <w:rPr>
          <w:b/>
          <w:color w:val="111111"/>
        </w:rPr>
        <w:t>,</w:t>
      </w:r>
      <w:r w:rsidRPr="009B5A68">
        <w:rPr>
          <w:color w:val="111111"/>
        </w:rPr>
        <w:t xml:space="preserve"> ведь это основной способ самовыражения в дошкольном и школьном возрасте. </w:t>
      </w:r>
      <w:r w:rsidR="002F3ED1">
        <w:rPr>
          <w:color w:val="111111"/>
          <w:shd w:val="clear" w:color="auto" w:fill="FFFFFF"/>
        </w:rPr>
        <w:t xml:space="preserve">Главным критерием является то, </w:t>
      </w:r>
      <w:r w:rsidRPr="009B5A68">
        <w:rPr>
          <w:color w:val="111111"/>
          <w:shd w:val="clear" w:color="auto" w:fill="FFFFFF"/>
        </w:rPr>
        <w:t>чтобы </w:t>
      </w:r>
      <w:r w:rsidRPr="009B5A68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ребенку</w:t>
      </w:r>
      <w:r w:rsidRPr="009B5A68">
        <w:rPr>
          <w:b/>
          <w:color w:val="111111"/>
          <w:shd w:val="clear" w:color="auto" w:fill="FFFFFF"/>
        </w:rPr>
        <w:t> </w:t>
      </w:r>
      <w:r w:rsidRPr="009B5A68">
        <w:rPr>
          <w:color w:val="111111"/>
          <w:shd w:val="clear" w:color="auto" w:fill="FFFFFF"/>
        </w:rPr>
        <w:t xml:space="preserve">это </w:t>
      </w:r>
      <w:proofErr w:type="gramStart"/>
      <w:r w:rsidRPr="009B5A68">
        <w:rPr>
          <w:color w:val="111111"/>
          <w:shd w:val="clear" w:color="auto" w:fill="FFFFFF"/>
        </w:rPr>
        <w:t>нравилось самому и чтобы у него было</w:t>
      </w:r>
      <w:proofErr w:type="gramEnd"/>
      <w:r w:rsidRPr="009B5A68">
        <w:rPr>
          <w:color w:val="111111"/>
          <w:shd w:val="clear" w:color="auto" w:fill="FFFFFF"/>
        </w:rPr>
        <w:t xml:space="preserve"> желание заниматься этим. </w:t>
      </w:r>
    </w:p>
    <w:p w:rsidR="002F3ED1" w:rsidRPr="002F3ED1" w:rsidRDefault="002F3ED1" w:rsidP="00752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     </w:t>
      </w:r>
      <w:r w:rsidRPr="002F3ED1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Рисовать детям можно</w:t>
      </w:r>
      <w:r w:rsidRPr="002F3ED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нужно и полезно. Только стоит помнить, что, не каждый станет гениальным художником или дизайнером, но абсолютно каждый хочет выразить себя и свои чувства. </w:t>
      </w:r>
    </w:p>
    <w:sectPr w:rsidR="002F3ED1" w:rsidRPr="002F3ED1" w:rsidSect="006D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074"/>
    <w:rsid w:val="002C0074"/>
    <w:rsid w:val="002F3ED1"/>
    <w:rsid w:val="00612679"/>
    <w:rsid w:val="006D688A"/>
    <w:rsid w:val="0070756C"/>
    <w:rsid w:val="00752E5C"/>
    <w:rsid w:val="009B5A68"/>
    <w:rsid w:val="00F1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C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0074"/>
  </w:style>
  <w:style w:type="character" w:customStyle="1" w:styleId="c1">
    <w:name w:val="c1"/>
    <w:basedOn w:val="a0"/>
    <w:rsid w:val="002C0074"/>
  </w:style>
  <w:style w:type="paragraph" w:customStyle="1" w:styleId="c2">
    <w:name w:val="c2"/>
    <w:basedOn w:val="a"/>
    <w:rsid w:val="002C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C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5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5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4D3D-03CF-4F57-AFD9-091B8A7D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Администратор</cp:lastModifiedBy>
  <cp:revision>6</cp:revision>
  <dcterms:created xsi:type="dcterms:W3CDTF">2020-05-29T16:36:00Z</dcterms:created>
  <dcterms:modified xsi:type="dcterms:W3CDTF">2023-01-15T17:33:00Z</dcterms:modified>
</cp:coreProperties>
</file>