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6727"/>
        <w:gridCol w:w="1694"/>
      </w:tblGrid>
      <w:tr w:rsidR="004D3ED3" w:rsidTr="00120D8C">
        <w:tc>
          <w:tcPr>
            <w:tcW w:w="1773" w:type="dxa"/>
          </w:tcPr>
          <w:p w:rsidR="004D3ED3" w:rsidRPr="004D3ED3" w:rsidRDefault="004D3ED3" w:rsidP="004D3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ED3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6727" w:type="dxa"/>
          </w:tcPr>
          <w:p w:rsidR="004D3ED3" w:rsidRPr="004D3ED3" w:rsidRDefault="004D3ED3" w:rsidP="004D3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ED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694" w:type="dxa"/>
          </w:tcPr>
          <w:p w:rsidR="004D3ED3" w:rsidRPr="004D3ED3" w:rsidRDefault="004D3ED3" w:rsidP="004D3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4D3ED3" w:rsidTr="00120D8C">
        <w:tc>
          <w:tcPr>
            <w:tcW w:w="1773" w:type="dxa"/>
          </w:tcPr>
          <w:p w:rsidR="004D3ED3" w:rsidRPr="0037161D" w:rsidRDefault="004D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1D">
              <w:rPr>
                <w:rFonts w:ascii="Times New Roman" w:hAnsi="Times New Roman" w:cs="Times New Roman"/>
                <w:sz w:val="24"/>
                <w:szCs w:val="24"/>
              </w:rPr>
              <w:t>Процесс  вовлечения</w:t>
            </w:r>
          </w:p>
        </w:tc>
        <w:tc>
          <w:tcPr>
            <w:tcW w:w="6727" w:type="dxa"/>
          </w:tcPr>
          <w:p w:rsidR="004D3ED3" w:rsidRDefault="004D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Раздается телефонный звонок. Воспитатель отвечает.</w:t>
            </w:r>
          </w:p>
          <w:p w:rsidR="0037161D" w:rsidRPr="004D3ED3" w:rsidRDefault="004D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мне сейчас позвонили. К нам в группу хочет прийти новая девочка</w:t>
            </w:r>
            <w:r w:rsidR="0037161D">
              <w:rPr>
                <w:rFonts w:ascii="Times New Roman" w:hAnsi="Times New Roman" w:cs="Times New Roman"/>
                <w:sz w:val="24"/>
                <w:szCs w:val="24"/>
              </w:rPr>
              <w:t xml:space="preserve"> Таня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Мне позвонила ее мама. Но девочка очень переживает и волнуется. Она плохо разговаривает- не выговаривает звуки «ж», «ш», «ц», «з»</w:t>
            </w:r>
            <w:r w:rsidR="003716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94" w:type="dxa"/>
          </w:tcPr>
          <w:p w:rsidR="004D3ED3" w:rsidRDefault="00371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минуты</w:t>
            </w:r>
          </w:p>
        </w:tc>
      </w:tr>
      <w:tr w:rsidR="004D3ED3" w:rsidTr="00120D8C">
        <w:tc>
          <w:tcPr>
            <w:tcW w:w="1773" w:type="dxa"/>
          </w:tcPr>
          <w:p w:rsidR="004D3ED3" w:rsidRPr="0037161D" w:rsidRDefault="0037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1D">
              <w:rPr>
                <w:rFonts w:ascii="Times New Roman" w:hAnsi="Times New Roman" w:cs="Times New Roman"/>
                <w:sz w:val="24"/>
                <w:szCs w:val="24"/>
              </w:rPr>
              <w:t>Процесс целеполагания</w:t>
            </w:r>
          </w:p>
        </w:tc>
        <w:tc>
          <w:tcPr>
            <w:tcW w:w="6727" w:type="dxa"/>
          </w:tcPr>
          <w:p w:rsidR="0037161D" w:rsidRDefault="0037161D" w:rsidP="0037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мы можем ей как-то помочь? (ответы детей).</w:t>
            </w:r>
          </w:p>
          <w:p w:rsidR="004D3ED3" w:rsidRDefault="0037161D" w:rsidP="00371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как? (ответы детей)</w:t>
            </w:r>
          </w:p>
        </w:tc>
        <w:tc>
          <w:tcPr>
            <w:tcW w:w="1694" w:type="dxa"/>
          </w:tcPr>
          <w:p w:rsidR="004D3ED3" w:rsidRDefault="00371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</w:tr>
      <w:tr w:rsidR="004D3ED3" w:rsidTr="00120D8C">
        <w:tc>
          <w:tcPr>
            <w:tcW w:w="1773" w:type="dxa"/>
          </w:tcPr>
          <w:p w:rsidR="004D3ED3" w:rsidRPr="0037161D" w:rsidRDefault="0037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1D">
              <w:rPr>
                <w:rFonts w:ascii="Times New Roman" w:hAnsi="Times New Roman" w:cs="Times New Roman"/>
                <w:sz w:val="24"/>
                <w:szCs w:val="24"/>
              </w:rPr>
              <w:t>Процесс планирования действий</w:t>
            </w:r>
          </w:p>
        </w:tc>
        <w:tc>
          <w:tcPr>
            <w:tcW w:w="6727" w:type="dxa"/>
          </w:tcPr>
          <w:p w:rsidR="004D3ED3" w:rsidRPr="0037161D" w:rsidRDefault="0037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вы, ребята, заметили –у нас сегодня видеокамера. Мы модем снять видео фильм: как мы занимаемся, играем и упражняемся говорить слова и звуки. А затем отправим видеофильм Тане. Согласны? (ответы детей)</w:t>
            </w:r>
          </w:p>
        </w:tc>
        <w:tc>
          <w:tcPr>
            <w:tcW w:w="1694" w:type="dxa"/>
          </w:tcPr>
          <w:p w:rsidR="004D3ED3" w:rsidRDefault="0064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</w:tr>
      <w:tr w:rsidR="00120D8C" w:rsidTr="00120D8C">
        <w:trPr>
          <w:trHeight w:val="9228"/>
        </w:trPr>
        <w:tc>
          <w:tcPr>
            <w:tcW w:w="1773" w:type="dxa"/>
          </w:tcPr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1D">
              <w:rPr>
                <w:rFonts w:ascii="Times New Roman" w:hAnsi="Times New Roman" w:cs="Times New Roman"/>
                <w:sz w:val="24"/>
                <w:szCs w:val="24"/>
              </w:rPr>
              <w:t>Процесс осуществления действий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8C" w:rsidRPr="0037161D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7" w:type="dxa"/>
          </w:tcPr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37161D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сейчас Ирина Александровна включит камеру. 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как вы думаете, что помогает нам правильно говорить? (ответы детей: рот, зубы, язык)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161D">
              <w:rPr>
                <w:rFonts w:ascii="Times New Roman" w:hAnsi="Times New Roman" w:cs="Times New Roman"/>
                <w:sz w:val="24"/>
                <w:szCs w:val="24"/>
              </w:rPr>
              <w:t>Значит,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чтобы говорить нужно уметь управлять губами, языком и зубами – а вы это хорошо делаете? (ответы детей)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-Покажите: «Улыбку», «Часики», «Лошадку», «Вкусное варенье».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я загадаю вам загадку: 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б не было его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сказали б ничего»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(язык)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давайте вспомним как наш язычок научился петь песенку: водички-с-с-с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комарика-з-з-з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сердитых гусей ш-ш-ш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большого жука ж-ж-ж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а я приготовила вам новую историю о Язычке! Послушаем? (воспитатель читает историю):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«Пошел Язычок погулять и пришел к железной дороге. Там стоял большой паровоз. Он громко пел: ч-ч-ч. Захотелось Язычку спеть такую песенку: он поднял кончик языка, сделал шаг назад в своем домике (во рту) и стал стучать в потолок, и у него получился звук «ч».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-Давайте и мы все вместе споем песенку паровоза. (индивидуальные хоровые ответы).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«Обрадовался Язычок, что научился петь песенку паровоза и стал сочинять и петь: 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Чу-чу-чу – стоять не хочу,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Чу-чу-чу – гулять хочу.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я предлагаю поиграть в игру: «Громко – шепотом, быстро – медленно».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 буду говорит вам слоги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 вы будете повторять:</w:t>
            </w:r>
          </w:p>
          <w:p w:rsidR="00120D8C" w:rsidRDefault="00120D8C" w:rsidP="001602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«Чу-чу-чу - я гулять хочу» (громко, вместе, индивидуально);</w:t>
            </w:r>
          </w:p>
          <w:p w:rsidR="00120D8C" w:rsidRDefault="00120D8C" w:rsidP="001602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«Ча-ча-ча – к Тане вызвали врача» (тихо, вместе, индивидуально);</w:t>
            </w:r>
          </w:p>
          <w:p w:rsidR="00120D8C" w:rsidRDefault="00120D8C" w:rsidP="001602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Чи-чи-чи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пироги в печи» (вместе, индивидуально);</w:t>
            </w:r>
          </w:p>
          <w:p w:rsidR="00120D8C" w:rsidRDefault="00120D8C" w:rsidP="001602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Чо-чо-чо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солнце греет горячо» (быстро, мальчики);</w:t>
            </w:r>
          </w:p>
          <w:p w:rsidR="00120D8C" w:rsidRDefault="00120D8C" w:rsidP="001602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ач-ач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пришел врач» (медленно девочки);</w:t>
            </w:r>
          </w:p>
          <w:p w:rsidR="00120D8C" w:rsidRDefault="00120D8C" w:rsidP="001602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скоро ночь» (тихо, шепотом, вместе).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игра на внимание (дети встали в круг).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 называю слова, если в них есть звук «ч» - нужно хлопнуть в ладоши. (дом, слон, часы, лес, луг, чай, чародей, человек, стол, черепаха, кровать, чемодан, мяч, пчела, телефон, лампочка, бабочка, яблоко, чеснок, качели, ключи. 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еще Язычок очень любит играть в игру «Доскажи словечко». Я назову часть слова, а вы – целое, но постарайтесь придумать так, чтобы в слове появился звук «ч». (ело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чик, паль – чик,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одуван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по картинкам за столами. 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«Назови ласково». (дети встают в круг, называют свое ласково).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загадки вы любите отгадывать?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радостью гостей встречай,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Наливай в стаканы…..(чай)».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«Принесла нам дождь плакучий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грозовая…..(туча)».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белокрылая хозяйка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волной летает…..(чайка)».</w:t>
            </w:r>
          </w:p>
          <w:p w:rsidR="00120D8C" w:rsidRDefault="00120D8C" w:rsidP="001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я приглашаю вас поиграть в игру «Что лишнее». (нужно выбрать из картинок лишнее слово).</w:t>
            </w:r>
          </w:p>
          <w:p w:rsidR="00120D8C" w:rsidRPr="0037161D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паровозик привез нам сундучок. Этот сундучок не простой – чудесный. Каждый может узнать, что в нем лежит. Нужно только сказать такие слова: «Сундучок, сундучок – приоткрой свой бочок». (Дети берут по одной картинке, называют ее, если в названии есть звук «ч», то прикрепляют ее на волшебный круг.</w:t>
            </w:r>
          </w:p>
        </w:tc>
        <w:tc>
          <w:tcPr>
            <w:tcW w:w="1694" w:type="dxa"/>
          </w:tcPr>
          <w:p w:rsidR="00120D8C" w:rsidRDefault="0064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минут</w:t>
            </w:r>
          </w:p>
        </w:tc>
      </w:tr>
      <w:tr w:rsidR="00120D8C" w:rsidTr="00042656">
        <w:trPr>
          <w:trHeight w:val="60"/>
        </w:trPr>
        <w:tc>
          <w:tcPr>
            <w:tcW w:w="1773" w:type="dxa"/>
          </w:tcPr>
          <w:p w:rsidR="00120D8C" w:rsidRPr="00042656" w:rsidRDefault="00120D8C" w:rsidP="00120D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рефлексии</w:t>
            </w:r>
          </w:p>
        </w:tc>
        <w:tc>
          <w:tcPr>
            <w:tcW w:w="6727" w:type="dxa"/>
          </w:tcPr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8C">
              <w:rPr>
                <w:rFonts w:ascii="Times New Roman" w:hAnsi="Times New Roman" w:cs="Times New Roman"/>
                <w:sz w:val="24"/>
                <w:szCs w:val="24"/>
              </w:rPr>
              <w:t>-Ребята, вы такие молодцы! Так порадовали меня.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Скажите, какую песенку научился петь наш язычок (Песенку паровоза).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задание вам понравилось больше всего? (ответы детей).</w:t>
            </w:r>
          </w:p>
          <w:p w:rsidR="00120D8C" w:rsidRDefault="0012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какое было сложное? (ответы детей).</w:t>
            </w:r>
          </w:p>
          <w:p w:rsidR="00120D8C" w:rsidRDefault="00EA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-Ирина Александровна, получился ли наш фильм? (да).</w:t>
            </w:r>
          </w:p>
          <w:p w:rsidR="00EA2C99" w:rsidRDefault="00EA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вы нам поможете отравить наш фильм девочке Тане? (да).</w:t>
            </w:r>
          </w:p>
          <w:p w:rsidR="00EA2C99" w:rsidRPr="00042656" w:rsidRDefault="00EA2C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2C99" w:rsidRPr="00042656" w:rsidRDefault="00EA2C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4" w:type="dxa"/>
          </w:tcPr>
          <w:p w:rsidR="00120D8C" w:rsidRDefault="00647517" w:rsidP="00120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  <w:p w:rsidR="00120D8C" w:rsidRDefault="00120D8C" w:rsidP="00120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D8C" w:rsidRDefault="00120D8C" w:rsidP="00120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D8C" w:rsidRDefault="00120D8C" w:rsidP="00120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D8C" w:rsidRDefault="00120D8C" w:rsidP="00120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D8C" w:rsidRPr="00042656" w:rsidRDefault="00120D8C" w:rsidP="00120D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E6DC5" w:rsidRDefault="008E6DC5">
      <w:pPr>
        <w:rPr>
          <w:rFonts w:ascii="Times New Roman" w:hAnsi="Times New Roman" w:cs="Times New Roman"/>
          <w:sz w:val="28"/>
          <w:szCs w:val="28"/>
        </w:rPr>
      </w:pPr>
    </w:p>
    <w:p w:rsidR="008114F7" w:rsidRDefault="008114F7">
      <w:pPr>
        <w:rPr>
          <w:rFonts w:ascii="Times New Roman" w:hAnsi="Times New Roman" w:cs="Times New Roman"/>
          <w:sz w:val="28"/>
          <w:szCs w:val="28"/>
        </w:rPr>
      </w:pPr>
    </w:p>
    <w:p w:rsidR="008114F7" w:rsidRDefault="008114F7">
      <w:pPr>
        <w:rPr>
          <w:rFonts w:ascii="Times New Roman" w:hAnsi="Times New Roman" w:cs="Times New Roman"/>
          <w:sz w:val="28"/>
          <w:szCs w:val="28"/>
        </w:rPr>
      </w:pPr>
    </w:p>
    <w:p w:rsidR="008114F7" w:rsidRDefault="008114F7">
      <w:pPr>
        <w:rPr>
          <w:rFonts w:ascii="Times New Roman" w:hAnsi="Times New Roman" w:cs="Times New Roman"/>
          <w:sz w:val="28"/>
          <w:szCs w:val="28"/>
        </w:rPr>
      </w:pPr>
    </w:p>
    <w:p w:rsidR="008114F7" w:rsidRDefault="008114F7">
      <w:pPr>
        <w:rPr>
          <w:rFonts w:ascii="Times New Roman" w:hAnsi="Times New Roman" w:cs="Times New Roman"/>
          <w:sz w:val="28"/>
          <w:szCs w:val="28"/>
        </w:rPr>
      </w:pPr>
    </w:p>
    <w:p w:rsidR="008114F7" w:rsidRDefault="008114F7">
      <w:pPr>
        <w:rPr>
          <w:rFonts w:ascii="Times New Roman" w:hAnsi="Times New Roman" w:cs="Times New Roman"/>
          <w:sz w:val="28"/>
          <w:szCs w:val="28"/>
        </w:rPr>
      </w:pPr>
    </w:p>
    <w:p w:rsidR="008114F7" w:rsidRDefault="008114F7" w:rsidP="008114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образовательной деятельности по теме:</w:t>
      </w:r>
    </w:p>
    <w:p w:rsidR="008114F7" w:rsidRDefault="008114F7" w:rsidP="008114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«Шаг за шагом к красивой речи»</w:t>
      </w:r>
    </w:p>
    <w:p w:rsidR="008114F7" w:rsidRDefault="008114F7" w:rsidP="008114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(средняя группа)</w:t>
      </w:r>
    </w:p>
    <w:p w:rsidR="008114F7" w:rsidRDefault="008114F7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создать условия, игровых и проблемных ситуаций, способствующих развитию звуковой культуры речи.</w:t>
      </w:r>
    </w:p>
    <w:p w:rsidR="008114F7" w:rsidRDefault="008114F7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114F7" w:rsidRDefault="008114F7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познакомить с новым звуком «ч». </w:t>
      </w:r>
    </w:p>
    <w:p w:rsidR="008114F7" w:rsidRDefault="008114F7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произношение звука изолированно в словах и слогах; научить произносить звук «ч» медленно – быстро, громко – тихо.</w:t>
      </w:r>
    </w:p>
    <w:p w:rsidR="008114F7" w:rsidRDefault="008114F7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развивать внимание и восприятие звука «ч» на слух.</w:t>
      </w:r>
    </w:p>
    <w:p w:rsidR="008114F7" w:rsidRDefault="008114F7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речевую акт</w:t>
      </w:r>
      <w:r w:rsidR="009D6CC8">
        <w:rPr>
          <w:rFonts w:ascii="Times New Roman" w:hAnsi="Times New Roman" w:cs="Times New Roman"/>
          <w:sz w:val="28"/>
          <w:szCs w:val="28"/>
        </w:rPr>
        <w:t xml:space="preserve">ивность, </w:t>
      </w:r>
      <w:proofErr w:type="spellStart"/>
      <w:r w:rsidR="009D6CC8">
        <w:rPr>
          <w:rFonts w:ascii="Times New Roman" w:hAnsi="Times New Roman" w:cs="Times New Roman"/>
          <w:sz w:val="28"/>
          <w:szCs w:val="28"/>
        </w:rPr>
        <w:t>диалогогическую</w:t>
      </w:r>
      <w:proofErr w:type="spellEnd"/>
      <w:r w:rsidR="009D6CC8">
        <w:rPr>
          <w:rFonts w:ascii="Times New Roman" w:hAnsi="Times New Roman" w:cs="Times New Roman"/>
          <w:sz w:val="28"/>
          <w:szCs w:val="28"/>
        </w:rPr>
        <w:t xml:space="preserve"> речь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средствам ответов на вопросы).</w:t>
      </w:r>
    </w:p>
    <w:p w:rsidR="008114F7" w:rsidRDefault="008114F7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воспитывать уважительное отношение друг к другу, аккуратность в произношении звуков.</w:t>
      </w:r>
    </w:p>
    <w:p w:rsidR="004F168B" w:rsidRDefault="008114F7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и материалы: иллюстрации (паровозик на железной дороге), дидактическое задание </w:t>
      </w:r>
      <w:r w:rsidR="004F168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карточки</w:t>
      </w:r>
      <w:r w:rsidR="004F168B">
        <w:rPr>
          <w:rFonts w:ascii="Times New Roman" w:hAnsi="Times New Roman" w:cs="Times New Roman"/>
          <w:sz w:val="28"/>
          <w:szCs w:val="28"/>
        </w:rPr>
        <w:t xml:space="preserve"> с изображением предметов со звуком «ч», сундучок, игра «Кольца </w:t>
      </w:r>
      <w:proofErr w:type="spellStart"/>
      <w:r w:rsidR="004F168B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="004F168B">
        <w:rPr>
          <w:rFonts w:ascii="Times New Roman" w:hAnsi="Times New Roman" w:cs="Times New Roman"/>
          <w:sz w:val="28"/>
          <w:szCs w:val="28"/>
        </w:rPr>
        <w:t>», предметные картинки по теме.</w:t>
      </w:r>
    </w:p>
    <w:p w:rsidR="004F168B" w:rsidRDefault="004F168B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Взаимосвязь с другими видами деятельности: </w:t>
      </w:r>
    </w:p>
    <w:p w:rsidR="004F168B" w:rsidRDefault="004F168B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До: </w:t>
      </w:r>
    </w:p>
    <w:p w:rsidR="004F168B" w:rsidRDefault="004F168B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речевые игры «Скажи тихо – громко»;</w:t>
      </w:r>
    </w:p>
    <w:p w:rsidR="008114F7" w:rsidRDefault="004F168B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-упражнения «Гимнастика для языка»», «Песенки водички, комарика, жука, гусей».</w:t>
      </w:r>
    </w:p>
    <w:p w:rsidR="004F168B" w:rsidRDefault="004F168B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После: </w:t>
      </w:r>
    </w:p>
    <w:p w:rsidR="004F168B" w:rsidRDefault="004F168B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-Сюжетная игра «Путешествие на поезде»;</w:t>
      </w:r>
    </w:p>
    <w:p w:rsidR="004F168B" w:rsidRDefault="004F168B" w:rsidP="0081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-Дидактические игры «Узнай и назови», «Кольца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«Узнай по описанию».</w:t>
      </w:r>
    </w:p>
    <w:p w:rsidR="004F168B" w:rsidRDefault="004F168B" w:rsidP="008114F7">
      <w:pPr>
        <w:rPr>
          <w:rFonts w:ascii="Times New Roman" w:hAnsi="Times New Roman" w:cs="Times New Roman"/>
          <w:sz w:val="28"/>
          <w:szCs w:val="28"/>
        </w:rPr>
      </w:pPr>
    </w:p>
    <w:p w:rsidR="008114F7" w:rsidRPr="004D3ED3" w:rsidRDefault="008114F7" w:rsidP="008114F7">
      <w:pPr>
        <w:rPr>
          <w:rFonts w:ascii="Times New Roman" w:hAnsi="Times New Roman" w:cs="Times New Roman"/>
          <w:sz w:val="28"/>
          <w:szCs w:val="28"/>
        </w:rPr>
      </w:pPr>
    </w:p>
    <w:sectPr w:rsidR="008114F7" w:rsidRPr="004D3ED3" w:rsidSect="004D3ED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7209"/>
    <w:multiLevelType w:val="hybridMultilevel"/>
    <w:tmpl w:val="2632A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ED3"/>
    <w:rsid w:val="00042656"/>
    <w:rsid w:val="00120D8C"/>
    <w:rsid w:val="001602C8"/>
    <w:rsid w:val="0037161D"/>
    <w:rsid w:val="004D3ED3"/>
    <w:rsid w:val="004F168B"/>
    <w:rsid w:val="00624E03"/>
    <w:rsid w:val="00647517"/>
    <w:rsid w:val="008114F7"/>
    <w:rsid w:val="008E6DC5"/>
    <w:rsid w:val="009D6CC8"/>
    <w:rsid w:val="00B61A16"/>
    <w:rsid w:val="00BD3FBF"/>
    <w:rsid w:val="00EA2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B86E"/>
  <w15:docId w15:val="{2D6511E8-466A-46D8-8BD4-68B9DC2D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0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6</cp:revision>
  <dcterms:created xsi:type="dcterms:W3CDTF">2022-03-30T10:39:00Z</dcterms:created>
  <dcterms:modified xsi:type="dcterms:W3CDTF">2022-03-31T10:55:00Z</dcterms:modified>
</cp:coreProperties>
</file>