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F" w:rsidRPr="00FE115F" w:rsidRDefault="00FE115F" w:rsidP="00FE115F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</w:pPr>
      <w:r w:rsidRPr="00FE115F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  <w:t xml:space="preserve">Влияние физической культуры и спорта на процесс формирования </w:t>
      </w:r>
      <w:bookmarkStart w:id="0" w:name="_GoBack"/>
      <w:bookmarkEnd w:id="0"/>
      <w:r w:rsidRPr="00FE115F"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  <w:t>всесторонне развитой личности и здорового стиля жизни человека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6"/>
          <w:szCs w:val="26"/>
          <w:lang w:eastAsia="ru-RU"/>
        </w:rPr>
        <w:t>.</w:t>
      </w:r>
    </w:p>
    <w:p w:rsidR="00FE115F" w:rsidRDefault="00FE115F" w:rsidP="00FE115F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0C74BF" w:rsidRPr="00FE115F" w:rsidRDefault="00FE115F">
      <w:pPr>
        <w:rPr>
          <w:rFonts w:ascii="Times New Roman" w:hAnsi="Times New Roman" w:cs="Times New Roman"/>
          <w:sz w:val="26"/>
          <w:szCs w:val="26"/>
        </w:rPr>
      </w:pP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 момента рождения человек развивается, познает мир, перед ним открываются смысл и ценности жизни, т.е. свой жизненный путь он начинает с развития своей личности - данный процесс многогранен и индивидуален для каждого из нас. Каждый человек приобретает собственное видение картины мира и, к сожалению, не у всех она наполнена занятиями физической культурой и спортом, которые являются составляющими здоровья. Здоровье для человека является первой важнейшей потребностью, так как благодаря нему, человек гармонично развивается и, от его состояния определяется способность человека к труду. Для того чтобы здоровье было на более высоком уровне, необходим здоровый стиль жизни, а он в свою очередь, включает основные следующие элементы: рациональное питание, жизнь без вредных привычек, личную гигиену, плодотворный и оптимальный труд, рациональный отдых и, конечно же, оптимальную двигательную активность. Данная статья поможет нам разобраться в том, каково влияние физической культуры и спорта на процесс формирования всесторонне развитой личности и здорового стиля жизни человека.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Ключевые слова: человек, личность, физическая культура, спорт, двигательная активность, жизнь, здоровье, гипокинезия, гиподинамия, заболевания, воспитание, упражнения, развитие.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Физическая культура и спорт основаны на двигательной активности и, для того чтобы выявить какое влияние оказывает физическая культура и спорт на процесс формирование всесторонне развитой личности и здорового стиля жизни человека, необходимо иметь представление о том, в чем же суть двигательной активности. Итак, под двигательной активностью понимается сумма всех движений, которые производит человек в процессе своей жизнедеятельности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[1, с. 126]. Двигательная активность является эффективным средством укрепления и сохранения здоровья, профилактики заболеваний, а также гармоничного развития личности человека. Своим влиянием она проникает в самые основы жизненных процессов. Таким образом, регулярные занятия физической культурой и спортом являются основой двигательной активности.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Так же как, например, еда, для организма человека двигательная активность является физиологической потребностью. Каждое проявление двигательной активности индуцирует образование метаболитов, необходимых для нормального функционирования </w:t>
      </w:r>
      <w:proofErr w:type="gram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организма[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</w:t>
      </w:r>
      <w:proofErr w:type="gram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с. 134]. Организм, никак не сможет накопить энергию, которая ему необходима для нормальной жизнедеятельности, если не будет получать необходимый объем движений, так же эта энергия необходима и для противостояния стрессу.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Таким образом, если у человека не будет определенного объема двигательной активности, то он, в своей жизни, не сможет воспользоваться всем тем, что заложила в него природа. Соответственно, у него нет возможности быть здоровым и счастливым и, как итог всего этого – его настигнет преждевременное старение организма и различные заболевания, так как двигательная активность крайне важна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для человеческого организма.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Прояснив, суть двигательной активности, перейдем теперь к ключевому вопросу нашей статьи. В целом на процесс формирования всесторонне развитой личности и здорового стиля жизни человека воздействует благоприятная экономическая и социальная обстановка в обществе. Соответственно, чем выше уровень данных условий, тем выше уровень здоровья и степень развитости личности.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Занятия физической культурой и спортом являются обдуманными действиями, которые несут в себе конкретную цель – быть физически здоровым человеком.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 обществе необходимо правильное понимание здорового стиля жизни человека, ведь именно от его понимания зависит сам процесс формирования развития личности. Человек должен понимать, что организм привыкает к малоподвижному образу жизни, комфорту в быту, безразличию к физическим упражнениям и обладанию пониженной двигательной активности – это все может вызвать гиподинамию, а, следовательно, и множество других заболеваний.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Так, гипокинезия и гиподинамия, стали актуальной проблемой современного общества, которая наносит вред здоровью человека не меньше, чем другие неблагоприятные факторы. Данные понятия представляют собой недостаточность мышечной деятельности у человека, так гипокинезия является уменьшением двигательной деятельности с ограничением пространственных характеристик движения, а вот гиподинамией является уменьшение силы сокращения мышц, обычно состояния такого рода в привычных условиях сочетаются[5, с. 218].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Гипокинезия и гиподинамия находятся в центре многих исследовательских работ, так как множественность причин недостатка движений, уровня ее выраженности и продолжительности предрасполагают к образованию довольно масштабной широты осложнений в организме человека, начиная с незначительных адаптационно-физиологических заканчивая патологическими.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Так, если в обычной жизни человека данная перестройка физиологии остается не всегда замеченной, то в экстремальной ситуации, при возникновении необходимости воспользоваться резервными возможностями организма, последствия гипокинезии будут проявлены более отчетливо.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Понижение двигательной активности, прежде всего, сказывается на мышечной системе, а затем уже вовлекает все ключевые системы организма человека. Из-за гипокинезии и гиподинамии возникают атрофические мышечные изменения, общая физическая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детреннированность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снижение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ортостатиской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устойчивости, нарушения в работе сердечно-сосудистой системы, изменение водно-солевого баланса и деминерализация костей[3, с. 145].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Таким образом, гиподинамия не позволяет в полной мере сопротивляться организму различным заболеваниям и при всем этом начинают обостряться и хронические заболевания. Она представляет опасность и для здоровья детей, потому как значительное уменьшение двигательной нагрузки является основой для физических, умственных и эмоциональных расстройств. Нет сомнений, что физическая активность, массовый спорт, туризм несут неоценимую помощь организму.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Поскольку недостаточность двигательной активности довольно часто вызывается именно образом жизни, прежде всего, следует подумать о мотивации к его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изменению. Первым шагом к преодолению нежелания заниматься физическими упражнениями и спортом считается регулярная утренняя зарядка. Это хороший способ повысить тонус перед рабочим днем и наиболее простой метод увеличения физической активности. В утреннем комплексе можно использовать различные упражнения, сохраняя правильную последовательность[4, с. 175-176]: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Ходьба и потягивания;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Упражнения для рук и плечевого пояса, мышц живота, туловища и ног; Силовые упражнения;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Упражнения на расслабление;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Ходьба, бег и дыхательные упражнения.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Считается, что 10 000 шагов в день обеспечивают минимум необходимой двигательной активности для здорового человека. Также нужно стараться не пользоваться лифтом, а выходные дни посвящать активному отдыху.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Для того чтобы физические нагрузки увеличили качество здоровья, необходимо, чтобы они происходили по принципу оздоровительной направленности и были организованы на правильно подобранных физических упражнениях, потому что если бездумно подходить к физическим нагрузкам, например, при больном сердце чрезмерно заниматься физической культурой, то можно, таким образом, получить сердечный приступ[5, с. 231]. Соответственно физическими тренировками нужно заниматься в умеренном количестве, тем самым, это не принесет вред организму, а если же человек имеет, какие-либо серьезные недуги, то тут самодеятельность будет совсем не на пользу, нужно, чтобы специалистами в этом направлении, была составлена программа физических упражнений, соответствующая его состоянию здоровья.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Таким образом, если уметь грамотно, четко и оптимально выполнять физические упражнения, то это позволит организму, приспособится к любому виду трудовой деятельности. Крепкий и закаленный человек наделен наиболее высокой умственной и физической работоспособностью, а также он лучше справляется с различными заболеваниями.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Абсолютно все современные популярные оздоровительные системы физических упражнений объединяет дисциплина и воспитание личности. Человек, который осознал значение отличного здоровья, будет всегда поддерживать его на должном уровне, а занятия физической культурой поможет сосредоточиться на главном и достичь лучшего качества жизни.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Для человека очень важно заниматься физической культурой и спортом, ведь это способствует процессу формирования всесторонне развитой личности, путем активного стремления совершенствования самого себя, желания вести здоровый образ жизни. Особенно физическое воспитание, необходимо прививать молодому поколению, для того, чтобы у них сформировалось правильное понимание здорового стиля жизни, а прививать данное воспитание должны, в первую очередь, семья, образовательные учреждения, религиозные учреждения, СМИ.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Таким образом, влияние физической культуры и спорта на процесс формирования всесторонне развитой личности и здорового стиля жизни человека играет довольно значимую роль, так как занятия физической культурой являются важным элементом здорового образа жизни. Следовательно, если человек полноценно и </w:t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lastRenderedPageBreak/>
        <w:t>рационально ею занимается, то и личность, тоже гармонично и всесторонне развивается, а здоровье находится на высоком уровне, что позволяет человеку в полной мере радоваться и наслаждаться жизнью, так как проблем со здоровьем практически – нет, ведь у него выработан здоровый стиль жизни.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Каждый человек, который ценит жизнь, должен заниматься физической культурой и спортом, потому что они способствуют улучшению координации деятельности нервных центров и процессов мышления, памяти и концентрации внимания, в то же время ориентация человека в пространстве становится наиболее точной, повышаются функциональные резервы многих органов и систем организма. Так, благодаря физической культуре и спорту, происходит оздоровление человека, его души и тела, она благотворно влияет на весь организм человека и развитие личности в целом.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Список литературы: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Алексеев, С.В. Физическая культура и спорт в Российской Федерации: новые вызовы современности: Монография / С.В. Алексеев, Р.Г.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Гостев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Ю.Ф.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Курамшин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- М.: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Теор</w:t>
      </w:r>
      <w:proofErr w:type="spellEnd"/>
      <w:proofErr w:type="gram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proofErr w:type="gram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практ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физ. культ., 2013. - 780 c.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 Барчуков, И.С. Физическая культура и физическая подготовка: Учебник. / И.С. Барчуков и др. - М.: Советский спорт, 2013. - 431 c.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Виленский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М.Я. Физическая культура и здоровый образ жизни студента: Учебное пособие / М.Я.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Виленский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А.Г. Горшков. - М.: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КноРус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2013. - 240 c.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Кобяков, Ю.П. Физическая культура. Основы здорового образа жизни: Учебное пособие / Ю.П. Кобяков. - </w:t>
      </w:r>
      <w:proofErr w:type="spellStart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Рн</w:t>
      </w:r>
      <w:proofErr w:type="spellEnd"/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/Д: Феникс, 2012. - 252 c.</w:t>
      </w:r>
      <w:r w:rsidRPr="00FE115F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FE115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Попов, С.Н. Лечебная физическая культура: Учебник. / С.Н. Попов, Н.М. Валеев и др. - М.: Советский спорт, 2014. - 416 c.</w:t>
      </w:r>
    </w:p>
    <w:sectPr w:rsidR="000C74BF" w:rsidRPr="00FE1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F"/>
    <w:rsid w:val="000C74BF"/>
    <w:rsid w:val="00FE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90E7F"/>
  <w15:chartTrackingRefBased/>
  <w15:docId w15:val="{F6A649E6-5E6E-4F07-AAAF-5006C27A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1590</Words>
  <Characters>9065</Characters>
  <Application>Microsoft Office Word</Application>
  <DocSecurity>0</DocSecurity>
  <Lines>75</Lines>
  <Paragraphs>21</Paragraphs>
  <ScaleCrop>false</ScaleCrop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fantastic kwenny</dc:creator>
  <cp:keywords/>
  <dc:description/>
  <cp:lastModifiedBy>fantastic kwenny</cp:lastModifiedBy>
  <cp:revision>2</cp:revision>
  <dcterms:created xsi:type="dcterms:W3CDTF">2023-01-05T15:06:00Z</dcterms:created>
  <dcterms:modified xsi:type="dcterms:W3CDTF">2023-01-05T15:08:00Z</dcterms:modified>
</cp:coreProperties>
</file>